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0432" w:rsidRDefault="00A07F79" w:rsidP="00BA5DD0">
      <w:pPr>
        <w:ind w:left="-1701" w:firstLine="1701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            ლენტეხის მუნიციპალიტეტის საკრებულოს ქონების მართვისა</w:t>
      </w:r>
    </w:p>
    <w:p w:rsidR="00A07F79" w:rsidRDefault="00A07F79" w:rsidP="00BA5DD0">
      <w:pPr>
        <w:ind w:left="-1701" w:firstLine="1701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            და ბუნებრივი რესურსების  საკითხთა კომისიის თავმჯდომარის </w:t>
      </w:r>
    </w:p>
    <w:p w:rsidR="00A07F79" w:rsidRDefault="00A07F79" w:rsidP="00BA5DD0">
      <w:pPr>
        <w:ind w:left="-1701" w:firstLine="1701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            დალი ტვილდიანის  ანგარიში 2024 წ</w:t>
      </w:r>
      <w:r w:rsidR="00E840E1">
        <w:rPr>
          <w:rFonts w:ascii="Sylfaen" w:hAnsi="Sylfaen"/>
          <w:sz w:val="24"/>
          <w:szCs w:val="24"/>
          <w:lang w:val="ka-GE"/>
        </w:rPr>
        <w:t>ელ</w:t>
      </w:r>
      <w:r>
        <w:rPr>
          <w:rFonts w:ascii="Sylfaen" w:hAnsi="Sylfaen"/>
          <w:sz w:val="24"/>
          <w:szCs w:val="24"/>
          <w:lang w:val="ka-GE"/>
        </w:rPr>
        <w:t xml:space="preserve">ს გაწეული მუშაობის შესახებ </w:t>
      </w:r>
    </w:p>
    <w:p w:rsidR="00445F8B" w:rsidRDefault="00445F8B" w:rsidP="00BA5DD0">
      <w:pPr>
        <w:ind w:left="-1701" w:firstLine="1701"/>
        <w:rPr>
          <w:rFonts w:ascii="Sylfaen" w:hAnsi="Sylfaen"/>
          <w:sz w:val="24"/>
          <w:szCs w:val="24"/>
          <w:lang w:val="ka-GE"/>
        </w:rPr>
      </w:pPr>
    </w:p>
    <w:p w:rsidR="00445F8B" w:rsidRDefault="00445F8B" w:rsidP="00BA5DD0">
      <w:pPr>
        <w:ind w:left="-1701" w:firstLine="1701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დ. ლენტეხი                                                                                                       23.</w:t>
      </w:r>
      <w:r w:rsidR="008362C3">
        <w:rPr>
          <w:rFonts w:ascii="Sylfaen" w:hAnsi="Sylfaen"/>
          <w:sz w:val="24"/>
          <w:szCs w:val="24"/>
          <w:lang w:val="ka-GE"/>
        </w:rPr>
        <w:t>10.</w:t>
      </w:r>
      <w:r>
        <w:rPr>
          <w:rFonts w:ascii="Sylfaen" w:hAnsi="Sylfaen"/>
          <w:sz w:val="24"/>
          <w:szCs w:val="24"/>
          <w:lang w:val="ka-GE"/>
        </w:rPr>
        <w:t>2024 წ.</w:t>
      </w:r>
    </w:p>
    <w:p w:rsidR="005D32BD" w:rsidRDefault="005D32BD" w:rsidP="00BA5DD0">
      <w:pPr>
        <w:ind w:left="-1701" w:firstLine="1701"/>
        <w:rPr>
          <w:rFonts w:ascii="Sylfaen" w:hAnsi="Sylfaen"/>
          <w:sz w:val="24"/>
          <w:szCs w:val="24"/>
          <w:lang w:val="ka-GE"/>
        </w:rPr>
      </w:pPr>
    </w:p>
    <w:p w:rsidR="005D32BD" w:rsidRDefault="00FC1E48" w:rsidP="001E4116">
      <w:pPr>
        <w:ind w:left="-1701" w:firstLine="1701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  </w:t>
      </w:r>
      <w:r w:rsidR="005D32BD">
        <w:rPr>
          <w:rFonts w:ascii="Sylfaen" w:hAnsi="Sylfaen"/>
          <w:sz w:val="24"/>
          <w:szCs w:val="24"/>
          <w:lang w:val="ka-GE"/>
        </w:rPr>
        <w:t xml:space="preserve">ვარ ლენტეხის მუნიციპალიტეტის საკრებულოს  წევრი, სოფელ </w:t>
      </w:r>
      <w:proofErr w:type="spellStart"/>
      <w:r w:rsidR="005D32BD">
        <w:rPr>
          <w:rFonts w:ascii="Sylfaen" w:hAnsi="Sylfaen"/>
          <w:sz w:val="24"/>
          <w:szCs w:val="24"/>
          <w:lang w:val="ka-GE"/>
        </w:rPr>
        <w:t>რცხმელურის</w:t>
      </w:r>
      <w:proofErr w:type="spellEnd"/>
      <w:r w:rsidR="005D32BD">
        <w:rPr>
          <w:rFonts w:ascii="Sylfaen" w:hAnsi="Sylfaen"/>
          <w:sz w:val="24"/>
          <w:szCs w:val="24"/>
          <w:lang w:val="ka-GE"/>
        </w:rPr>
        <w:t xml:space="preserve"> თემის</w:t>
      </w:r>
    </w:p>
    <w:p w:rsidR="00AB73E4" w:rsidRDefault="005D32BD" w:rsidP="00AB73E4">
      <w:pPr>
        <w:ind w:left="-1701" w:firstLine="1701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მაჟორიტარი დეპუტატი</w:t>
      </w:r>
      <w:r w:rsidR="007F4610">
        <w:rPr>
          <w:rFonts w:ascii="Sylfaen" w:hAnsi="Sylfaen"/>
          <w:sz w:val="24"/>
          <w:szCs w:val="24"/>
        </w:rPr>
        <w:t xml:space="preserve">  </w:t>
      </w:r>
      <w:proofErr w:type="spellStart"/>
      <w:r w:rsidR="007F4610">
        <w:rPr>
          <w:rFonts w:ascii="Sylfaen" w:hAnsi="Sylfaen"/>
          <w:sz w:val="24"/>
          <w:szCs w:val="24"/>
        </w:rPr>
        <w:t>და</w:t>
      </w:r>
      <w:proofErr w:type="spellEnd"/>
      <w:r w:rsidR="007F4610">
        <w:rPr>
          <w:rFonts w:ascii="Sylfaen" w:hAnsi="Sylfaen"/>
          <w:sz w:val="24"/>
          <w:szCs w:val="24"/>
        </w:rPr>
        <w:t xml:space="preserve"> </w:t>
      </w:r>
      <w:proofErr w:type="spellStart"/>
      <w:r w:rsidR="007F4610">
        <w:rPr>
          <w:rFonts w:ascii="Sylfaen" w:hAnsi="Sylfaen"/>
          <w:sz w:val="24"/>
          <w:szCs w:val="24"/>
        </w:rPr>
        <w:t>ამავე</w:t>
      </w:r>
      <w:proofErr w:type="spellEnd"/>
      <w:r w:rsidR="007F4610">
        <w:rPr>
          <w:rFonts w:ascii="Sylfaen" w:hAnsi="Sylfaen"/>
          <w:sz w:val="24"/>
          <w:szCs w:val="24"/>
        </w:rPr>
        <w:t xml:space="preserve"> </w:t>
      </w:r>
      <w:proofErr w:type="spellStart"/>
      <w:r w:rsidR="007F4610">
        <w:rPr>
          <w:rFonts w:ascii="Sylfaen" w:hAnsi="Sylfaen"/>
          <w:sz w:val="24"/>
          <w:szCs w:val="24"/>
        </w:rPr>
        <w:t>დროს</w:t>
      </w:r>
      <w:proofErr w:type="spellEnd"/>
      <w:r w:rsidR="007F4610">
        <w:rPr>
          <w:rFonts w:ascii="Sylfaen" w:hAnsi="Sylfaen"/>
          <w:sz w:val="24"/>
          <w:szCs w:val="24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 xml:space="preserve">  ქონების მართვისა და ბუნებრივი რესურსების </w:t>
      </w:r>
    </w:p>
    <w:p w:rsidR="005D32BD" w:rsidRDefault="005D32BD" w:rsidP="00AB73E4">
      <w:pPr>
        <w:ind w:left="-1701" w:firstLine="1701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საკითხთა</w:t>
      </w:r>
      <w:r w:rsidR="00AB73E4"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>კომისიის თავმჯდომარე</w:t>
      </w:r>
      <w:r w:rsidR="007F4610">
        <w:rPr>
          <w:rFonts w:ascii="Sylfaen" w:hAnsi="Sylfaen"/>
          <w:sz w:val="24"/>
          <w:szCs w:val="24"/>
          <w:lang w:val="ka-GE"/>
        </w:rPr>
        <w:t xml:space="preserve">. </w:t>
      </w:r>
      <w:r>
        <w:rPr>
          <w:rFonts w:ascii="Sylfaen" w:hAnsi="Sylfaen"/>
          <w:sz w:val="24"/>
          <w:szCs w:val="24"/>
          <w:lang w:val="ka-GE"/>
        </w:rPr>
        <w:t>ჩემის საქმიანობა გამომდინარეა თვითმართველობის</w:t>
      </w:r>
    </w:p>
    <w:p w:rsidR="005D32BD" w:rsidRDefault="005D32BD" w:rsidP="001E4116">
      <w:pPr>
        <w:ind w:left="-1701" w:firstLine="1701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წარმომადგენლობითი ორგანოს  ლენტეხის მუნიციპალიტეტის საკრებულოს</w:t>
      </w:r>
    </w:p>
    <w:p w:rsidR="005D32BD" w:rsidRDefault="005D32BD" w:rsidP="001E4116">
      <w:pPr>
        <w:ind w:left="-1701" w:firstLine="1701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უფლებამოსილებიდან, რაც რეგულირდება  საქართველოს კონსტიტუციით,</w:t>
      </w:r>
    </w:p>
    <w:p w:rsidR="004A4537" w:rsidRDefault="005D32BD" w:rsidP="001E4116">
      <w:pPr>
        <w:ind w:left="-1701" w:firstLine="1701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საქართველოს </w:t>
      </w:r>
      <w:r w:rsidR="004A4537">
        <w:rPr>
          <w:rFonts w:ascii="Sylfaen" w:hAnsi="Sylfaen"/>
          <w:sz w:val="24"/>
          <w:szCs w:val="24"/>
          <w:lang w:val="ka-GE"/>
        </w:rPr>
        <w:t xml:space="preserve"> ორგანული კანონით  „ ადგილობრივი  თვითმართველობის კოდექსი“</w:t>
      </w:r>
    </w:p>
    <w:p w:rsidR="004A4537" w:rsidRDefault="004A4537" w:rsidP="001E4116">
      <w:pPr>
        <w:ind w:left="-1701" w:firstLine="1701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საკრებულოს რეგლამენტით და სხვა ნორმატიული აქტებით.</w:t>
      </w:r>
    </w:p>
    <w:p w:rsidR="00053499" w:rsidRDefault="00FC1E48" w:rsidP="00FC1E48">
      <w:pPr>
        <w:ind w:left="-1701" w:firstLine="1701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   </w:t>
      </w:r>
      <w:r w:rsidR="00053499">
        <w:rPr>
          <w:rFonts w:ascii="Sylfaen" w:hAnsi="Sylfaen"/>
          <w:sz w:val="24"/>
          <w:szCs w:val="24"/>
          <w:lang w:val="ka-GE"/>
        </w:rPr>
        <w:t>ლენტეხის მუნიციპალიტეტის  საკრებულოს  ქონების მართვისა და ბუნებრივი</w:t>
      </w:r>
    </w:p>
    <w:p w:rsidR="00053499" w:rsidRDefault="00053499" w:rsidP="001E4116">
      <w:pPr>
        <w:ind w:left="-1701" w:firstLine="1701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რესურსების</w:t>
      </w:r>
      <w:r w:rsidR="00005305"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 xml:space="preserve"> საკითხთა კომისია წარმოადგენს  საკრებულოს  მუდმივმოქმედ</w:t>
      </w:r>
    </w:p>
    <w:p w:rsidR="00053499" w:rsidRDefault="00053499" w:rsidP="001E4116">
      <w:pPr>
        <w:ind w:left="-1701" w:firstLine="1701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ორგანოს</w:t>
      </w:r>
      <w:r w:rsidR="00B66B01">
        <w:rPr>
          <w:rFonts w:ascii="Sylfaen" w:hAnsi="Sylfaen"/>
          <w:sz w:val="24"/>
          <w:szCs w:val="24"/>
          <w:lang w:val="ka-GE"/>
        </w:rPr>
        <w:t>,</w:t>
      </w:r>
      <w:r>
        <w:rPr>
          <w:rFonts w:ascii="Sylfaen" w:hAnsi="Sylfaen"/>
          <w:sz w:val="24"/>
          <w:szCs w:val="24"/>
          <w:lang w:val="ka-GE"/>
        </w:rPr>
        <w:t xml:space="preserve"> რომელიც უზრუნველყოფს  საქართველოს  ორგანული კანონით</w:t>
      </w:r>
      <w:r w:rsidR="00AB73E4"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>„</w:t>
      </w:r>
      <w:r w:rsidR="001E4116">
        <w:rPr>
          <w:rFonts w:ascii="Sylfaen" w:hAnsi="Sylfaen"/>
          <w:sz w:val="24"/>
          <w:szCs w:val="24"/>
          <w:lang w:val="ka-GE"/>
        </w:rPr>
        <w:t>ადგილო</w:t>
      </w:r>
    </w:p>
    <w:p w:rsidR="00053499" w:rsidRDefault="00053499" w:rsidP="001E4116">
      <w:pPr>
        <w:ind w:left="-1701" w:firstLine="1701"/>
        <w:jc w:val="both"/>
        <w:rPr>
          <w:rFonts w:ascii="Sylfaen" w:hAnsi="Sylfaen"/>
          <w:sz w:val="24"/>
          <w:szCs w:val="24"/>
          <w:lang w:val="ka-GE"/>
        </w:rPr>
      </w:pPr>
      <w:proofErr w:type="spellStart"/>
      <w:r>
        <w:rPr>
          <w:rFonts w:ascii="Sylfaen" w:hAnsi="Sylfaen"/>
          <w:sz w:val="24"/>
          <w:szCs w:val="24"/>
          <w:lang w:val="ka-GE"/>
        </w:rPr>
        <w:t>ბრივი</w:t>
      </w:r>
      <w:proofErr w:type="spellEnd"/>
      <w:r>
        <w:rPr>
          <w:rFonts w:ascii="Sylfaen" w:hAnsi="Sylfaen"/>
          <w:sz w:val="24"/>
          <w:szCs w:val="24"/>
          <w:lang w:val="ka-GE"/>
        </w:rPr>
        <w:t xml:space="preserve"> თვითმართველობის კოდექსი“  ლენტეხის მუნიციპალიტეტის  საკრებულოს</w:t>
      </w:r>
    </w:p>
    <w:p w:rsidR="00053499" w:rsidRDefault="00053499" w:rsidP="001E4116">
      <w:pPr>
        <w:ind w:left="-1701" w:firstLine="1701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რეგლამენტითა  და ლენტეხის მუნიციპალიტეტის  საკრებულოს ქონების მართვისა</w:t>
      </w:r>
    </w:p>
    <w:p w:rsidR="00053499" w:rsidRDefault="00053499" w:rsidP="001E4116">
      <w:pPr>
        <w:ind w:left="-1701" w:firstLine="1701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და ბუნებრივი რესურსების საკითთა კომისიის  დებულებით  განსაზღვრულ</w:t>
      </w:r>
    </w:p>
    <w:p w:rsidR="00053499" w:rsidRDefault="00053499" w:rsidP="001E4116">
      <w:pPr>
        <w:ind w:left="-1701" w:firstLine="1701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უფლებამოსილებათა  განხორციელებას.  კომისია შეიქმნა  საკრებულოში საკითხების</w:t>
      </w:r>
    </w:p>
    <w:p w:rsidR="00053499" w:rsidRDefault="00053499" w:rsidP="001E4116">
      <w:pPr>
        <w:ind w:left="-1701" w:firstLine="1701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წინასწარი  მომზადების  გადაწყვეტილებათა  </w:t>
      </w:r>
      <w:r w:rsidR="0075493C">
        <w:rPr>
          <w:rFonts w:ascii="Sylfaen" w:hAnsi="Sylfaen"/>
          <w:sz w:val="24"/>
          <w:szCs w:val="24"/>
          <w:lang w:val="ka-GE"/>
        </w:rPr>
        <w:t xml:space="preserve"> ხე</w:t>
      </w:r>
      <w:r w:rsidR="00005305">
        <w:rPr>
          <w:rFonts w:ascii="Sylfaen" w:hAnsi="Sylfaen"/>
          <w:sz w:val="24"/>
          <w:szCs w:val="24"/>
          <w:lang w:val="ka-GE"/>
        </w:rPr>
        <w:t>ლ</w:t>
      </w:r>
      <w:r w:rsidR="0075493C">
        <w:rPr>
          <w:rFonts w:ascii="Sylfaen" w:hAnsi="Sylfaen"/>
          <w:sz w:val="24"/>
          <w:szCs w:val="24"/>
          <w:lang w:val="ka-GE"/>
        </w:rPr>
        <w:t>შეწყობის მიზნით</w:t>
      </w:r>
      <w:r w:rsidR="001E4116">
        <w:rPr>
          <w:rFonts w:ascii="Sylfaen" w:hAnsi="Sylfaen"/>
          <w:sz w:val="24"/>
          <w:szCs w:val="24"/>
          <w:lang w:val="ka-GE"/>
        </w:rPr>
        <w:t>.</w:t>
      </w:r>
      <w:r w:rsidR="0075493C">
        <w:rPr>
          <w:rFonts w:ascii="Sylfaen" w:hAnsi="Sylfaen"/>
          <w:sz w:val="24"/>
          <w:szCs w:val="24"/>
          <w:lang w:val="ka-GE"/>
        </w:rPr>
        <w:t xml:space="preserve"> </w:t>
      </w:r>
      <w:r w:rsidR="00005305">
        <w:rPr>
          <w:rFonts w:ascii="Sylfaen" w:hAnsi="Sylfaen"/>
          <w:sz w:val="24"/>
          <w:szCs w:val="24"/>
          <w:lang w:val="ka-GE"/>
        </w:rPr>
        <w:t xml:space="preserve"> </w:t>
      </w:r>
      <w:r w:rsidR="0075493C">
        <w:rPr>
          <w:rFonts w:ascii="Sylfaen" w:hAnsi="Sylfaen"/>
          <w:sz w:val="24"/>
          <w:szCs w:val="24"/>
          <w:lang w:val="ka-GE"/>
        </w:rPr>
        <w:t>კომისია</w:t>
      </w:r>
    </w:p>
    <w:p w:rsidR="0075493C" w:rsidRDefault="0075493C" w:rsidP="001E4116">
      <w:pPr>
        <w:ind w:left="-1701" w:firstLine="1701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განიხილავს  საკრებულოში შემოსულ რიგგარეშე საკითხებს სამუშაო  პროცესს</w:t>
      </w:r>
    </w:p>
    <w:p w:rsidR="0075493C" w:rsidRDefault="0075493C" w:rsidP="001E4116">
      <w:pPr>
        <w:ind w:left="-1701" w:firstLine="1701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წარმართავს სამოქმედო გეგმის თანახმად.</w:t>
      </w:r>
    </w:p>
    <w:p w:rsidR="00FC1E48" w:rsidRDefault="00FC1E48" w:rsidP="001E4116">
      <w:pPr>
        <w:ind w:left="-1701" w:firstLine="1701"/>
        <w:jc w:val="both"/>
        <w:rPr>
          <w:rFonts w:ascii="Sylfaen" w:hAnsi="Sylfaen"/>
          <w:sz w:val="24"/>
          <w:szCs w:val="24"/>
          <w:lang w:val="ka-GE"/>
        </w:rPr>
      </w:pPr>
    </w:p>
    <w:p w:rsidR="004A4537" w:rsidRDefault="00FC1E48" w:rsidP="001E4116">
      <w:pPr>
        <w:ind w:left="-1701" w:firstLine="1701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 </w:t>
      </w:r>
      <w:r w:rsidR="004A4537">
        <w:rPr>
          <w:rFonts w:ascii="Sylfaen" w:hAnsi="Sylfaen"/>
          <w:sz w:val="24"/>
          <w:szCs w:val="24"/>
          <w:lang w:val="ka-GE"/>
        </w:rPr>
        <w:t>ჩემი საქმიანობის   მთავარი მიმართულებაა  ადგილობრივ დონეზე  მოსახლეობის</w:t>
      </w:r>
    </w:p>
    <w:p w:rsidR="001E4116" w:rsidRDefault="004A4537" w:rsidP="001E4116">
      <w:pPr>
        <w:ind w:left="-1701" w:firstLine="1701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ინტერესების დაცვა, გათვალისწინება  და ჩემდამი  გამოხატული</w:t>
      </w:r>
      <w:r w:rsidR="001E4116">
        <w:rPr>
          <w:rFonts w:ascii="Sylfaen" w:hAnsi="Sylfaen"/>
          <w:sz w:val="24"/>
          <w:szCs w:val="24"/>
          <w:lang w:val="ka-GE"/>
        </w:rPr>
        <w:t xml:space="preserve"> ნდობის შენარჩუნება </w:t>
      </w:r>
    </w:p>
    <w:p w:rsidR="000872AD" w:rsidRDefault="004A4537" w:rsidP="000872AD">
      <w:pPr>
        <w:ind w:left="-1701" w:firstLine="1701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საკრებულოს სხდომებზე  ჩემს მიერ მხარდაჭერილ იქნა</w:t>
      </w:r>
      <w:r w:rsidR="000872AD">
        <w:rPr>
          <w:rFonts w:ascii="Sylfaen" w:hAnsi="Sylfaen"/>
          <w:sz w:val="24"/>
          <w:szCs w:val="24"/>
          <w:lang w:val="ka-GE"/>
        </w:rPr>
        <w:t xml:space="preserve"> საკრებულოს სამუშაო</w:t>
      </w:r>
    </w:p>
    <w:p w:rsidR="000872AD" w:rsidRDefault="0065729F" w:rsidP="000872AD">
      <w:pPr>
        <w:ind w:left="-1701" w:firstLine="1701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lastRenderedPageBreak/>
        <w:t>გეგმით განსაზღვრული  და დღის წესრიგით</w:t>
      </w:r>
      <w:r w:rsidR="000872AD">
        <w:rPr>
          <w:rFonts w:ascii="Sylfaen" w:hAnsi="Sylfaen"/>
          <w:sz w:val="24"/>
          <w:szCs w:val="24"/>
          <w:lang w:val="ka-GE"/>
        </w:rPr>
        <w:t xml:space="preserve"> გათვალისწინებული  საკითხები</w:t>
      </w:r>
    </w:p>
    <w:p w:rsidR="0065729F" w:rsidRDefault="0065729F" w:rsidP="000872AD">
      <w:pPr>
        <w:ind w:left="-1701" w:firstLine="1701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ვხვდებოდი მოსახლეობას თემებში  აქტიურ</w:t>
      </w:r>
      <w:r w:rsidR="000872AD">
        <w:rPr>
          <w:rFonts w:ascii="Sylfaen" w:hAnsi="Sylfaen"/>
          <w:sz w:val="24"/>
          <w:szCs w:val="24"/>
          <w:lang w:val="ka-GE"/>
        </w:rPr>
        <w:t xml:space="preserve"> მონაწილეობას ვღებულობდი  პროექტების</w:t>
      </w:r>
    </w:p>
    <w:p w:rsidR="00005305" w:rsidRDefault="000872AD" w:rsidP="000872AD">
      <w:pPr>
        <w:ind w:left="-1701" w:firstLine="1701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განხილვაში </w:t>
      </w:r>
      <w:r w:rsidR="0065729F">
        <w:rPr>
          <w:rFonts w:ascii="Sylfaen" w:hAnsi="Sylfaen"/>
          <w:sz w:val="24"/>
          <w:szCs w:val="24"/>
          <w:lang w:val="ka-GE"/>
        </w:rPr>
        <w:t>მქონდა ინდივიდუალური</w:t>
      </w:r>
      <w:r>
        <w:rPr>
          <w:rFonts w:ascii="Sylfaen" w:hAnsi="Sylfaen"/>
          <w:sz w:val="24"/>
          <w:szCs w:val="24"/>
          <w:lang w:val="ka-GE"/>
        </w:rPr>
        <w:t xml:space="preserve"> შეხვედრები მოსახლეობასთან ერთად</w:t>
      </w:r>
      <w:r w:rsidR="00005305">
        <w:rPr>
          <w:rFonts w:ascii="Sylfaen" w:hAnsi="Sylfaen"/>
          <w:sz w:val="24"/>
          <w:szCs w:val="24"/>
          <w:lang w:val="ka-GE"/>
        </w:rPr>
        <w:t xml:space="preserve">, ჩემთვის </w:t>
      </w:r>
    </w:p>
    <w:p w:rsidR="00005305" w:rsidRDefault="00005305" w:rsidP="00005305">
      <w:pPr>
        <w:ind w:left="-1701" w:firstLine="1701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მნიშვნელოვანია </w:t>
      </w:r>
      <w:r w:rsidR="000872AD"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 xml:space="preserve">ვიცოდე რას ფიქრობს  ამომრჩეველი, </w:t>
      </w:r>
      <w:r w:rsidR="0065729F">
        <w:rPr>
          <w:rFonts w:ascii="Sylfaen" w:hAnsi="Sylfaen"/>
          <w:sz w:val="24"/>
          <w:szCs w:val="24"/>
          <w:lang w:val="ka-GE"/>
        </w:rPr>
        <w:t xml:space="preserve">რა შეხედულებები აქვს ამა თუ იმ </w:t>
      </w:r>
    </w:p>
    <w:p w:rsidR="00005305" w:rsidRDefault="0065729F" w:rsidP="00005305">
      <w:pPr>
        <w:ind w:left="-1701" w:firstLine="1701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საკითთან</w:t>
      </w:r>
      <w:r w:rsidR="000872AD">
        <w:rPr>
          <w:rFonts w:ascii="Sylfaen" w:hAnsi="Sylfaen"/>
          <w:sz w:val="24"/>
          <w:szCs w:val="24"/>
          <w:lang w:val="ka-GE"/>
        </w:rPr>
        <w:t xml:space="preserve"> მიმართებაში</w:t>
      </w:r>
      <w:r w:rsidR="00005305">
        <w:rPr>
          <w:rFonts w:ascii="Sylfaen" w:hAnsi="Sylfaen"/>
          <w:sz w:val="24"/>
          <w:szCs w:val="24"/>
          <w:lang w:val="ka-GE"/>
        </w:rPr>
        <w:t>,</w:t>
      </w:r>
      <w:r w:rsidR="000872AD">
        <w:rPr>
          <w:rFonts w:ascii="Sylfaen" w:hAnsi="Sylfaen"/>
          <w:sz w:val="24"/>
          <w:szCs w:val="24"/>
          <w:lang w:val="ka-GE"/>
        </w:rPr>
        <w:t xml:space="preserve">  მოქალაქეებთან  ერთად განვსაზღვრავდი  მათ პრიორიტეტულ</w:t>
      </w:r>
    </w:p>
    <w:p w:rsidR="00005305" w:rsidRDefault="000872AD" w:rsidP="00005305">
      <w:pPr>
        <w:ind w:left="-1701" w:firstLine="1701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 საკითხებს  რაც  ძირითადად  შეეხება: სოციალურად დაუცველთა ერთიან ბაზაში </w:t>
      </w:r>
    </w:p>
    <w:p w:rsidR="00005305" w:rsidRDefault="000872AD" w:rsidP="00005305">
      <w:pPr>
        <w:ind w:left="-1701" w:firstLine="1701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დარეგისტრირებას, </w:t>
      </w:r>
      <w:r w:rsidR="006C1697">
        <w:rPr>
          <w:rFonts w:ascii="Sylfaen" w:hAnsi="Sylfaen"/>
          <w:sz w:val="24"/>
          <w:szCs w:val="24"/>
          <w:lang w:val="ka-GE"/>
        </w:rPr>
        <w:t xml:space="preserve">საუბნო  და სასოფლო სამეურნეო  </w:t>
      </w:r>
      <w:proofErr w:type="spellStart"/>
      <w:r w:rsidR="006C1697">
        <w:rPr>
          <w:rFonts w:ascii="Sylfaen" w:hAnsi="Sylfaen"/>
          <w:sz w:val="24"/>
          <w:szCs w:val="24"/>
          <w:lang w:val="ka-GE"/>
        </w:rPr>
        <w:t>სავარგულამდე</w:t>
      </w:r>
      <w:proofErr w:type="spellEnd"/>
      <w:r w:rsidR="006C1697">
        <w:rPr>
          <w:rFonts w:ascii="Sylfaen" w:hAnsi="Sylfaen"/>
          <w:sz w:val="24"/>
          <w:szCs w:val="24"/>
          <w:lang w:val="ka-GE"/>
        </w:rPr>
        <w:t xml:space="preserve">  მისასვლელი </w:t>
      </w:r>
    </w:p>
    <w:p w:rsidR="00005305" w:rsidRDefault="006C1697" w:rsidP="00005305">
      <w:pPr>
        <w:ind w:left="-1701" w:firstLine="1701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გზების სარეაბილიტაციო  სამუშაოებს,</w:t>
      </w:r>
      <w:r w:rsidR="00005305"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 xml:space="preserve">სასმელი წყლის  სისტემის მოწყობას, შიდა </w:t>
      </w:r>
    </w:p>
    <w:p w:rsidR="00005305" w:rsidRDefault="006C1697" w:rsidP="00005305">
      <w:pPr>
        <w:ind w:left="-1701" w:firstLine="1701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სასოფლო გზების</w:t>
      </w:r>
      <w:r w:rsidR="000872AD"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>მო</w:t>
      </w:r>
      <w:r w:rsidR="001E4116">
        <w:rPr>
          <w:rFonts w:ascii="Sylfaen" w:hAnsi="Sylfaen"/>
          <w:sz w:val="24"/>
          <w:szCs w:val="24"/>
          <w:lang w:val="ka-GE"/>
        </w:rPr>
        <w:t>ა</w:t>
      </w:r>
      <w:r>
        <w:rPr>
          <w:rFonts w:ascii="Sylfaen" w:hAnsi="Sylfaen"/>
          <w:sz w:val="24"/>
          <w:szCs w:val="24"/>
          <w:lang w:val="ka-GE"/>
        </w:rPr>
        <w:t xml:space="preserve">სფალტებას და  გარე განათების  </w:t>
      </w:r>
      <w:r w:rsidR="00005305">
        <w:rPr>
          <w:rFonts w:ascii="Sylfaen" w:hAnsi="Sylfaen"/>
          <w:sz w:val="24"/>
          <w:szCs w:val="24"/>
          <w:lang w:val="ka-GE"/>
        </w:rPr>
        <w:t>მოწყობას.</w:t>
      </w:r>
    </w:p>
    <w:p w:rsidR="00FC1E48" w:rsidRDefault="00A9725E" w:rsidP="001E4116">
      <w:p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საკრებულოს  ქონების მართვისა და ბუნებრივი რესურსების საკითხთა კომისიამ 2024 წელს ჩაატარა  4 სხდომა სადაც განიხილა შემდეგი საკითხები:</w:t>
      </w:r>
    </w:p>
    <w:p w:rsidR="00A9725E" w:rsidRDefault="00A9725E" w:rsidP="001E4116">
      <w:p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1.მუნიციპალიტეტის ტერიტორიაზე  სახელმწიფო</w:t>
      </w:r>
      <w:r w:rsidR="004A5BC1"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>და  ლენტეხის მუნიციპალიტეტის</w:t>
      </w:r>
    </w:p>
    <w:p w:rsidR="00645A22" w:rsidRDefault="00A9725E" w:rsidP="001E4116">
      <w:p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საკუთრებაში არსებული  არასასოფლო სამეურნეო  დანიშნულების  მიწის ნორმატიული</w:t>
      </w:r>
    </w:p>
    <w:p w:rsidR="00A9725E" w:rsidRDefault="00A9725E" w:rsidP="001E4116">
      <w:p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ფასის დადგენის შესახებ.</w:t>
      </w:r>
    </w:p>
    <w:p w:rsidR="00A9725E" w:rsidRDefault="00A9725E" w:rsidP="00645A22">
      <w:p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2.ლენტეხის მუნიციპალიტეტის  ადმინისტრაციული შენობის  პირველ სართულზე განთავსებული 24.კვ. მ. ფართის (ორი ათასი) უსასყიდლო უზუ</w:t>
      </w:r>
      <w:r w:rsidR="00684951">
        <w:rPr>
          <w:rFonts w:ascii="Sylfaen" w:hAnsi="Sylfaen"/>
          <w:sz w:val="24"/>
          <w:szCs w:val="24"/>
          <w:lang w:val="ka-GE"/>
        </w:rPr>
        <w:t xml:space="preserve">ფრუქტით </w:t>
      </w:r>
      <w:r w:rsidR="00F233E2">
        <w:rPr>
          <w:rFonts w:ascii="Sylfaen" w:hAnsi="Sylfaen"/>
          <w:sz w:val="24"/>
          <w:szCs w:val="24"/>
          <w:lang w:val="ka-GE"/>
        </w:rPr>
        <w:t xml:space="preserve">გადაცემაზე თანხმობის  მიცემის შესახებ. </w:t>
      </w:r>
    </w:p>
    <w:p w:rsidR="00F233E2" w:rsidRDefault="00F233E2" w:rsidP="00645A22">
      <w:p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3.  ლენტეხის მუნიციპალიტეტის ეკონომიური  განვითარების სამსახურის ანგარიში  2024 წელს გაწეული მუშაობის შესახებ</w:t>
      </w:r>
      <w:r w:rsidR="00BA3F1F">
        <w:rPr>
          <w:rFonts w:ascii="Sylfaen" w:hAnsi="Sylfaen"/>
          <w:sz w:val="24"/>
          <w:szCs w:val="24"/>
          <w:lang w:val="ka-GE"/>
        </w:rPr>
        <w:t>.</w:t>
      </w:r>
    </w:p>
    <w:p w:rsidR="00BA3F1F" w:rsidRDefault="00BA3F1F" w:rsidP="00645A22">
      <w:p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4</w:t>
      </w:r>
      <w:r w:rsidR="00CD1A29">
        <w:rPr>
          <w:rFonts w:ascii="Sylfaen" w:hAnsi="Sylfaen"/>
          <w:sz w:val="24"/>
          <w:szCs w:val="24"/>
          <w:lang w:val="ka-GE"/>
        </w:rPr>
        <w:t xml:space="preserve">. ლენტეხის </w:t>
      </w:r>
      <w:r w:rsidR="00407090">
        <w:rPr>
          <w:rFonts w:ascii="Sylfaen" w:hAnsi="Sylfaen"/>
          <w:sz w:val="24"/>
          <w:szCs w:val="24"/>
          <w:lang w:val="ka-GE"/>
        </w:rPr>
        <w:t xml:space="preserve">მუნიციპალიტეტში დაბა ლენტეხში,  აღმაშენებლის  ქუჩაზე  იუსტიციის </w:t>
      </w:r>
      <w:r w:rsidR="00AB73E4">
        <w:rPr>
          <w:rFonts w:ascii="Sylfaen" w:hAnsi="Sylfaen"/>
          <w:sz w:val="24"/>
          <w:szCs w:val="24"/>
          <w:lang w:val="ka-GE"/>
        </w:rPr>
        <w:t>მიმდებარე</w:t>
      </w:r>
      <w:r w:rsidR="00407090">
        <w:rPr>
          <w:rFonts w:ascii="Sylfaen" w:hAnsi="Sylfaen"/>
          <w:sz w:val="24"/>
          <w:szCs w:val="24"/>
          <w:lang w:val="ka-GE"/>
        </w:rPr>
        <w:t xml:space="preserve">   მდებარე მოძრავი ქონება ს. კ  87.04.24.276. კერძოდ  არასასოფლო- სამეურნეო დანიშნულების მიწის ნაკვეთი 278, 00  კვ. მ  რომლის ღირებულება განისაზღვრა ლენტეხის მუნიციპალიტეტის  საკრებულოს 15 თებერვლის  N 8  დადგენილებით  და 935,00 (ცხრაას ოცდათხუთ</w:t>
      </w:r>
      <w:r w:rsidR="00D058B8">
        <w:rPr>
          <w:rFonts w:ascii="Sylfaen" w:hAnsi="Sylfaen"/>
          <w:sz w:val="24"/>
          <w:szCs w:val="24"/>
          <w:lang w:val="ka-GE"/>
        </w:rPr>
        <w:t xml:space="preserve">მეტ) ლარად </w:t>
      </w:r>
      <w:r w:rsidR="00407090">
        <w:rPr>
          <w:rFonts w:ascii="Sylfaen" w:hAnsi="Sylfaen"/>
          <w:sz w:val="24"/>
          <w:szCs w:val="24"/>
          <w:lang w:val="ka-GE"/>
        </w:rPr>
        <w:t xml:space="preserve"> </w:t>
      </w:r>
      <w:r w:rsidR="00CD1A29">
        <w:rPr>
          <w:rFonts w:ascii="Sylfaen" w:hAnsi="Sylfaen"/>
          <w:sz w:val="24"/>
          <w:szCs w:val="24"/>
          <w:lang w:val="ka-GE"/>
        </w:rPr>
        <w:t xml:space="preserve">საპრივატიზაციო ქონების </w:t>
      </w:r>
      <w:r w:rsidR="00D058B8">
        <w:rPr>
          <w:rFonts w:ascii="Sylfaen" w:hAnsi="Sylfaen"/>
          <w:sz w:val="24"/>
          <w:szCs w:val="24"/>
          <w:lang w:val="ka-GE"/>
        </w:rPr>
        <w:t xml:space="preserve">ნუსხაში </w:t>
      </w:r>
      <w:r w:rsidR="00CD1A29">
        <w:rPr>
          <w:rFonts w:ascii="Sylfaen" w:hAnsi="Sylfaen"/>
          <w:sz w:val="24"/>
          <w:szCs w:val="24"/>
          <w:lang w:val="ka-GE"/>
        </w:rPr>
        <w:t xml:space="preserve"> </w:t>
      </w:r>
      <w:r w:rsidR="00D058B8">
        <w:rPr>
          <w:rFonts w:ascii="Sylfaen" w:hAnsi="Sylfaen"/>
          <w:sz w:val="24"/>
          <w:szCs w:val="24"/>
          <w:lang w:val="ka-GE"/>
        </w:rPr>
        <w:t xml:space="preserve">შეტანის თაობაზე </w:t>
      </w:r>
      <w:r w:rsidR="00CD1A29">
        <w:rPr>
          <w:rFonts w:ascii="Sylfaen" w:hAnsi="Sylfaen"/>
          <w:sz w:val="24"/>
          <w:szCs w:val="24"/>
          <w:lang w:val="ka-GE"/>
        </w:rPr>
        <w:t>თანხმობის მიცემა.</w:t>
      </w:r>
    </w:p>
    <w:p w:rsidR="00CD1A29" w:rsidRDefault="00BA3F1F" w:rsidP="00645A22">
      <w:p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5. მერიის ბალანსზე  </w:t>
      </w:r>
      <w:r w:rsidR="001E4116">
        <w:rPr>
          <w:rFonts w:ascii="Sylfaen" w:hAnsi="Sylfaen"/>
          <w:sz w:val="24"/>
          <w:szCs w:val="24"/>
          <w:lang w:val="ka-GE"/>
        </w:rPr>
        <w:t>აღ</w:t>
      </w:r>
      <w:r>
        <w:rPr>
          <w:rFonts w:ascii="Sylfaen" w:hAnsi="Sylfaen"/>
          <w:sz w:val="24"/>
          <w:szCs w:val="24"/>
          <w:lang w:val="ka-GE"/>
        </w:rPr>
        <w:t xml:space="preserve">რიცხული ორი ერთეული </w:t>
      </w:r>
      <w:r w:rsidR="00C77494">
        <w:rPr>
          <w:rFonts w:ascii="Sylfaen" w:hAnsi="Sylfaen"/>
          <w:sz w:val="24"/>
          <w:szCs w:val="24"/>
          <w:lang w:val="ka-GE"/>
        </w:rPr>
        <w:t xml:space="preserve"> ნაგავმზიდი  861 260  00  ( რვას </w:t>
      </w:r>
      <w:r w:rsidR="00CD1A29">
        <w:rPr>
          <w:rFonts w:ascii="Sylfaen" w:hAnsi="Sylfaen"/>
          <w:sz w:val="24"/>
          <w:szCs w:val="24"/>
          <w:lang w:val="ka-GE"/>
        </w:rPr>
        <w:t xml:space="preserve"> </w:t>
      </w:r>
      <w:r w:rsidR="00C77494">
        <w:rPr>
          <w:rFonts w:ascii="Sylfaen" w:hAnsi="Sylfaen"/>
          <w:sz w:val="24"/>
          <w:szCs w:val="24"/>
          <w:lang w:val="ka-GE"/>
        </w:rPr>
        <w:t xml:space="preserve"> </w:t>
      </w:r>
      <w:proofErr w:type="spellStart"/>
      <w:r w:rsidR="001E4116">
        <w:rPr>
          <w:rFonts w:ascii="Sylfaen" w:hAnsi="Sylfaen"/>
          <w:sz w:val="24"/>
          <w:szCs w:val="24"/>
          <w:lang w:val="ka-GE"/>
        </w:rPr>
        <w:t>სამოც</w:t>
      </w:r>
      <w:r w:rsidR="00C77494">
        <w:rPr>
          <w:rFonts w:ascii="Sylfaen" w:hAnsi="Sylfaen"/>
          <w:sz w:val="24"/>
          <w:szCs w:val="24"/>
          <w:lang w:val="ka-GE"/>
        </w:rPr>
        <w:t>დაერთი</w:t>
      </w:r>
      <w:proofErr w:type="spellEnd"/>
      <w:r w:rsidR="00C77494">
        <w:rPr>
          <w:rFonts w:ascii="Sylfaen" w:hAnsi="Sylfaen"/>
          <w:sz w:val="24"/>
          <w:szCs w:val="24"/>
          <w:lang w:val="ka-GE"/>
        </w:rPr>
        <w:t xml:space="preserve">  ათას  ორას  სამოცი)  ლარის ქონების  ა(ა)ი. პ  ლენტეხის  კომუნალური მომსახურეობა  და კეთილმოწყობის  სამსახურისთვის  გადაცემის თაობაზე.</w:t>
      </w:r>
    </w:p>
    <w:p w:rsidR="00C77494" w:rsidRDefault="00647530" w:rsidP="00645A22">
      <w:p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6</w:t>
      </w:r>
      <w:r w:rsidR="00C77494">
        <w:rPr>
          <w:rFonts w:ascii="Sylfaen" w:hAnsi="Sylfaen"/>
          <w:sz w:val="24"/>
          <w:szCs w:val="24"/>
          <w:lang w:val="ka-GE"/>
        </w:rPr>
        <w:t>.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 w:rsidR="00C77494">
        <w:rPr>
          <w:rFonts w:ascii="Sylfaen" w:hAnsi="Sylfaen"/>
          <w:sz w:val="24"/>
          <w:szCs w:val="24"/>
          <w:lang w:val="ka-GE"/>
        </w:rPr>
        <w:t xml:space="preserve">ლენტეხის მუნიციპალიტეტის </w:t>
      </w:r>
      <w:r>
        <w:rPr>
          <w:rFonts w:ascii="Sylfaen" w:hAnsi="Sylfaen"/>
          <w:sz w:val="24"/>
          <w:szCs w:val="24"/>
          <w:lang w:val="ka-GE"/>
        </w:rPr>
        <w:t>საკრებულოს  ქონების მართვის და ბუნებრივი რესურსების საკითხთა კომისიის 2024 წლის სამოქმედო გეგმის დამტკიცების  თაობაზე.</w:t>
      </w:r>
    </w:p>
    <w:p w:rsidR="00FC1E48" w:rsidRDefault="00FC1E48" w:rsidP="002C49FF">
      <w:pPr>
        <w:rPr>
          <w:rFonts w:ascii="Sylfaen" w:hAnsi="Sylfaen"/>
          <w:sz w:val="24"/>
          <w:szCs w:val="24"/>
          <w:lang w:val="ka-GE"/>
        </w:rPr>
      </w:pPr>
    </w:p>
    <w:p w:rsidR="00746752" w:rsidRDefault="00CD1A29" w:rsidP="00746752">
      <w:p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lastRenderedPageBreak/>
        <w:t>საანგარიშო პერიოდში დავესწარი</w:t>
      </w:r>
      <w:r w:rsidR="00746752">
        <w:rPr>
          <w:rFonts w:ascii="Sylfaen" w:hAnsi="Sylfaen"/>
          <w:sz w:val="24"/>
          <w:szCs w:val="24"/>
          <w:lang w:val="ka-GE"/>
        </w:rPr>
        <w:t xml:space="preserve"> 10 </w:t>
      </w:r>
      <w:r>
        <w:rPr>
          <w:rFonts w:ascii="Sylfaen" w:hAnsi="Sylfaen"/>
          <w:sz w:val="24"/>
          <w:szCs w:val="24"/>
          <w:lang w:val="ka-GE"/>
        </w:rPr>
        <w:t xml:space="preserve"> მორიგ</w:t>
      </w:r>
      <w:r w:rsidR="00746752">
        <w:rPr>
          <w:rFonts w:ascii="Sylfaen" w:hAnsi="Sylfaen"/>
          <w:sz w:val="24"/>
          <w:szCs w:val="24"/>
          <w:lang w:val="ka-GE"/>
        </w:rPr>
        <w:t xml:space="preserve"> და</w:t>
      </w:r>
      <w:r>
        <w:rPr>
          <w:rFonts w:ascii="Sylfaen" w:hAnsi="Sylfaen"/>
          <w:sz w:val="24"/>
          <w:szCs w:val="24"/>
          <w:lang w:val="ka-GE"/>
        </w:rPr>
        <w:t xml:space="preserve">  7 რიგგარეშე სხდომას. </w:t>
      </w:r>
    </w:p>
    <w:p w:rsidR="00CD1A29" w:rsidRDefault="00CD1A29" w:rsidP="00746752">
      <w:p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საანგარიშო პერიოდში წლის განმავლობაში  საკრებულოს  თავმჯდომარესთან  </w:t>
      </w:r>
    </w:p>
    <w:p w:rsidR="00CD1A29" w:rsidRDefault="00CD1A29" w:rsidP="00645A22">
      <w:p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და სხვა თანამდებობის პირებთან ერთად  აქტიურ მონაწილეობას </w:t>
      </w:r>
      <w:r w:rsidR="00BC326D">
        <w:rPr>
          <w:rFonts w:ascii="Sylfaen" w:hAnsi="Sylfaen"/>
          <w:sz w:val="24"/>
          <w:szCs w:val="24"/>
          <w:lang w:val="ka-GE"/>
        </w:rPr>
        <w:t>ვღებუ</w:t>
      </w:r>
      <w:bookmarkStart w:id="0" w:name="_GoBack"/>
      <w:bookmarkEnd w:id="0"/>
      <w:r w:rsidR="00BC326D">
        <w:rPr>
          <w:rFonts w:ascii="Sylfaen" w:hAnsi="Sylfaen"/>
          <w:sz w:val="24"/>
          <w:szCs w:val="24"/>
          <w:lang w:val="ka-GE"/>
        </w:rPr>
        <w:t xml:space="preserve">ლობდი </w:t>
      </w:r>
      <w:r>
        <w:rPr>
          <w:rFonts w:ascii="Sylfaen" w:hAnsi="Sylfaen"/>
          <w:sz w:val="24"/>
          <w:szCs w:val="24"/>
          <w:lang w:val="ka-GE"/>
        </w:rPr>
        <w:t>თემების მიხედვით  სოფლის მოსახლეობასთან    გამართულ შეხვედრებში</w:t>
      </w:r>
      <w:r w:rsidR="00746752">
        <w:rPr>
          <w:rFonts w:ascii="Sylfaen" w:hAnsi="Sylfaen"/>
          <w:sz w:val="24"/>
          <w:szCs w:val="24"/>
          <w:lang w:val="ka-GE"/>
        </w:rPr>
        <w:t xml:space="preserve"> - და ხდებოდა </w:t>
      </w:r>
      <w:r>
        <w:rPr>
          <w:rFonts w:ascii="Sylfaen" w:hAnsi="Sylfaen"/>
          <w:sz w:val="24"/>
          <w:szCs w:val="24"/>
          <w:lang w:val="ka-GE"/>
        </w:rPr>
        <w:t xml:space="preserve">  სოფლის  პროგრამით გათვალისწინებული პრიორიტეტების  </w:t>
      </w:r>
      <w:r w:rsidR="00746752">
        <w:rPr>
          <w:rFonts w:ascii="Sylfaen" w:hAnsi="Sylfaen"/>
          <w:sz w:val="24"/>
          <w:szCs w:val="24"/>
          <w:lang w:val="ka-GE"/>
        </w:rPr>
        <w:t xml:space="preserve"> შე</w:t>
      </w:r>
      <w:r w:rsidR="00631311">
        <w:rPr>
          <w:rFonts w:ascii="Sylfaen" w:hAnsi="Sylfaen"/>
          <w:sz w:val="24"/>
          <w:szCs w:val="24"/>
          <w:lang w:val="ka-GE"/>
        </w:rPr>
        <w:t xml:space="preserve">რჩევა </w:t>
      </w:r>
      <w:r w:rsidR="00150BD3">
        <w:rPr>
          <w:rFonts w:ascii="Sylfaen" w:hAnsi="Sylfaen"/>
          <w:sz w:val="24"/>
          <w:szCs w:val="24"/>
          <w:lang w:val="ka-GE"/>
        </w:rPr>
        <w:t xml:space="preserve"> სოფლის  მოსახლეობის  აზრის გათვალისწინებით.</w:t>
      </w:r>
    </w:p>
    <w:p w:rsidR="002C49FF" w:rsidRDefault="002C49FF" w:rsidP="00645A22">
      <w:p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ლენტეხის მუნიციპალიტეტის  საკრებულოს  ეკონომიკისა   და ქონების  მართვის  საკითხთა კომისია განაგრძობს  მუშაობას  კანონმდებლობით  დადგენილი წესის შესაბამისად.</w:t>
      </w:r>
      <w:r w:rsidR="00442AAC">
        <w:rPr>
          <w:rFonts w:ascii="Sylfaen" w:hAnsi="Sylfaen"/>
          <w:sz w:val="24"/>
          <w:szCs w:val="24"/>
          <w:lang w:val="ka-GE"/>
        </w:rPr>
        <w:t xml:space="preserve"> </w:t>
      </w:r>
      <w:r w:rsidR="006C1697">
        <w:rPr>
          <w:rFonts w:ascii="Sylfaen" w:hAnsi="Sylfaen"/>
          <w:sz w:val="24"/>
          <w:szCs w:val="24"/>
          <w:lang w:val="ka-GE"/>
        </w:rPr>
        <w:t xml:space="preserve">ვთანამშრომლობ  მერიის სამსახურთან  და ყველა შესაბამის სტრუქტურასთან  რაც დადებითად აისახება მოსახლეობის  პრობლემური და  აქტუალური საკითხების მოგვარების თვალსაზრისით. </w:t>
      </w:r>
    </w:p>
    <w:p w:rsidR="00CD1A29" w:rsidRDefault="00CD1A29" w:rsidP="00645A22">
      <w:pPr>
        <w:rPr>
          <w:rFonts w:ascii="Sylfaen" w:hAnsi="Sylfaen"/>
          <w:sz w:val="24"/>
          <w:szCs w:val="24"/>
          <w:lang w:val="ka-GE"/>
        </w:rPr>
      </w:pPr>
    </w:p>
    <w:p w:rsidR="00CD1A29" w:rsidRDefault="00CD1A29" w:rsidP="00645A22">
      <w:pPr>
        <w:rPr>
          <w:rFonts w:ascii="Sylfaen" w:hAnsi="Sylfaen"/>
          <w:sz w:val="24"/>
          <w:szCs w:val="24"/>
          <w:lang w:val="ka-GE"/>
        </w:rPr>
      </w:pPr>
    </w:p>
    <w:p w:rsidR="00A07F79" w:rsidRDefault="00A07F79" w:rsidP="00BA5DD0">
      <w:pPr>
        <w:ind w:left="-1701" w:firstLine="1701"/>
        <w:rPr>
          <w:rFonts w:ascii="Sylfaen" w:hAnsi="Sylfaen"/>
          <w:sz w:val="24"/>
          <w:szCs w:val="24"/>
          <w:lang w:val="ka-GE"/>
        </w:rPr>
      </w:pPr>
    </w:p>
    <w:p w:rsidR="00445F8B" w:rsidRDefault="00445F8B" w:rsidP="00BA5DD0">
      <w:pPr>
        <w:ind w:left="-1701" w:firstLine="1701"/>
        <w:rPr>
          <w:rFonts w:ascii="Sylfaen" w:hAnsi="Sylfaen"/>
          <w:sz w:val="24"/>
          <w:szCs w:val="24"/>
          <w:lang w:val="ka-GE"/>
        </w:rPr>
      </w:pPr>
    </w:p>
    <w:p w:rsidR="00445F8B" w:rsidRDefault="00445F8B" w:rsidP="00BA5DD0">
      <w:pPr>
        <w:ind w:left="-1701" w:firstLine="1701"/>
        <w:rPr>
          <w:rFonts w:ascii="Sylfaen" w:hAnsi="Sylfaen"/>
          <w:sz w:val="24"/>
          <w:szCs w:val="24"/>
          <w:lang w:val="ka-GE"/>
        </w:rPr>
      </w:pPr>
    </w:p>
    <w:p w:rsidR="00445F8B" w:rsidRDefault="00445F8B" w:rsidP="00BA5DD0">
      <w:pPr>
        <w:ind w:left="-1701" w:firstLine="1701"/>
        <w:rPr>
          <w:rFonts w:ascii="Sylfaen" w:hAnsi="Sylfaen"/>
          <w:sz w:val="24"/>
          <w:szCs w:val="24"/>
          <w:lang w:val="ka-GE"/>
        </w:rPr>
      </w:pPr>
    </w:p>
    <w:p w:rsidR="00445F8B" w:rsidRDefault="00445F8B" w:rsidP="00BA5DD0">
      <w:pPr>
        <w:ind w:left="-1701" w:firstLine="1701"/>
        <w:rPr>
          <w:rFonts w:ascii="Sylfaen" w:hAnsi="Sylfaen"/>
          <w:sz w:val="24"/>
          <w:szCs w:val="24"/>
          <w:lang w:val="ka-GE"/>
        </w:rPr>
      </w:pPr>
    </w:p>
    <w:p w:rsidR="00445F8B" w:rsidRDefault="00445F8B" w:rsidP="00BA5DD0">
      <w:pPr>
        <w:ind w:left="-1701" w:firstLine="1701"/>
        <w:rPr>
          <w:rFonts w:ascii="Sylfaen" w:hAnsi="Sylfaen"/>
          <w:sz w:val="24"/>
          <w:szCs w:val="24"/>
          <w:lang w:val="ka-GE"/>
        </w:rPr>
      </w:pPr>
    </w:p>
    <w:p w:rsidR="005B2D57" w:rsidRDefault="00445F8B" w:rsidP="00631311">
      <w:pPr>
        <w:rPr>
          <w:rFonts w:ascii="Sylfaen" w:hAnsi="Sylfaen"/>
          <w:sz w:val="24"/>
          <w:szCs w:val="24"/>
          <w:lang w:val="ka-GE"/>
        </w:rPr>
      </w:pPr>
      <w:proofErr w:type="spellStart"/>
      <w:r>
        <w:rPr>
          <w:rFonts w:ascii="Sylfaen" w:hAnsi="Sylfaen"/>
          <w:sz w:val="24"/>
          <w:szCs w:val="24"/>
          <w:lang w:val="ka-GE"/>
        </w:rPr>
        <w:t>სოფ</w:t>
      </w:r>
      <w:proofErr w:type="spellEnd"/>
      <w:r>
        <w:rPr>
          <w:rFonts w:ascii="Sylfaen" w:hAnsi="Sylfaen"/>
          <w:sz w:val="24"/>
          <w:szCs w:val="24"/>
          <w:lang w:val="ka-GE"/>
        </w:rPr>
        <w:t xml:space="preserve">. </w:t>
      </w:r>
      <w:proofErr w:type="spellStart"/>
      <w:r>
        <w:rPr>
          <w:rFonts w:ascii="Sylfaen" w:hAnsi="Sylfaen"/>
          <w:sz w:val="24"/>
          <w:szCs w:val="24"/>
          <w:lang w:val="ka-GE"/>
        </w:rPr>
        <w:t>რცხმელურის</w:t>
      </w:r>
      <w:proofErr w:type="spellEnd"/>
      <w:r>
        <w:rPr>
          <w:rFonts w:ascii="Sylfaen" w:hAnsi="Sylfaen"/>
          <w:sz w:val="24"/>
          <w:szCs w:val="24"/>
          <w:lang w:val="ka-GE"/>
        </w:rPr>
        <w:t xml:space="preserve"> თემის </w:t>
      </w:r>
    </w:p>
    <w:p w:rsidR="00445F8B" w:rsidRPr="00BA5DD0" w:rsidRDefault="00445F8B" w:rsidP="00631311">
      <w:p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მაჟორიტარი დეპუტატი</w:t>
      </w:r>
      <w:r w:rsidR="005B2D57">
        <w:rPr>
          <w:rFonts w:ascii="Sylfaen" w:hAnsi="Sylfaen"/>
          <w:sz w:val="24"/>
          <w:szCs w:val="24"/>
          <w:lang w:val="ka-GE"/>
        </w:rPr>
        <w:t>:                                        /დ. ტვილდიანი/</w:t>
      </w:r>
    </w:p>
    <w:sectPr w:rsidR="00445F8B" w:rsidRPr="00BA5DD0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4C57444"/>
    <w:multiLevelType w:val="hybridMultilevel"/>
    <w:tmpl w:val="28E41F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840"/>
    <w:rsid w:val="00005305"/>
    <w:rsid w:val="00053499"/>
    <w:rsid w:val="000872AD"/>
    <w:rsid w:val="00150BD3"/>
    <w:rsid w:val="00163DE0"/>
    <w:rsid w:val="001C0840"/>
    <w:rsid w:val="001E4116"/>
    <w:rsid w:val="00243ED6"/>
    <w:rsid w:val="002C49FF"/>
    <w:rsid w:val="00407090"/>
    <w:rsid w:val="00442AAC"/>
    <w:rsid w:val="00445F8B"/>
    <w:rsid w:val="004615A8"/>
    <w:rsid w:val="004A4537"/>
    <w:rsid w:val="004A5BC1"/>
    <w:rsid w:val="005B2D57"/>
    <w:rsid w:val="005D32BD"/>
    <w:rsid w:val="00631311"/>
    <w:rsid w:val="00645A22"/>
    <w:rsid w:val="00647530"/>
    <w:rsid w:val="0065729F"/>
    <w:rsid w:val="00660432"/>
    <w:rsid w:val="00684951"/>
    <w:rsid w:val="006B3BED"/>
    <w:rsid w:val="006C1697"/>
    <w:rsid w:val="00746752"/>
    <w:rsid w:val="0075493C"/>
    <w:rsid w:val="007F4610"/>
    <w:rsid w:val="008362C3"/>
    <w:rsid w:val="00986479"/>
    <w:rsid w:val="009B0CD3"/>
    <w:rsid w:val="00A07F79"/>
    <w:rsid w:val="00A6140D"/>
    <w:rsid w:val="00A9725E"/>
    <w:rsid w:val="00AB73E4"/>
    <w:rsid w:val="00B119B0"/>
    <w:rsid w:val="00B42DF4"/>
    <w:rsid w:val="00B66B01"/>
    <w:rsid w:val="00BA3F1F"/>
    <w:rsid w:val="00BA5DD0"/>
    <w:rsid w:val="00BC326D"/>
    <w:rsid w:val="00BC6852"/>
    <w:rsid w:val="00C77494"/>
    <w:rsid w:val="00CD1A29"/>
    <w:rsid w:val="00D040B8"/>
    <w:rsid w:val="00D058B8"/>
    <w:rsid w:val="00E840E1"/>
    <w:rsid w:val="00F233E2"/>
    <w:rsid w:val="00FC1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F843D4-B5ED-4A90-8D47-B94D3451C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49F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C1E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1E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3</Pages>
  <Words>676</Words>
  <Characters>3854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Lali Bendeliani</dc:creator>
  <cp:keywords/>
  <dc:description/>
  <cp:lastModifiedBy>Lali Bendeliani</cp:lastModifiedBy>
  <cp:revision>36</cp:revision>
  <cp:lastPrinted>2024-10-23T09:28:00Z</cp:lastPrinted>
  <dcterms:created xsi:type="dcterms:W3CDTF">2024-10-18T05:42:00Z</dcterms:created>
  <dcterms:modified xsi:type="dcterms:W3CDTF">2024-10-28T05:57:00Z</dcterms:modified>
</cp:coreProperties>
</file>