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FBB" w:rsidRPr="003414AE" w:rsidRDefault="0073567D" w:rsidP="003414AE">
      <w:pPr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  <w:r>
        <w:rPr>
          <w:rFonts w:ascii="Sylfaen" w:hAnsi="Sylfaen"/>
          <w:sz w:val="24"/>
          <w:szCs w:val="24"/>
        </w:rPr>
        <w:t xml:space="preserve">       </w:t>
      </w:r>
      <w:r w:rsidR="00D06B71" w:rsidRPr="003414AE">
        <w:rPr>
          <w:rFonts w:ascii="Sylfaen" w:hAnsi="Sylfaen"/>
          <w:sz w:val="24"/>
          <w:szCs w:val="24"/>
          <w:lang w:val="ka-GE"/>
        </w:rPr>
        <w:t xml:space="preserve">ლენტეხის მუნიციპალიტეტის საკრებულოს სივრცით -ტერიტორიული </w:t>
      </w:r>
    </w:p>
    <w:p w:rsidR="00D06B71" w:rsidRPr="003414AE" w:rsidRDefault="0073567D" w:rsidP="003414AE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 xml:space="preserve">             </w:t>
      </w:r>
      <w:r w:rsidR="00D06B71" w:rsidRPr="003414AE">
        <w:rPr>
          <w:rFonts w:ascii="Sylfaen" w:hAnsi="Sylfaen"/>
          <w:sz w:val="24"/>
          <w:szCs w:val="24"/>
          <w:lang w:val="ka-GE"/>
        </w:rPr>
        <w:t xml:space="preserve">დაგეგმარებისა და ინფრასტრუქტურის კომისიის  თავმჯდომარის </w:t>
      </w:r>
    </w:p>
    <w:p w:rsidR="00D06B71" w:rsidRPr="003414AE" w:rsidRDefault="0073567D" w:rsidP="003414AE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 xml:space="preserve">              </w:t>
      </w:r>
      <w:r w:rsidR="00D06B71" w:rsidRPr="003414AE">
        <w:rPr>
          <w:rFonts w:ascii="Sylfaen" w:hAnsi="Sylfaen"/>
          <w:sz w:val="24"/>
          <w:szCs w:val="24"/>
          <w:lang w:val="ka-GE"/>
        </w:rPr>
        <w:t>სოსო ავალიანის ანგარიში 2024 წ</w:t>
      </w:r>
      <w:r w:rsidR="000D5A1C">
        <w:rPr>
          <w:rFonts w:ascii="Sylfaen" w:hAnsi="Sylfaen"/>
          <w:sz w:val="24"/>
          <w:szCs w:val="24"/>
          <w:lang w:val="ka-GE"/>
        </w:rPr>
        <w:t>ელ</w:t>
      </w:r>
      <w:r w:rsidR="00D06B71" w:rsidRPr="003414AE">
        <w:rPr>
          <w:rFonts w:ascii="Sylfaen" w:hAnsi="Sylfaen"/>
          <w:sz w:val="24"/>
          <w:szCs w:val="24"/>
          <w:lang w:val="ka-GE"/>
        </w:rPr>
        <w:t>ს გაწეული მუშაობის შესახებ</w:t>
      </w:r>
    </w:p>
    <w:p w:rsidR="00D06B71" w:rsidRPr="003414AE" w:rsidRDefault="00D06B71" w:rsidP="003414AE">
      <w:pPr>
        <w:jc w:val="both"/>
        <w:rPr>
          <w:rFonts w:ascii="Sylfaen" w:hAnsi="Sylfaen"/>
          <w:sz w:val="24"/>
          <w:szCs w:val="24"/>
          <w:lang w:val="ka-GE"/>
        </w:rPr>
      </w:pPr>
    </w:p>
    <w:p w:rsidR="00D06B71" w:rsidRPr="003414AE" w:rsidRDefault="00D06B71" w:rsidP="003414AE">
      <w:pPr>
        <w:jc w:val="both"/>
        <w:rPr>
          <w:rFonts w:ascii="Sylfaen" w:hAnsi="Sylfaen"/>
          <w:sz w:val="24"/>
          <w:szCs w:val="24"/>
          <w:lang w:val="ka-GE"/>
        </w:rPr>
      </w:pPr>
      <w:r w:rsidRPr="003414AE">
        <w:rPr>
          <w:rFonts w:ascii="Sylfaen" w:hAnsi="Sylfaen"/>
          <w:sz w:val="24"/>
          <w:szCs w:val="24"/>
          <w:lang w:val="ka-GE"/>
        </w:rPr>
        <w:t>დ. ლენტეხი                                                                                        23.10 2024 წ.</w:t>
      </w:r>
    </w:p>
    <w:p w:rsidR="00D06B71" w:rsidRPr="003414AE" w:rsidRDefault="00D06B71" w:rsidP="003414AE">
      <w:pPr>
        <w:jc w:val="both"/>
        <w:rPr>
          <w:rFonts w:ascii="Sylfaen" w:hAnsi="Sylfaen"/>
          <w:sz w:val="24"/>
          <w:szCs w:val="24"/>
          <w:lang w:val="ka-GE"/>
        </w:rPr>
      </w:pPr>
    </w:p>
    <w:p w:rsidR="00D06B71" w:rsidRPr="003414AE" w:rsidRDefault="00D06B71" w:rsidP="003414AE">
      <w:pPr>
        <w:jc w:val="both"/>
        <w:rPr>
          <w:rFonts w:ascii="Sylfaen" w:hAnsi="Sylfaen"/>
          <w:sz w:val="24"/>
          <w:szCs w:val="24"/>
          <w:lang w:val="ka-GE"/>
        </w:rPr>
      </w:pPr>
    </w:p>
    <w:p w:rsidR="00D06B71" w:rsidRPr="003414AE" w:rsidRDefault="000D5A1C" w:rsidP="003414AE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</w:t>
      </w:r>
      <w:r w:rsidR="00D06B71" w:rsidRPr="003414AE">
        <w:rPr>
          <w:rFonts w:ascii="Sylfaen" w:hAnsi="Sylfaen"/>
          <w:sz w:val="24"/>
          <w:szCs w:val="24"/>
          <w:lang w:val="ka-GE"/>
        </w:rPr>
        <w:t>ვარ ლენტეხის მუნიციპალიტეტის საკრებულოს წევრი,  სოფელ ჩიხარეშის თემის მაჟორიტარი დეპუტატი,</w:t>
      </w:r>
      <w:r>
        <w:rPr>
          <w:rFonts w:ascii="Sylfaen" w:hAnsi="Sylfaen"/>
          <w:sz w:val="24"/>
          <w:szCs w:val="24"/>
          <w:lang w:val="ka-GE"/>
        </w:rPr>
        <w:t xml:space="preserve"> საკრებულოს </w:t>
      </w:r>
      <w:r w:rsidR="00D06B71" w:rsidRPr="003414AE">
        <w:rPr>
          <w:rFonts w:ascii="Sylfaen" w:hAnsi="Sylfaen"/>
          <w:sz w:val="24"/>
          <w:szCs w:val="24"/>
          <w:lang w:val="ka-GE"/>
        </w:rPr>
        <w:t xml:space="preserve"> სივრცით -ტერიტორიული დაგეგმარებისა და ინფრასტრუქტურის კომისიის თავმჯდომარე,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D06B71" w:rsidRPr="003414AE">
        <w:rPr>
          <w:rFonts w:ascii="Sylfaen" w:hAnsi="Sylfaen"/>
          <w:sz w:val="24"/>
          <w:szCs w:val="24"/>
          <w:lang w:val="ka-GE"/>
        </w:rPr>
        <w:t>ჩემი საქმიანობა გამომდინარეა თვითმმართველობის წარმომადგენლობითი ორგანოს ლენტეხის მუნიციპალიტეტის საკრებულოს უფლებამოსილებიდან,</w:t>
      </w:r>
      <w:r w:rsidR="00F530E7" w:rsidRPr="003414AE">
        <w:rPr>
          <w:rFonts w:ascii="Sylfaen" w:hAnsi="Sylfaen"/>
          <w:sz w:val="24"/>
          <w:szCs w:val="24"/>
          <w:lang w:val="ka-GE"/>
        </w:rPr>
        <w:t xml:space="preserve"> </w:t>
      </w:r>
      <w:r w:rsidR="00D06B71" w:rsidRPr="003414AE">
        <w:rPr>
          <w:rFonts w:ascii="Sylfaen" w:hAnsi="Sylfaen"/>
          <w:sz w:val="24"/>
          <w:szCs w:val="24"/>
          <w:lang w:val="ka-GE"/>
        </w:rPr>
        <w:t xml:space="preserve">რაც </w:t>
      </w:r>
      <w:r w:rsidR="00F530E7" w:rsidRPr="003414AE">
        <w:rPr>
          <w:rFonts w:ascii="Sylfaen" w:hAnsi="Sylfaen"/>
          <w:sz w:val="24"/>
          <w:szCs w:val="24"/>
          <w:lang w:val="ka-GE"/>
        </w:rPr>
        <w:t>რეგულირდება საქართველოს კონსტიტუციით, საქართველოს ორგანული კანონით,, ადგილობრივი თვითმმართველობის კოდექსი“ საკრებულოს რეგლამენტით და სხვა ნორმატიული აქტებით.</w:t>
      </w:r>
    </w:p>
    <w:p w:rsidR="00F530E7" w:rsidRPr="003414AE" w:rsidRDefault="000D5A1C" w:rsidP="003414AE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</w:t>
      </w:r>
      <w:r w:rsidR="00F530E7" w:rsidRPr="003414AE">
        <w:rPr>
          <w:rFonts w:ascii="Sylfaen" w:hAnsi="Sylfaen"/>
          <w:sz w:val="24"/>
          <w:szCs w:val="24"/>
          <w:lang w:val="ka-GE"/>
        </w:rPr>
        <w:t xml:space="preserve">ლენტეხის მუნიციპალიტეტის საკრებულოს სივრცით - ტერიტორიული დაგეგმარებისა და ინფრასტრუქტურის საკითხთა კომისია წარმოადგენს საკრებულოს მუდმივმოქმედ ორგანოს, რომელიც უზრუნველყოფს საქართველოს ორგანული კანონით ,, ადგილობრივი თვითმმართველობის კოდექსი“ ლენტეხის მუნიციპალიტეტის საკრებულოს რეგლამენტითა და ლენტეხის მუნიციპალიტეტის საკრებულოს სივრცით - ტერიტორიული დაგეგმარებისა და ინფრასტრუქტურის საკითხთა კომისიის დებულებით განსაზღვრულ უფლებამოსილებათა განხორციელებას. კომისია შეიქმნა საკრებულოში საკითხების წინასწარი მომზადების </w:t>
      </w:r>
      <w:r>
        <w:rPr>
          <w:rFonts w:ascii="Sylfaen" w:hAnsi="Sylfaen"/>
          <w:sz w:val="24"/>
          <w:szCs w:val="24"/>
          <w:lang w:val="ka-GE"/>
        </w:rPr>
        <w:t xml:space="preserve"> და </w:t>
      </w:r>
      <w:r w:rsidR="00F530E7" w:rsidRPr="003414AE">
        <w:rPr>
          <w:rFonts w:ascii="Sylfaen" w:hAnsi="Sylfaen"/>
          <w:sz w:val="24"/>
          <w:szCs w:val="24"/>
          <w:lang w:val="ka-GE"/>
        </w:rPr>
        <w:t xml:space="preserve"> ხელშეწყობის მიზნით. კომისია განიხილავს საკრებულოში </w:t>
      </w:r>
      <w:r w:rsidR="00981E77" w:rsidRPr="003414AE">
        <w:rPr>
          <w:rFonts w:ascii="Sylfaen" w:hAnsi="Sylfaen"/>
          <w:sz w:val="24"/>
          <w:szCs w:val="24"/>
          <w:lang w:val="ka-GE"/>
        </w:rPr>
        <w:t>შემოსულ რიგგარეშე საკითხებს</w:t>
      </w:r>
      <w:r>
        <w:rPr>
          <w:rFonts w:ascii="Sylfaen" w:hAnsi="Sylfaen"/>
          <w:sz w:val="24"/>
          <w:szCs w:val="24"/>
          <w:lang w:val="ka-GE"/>
        </w:rPr>
        <w:t>.</w:t>
      </w:r>
      <w:r w:rsidR="00981E77" w:rsidRPr="003414AE">
        <w:rPr>
          <w:rFonts w:ascii="Sylfaen" w:hAnsi="Sylfaen"/>
          <w:sz w:val="24"/>
          <w:szCs w:val="24"/>
          <w:lang w:val="ka-GE"/>
        </w:rPr>
        <w:t xml:space="preserve"> სამუშაო პროცესს წარმართავს სამოქმედო გეგმის თანახმად.</w:t>
      </w:r>
    </w:p>
    <w:p w:rsidR="00BA6499" w:rsidRPr="003414AE" w:rsidRDefault="00855DF8" w:rsidP="003414AE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BA6499" w:rsidRPr="003414AE">
        <w:rPr>
          <w:rFonts w:ascii="Sylfaen" w:hAnsi="Sylfaen"/>
          <w:sz w:val="24"/>
          <w:szCs w:val="24"/>
          <w:lang w:val="ka-GE"/>
        </w:rPr>
        <w:t xml:space="preserve">ჩემი საქმიანობის მთავარი მიმართულებაა ადგილობრივ დონეზე მოსახლეობის ინტერესების დაცვა, გათვალისწინება და ჩემდამი გამოხატული ნდობის შენარჩუნება. საკრებულოს სხდომებზე  მხარდაჭერილ იქნა ჩემს მიერ საკრებულოს სამუშაო გეგმით განსაზღვრული და დღის წესრიგით გათვალისწინებული საკითხები. </w:t>
      </w:r>
    </w:p>
    <w:p w:rsidR="00984CAC" w:rsidRPr="003414AE" w:rsidRDefault="00855DF8" w:rsidP="003414AE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BA6499" w:rsidRPr="003414AE">
        <w:rPr>
          <w:rFonts w:ascii="Sylfaen" w:hAnsi="Sylfaen"/>
          <w:sz w:val="24"/>
          <w:szCs w:val="24"/>
          <w:lang w:val="ka-GE"/>
        </w:rPr>
        <w:t xml:space="preserve">ვხვდებოდი მოსახლეობას თემებში, აქტიურ მონაწილეობას ვღებულობდი პროექტების განხილვაში, მქონდა ინდივიდუალური შეხვედრები მოსახლეობასთან, ჩემთვის მნიშვნელოვანია </w:t>
      </w:r>
      <w:r w:rsidR="00901C91" w:rsidRPr="003414AE">
        <w:rPr>
          <w:rFonts w:ascii="Sylfaen" w:hAnsi="Sylfaen"/>
          <w:sz w:val="24"/>
          <w:szCs w:val="24"/>
          <w:lang w:val="ka-GE"/>
        </w:rPr>
        <w:t>ვიცოდე რას ფიქრობს ამომრჩეველი, რა შეხედულებები აქვს ამა თუ იმ საკითხთან მიმართებაში, მოქალაქეებთან ერთად განვსაზღვრავდი მათ პრიორიტეტულ საკითხებს  რაც ძირითადად შეეხება</w:t>
      </w:r>
      <w:r>
        <w:rPr>
          <w:rFonts w:ascii="Sylfaen" w:hAnsi="Sylfaen"/>
          <w:sz w:val="24"/>
          <w:szCs w:val="24"/>
          <w:lang w:val="ka-GE"/>
        </w:rPr>
        <w:t>:</w:t>
      </w:r>
      <w:r w:rsidR="00901C91" w:rsidRPr="003414AE">
        <w:rPr>
          <w:rFonts w:ascii="Sylfaen" w:hAnsi="Sylfaen"/>
          <w:sz w:val="24"/>
          <w:szCs w:val="24"/>
          <w:lang w:val="ka-GE"/>
        </w:rPr>
        <w:t xml:space="preserve"> საუბნო და სასოფლო სამეურნეო  სავარგულამდე  მისასვლელი გზების სარეაბილიტაციო სამუშაოებს, სასმელი წყლის  სისტემის მოწყობას, შიდა სასოფლო გზების მოასფალტებას და გარე განათების მოწყობას</w:t>
      </w:r>
      <w:r w:rsidR="00984CAC" w:rsidRPr="003414AE">
        <w:rPr>
          <w:rFonts w:ascii="Sylfaen" w:hAnsi="Sylfaen"/>
          <w:sz w:val="24"/>
          <w:szCs w:val="24"/>
          <w:lang w:val="ka-GE"/>
        </w:rPr>
        <w:t>.</w:t>
      </w:r>
    </w:p>
    <w:p w:rsidR="00984CAC" w:rsidRPr="003414AE" w:rsidRDefault="00984CAC" w:rsidP="003414AE">
      <w:pPr>
        <w:jc w:val="both"/>
        <w:rPr>
          <w:rFonts w:ascii="Sylfaen" w:hAnsi="Sylfaen"/>
          <w:sz w:val="24"/>
          <w:szCs w:val="24"/>
          <w:lang w:val="ka-GE"/>
        </w:rPr>
      </w:pPr>
      <w:r w:rsidRPr="003414AE">
        <w:rPr>
          <w:rFonts w:ascii="Sylfaen" w:hAnsi="Sylfaen"/>
          <w:sz w:val="24"/>
          <w:szCs w:val="24"/>
          <w:lang w:val="ka-GE"/>
        </w:rPr>
        <w:lastRenderedPageBreak/>
        <w:t>საკრებულოს სივრცით -ტერიტორიული დაგეგმარებისა და ინფრასტრუქტურის საკითხთა კომისიამ 2024 წელს ჩაატარა 8 სხდომ,სადაც განიხილა შემდეგი საკითხები:</w:t>
      </w:r>
    </w:p>
    <w:p w:rsidR="00984CAC" w:rsidRPr="003414AE" w:rsidRDefault="00984CAC" w:rsidP="003414AE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3414AE">
        <w:rPr>
          <w:rFonts w:ascii="Sylfaen" w:hAnsi="Sylfaen"/>
          <w:sz w:val="24"/>
          <w:szCs w:val="24"/>
          <w:lang w:val="ka-GE"/>
        </w:rPr>
        <w:t xml:space="preserve"> ლენტეხის მუნიციპალიტეტის სოფ. წანაშის მოსახლეობის ერთობლივი </w:t>
      </w:r>
      <w:r w:rsidR="00E40864">
        <w:rPr>
          <w:rFonts w:ascii="Sylfaen" w:hAnsi="Sylfaen"/>
          <w:sz w:val="24"/>
          <w:szCs w:val="24"/>
          <w:lang w:val="ka-GE"/>
        </w:rPr>
        <w:t xml:space="preserve">განცხადების განხილვა </w:t>
      </w:r>
      <w:r w:rsidRPr="003414AE">
        <w:rPr>
          <w:rFonts w:ascii="Sylfaen" w:hAnsi="Sylfaen"/>
          <w:sz w:val="24"/>
          <w:szCs w:val="24"/>
          <w:lang w:val="ka-GE"/>
        </w:rPr>
        <w:t>(სოფ. წანაშში ,კერძოდ ,,იფხალდში“ მდ. ხელედურის  გასწორხაზოვნება)</w:t>
      </w:r>
    </w:p>
    <w:p w:rsidR="00BA6499" w:rsidRPr="003414AE" w:rsidRDefault="00BA6499" w:rsidP="003414AE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984CAC" w:rsidRPr="003414AE" w:rsidRDefault="00984CAC" w:rsidP="003414AE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3414AE">
        <w:rPr>
          <w:rFonts w:ascii="Sylfaen" w:hAnsi="Sylfaen"/>
          <w:sz w:val="24"/>
          <w:szCs w:val="24"/>
          <w:lang w:val="ka-GE"/>
        </w:rPr>
        <w:t>ლენტეხის მუნიციპალიტეტის სოფ. ლესემის მოსახლეობის ერთობლივი განცხადების განხილვა.(ლენტეხ-ხელედის მიმართულებით საავტომობილო გზის მოწყობა ბეტონის საფარით და ავტომანქანების სიჩქარის საწინააღმდეგო ბუგორების დაგება ოთხ ადგილზე).</w:t>
      </w:r>
    </w:p>
    <w:p w:rsidR="00984CAC" w:rsidRPr="003414AE" w:rsidRDefault="00984CAC" w:rsidP="003414AE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984CAC" w:rsidRPr="003414AE" w:rsidRDefault="00984CAC" w:rsidP="003414AE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3414AE">
        <w:rPr>
          <w:rFonts w:ascii="Sylfaen" w:hAnsi="Sylfaen"/>
          <w:sz w:val="24"/>
          <w:szCs w:val="24"/>
          <w:lang w:val="ka-GE"/>
        </w:rPr>
        <w:t>ლენტეხის მუნიციპალიტეტის სოფ ბაბილში ცენტრალურ გზის ნაპირზე სანიაღვრე არხის გაკეთება თავისი ცხაურით.</w:t>
      </w:r>
    </w:p>
    <w:p w:rsidR="00984CAC" w:rsidRPr="003414AE" w:rsidRDefault="00984CAC" w:rsidP="003414AE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984CAC" w:rsidRPr="003414AE" w:rsidRDefault="0086720F" w:rsidP="003414AE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3414AE">
        <w:rPr>
          <w:rFonts w:ascii="Sylfaen" w:hAnsi="Sylfaen"/>
          <w:sz w:val="24"/>
          <w:szCs w:val="24"/>
          <w:lang w:val="ka-GE"/>
        </w:rPr>
        <w:t>ახალი დასახლების მოსახლეობის განცხადება.</w:t>
      </w:r>
    </w:p>
    <w:p w:rsidR="0086720F" w:rsidRPr="003414AE" w:rsidRDefault="0086720F" w:rsidP="003414AE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86720F" w:rsidRPr="003414AE" w:rsidRDefault="0086720F" w:rsidP="003414AE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3414AE">
        <w:rPr>
          <w:rFonts w:ascii="Sylfaen" w:hAnsi="Sylfaen"/>
          <w:sz w:val="24"/>
          <w:szCs w:val="24"/>
          <w:lang w:val="ka-GE"/>
        </w:rPr>
        <w:t>ლენტეხის რაიონის სოფ. ლექსურის ერთობლივი განცხადების განხილვა.</w:t>
      </w:r>
    </w:p>
    <w:p w:rsidR="0086720F" w:rsidRPr="003414AE" w:rsidRDefault="0086720F" w:rsidP="003414AE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86720F" w:rsidRPr="003414AE" w:rsidRDefault="0086720F" w:rsidP="003414AE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3414AE">
        <w:rPr>
          <w:rFonts w:ascii="Sylfaen" w:hAnsi="Sylfaen"/>
          <w:sz w:val="24"/>
          <w:szCs w:val="24"/>
          <w:lang w:val="ka-GE"/>
        </w:rPr>
        <w:t>ლენტეხის რაიონის ი.ჭავჭავაძის ქუჩის მცხოვრებთა ერთობლივი განცხადება.(დაბა ლენტეხში ჭავჭავაძის ქუჩაზე  არსებული სკვერისა და მოედნისთვის ბიძინა აფაქიძის სახელის მინიჭების შესახებ)</w:t>
      </w:r>
    </w:p>
    <w:p w:rsidR="0086720F" w:rsidRPr="003414AE" w:rsidRDefault="0086720F" w:rsidP="003414AE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86720F" w:rsidRPr="003414AE" w:rsidRDefault="0086720F" w:rsidP="003414AE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3414AE">
        <w:rPr>
          <w:rFonts w:ascii="Sylfaen" w:hAnsi="Sylfaen"/>
          <w:sz w:val="24"/>
          <w:szCs w:val="24"/>
          <w:lang w:val="ka-GE"/>
        </w:rPr>
        <w:t>სოფ. ჭველფში მცხოვრებ მაიზერ ზურაბიანის განცხადების განხილვა.</w:t>
      </w:r>
    </w:p>
    <w:p w:rsidR="0086720F" w:rsidRPr="003414AE" w:rsidRDefault="0086720F" w:rsidP="003414AE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86720F" w:rsidRPr="003414AE" w:rsidRDefault="0086720F" w:rsidP="003414AE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3414AE">
        <w:rPr>
          <w:rFonts w:ascii="Sylfaen" w:hAnsi="Sylfaen"/>
          <w:sz w:val="24"/>
          <w:szCs w:val="24"/>
          <w:lang w:val="ka-GE"/>
        </w:rPr>
        <w:t>სოფ. ტვიბში  მცხოვრებ თენგიზ ჯამბურიძის განცხადების განხილვა.</w:t>
      </w:r>
    </w:p>
    <w:p w:rsidR="0086720F" w:rsidRPr="003414AE" w:rsidRDefault="0086720F" w:rsidP="003414AE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86720F" w:rsidRPr="003414AE" w:rsidRDefault="0086720F" w:rsidP="003414AE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3414AE">
        <w:rPr>
          <w:rFonts w:ascii="Sylfaen" w:hAnsi="Sylfaen"/>
          <w:sz w:val="24"/>
          <w:szCs w:val="24"/>
          <w:lang w:val="ka-GE"/>
        </w:rPr>
        <w:t>წინასაარჩევნო კამპანიის (აგიტაციის) ჩასატარებლად საჭირო შენობა ნაგებობების ნუსხის დამტკიცების შესახებ.</w:t>
      </w:r>
    </w:p>
    <w:p w:rsidR="0086720F" w:rsidRPr="003414AE" w:rsidRDefault="0086720F" w:rsidP="003414AE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86720F" w:rsidRPr="003414AE" w:rsidRDefault="0086720F" w:rsidP="003414AE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3414AE">
        <w:rPr>
          <w:rFonts w:ascii="Sylfaen" w:hAnsi="Sylfaen"/>
          <w:sz w:val="24"/>
          <w:szCs w:val="24"/>
          <w:lang w:val="ka-GE"/>
        </w:rPr>
        <w:t>ლენტეხის მუნიციპალიტეტის ტერიტორიაზე საარჩევნო-სააგიტაციო მასალების ( პლაკატების) განთავსების რეგულირების შესახებ.</w:t>
      </w:r>
    </w:p>
    <w:p w:rsidR="0086720F" w:rsidRPr="003414AE" w:rsidRDefault="0086720F" w:rsidP="003414AE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86720F" w:rsidRPr="003414AE" w:rsidRDefault="0041091B" w:rsidP="003414AE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3414AE">
        <w:rPr>
          <w:rFonts w:ascii="Sylfaen" w:hAnsi="Sylfaen"/>
          <w:sz w:val="24"/>
          <w:szCs w:val="24"/>
          <w:lang w:val="ka-GE"/>
        </w:rPr>
        <w:t>სოფ ლეუშერში მცხოვრებ ინგა ხაჭვანის განცხადების განხილვა.</w:t>
      </w:r>
    </w:p>
    <w:p w:rsidR="0041091B" w:rsidRPr="003414AE" w:rsidRDefault="0041091B" w:rsidP="003414AE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41091B" w:rsidRPr="003414AE" w:rsidRDefault="0041091B" w:rsidP="003414AE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3414AE">
        <w:rPr>
          <w:rFonts w:ascii="Sylfaen" w:hAnsi="Sylfaen"/>
          <w:sz w:val="24"/>
          <w:szCs w:val="24"/>
          <w:lang w:val="ka-GE"/>
        </w:rPr>
        <w:t>დ. ლენტეხში 16 - ბინიანი კორპუსის მაცხოვრებლების ერთობლივი განცხადება.</w:t>
      </w:r>
    </w:p>
    <w:p w:rsidR="0041091B" w:rsidRPr="003414AE" w:rsidRDefault="0041091B" w:rsidP="003414AE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41091B" w:rsidRPr="003414AE" w:rsidRDefault="0041091B" w:rsidP="003414AE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3414AE">
        <w:rPr>
          <w:rFonts w:ascii="Sylfaen" w:hAnsi="Sylfaen"/>
          <w:sz w:val="24"/>
          <w:szCs w:val="24"/>
          <w:lang w:val="ka-GE"/>
        </w:rPr>
        <w:t>ლენტეხის მუნიციპალიტეტის მერიის პირველადი სტრუქტურული ერთეულის ინფრასტრუქტურის და არქიტექტურის სამსახურის 9(ცხრა) თვის ანგარიშის მოსმენა.</w:t>
      </w:r>
    </w:p>
    <w:p w:rsidR="0041091B" w:rsidRPr="003414AE" w:rsidRDefault="0041091B" w:rsidP="003414AE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416F33" w:rsidRPr="003414AE" w:rsidRDefault="00416F33" w:rsidP="003414AE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3414AE">
        <w:rPr>
          <w:rFonts w:ascii="Sylfaen" w:hAnsi="Sylfaen"/>
          <w:sz w:val="24"/>
          <w:szCs w:val="24"/>
          <w:lang w:val="ka-GE"/>
        </w:rPr>
        <w:t xml:space="preserve">,,ლენტეხის მუნიციპალიტეტის ადმინისტრაციულ საზღვრებში მდებარე უსახელო მწვერვალისათვის (გეოგრაფიული კოორდინატები: ჩრდილოეთ განედის 42   0/45.30 და აღმოსავლეთ გრძედის 43 /0/.00.03 სიმაღლეზე ზღვის დონიდან 2606 მ) საქართველოს ეროვნული გმირის ალეკო ონიანის სახელის მინიჭების შესახებ“ ლენტეხის მუნიციპალიტეტის საკრებულოს 2023 წლის 31 იანვრის N გ - 97230311 განკარგულების ბათილად ცნობის შესახებ. </w:t>
      </w:r>
    </w:p>
    <w:p w:rsidR="00416F33" w:rsidRPr="003414AE" w:rsidRDefault="00416F33" w:rsidP="003414AE">
      <w:pPr>
        <w:pStyle w:val="ListParagraph"/>
        <w:ind w:left="435"/>
        <w:jc w:val="both"/>
        <w:rPr>
          <w:rFonts w:ascii="Sylfaen" w:hAnsi="Sylfaen"/>
          <w:sz w:val="24"/>
          <w:szCs w:val="24"/>
          <w:lang w:val="ka-GE"/>
        </w:rPr>
      </w:pPr>
    </w:p>
    <w:p w:rsidR="00E40864" w:rsidRDefault="00416F33" w:rsidP="003414AE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  <w:r w:rsidRPr="003414AE">
        <w:rPr>
          <w:rFonts w:ascii="Sylfaen" w:hAnsi="Sylfaen"/>
          <w:sz w:val="24"/>
          <w:szCs w:val="24"/>
          <w:lang w:val="ka-GE"/>
        </w:rPr>
        <w:t>საანგარიშო პერიოდში წლის განმავლობაში საკრებულოს თავმჯდომარესთან ერთად და სხვა თანამდებობის პირებთან ერთად აქტიურ მონაწილეობას ვღებულობდი თემების მიხედვით სოფლის მოსახლეობასთან გამართულ შეხვედრებში</w:t>
      </w:r>
      <w:r w:rsidR="00E40864">
        <w:rPr>
          <w:rFonts w:ascii="Sylfaen" w:hAnsi="Sylfaen"/>
          <w:sz w:val="24"/>
          <w:szCs w:val="24"/>
          <w:lang w:val="ka-GE"/>
        </w:rPr>
        <w:t>.</w:t>
      </w:r>
      <w:r w:rsidRPr="003414AE">
        <w:rPr>
          <w:rFonts w:ascii="Sylfaen" w:hAnsi="Sylfaen"/>
          <w:sz w:val="24"/>
          <w:szCs w:val="24"/>
          <w:lang w:val="ka-GE"/>
        </w:rPr>
        <w:t xml:space="preserve"> </w:t>
      </w:r>
    </w:p>
    <w:p w:rsidR="00F17DBC" w:rsidRDefault="00E40864" w:rsidP="003414AE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="00F17DBC" w:rsidRPr="003414AE">
        <w:rPr>
          <w:rFonts w:ascii="Sylfaen" w:hAnsi="Sylfaen"/>
          <w:sz w:val="24"/>
          <w:szCs w:val="24"/>
          <w:lang w:val="ka-GE"/>
        </w:rPr>
        <w:t xml:space="preserve">ლენტეხის მუნიციპალიტეტის საკრებულოს სივრცით-ტერიტორიული დაგეგმარებისა და ინფრასტრუქტურის საკითხთა კომისია განაგრძობს მუშაობას კანონმდებლობით დადგენილი წესის შესაბამისად. ვთანამშრომლობ მერიის სამსახურთან და ყველა შესაბამის სტრუქტურასთან რაც დადებითად აისახება მოსახლეობის პრობლემური და აქტუალური საკითხების მოგვარების </w:t>
      </w:r>
      <w:r>
        <w:rPr>
          <w:rFonts w:ascii="Sylfaen" w:hAnsi="Sylfaen"/>
          <w:sz w:val="24"/>
          <w:szCs w:val="24"/>
          <w:lang w:val="ka-GE"/>
        </w:rPr>
        <w:t xml:space="preserve"> კუთხით.</w:t>
      </w:r>
    </w:p>
    <w:p w:rsidR="00410388" w:rsidRDefault="00410388" w:rsidP="003414AE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410388" w:rsidRDefault="00410388" w:rsidP="003414AE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410388" w:rsidRPr="003414AE" w:rsidRDefault="00410388" w:rsidP="003414AE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</w:t>
      </w:r>
    </w:p>
    <w:p w:rsidR="00F17DBC" w:rsidRPr="003414AE" w:rsidRDefault="00F17DBC" w:rsidP="003414AE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F17DBC" w:rsidRPr="003414AE" w:rsidRDefault="00F17DBC" w:rsidP="003414AE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F17DBC" w:rsidRPr="003414AE" w:rsidRDefault="00F17DBC" w:rsidP="003414AE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F17DBC" w:rsidRPr="003414AE" w:rsidRDefault="00F17DBC" w:rsidP="003414AE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F17DBC" w:rsidRPr="003414AE" w:rsidRDefault="00F17DBC" w:rsidP="003414AE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F17DBC" w:rsidRPr="003414AE" w:rsidRDefault="00F17DBC" w:rsidP="003414AE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  <w:r w:rsidRPr="003414AE">
        <w:rPr>
          <w:rFonts w:ascii="Sylfaen" w:hAnsi="Sylfaen"/>
          <w:sz w:val="24"/>
          <w:szCs w:val="24"/>
          <w:lang w:val="ka-GE"/>
        </w:rPr>
        <w:t xml:space="preserve">        </w:t>
      </w:r>
    </w:p>
    <w:p w:rsidR="00F17DBC" w:rsidRPr="003414AE" w:rsidRDefault="00F17DBC" w:rsidP="003414AE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sectPr w:rsidR="00F17DBC" w:rsidRPr="003414A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D43E9"/>
    <w:multiLevelType w:val="hybridMultilevel"/>
    <w:tmpl w:val="FCD07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E5982"/>
    <w:multiLevelType w:val="hybridMultilevel"/>
    <w:tmpl w:val="F60E0242"/>
    <w:lvl w:ilvl="0" w:tplc="A720096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8E9"/>
    <w:rsid w:val="000D5A1C"/>
    <w:rsid w:val="00214FBB"/>
    <w:rsid w:val="003414AE"/>
    <w:rsid w:val="00410388"/>
    <w:rsid w:val="0041091B"/>
    <w:rsid w:val="00416F33"/>
    <w:rsid w:val="00731086"/>
    <w:rsid w:val="00733D8F"/>
    <w:rsid w:val="0073567D"/>
    <w:rsid w:val="00855DF8"/>
    <w:rsid w:val="0086720F"/>
    <w:rsid w:val="00901C91"/>
    <w:rsid w:val="00981E77"/>
    <w:rsid w:val="00984CAC"/>
    <w:rsid w:val="00A068E9"/>
    <w:rsid w:val="00AF0B5B"/>
    <w:rsid w:val="00BA6499"/>
    <w:rsid w:val="00D06B71"/>
    <w:rsid w:val="00E40864"/>
    <w:rsid w:val="00F17DBC"/>
    <w:rsid w:val="00F43F7B"/>
    <w:rsid w:val="00F5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43F4CD-C391-4FF5-BDAF-55D152F96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Kurdiani</dc:creator>
  <cp:keywords/>
  <dc:description/>
  <cp:lastModifiedBy>Makvala Chankseliani</cp:lastModifiedBy>
  <cp:revision>2</cp:revision>
  <dcterms:created xsi:type="dcterms:W3CDTF">2024-11-11T09:14:00Z</dcterms:created>
  <dcterms:modified xsi:type="dcterms:W3CDTF">2024-11-11T09:14:00Z</dcterms:modified>
</cp:coreProperties>
</file>