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F00EE" w14:textId="77777777" w:rsidR="00A277DA" w:rsidRPr="003330E5" w:rsidRDefault="00A277DA" w:rsidP="00F106BB">
      <w:pPr>
        <w:jc w:val="center"/>
        <w:rPr>
          <w:rFonts w:ascii="Sylfaen" w:hAnsi="Sylfaen"/>
          <w:b/>
          <w:sz w:val="32"/>
          <w:lang w:val="ka-GE"/>
        </w:rPr>
      </w:pPr>
    </w:p>
    <w:p w14:paraId="5C150EF9" w14:textId="5590539D" w:rsidR="00F106BB" w:rsidRDefault="00E34743" w:rsidP="00F106BB">
      <w:pPr>
        <w:jc w:val="center"/>
        <w:rPr>
          <w:rFonts w:ascii="Sylfaen" w:hAnsi="Sylfaen"/>
          <w:b/>
          <w:sz w:val="32"/>
          <w:lang w:val="ka-GE"/>
        </w:rPr>
      </w:pPr>
      <w:r>
        <w:rPr>
          <w:noProof/>
        </w:rPr>
        <w:drawing>
          <wp:inline distT="0" distB="0" distL="0" distR="0" wp14:anchorId="1CE4A373" wp14:editId="0A5F3E75">
            <wp:extent cx="1943100" cy="2370455"/>
            <wp:effectExtent l="0" t="0" r="0" b="0"/>
            <wp:docPr id="9" name="Picture 9" descr="ლენტეხის მუნიციპალიტეტი გერბი"/>
            <wp:cNvGraphicFramePr/>
            <a:graphic xmlns:a="http://schemas.openxmlformats.org/drawingml/2006/main">
              <a:graphicData uri="http://schemas.openxmlformats.org/drawingml/2006/picture">
                <pic:pic xmlns:pic="http://schemas.openxmlformats.org/drawingml/2006/picture">
                  <pic:nvPicPr>
                    <pic:cNvPr id="9" name="Picture 9" descr="ლენტეხის მუნიციპალიტეტი გერბი"/>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43100" cy="2370455"/>
                    </a:xfrm>
                    <a:prstGeom prst="rect">
                      <a:avLst/>
                    </a:prstGeom>
                    <a:noFill/>
                  </pic:spPr>
                </pic:pic>
              </a:graphicData>
            </a:graphic>
          </wp:inline>
        </w:drawing>
      </w:r>
    </w:p>
    <w:p w14:paraId="2EEC3F66" w14:textId="77777777" w:rsidR="00F106BB" w:rsidRDefault="00F106BB" w:rsidP="00F106BB">
      <w:pPr>
        <w:jc w:val="center"/>
        <w:rPr>
          <w:rFonts w:ascii="Sylfaen" w:hAnsi="Sylfaen"/>
          <w:b/>
          <w:sz w:val="32"/>
        </w:rPr>
      </w:pPr>
    </w:p>
    <w:p w14:paraId="3848F6D5" w14:textId="77777777" w:rsidR="00F106BB" w:rsidRDefault="00F106BB" w:rsidP="00F106BB">
      <w:pPr>
        <w:jc w:val="center"/>
        <w:rPr>
          <w:rFonts w:ascii="Sylfaen" w:hAnsi="Sylfaen"/>
          <w:b/>
          <w:sz w:val="36"/>
          <w:lang w:val="ka-GE"/>
        </w:rPr>
      </w:pPr>
    </w:p>
    <w:p w14:paraId="62322DDB" w14:textId="77777777" w:rsidR="00F106BB" w:rsidRDefault="00F106BB" w:rsidP="00F106BB">
      <w:pPr>
        <w:jc w:val="center"/>
        <w:rPr>
          <w:rFonts w:ascii="Sylfaen" w:hAnsi="Sylfaen"/>
          <w:b/>
          <w:sz w:val="36"/>
          <w:lang w:val="ka-GE"/>
        </w:rPr>
      </w:pPr>
    </w:p>
    <w:p w14:paraId="3A161AA7" w14:textId="77777777" w:rsidR="00F106BB" w:rsidRDefault="00F106BB" w:rsidP="00F106BB">
      <w:pPr>
        <w:jc w:val="center"/>
        <w:rPr>
          <w:rFonts w:ascii="Sylfaen" w:hAnsi="Sylfaen"/>
          <w:b/>
          <w:sz w:val="36"/>
          <w:lang w:val="ka-GE"/>
        </w:rPr>
      </w:pPr>
    </w:p>
    <w:p w14:paraId="00A8924C" w14:textId="003FA4A2" w:rsidR="00A80F1C" w:rsidRPr="0047184B" w:rsidRDefault="008457FA" w:rsidP="001D2845">
      <w:pPr>
        <w:jc w:val="center"/>
        <w:rPr>
          <w:rFonts w:ascii="Sylfaen" w:hAnsi="Sylfaen"/>
          <w:b/>
          <w:sz w:val="30"/>
          <w:szCs w:val="30"/>
          <w:lang w:val="ka-GE"/>
        </w:rPr>
      </w:pPr>
      <w:r>
        <w:rPr>
          <w:rFonts w:ascii="Sylfaen" w:hAnsi="Sylfaen"/>
          <w:b/>
          <w:sz w:val="30"/>
          <w:szCs w:val="30"/>
          <w:lang w:val="ka-GE"/>
        </w:rPr>
        <w:t>ლენტეხის</w:t>
      </w:r>
      <w:r w:rsidR="001D2845" w:rsidRPr="0047184B">
        <w:rPr>
          <w:rFonts w:ascii="Sylfaen" w:hAnsi="Sylfaen"/>
          <w:b/>
          <w:sz w:val="30"/>
          <w:szCs w:val="30"/>
          <w:lang w:val="ka-GE"/>
        </w:rPr>
        <w:t xml:space="preserve"> მუნიციპალიტეტის</w:t>
      </w:r>
      <w:r w:rsidR="008B29A7" w:rsidRPr="0047184B">
        <w:rPr>
          <w:rFonts w:ascii="Sylfaen" w:hAnsi="Sylfaen"/>
          <w:b/>
          <w:sz w:val="30"/>
          <w:szCs w:val="30"/>
          <w:lang w:val="ka-GE"/>
        </w:rPr>
        <w:t xml:space="preserve"> 2023</w:t>
      </w:r>
      <w:r w:rsidR="001D2845" w:rsidRPr="0047184B">
        <w:rPr>
          <w:rFonts w:ascii="Sylfaen" w:hAnsi="Sylfaen"/>
          <w:b/>
          <w:sz w:val="30"/>
          <w:szCs w:val="30"/>
          <w:lang w:val="ka-GE"/>
        </w:rPr>
        <w:t xml:space="preserve"> წლის </w:t>
      </w:r>
      <w:r w:rsidR="0047184B" w:rsidRPr="0047184B">
        <w:rPr>
          <w:rFonts w:ascii="Sylfaen" w:hAnsi="Sylfaen"/>
          <w:b/>
          <w:sz w:val="30"/>
          <w:szCs w:val="30"/>
          <w:lang w:val="ka-GE"/>
        </w:rPr>
        <w:t>ბიუჯეტის</w:t>
      </w:r>
    </w:p>
    <w:p w14:paraId="385E44FB" w14:textId="6CDEBB47" w:rsidR="001D2845" w:rsidRPr="00EE1694" w:rsidRDefault="001D2845" w:rsidP="001D2845">
      <w:pPr>
        <w:jc w:val="center"/>
        <w:rPr>
          <w:rFonts w:ascii="Sylfaen" w:hAnsi="Sylfaen"/>
          <w:b/>
          <w:sz w:val="30"/>
          <w:szCs w:val="30"/>
        </w:rPr>
      </w:pPr>
      <w:r w:rsidRPr="0047184B">
        <w:rPr>
          <w:rFonts w:ascii="Sylfaen" w:hAnsi="Sylfaen"/>
          <w:b/>
          <w:sz w:val="30"/>
          <w:szCs w:val="30"/>
          <w:lang w:val="ka-GE"/>
        </w:rPr>
        <w:t xml:space="preserve">შესრულების </w:t>
      </w:r>
      <w:r w:rsidR="001A5A7B" w:rsidRPr="0047184B">
        <w:rPr>
          <w:rFonts w:ascii="Sylfaen" w:hAnsi="Sylfaen"/>
          <w:b/>
          <w:sz w:val="30"/>
          <w:szCs w:val="30"/>
          <w:lang w:val="ka-GE"/>
        </w:rPr>
        <w:t>ანგარიში</w:t>
      </w:r>
    </w:p>
    <w:p w14:paraId="68728C4D" w14:textId="77777777" w:rsidR="00F106BB" w:rsidRPr="0047184B" w:rsidRDefault="00F106BB" w:rsidP="00F106BB">
      <w:pPr>
        <w:jc w:val="center"/>
        <w:rPr>
          <w:rFonts w:ascii="Sylfaen" w:hAnsi="Sylfaen"/>
          <w:b/>
          <w:sz w:val="30"/>
          <w:szCs w:val="30"/>
          <w:lang w:val="ka-GE"/>
        </w:rPr>
      </w:pPr>
    </w:p>
    <w:p w14:paraId="0D7D626F" w14:textId="77777777" w:rsidR="00F106BB" w:rsidRDefault="00F106BB" w:rsidP="00F106BB">
      <w:pPr>
        <w:jc w:val="center"/>
        <w:rPr>
          <w:rFonts w:ascii="Sylfaen" w:hAnsi="Sylfaen"/>
          <w:b/>
          <w:sz w:val="32"/>
          <w:lang w:val="ka-GE"/>
        </w:rPr>
      </w:pPr>
    </w:p>
    <w:p w14:paraId="6086C3FC" w14:textId="6672E5E3" w:rsidR="00F106BB" w:rsidRDefault="00F106BB" w:rsidP="00F106BB">
      <w:pPr>
        <w:jc w:val="both"/>
        <w:rPr>
          <w:rFonts w:ascii="Sylfaen" w:hAnsi="Sylfaen"/>
          <w:sz w:val="24"/>
        </w:rPr>
      </w:pPr>
    </w:p>
    <w:p w14:paraId="60EA2D20" w14:textId="12D2018A" w:rsidR="00386F5F" w:rsidRDefault="00386F5F" w:rsidP="00F106BB">
      <w:pPr>
        <w:jc w:val="both"/>
        <w:rPr>
          <w:rFonts w:ascii="Sylfaen" w:hAnsi="Sylfaen"/>
          <w:sz w:val="24"/>
        </w:rPr>
      </w:pPr>
    </w:p>
    <w:p w14:paraId="1D91C79A" w14:textId="15480E18" w:rsidR="00386F5F" w:rsidRDefault="00386F5F" w:rsidP="00F106BB">
      <w:pPr>
        <w:jc w:val="both"/>
        <w:rPr>
          <w:rFonts w:ascii="Sylfaen" w:hAnsi="Sylfaen"/>
          <w:sz w:val="24"/>
        </w:rPr>
      </w:pPr>
    </w:p>
    <w:p w14:paraId="0851687E" w14:textId="36225EF9" w:rsidR="006A3C61" w:rsidRDefault="006A3C61" w:rsidP="00F106BB">
      <w:pPr>
        <w:jc w:val="both"/>
        <w:rPr>
          <w:rFonts w:ascii="Sylfaen" w:hAnsi="Sylfaen"/>
          <w:sz w:val="24"/>
        </w:rPr>
      </w:pPr>
    </w:p>
    <w:p w14:paraId="5FA24EF2" w14:textId="77777777" w:rsidR="006A3C61" w:rsidRDefault="006A3C61" w:rsidP="00F106BB">
      <w:pPr>
        <w:jc w:val="both"/>
        <w:rPr>
          <w:rFonts w:ascii="Sylfaen" w:hAnsi="Sylfaen"/>
          <w:sz w:val="24"/>
        </w:rPr>
      </w:pPr>
    </w:p>
    <w:p w14:paraId="1A62043E" w14:textId="3D496D0E" w:rsidR="00386F5F" w:rsidRDefault="00386F5F" w:rsidP="00F106BB">
      <w:pPr>
        <w:jc w:val="both"/>
        <w:rPr>
          <w:rFonts w:ascii="Sylfaen" w:hAnsi="Sylfaen"/>
          <w:sz w:val="24"/>
        </w:rPr>
      </w:pPr>
    </w:p>
    <w:p w14:paraId="76546BED" w14:textId="77777777" w:rsidR="00F106BB" w:rsidRDefault="00F106BB" w:rsidP="00F106BB"/>
    <w:p w14:paraId="1FBD5464" w14:textId="77777777" w:rsidR="00F106BB" w:rsidRDefault="00F106BB" w:rsidP="00F106BB"/>
    <w:p w14:paraId="3D5B4C61" w14:textId="77777777" w:rsidR="00F106BB" w:rsidRDefault="00F106BB" w:rsidP="00F106BB"/>
    <w:p w14:paraId="50AD8C36" w14:textId="77777777" w:rsidR="001A5A7B" w:rsidRDefault="001A5A7B" w:rsidP="001A5A7B">
      <w:pPr>
        <w:spacing w:line="360" w:lineRule="auto"/>
        <w:ind w:firstLine="720"/>
        <w:jc w:val="center"/>
        <w:rPr>
          <w:rFonts w:ascii="Sylfaen" w:hAnsi="Sylfaen"/>
          <w:b/>
          <w:lang w:val="ka-GE"/>
        </w:rPr>
      </w:pPr>
      <w:r w:rsidRPr="00A93A22">
        <w:rPr>
          <w:rFonts w:ascii="Sylfaen" w:hAnsi="Sylfaen"/>
          <w:b/>
          <w:lang w:val="ka-GE"/>
        </w:rPr>
        <w:t>I თავი.</w:t>
      </w:r>
    </w:p>
    <w:p w14:paraId="7DF5E6F1" w14:textId="393708AC" w:rsidR="001A5A7B" w:rsidRDefault="001A5A7B" w:rsidP="00AE5D1A">
      <w:pPr>
        <w:spacing w:line="360" w:lineRule="auto"/>
        <w:ind w:firstLine="720"/>
        <w:jc w:val="center"/>
        <w:rPr>
          <w:rFonts w:ascii="Sylfaen" w:hAnsi="Sylfaen"/>
          <w:b/>
          <w:lang w:val="ka-GE"/>
        </w:rPr>
      </w:pPr>
      <w:r w:rsidRPr="00A93A22">
        <w:rPr>
          <w:rFonts w:ascii="Sylfaen" w:hAnsi="Sylfaen"/>
          <w:b/>
          <w:lang w:val="ka-GE"/>
        </w:rPr>
        <w:t>მუნიციპალიტეტის ბიუჯეტის ძირითადი მაჩვენებლების</w:t>
      </w:r>
      <w:r>
        <w:rPr>
          <w:rFonts w:ascii="Sylfaen" w:hAnsi="Sylfaen"/>
          <w:b/>
        </w:rPr>
        <w:t xml:space="preserve"> </w:t>
      </w:r>
      <w:r w:rsidRPr="00A93A22">
        <w:rPr>
          <w:rFonts w:ascii="Sylfaen" w:hAnsi="Sylfaen"/>
          <w:b/>
          <w:lang w:val="ka-GE"/>
        </w:rPr>
        <w:t>შესრულება</w:t>
      </w:r>
    </w:p>
    <w:p w14:paraId="5DA9B558" w14:textId="77777777" w:rsidR="001A5A7B" w:rsidRDefault="001A5A7B" w:rsidP="001A5A7B">
      <w:pPr>
        <w:spacing w:line="360" w:lineRule="auto"/>
        <w:ind w:firstLine="720"/>
        <w:rPr>
          <w:rFonts w:ascii="Sylfaen" w:hAnsi="Sylfaen"/>
          <w:b/>
          <w:lang w:val="ka-GE"/>
        </w:rPr>
      </w:pPr>
      <w:r>
        <w:rPr>
          <w:rFonts w:ascii="Sylfaen" w:hAnsi="Sylfaen"/>
          <w:b/>
          <w:lang w:val="ka-GE"/>
        </w:rPr>
        <w:lastRenderedPageBreak/>
        <w:t>1</w:t>
      </w:r>
      <w:r w:rsidRPr="00A93A22">
        <w:rPr>
          <w:rFonts w:ascii="Sylfaen" w:hAnsi="Sylfaen"/>
          <w:b/>
          <w:lang w:val="ka-GE"/>
        </w:rPr>
        <w:t>) ბიუჯეტის ბალანს</w:t>
      </w:r>
      <w:r>
        <w:rPr>
          <w:rFonts w:ascii="Sylfaen" w:hAnsi="Sylfaen"/>
          <w:b/>
          <w:lang w:val="ka-GE"/>
        </w:rPr>
        <w:t>ი</w:t>
      </w:r>
      <w:r w:rsidRPr="00A93A22">
        <w:rPr>
          <w:rFonts w:ascii="Sylfaen" w:hAnsi="Sylfaen"/>
          <w:b/>
          <w:lang w:val="ka-GE"/>
        </w:rPr>
        <w:t xml:space="preserve"> საბიუჯეტო კლასიფიკაციის მიხედვით</w:t>
      </w:r>
      <w:r>
        <w:rPr>
          <w:rFonts w:ascii="Sylfaen" w:hAnsi="Sylfaen"/>
          <w:b/>
          <w:lang w:val="ka-GE"/>
        </w:rPr>
        <w:t>:</w:t>
      </w:r>
    </w:p>
    <w:tbl>
      <w:tblPr>
        <w:tblW w:w="0" w:type="auto"/>
        <w:tblCellMar>
          <w:left w:w="0" w:type="dxa"/>
          <w:right w:w="0" w:type="dxa"/>
        </w:tblCellMar>
        <w:tblLook w:val="04A0" w:firstRow="1" w:lastRow="0" w:firstColumn="1" w:lastColumn="0" w:noHBand="0" w:noVBand="1"/>
      </w:tblPr>
      <w:tblGrid>
        <w:gridCol w:w="3525"/>
        <w:gridCol w:w="1080"/>
        <w:gridCol w:w="1260"/>
        <w:gridCol w:w="1170"/>
        <w:gridCol w:w="1080"/>
        <w:gridCol w:w="1170"/>
        <w:gridCol w:w="1095"/>
      </w:tblGrid>
      <w:tr w:rsidR="001A5A7B" w14:paraId="204C2DB3" w14:textId="77777777" w:rsidTr="001A5A7B">
        <w:trPr>
          <w:trHeight w:val="390"/>
        </w:trPr>
        <w:tc>
          <w:tcPr>
            <w:tcW w:w="3525" w:type="dxa"/>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9ECC4E" w14:textId="77777777" w:rsidR="001A5A7B" w:rsidRDefault="001A5A7B" w:rsidP="00C76120">
            <w:pPr>
              <w:spacing w:after="0"/>
              <w:jc w:val="center"/>
              <w:rPr>
                <w:rFonts w:ascii="Arial CYR" w:hAnsi="Arial CYR" w:cs="Arial CYR"/>
                <w:b/>
                <w:bCs/>
                <w:sz w:val="14"/>
                <w:szCs w:val="14"/>
              </w:rPr>
            </w:pPr>
            <w:bookmarkStart w:id="0" w:name="RANGE!B2:H46"/>
            <w:r>
              <w:rPr>
                <w:rFonts w:ascii="Sylfaen" w:hAnsi="Sylfaen" w:cs="Sylfaen"/>
                <w:b/>
                <w:bCs/>
                <w:sz w:val="14"/>
                <w:szCs w:val="14"/>
              </w:rPr>
              <w:t>დასახელება</w:t>
            </w:r>
            <w:r>
              <w:rPr>
                <w:rFonts w:ascii="Arial CYR" w:hAnsi="Arial CYR" w:cs="Arial CYR"/>
                <w:b/>
                <w:bCs/>
                <w:sz w:val="14"/>
                <w:szCs w:val="14"/>
              </w:rPr>
              <w:t xml:space="preserve"> </w:t>
            </w:r>
            <w:bookmarkEnd w:id="0"/>
          </w:p>
        </w:tc>
        <w:tc>
          <w:tcPr>
            <w:tcW w:w="3510"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3110B649" w14:textId="77777777" w:rsidR="001A5A7B" w:rsidRDefault="001A5A7B" w:rsidP="00C76120">
            <w:pPr>
              <w:spacing w:after="0"/>
              <w:jc w:val="center"/>
              <w:rPr>
                <w:rFonts w:ascii="Arial CYR" w:hAnsi="Arial CYR" w:cs="Arial CYR"/>
                <w:sz w:val="14"/>
                <w:szCs w:val="14"/>
              </w:rPr>
            </w:pPr>
            <w:r>
              <w:rPr>
                <w:rFonts w:ascii="Arial CYR" w:hAnsi="Arial CYR" w:cs="Arial CYR"/>
                <w:sz w:val="14"/>
                <w:szCs w:val="14"/>
              </w:rPr>
              <w:t xml:space="preserve"> 2023 </w:t>
            </w:r>
            <w:r>
              <w:rPr>
                <w:rFonts w:ascii="Sylfaen" w:hAnsi="Sylfaen" w:cs="Sylfaen"/>
                <w:sz w:val="14"/>
                <w:szCs w:val="14"/>
              </w:rPr>
              <w:t>წლის</w:t>
            </w:r>
            <w:r>
              <w:rPr>
                <w:rFonts w:ascii="Arial CYR" w:hAnsi="Arial CYR" w:cs="Arial CYR"/>
                <w:sz w:val="14"/>
                <w:szCs w:val="14"/>
              </w:rPr>
              <w:t xml:space="preserve"> </w:t>
            </w:r>
            <w:r>
              <w:rPr>
                <w:rFonts w:ascii="Sylfaen" w:hAnsi="Sylfaen" w:cs="Sylfaen"/>
                <w:sz w:val="14"/>
                <w:szCs w:val="14"/>
              </w:rPr>
              <w:t>გეგმა</w:t>
            </w:r>
            <w:r>
              <w:rPr>
                <w:rFonts w:ascii="Arial CYR" w:hAnsi="Arial CYR" w:cs="Arial CYR"/>
                <w:sz w:val="14"/>
                <w:szCs w:val="14"/>
              </w:rPr>
              <w:t xml:space="preserve"> </w:t>
            </w:r>
          </w:p>
        </w:tc>
        <w:tc>
          <w:tcPr>
            <w:tcW w:w="3345"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692DE236" w14:textId="77777777" w:rsidR="001A5A7B" w:rsidRDefault="001A5A7B" w:rsidP="00C76120">
            <w:pPr>
              <w:spacing w:after="0"/>
              <w:jc w:val="center"/>
              <w:rPr>
                <w:rFonts w:ascii="Arial CYR" w:hAnsi="Arial CYR" w:cs="Arial CYR"/>
                <w:sz w:val="14"/>
                <w:szCs w:val="14"/>
              </w:rPr>
            </w:pPr>
            <w:r>
              <w:rPr>
                <w:rFonts w:ascii="Arial CYR" w:hAnsi="Arial CYR" w:cs="Arial CYR"/>
                <w:sz w:val="14"/>
                <w:szCs w:val="14"/>
              </w:rPr>
              <w:t xml:space="preserve"> 2023 </w:t>
            </w:r>
            <w:r>
              <w:rPr>
                <w:rFonts w:ascii="Sylfaen" w:hAnsi="Sylfaen" w:cs="Sylfaen"/>
                <w:sz w:val="14"/>
                <w:szCs w:val="14"/>
              </w:rPr>
              <w:t>წლის</w:t>
            </w:r>
            <w:r>
              <w:rPr>
                <w:rFonts w:ascii="Arial CYR" w:hAnsi="Arial CYR" w:cs="Arial CYR"/>
                <w:sz w:val="14"/>
                <w:szCs w:val="14"/>
              </w:rPr>
              <w:t xml:space="preserve"> </w:t>
            </w:r>
            <w:r>
              <w:rPr>
                <w:rFonts w:ascii="Sylfaen" w:hAnsi="Sylfaen" w:cs="Sylfaen"/>
                <w:sz w:val="14"/>
                <w:szCs w:val="14"/>
              </w:rPr>
              <w:t>ფაქტი</w:t>
            </w:r>
            <w:r>
              <w:rPr>
                <w:rFonts w:ascii="Arial CYR" w:hAnsi="Arial CYR" w:cs="Arial CYR"/>
                <w:sz w:val="14"/>
                <w:szCs w:val="14"/>
              </w:rPr>
              <w:t xml:space="preserve"> </w:t>
            </w:r>
          </w:p>
        </w:tc>
      </w:tr>
      <w:tr w:rsidR="001A5A7B" w14:paraId="04633D43" w14:textId="77777777" w:rsidTr="001A5A7B">
        <w:trPr>
          <w:trHeight w:val="315"/>
        </w:trPr>
        <w:tc>
          <w:tcPr>
            <w:tcW w:w="3525" w:type="dxa"/>
            <w:vMerge/>
            <w:tcBorders>
              <w:top w:val="single" w:sz="4" w:space="0" w:color="auto"/>
              <w:left w:val="single" w:sz="4" w:space="0" w:color="auto"/>
              <w:bottom w:val="single" w:sz="4" w:space="0" w:color="auto"/>
              <w:right w:val="single" w:sz="4" w:space="0" w:color="auto"/>
            </w:tcBorders>
            <w:vAlign w:val="center"/>
            <w:hideMark/>
          </w:tcPr>
          <w:p w14:paraId="2581FE13" w14:textId="77777777" w:rsidR="001A5A7B" w:rsidRDefault="001A5A7B" w:rsidP="00C76120">
            <w:pPr>
              <w:spacing w:after="0"/>
              <w:rPr>
                <w:rFonts w:ascii="Arial CYR" w:hAnsi="Arial CYR" w:cs="Arial CYR"/>
                <w:b/>
                <w:bCs/>
                <w:sz w:val="14"/>
                <w:szCs w:val="14"/>
              </w:rPr>
            </w:pPr>
          </w:p>
        </w:tc>
        <w:tc>
          <w:tcPr>
            <w:tcW w:w="108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14:paraId="06FCF4C6" w14:textId="77777777" w:rsidR="001A5A7B" w:rsidRDefault="001A5A7B" w:rsidP="00C76120">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სულ</w:t>
            </w:r>
            <w:r>
              <w:rPr>
                <w:rFonts w:ascii="Arial CYR" w:hAnsi="Arial CYR" w:cs="Arial CYR"/>
                <w:sz w:val="14"/>
                <w:szCs w:val="14"/>
              </w:rPr>
              <w:t xml:space="preserve"> </w:t>
            </w:r>
          </w:p>
        </w:tc>
        <w:tc>
          <w:tcPr>
            <w:tcW w:w="2430" w:type="dxa"/>
            <w:gridSpan w:val="2"/>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3147098D" w14:textId="77777777" w:rsidR="001A5A7B" w:rsidRDefault="001A5A7B" w:rsidP="00C76120">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მათ</w:t>
            </w:r>
            <w:r>
              <w:rPr>
                <w:rFonts w:ascii="Arial CYR" w:hAnsi="Arial CYR" w:cs="Arial CYR"/>
                <w:sz w:val="14"/>
                <w:szCs w:val="14"/>
              </w:rPr>
              <w:t xml:space="preserve"> </w:t>
            </w:r>
            <w:r>
              <w:rPr>
                <w:rFonts w:ascii="Sylfaen" w:hAnsi="Sylfaen" w:cs="Sylfaen"/>
                <w:sz w:val="14"/>
                <w:szCs w:val="14"/>
              </w:rPr>
              <w:t>შორის</w:t>
            </w:r>
            <w:r>
              <w:rPr>
                <w:rFonts w:ascii="Arial CYR" w:hAnsi="Arial CYR" w:cs="Arial CYR"/>
                <w:sz w:val="14"/>
                <w:szCs w:val="14"/>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14:paraId="0D4633DA" w14:textId="77777777" w:rsidR="001A5A7B" w:rsidRDefault="001A5A7B" w:rsidP="00C76120">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სულ</w:t>
            </w:r>
            <w:r>
              <w:rPr>
                <w:rFonts w:ascii="Arial CYR" w:hAnsi="Arial CYR" w:cs="Arial CYR"/>
                <w:sz w:val="14"/>
                <w:szCs w:val="14"/>
              </w:rPr>
              <w:t xml:space="preserve"> </w:t>
            </w:r>
          </w:p>
        </w:tc>
        <w:tc>
          <w:tcPr>
            <w:tcW w:w="2265" w:type="dxa"/>
            <w:gridSpan w:val="2"/>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593FEC90" w14:textId="77777777" w:rsidR="001A5A7B" w:rsidRDefault="001A5A7B" w:rsidP="00C76120">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მათ</w:t>
            </w:r>
            <w:r>
              <w:rPr>
                <w:rFonts w:ascii="Arial CYR" w:hAnsi="Arial CYR" w:cs="Arial CYR"/>
                <w:sz w:val="14"/>
                <w:szCs w:val="14"/>
              </w:rPr>
              <w:t xml:space="preserve"> </w:t>
            </w:r>
            <w:r>
              <w:rPr>
                <w:rFonts w:ascii="Sylfaen" w:hAnsi="Sylfaen" w:cs="Sylfaen"/>
                <w:sz w:val="14"/>
                <w:szCs w:val="14"/>
              </w:rPr>
              <w:t>შორის</w:t>
            </w:r>
            <w:r>
              <w:rPr>
                <w:rFonts w:ascii="Arial CYR" w:hAnsi="Arial CYR" w:cs="Arial CYR"/>
                <w:sz w:val="14"/>
                <w:szCs w:val="14"/>
              </w:rPr>
              <w:t xml:space="preserve"> </w:t>
            </w:r>
          </w:p>
        </w:tc>
      </w:tr>
      <w:tr w:rsidR="001A5A7B" w14:paraId="01111567" w14:textId="77777777" w:rsidTr="001A5A7B">
        <w:trPr>
          <w:trHeight w:val="553"/>
        </w:trPr>
        <w:tc>
          <w:tcPr>
            <w:tcW w:w="3525" w:type="dxa"/>
            <w:vMerge/>
            <w:tcBorders>
              <w:top w:val="single" w:sz="4" w:space="0" w:color="auto"/>
              <w:left w:val="single" w:sz="4" w:space="0" w:color="auto"/>
              <w:bottom w:val="single" w:sz="4" w:space="0" w:color="auto"/>
              <w:right w:val="single" w:sz="4" w:space="0" w:color="auto"/>
            </w:tcBorders>
            <w:vAlign w:val="center"/>
            <w:hideMark/>
          </w:tcPr>
          <w:p w14:paraId="6E31EADC" w14:textId="77777777" w:rsidR="001A5A7B" w:rsidRDefault="001A5A7B" w:rsidP="00C76120">
            <w:pPr>
              <w:spacing w:after="0"/>
              <w:rPr>
                <w:rFonts w:ascii="Arial CYR" w:hAnsi="Arial CYR" w:cs="Arial CYR"/>
                <w:b/>
                <w:bCs/>
                <w:sz w:val="14"/>
                <w:szCs w:val="14"/>
              </w:rPr>
            </w:pPr>
          </w:p>
        </w:tc>
        <w:tc>
          <w:tcPr>
            <w:tcW w:w="1080" w:type="dxa"/>
            <w:vMerge/>
            <w:tcBorders>
              <w:top w:val="nil"/>
              <w:left w:val="single" w:sz="4" w:space="0" w:color="auto"/>
              <w:bottom w:val="single" w:sz="4" w:space="0" w:color="000000"/>
              <w:right w:val="single" w:sz="4" w:space="0" w:color="auto"/>
            </w:tcBorders>
            <w:vAlign w:val="center"/>
            <w:hideMark/>
          </w:tcPr>
          <w:p w14:paraId="0C0BEA9E" w14:textId="77777777" w:rsidR="001A5A7B" w:rsidRDefault="001A5A7B" w:rsidP="00C76120">
            <w:pPr>
              <w:spacing w:after="0"/>
              <w:rPr>
                <w:rFonts w:ascii="Arial CYR" w:hAnsi="Arial CYR" w:cs="Arial CYR"/>
                <w:sz w:val="14"/>
                <w:szCs w:val="14"/>
              </w:rPr>
            </w:pP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346A11" w14:textId="77777777" w:rsidR="001A5A7B" w:rsidRDefault="001A5A7B" w:rsidP="00C76120">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სახელმწიფო</w:t>
            </w:r>
            <w:r>
              <w:rPr>
                <w:rFonts w:ascii="Arial CYR" w:hAnsi="Arial CYR" w:cs="Arial CYR"/>
                <w:sz w:val="14"/>
                <w:szCs w:val="14"/>
              </w:rPr>
              <w:t xml:space="preserve"> </w:t>
            </w:r>
            <w:r>
              <w:rPr>
                <w:rFonts w:ascii="Sylfaen" w:hAnsi="Sylfaen" w:cs="Sylfaen"/>
                <w:sz w:val="14"/>
                <w:szCs w:val="14"/>
              </w:rPr>
              <w:t>ბიუჯეტის</w:t>
            </w:r>
            <w:r>
              <w:rPr>
                <w:rFonts w:ascii="Arial CYR" w:hAnsi="Arial CYR" w:cs="Arial CYR"/>
                <w:sz w:val="14"/>
                <w:szCs w:val="14"/>
              </w:rPr>
              <w:t xml:space="preserve"> </w:t>
            </w:r>
            <w:r>
              <w:rPr>
                <w:rFonts w:ascii="Sylfaen" w:hAnsi="Sylfaen" w:cs="Sylfaen"/>
                <w:sz w:val="14"/>
                <w:szCs w:val="14"/>
              </w:rPr>
              <w:t>ფონდები</w:t>
            </w:r>
            <w:r>
              <w:rPr>
                <w:rFonts w:ascii="Arial CYR" w:hAnsi="Arial CYR" w:cs="Arial CYR"/>
                <w:sz w:val="14"/>
                <w:szCs w:val="14"/>
              </w:rPr>
              <w:t xml:space="preserve"> </w:t>
            </w: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D5F0A2" w14:textId="77777777" w:rsidR="001A5A7B" w:rsidRDefault="001A5A7B" w:rsidP="00C76120">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საკუთარი</w:t>
            </w:r>
            <w:r>
              <w:rPr>
                <w:rFonts w:ascii="Arial CYR" w:hAnsi="Arial CYR" w:cs="Arial CYR"/>
                <w:sz w:val="14"/>
                <w:szCs w:val="14"/>
              </w:rPr>
              <w:t xml:space="preserve"> </w:t>
            </w:r>
            <w:r>
              <w:rPr>
                <w:rFonts w:ascii="Sylfaen" w:hAnsi="Sylfaen" w:cs="Sylfaen"/>
                <w:sz w:val="14"/>
                <w:szCs w:val="14"/>
              </w:rPr>
              <w:t>შემოსავლები</w:t>
            </w:r>
            <w:r>
              <w:rPr>
                <w:rFonts w:ascii="Arial CYR" w:hAnsi="Arial CYR" w:cs="Arial CYR"/>
                <w:sz w:val="14"/>
                <w:szCs w:val="14"/>
              </w:rPr>
              <w:t xml:space="preserve"> </w:t>
            </w:r>
          </w:p>
        </w:tc>
        <w:tc>
          <w:tcPr>
            <w:tcW w:w="1080" w:type="dxa"/>
            <w:vMerge/>
            <w:tcBorders>
              <w:top w:val="nil"/>
              <w:left w:val="single" w:sz="4" w:space="0" w:color="auto"/>
              <w:bottom w:val="single" w:sz="4" w:space="0" w:color="000000"/>
              <w:right w:val="single" w:sz="4" w:space="0" w:color="auto"/>
            </w:tcBorders>
            <w:vAlign w:val="center"/>
            <w:hideMark/>
          </w:tcPr>
          <w:p w14:paraId="6B7D4440" w14:textId="77777777" w:rsidR="001A5A7B" w:rsidRDefault="001A5A7B" w:rsidP="00C76120">
            <w:pPr>
              <w:spacing w:after="0"/>
              <w:rPr>
                <w:rFonts w:ascii="Arial CYR" w:hAnsi="Arial CYR" w:cs="Arial CYR"/>
                <w:sz w:val="14"/>
                <w:szCs w:val="14"/>
              </w:rPr>
            </w:pP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B03D71" w14:textId="77777777" w:rsidR="001A5A7B" w:rsidRDefault="001A5A7B" w:rsidP="00C76120">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სახელმწიფო</w:t>
            </w:r>
            <w:r>
              <w:rPr>
                <w:rFonts w:ascii="Arial CYR" w:hAnsi="Arial CYR" w:cs="Arial CYR"/>
                <w:sz w:val="14"/>
                <w:szCs w:val="14"/>
              </w:rPr>
              <w:t xml:space="preserve"> </w:t>
            </w:r>
            <w:r>
              <w:rPr>
                <w:rFonts w:ascii="Sylfaen" w:hAnsi="Sylfaen" w:cs="Sylfaen"/>
                <w:sz w:val="14"/>
                <w:szCs w:val="14"/>
              </w:rPr>
              <w:t>ბიუჯეტის</w:t>
            </w:r>
            <w:r>
              <w:rPr>
                <w:rFonts w:ascii="Arial CYR" w:hAnsi="Arial CYR" w:cs="Arial CYR"/>
                <w:sz w:val="14"/>
                <w:szCs w:val="14"/>
              </w:rPr>
              <w:t xml:space="preserve"> </w:t>
            </w:r>
            <w:r>
              <w:rPr>
                <w:rFonts w:ascii="Sylfaen" w:hAnsi="Sylfaen" w:cs="Sylfaen"/>
                <w:sz w:val="14"/>
                <w:szCs w:val="14"/>
              </w:rPr>
              <w:t>ფონდები</w:t>
            </w:r>
            <w:r>
              <w:rPr>
                <w:rFonts w:ascii="Arial CYR" w:hAnsi="Arial CYR" w:cs="Arial CYR"/>
                <w:sz w:val="14"/>
                <w:szCs w:val="14"/>
              </w:rPr>
              <w:t xml:space="preserve"> </w:t>
            </w:r>
          </w:p>
        </w:tc>
        <w:tc>
          <w:tcPr>
            <w:tcW w:w="10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31EAFF" w14:textId="77777777" w:rsidR="001A5A7B" w:rsidRDefault="001A5A7B" w:rsidP="00C76120">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საკუთარი</w:t>
            </w:r>
            <w:r>
              <w:rPr>
                <w:rFonts w:ascii="Arial CYR" w:hAnsi="Arial CYR" w:cs="Arial CYR"/>
                <w:sz w:val="14"/>
                <w:szCs w:val="14"/>
              </w:rPr>
              <w:t xml:space="preserve"> </w:t>
            </w:r>
            <w:r>
              <w:rPr>
                <w:rFonts w:ascii="Sylfaen" w:hAnsi="Sylfaen" w:cs="Sylfaen"/>
                <w:sz w:val="14"/>
                <w:szCs w:val="14"/>
              </w:rPr>
              <w:t>შემოსავლები</w:t>
            </w:r>
            <w:r>
              <w:rPr>
                <w:rFonts w:ascii="Arial CYR" w:hAnsi="Arial CYR" w:cs="Arial CYR"/>
                <w:sz w:val="14"/>
                <w:szCs w:val="14"/>
              </w:rPr>
              <w:t xml:space="preserve"> </w:t>
            </w:r>
          </w:p>
        </w:tc>
      </w:tr>
      <w:tr w:rsidR="0076477C" w14:paraId="5690DF17" w14:textId="77777777" w:rsidTr="002170AE">
        <w:trPr>
          <w:trHeight w:val="30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6EBEF4" w14:textId="77777777" w:rsidR="0076477C" w:rsidRDefault="0076477C" w:rsidP="0076477C">
            <w:pPr>
              <w:spacing w:after="0"/>
              <w:jc w:val="center"/>
              <w:rPr>
                <w:rFonts w:ascii="Arial CYR" w:hAnsi="Arial CYR" w:cs="Arial CYR"/>
                <w:b/>
                <w:bCs/>
                <w:sz w:val="14"/>
                <w:szCs w:val="14"/>
              </w:rPr>
            </w:pPr>
            <w:r>
              <w:rPr>
                <w:rFonts w:ascii="Arial CYR" w:hAnsi="Arial CYR" w:cs="Arial CYR"/>
                <w:b/>
                <w:bCs/>
                <w:sz w:val="14"/>
                <w:szCs w:val="14"/>
              </w:rPr>
              <w:t xml:space="preserve"> I. </w:t>
            </w:r>
            <w:r>
              <w:rPr>
                <w:rFonts w:ascii="Sylfaen" w:hAnsi="Sylfaen" w:cs="Sylfaen"/>
                <w:b/>
                <w:bCs/>
                <w:sz w:val="14"/>
                <w:szCs w:val="14"/>
              </w:rPr>
              <w:t>შემოსავლები</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EA04266" w14:textId="59DA047A" w:rsidR="0076477C" w:rsidRDefault="0076477C" w:rsidP="0076477C">
            <w:pPr>
              <w:spacing w:after="0"/>
              <w:jc w:val="center"/>
              <w:rPr>
                <w:rFonts w:ascii="Arial CYR" w:hAnsi="Arial CYR" w:cs="Arial CYR"/>
                <w:b/>
                <w:bCs/>
                <w:sz w:val="14"/>
                <w:szCs w:val="14"/>
              </w:rPr>
            </w:pPr>
            <w:r>
              <w:t>15,826.1</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5202B65" w14:textId="1BEAACA4" w:rsidR="0076477C" w:rsidRDefault="0076477C" w:rsidP="0076477C">
            <w:pPr>
              <w:spacing w:after="0"/>
              <w:jc w:val="center"/>
              <w:rPr>
                <w:rFonts w:ascii="Arial CYR" w:hAnsi="Arial CYR" w:cs="Arial CYR"/>
                <w:b/>
                <w:bCs/>
                <w:sz w:val="14"/>
                <w:szCs w:val="14"/>
              </w:rPr>
            </w:pPr>
            <w:r>
              <w:t>7,929.4</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E2D85E0" w14:textId="14EDCDC6" w:rsidR="0076477C" w:rsidRDefault="0076477C" w:rsidP="0076477C">
            <w:pPr>
              <w:spacing w:after="0"/>
              <w:jc w:val="center"/>
              <w:rPr>
                <w:rFonts w:ascii="Arial CYR" w:hAnsi="Arial CYR" w:cs="Arial CYR"/>
                <w:b/>
                <w:bCs/>
                <w:sz w:val="14"/>
                <w:szCs w:val="14"/>
              </w:rPr>
            </w:pPr>
            <w:r>
              <w:t>7,896.7</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375C775" w14:textId="01FBCF45" w:rsidR="0076477C" w:rsidRDefault="0076477C" w:rsidP="0076477C">
            <w:pPr>
              <w:spacing w:after="0"/>
              <w:jc w:val="center"/>
              <w:rPr>
                <w:rFonts w:ascii="Arial CYR" w:hAnsi="Arial CYR" w:cs="Arial CYR"/>
                <w:b/>
                <w:bCs/>
                <w:sz w:val="14"/>
                <w:szCs w:val="14"/>
              </w:rPr>
            </w:pPr>
            <w:r>
              <w:t>15,907.3</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8718841" w14:textId="344B2F3B" w:rsidR="0076477C" w:rsidRDefault="0076477C" w:rsidP="0076477C">
            <w:pPr>
              <w:spacing w:after="0"/>
              <w:jc w:val="center"/>
              <w:rPr>
                <w:rFonts w:ascii="Arial CYR" w:hAnsi="Arial CYR" w:cs="Arial CYR"/>
                <w:b/>
                <w:bCs/>
                <w:sz w:val="14"/>
                <w:szCs w:val="14"/>
              </w:rPr>
            </w:pPr>
            <w:r>
              <w:t>7,238.8</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684FAA9" w14:textId="435FC7DF" w:rsidR="0076477C" w:rsidRDefault="0076477C" w:rsidP="0076477C">
            <w:pPr>
              <w:spacing w:after="0"/>
              <w:jc w:val="center"/>
              <w:rPr>
                <w:rFonts w:ascii="Arial CYR" w:hAnsi="Arial CYR" w:cs="Arial CYR"/>
                <w:b/>
                <w:bCs/>
                <w:sz w:val="14"/>
                <w:szCs w:val="14"/>
              </w:rPr>
            </w:pPr>
            <w:r>
              <w:t>8,668.5</w:t>
            </w:r>
          </w:p>
        </w:tc>
      </w:tr>
      <w:tr w:rsidR="0076477C" w14:paraId="695D724B" w14:textId="77777777" w:rsidTr="002170AE">
        <w:trPr>
          <w:trHeight w:val="30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CB49F4"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გადასახადები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7E0CBE4" w14:textId="4C8393E5" w:rsidR="0076477C" w:rsidRDefault="0076477C" w:rsidP="0076477C">
            <w:pPr>
              <w:spacing w:after="0"/>
              <w:jc w:val="center"/>
              <w:rPr>
                <w:rFonts w:ascii="Arial CYR" w:hAnsi="Arial CYR" w:cs="Arial CYR"/>
                <w:b/>
                <w:bCs/>
                <w:sz w:val="14"/>
                <w:szCs w:val="14"/>
              </w:rPr>
            </w:pPr>
            <w:r>
              <w:t>6,130.7</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5FAB0C8" w14:textId="6ECDA8E2" w:rsidR="0076477C" w:rsidRDefault="0076477C" w:rsidP="0076477C">
            <w:pPr>
              <w:spacing w:after="0"/>
              <w:jc w:val="center"/>
              <w:rPr>
                <w:rFonts w:ascii="Arial CYR" w:hAnsi="Arial CYR" w:cs="Arial CYR"/>
                <w:sz w:val="14"/>
                <w:szCs w:val="14"/>
              </w:rPr>
            </w:pPr>
            <w: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D5CE962" w14:textId="62D4C722" w:rsidR="0076477C" w:rsidRDefault="0076477C" w:rsidP="0076477C">
            <w:pPr>
              <w:spacing w:after="0"/>
              <w:jc w:val="center"/>
              <w:rPr>
                <w:rFonts w:ascii="Arial CYR" w:hAnsi="Arial CYR" w:cs="Arial CYR"/>
                <w:sz w:val="14"/>
                <w:szCs w:val="14"/>
              </w:rPr>
            </w:pPr>
            <w:r>
              <w:t>6,130.7</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07230D6" w14:textId="17E845E3" w:rsidR="0076477C" w:rsidRDefault="0076477C" w:rsidP="0076477C">
            <w:pPr>
              <w:spacing w:after="0"/>
              <w:jc w:val="center"/>
              <w:rPr>
                <w:rFonts w:ascii="Arial CYR" w:hAnsi="Arial CYR" w:cs="Arial CYR"/>
                <w:b/>
                <w:bCs/>
                <w:sz w:val="14"/>
                <w:szCs w:val="14"/>
              </w:rPr>
            </w:pPr>
            <w:r>
              <w:t>6,129.5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7C87296" w14:textId="44CDC379" w:rsidR="0076477C" w:rsidRDefault="0076477C" w:rsidP="0076477C">
            <w:pPr>
              <w:spacing w:after="0"/>
              <w:jc w:val="center"/>
              <w:rPr>
                <w:rFonts w:ascii="Arial CYR" w:hAnsi="Arial CYR" w:cs="Arial CYR"/>
                <w:sz w:val="14"/>
                <w:szCs w:val="14"/>
              </w:rPr>
            </w:pPr>
            <w:r>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FE0AD18" w14:textId="24D0C0AA" w:rsidR="0076477C" w:rsidRDefault="0076477C" w:rsidP="0076477C">
            <w:pPr>
              <w:spacing w:after="0"/>
              <w:jc w:val="center"/>
              <w:rPr>
                <w:rFonts w:ascii="Arial CYR" w:hAnsi="Arial CYR" w:cs="Arial CYR"/>
                <w:sz w:val="14"/>
                <w:szCs w:val="14"/>
              </w:rPr>
            </w:pPr>
            <w:r>
              <w:t>6,129.5</w:t>
            </w:r>
          </w:p>
        </w:tc>
      </w:tr>
      <w:tr w:rsidR="0076477C" w14:paraId="32CB06D6" w14:textId="77777777" w:rsidTr="002170AE">
        <w:trPr>
          <w:trHeight w:val="33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F69BC3"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გრანტები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FC24CA0" w14:textId="777C0D13" w:rsidR="0076477C" w:rsidRDefault="0076477C" w:rsidP="0076477C">
            <w:pPr>
              <w:spacing w:after="0"/>
              <w:jc w:val="center"/>
              <w:rPr>
                <w:rFonts w:ascii="Arial CYR" w:hAnsi="Arial CYR" w:cs="Arial CYR"/>
                <w:b/>
                <w:bCs/>
                <w:sz w:val="14"/>
                <w:szCs w:val="14"/>
              </w:rPr>
            </w:pPr>
            <w:r>
              <w:t>9,296.4</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C026639" w14:textId="6D0E9181" w:rsidR="0076477C" w:rsidRDefault="0076477C" w:rsidP="0076477C">
            <w:pPr>
              <w:spacing w:after="0"/>
              <w:jc w:val="center"/>
              <w:rPr>
                <w:rFonts w:ascii="Arial CYR" w:hAnsi="Arial CYR" w:cs="Arial CYR"/>
                <w:sz w:val="14"/>
                <w:szCs w:val="14"/>
              </w:rPr>
            </w:pPr>
            <w:r>
              <w:t>7,929.4</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3187937" w14:textId="62F0E897" w:rsidR="0076477C" w:rsidRDefault="0076477C" w:rsidP="0076477C">
            <w:pPr>
              <w:spacing w:after="0"/>
              <w:jc w:val="center"/>
              <w:rPr>
                <w:rFonts w:ascii="Arial CYR" w:hAnsi="Arial CYR" w:cs="Arial CYR"/>
                <w:sz w:val="14"/>
                <w:szCs w:val="14"/>
              </w:rPr>
            </w:pPr>
            <w:r>
              <w:t>1,367.0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CEF0B05" w14:textId="4F17C3E5" w:rsidR="0076477C" w:rsidRDefault="0076477C" w:rsidP="0076477C">
            <w:pPr>
              <w:spacing w:after="0"/>
              <w:jc w:val="center"/>
              <w:rPr>
                <w:rFonts w:ascii="Arial CYR" w:hAnsi="Arial CYR" w:cs="Arial CYR"/>
                <w:b/>
                <w:bCs/>
                <w:sz w:val="14"/>
                <w:szCs w:val="14"/>
              </w:rPr>
            </w:pPr>
            <w:r>
              <w:t>9,305.6</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986A912" w14:textId="5DC2F644" w:rsidR="0076477C" w:rsidRDefault="0076477C" w:rsidP="0076477C">
            <w:pPr>
              <w:spacing w:after="0"/>
              <w:jc w:val="center"/>
              <w:rPr>
                <w:rFonts w:ascii="Arial CYR" w:hAnsi="Arial CYR" w:cs="Arial CYR"/>
                <w:sz w:val="14"/>
                <w:szCs w:val="14"/>
              </w:rPr>
            </w:pPr>
            <w:r>
              <w:t>7,238.8</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E10BA62" w14:textId="1B6E72E3" w:rsidR="0076477C" w:rsidRDefault="0076477C" w:rsidP="0076477C">
            <w:pPr>
              <w:spacing w:after="0"/>
              <w:jc w:val="center"/>
              <w:rPr>
                <w:rFonts w:ascii="Arial CYR" w:hAnsi="Arial CYR" w:cs="Arial CYR"/>
                <w:sz w:val="14"/>
                <w:szCs w:val="14"/>
              </w:rPr>
            </w:pPr>
            <w:r>
              <w:t>2,066.8</w:t>
            </w:r>
          </w:p>
        </w:tc>
      </w:tr>
      <w:tr w:rsidR="0076477C" w14:paraId="3AB2EDFB" w14:textId="77777777" w:rsidTr="002170AE">
        <w:trPr>
          <w:trHeight w:val="30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D2134A"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სხვა</w:t>
            </w:r>
            <w:r>
              <w:rPr>
                <w:rFonts w:ascii="Arial CYR" w:hAnsi="Arial CYR" w:cs="Arial CYR"/>
                <w:sz w:val="14"/>
                <w:szCs w:val="14"/>
              </w:rPr>
              <w:t xml:space="preserve">  </w:t>
            </w:r>
            <w:r>
              <w:rPr>
                <w:rFonts w:ascii="Sylfaen" w:hAnsi="Sylfaen" w:cs="Sylfaen"/>
                <w:sz w:val="14"/>
                <w:szCs w:val="14"/>
              </w:rPr>
              <w:t>შემოსავლები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33AC5AA" w14:textId="773A1C51" w:rsidR="0076477C" w:rsidRDefault="0076477C" w:rsidP="0076477C">
            <w:pPr>
              <w:spacing w:after="0"/>
              <w:jc w:val="center"/>
              <w:rPr>
                <w:rFonts w:ascii="Arial CYR" w:hAnsi="Arial CYR" w:cs="Arial CYR"/>
                <w:b/>
                <w:bCs/>
                <w:sz w:val="14"/>
                <w:szCs w:val="14"/>
              </w:rPr>
            </w:pPr>
            <w:r>
              <w:t>399.0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60BDE50B" w14:textId="0B5D55ED" w:rsidR="0076477C" w:rsidRDefault="0076477C" w:rsidP="0076477C">
            <w:pPr>
              <w:spacing w:after="0"/>
              <w:jc w:val="center"/>
              <w:rPr>
                <w:rFonts w:ascii="Arial CYR" w:hAnsi="Arial CYR" w:cs="Arial CYR"/>
                <w:sz w:val="14"/>
                <w:szCs w:val="14"/>
              </w:rPr>
            </w:pPr>
            <w: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008D27A" w14:textId="16B61A60" w:rsidR="0076477C" w:rsidRDefault="0076477C" w:rsidP="0076477C">
            <w:pPr>
              <w:spacing w:after="0"/>
              <w:jc w:val="center"/>
              <w:rPr>
                <w:rFonts w:ascii="Arial CYR" w:hAnsi="Arial CYR" w:cs="Arial CYR"/>
                <w:sz w:val="14"/>
                <w:szCs w:val="14"/>
              </w:rPr>
            </w:pPr>
            <w:r>
              <w:t>399.0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D7F7959" w14:textId="631E8DF8" w:rsidR="0076477C" w:rsidRDefault="0076477C" w:rsidP="0076477C">
            <w:pPr>
              <w:spacing w:after="0"/>
              <w:jc w:val="center"/>
              <w:rPr>
                <w:rFonts w:ascii="Arial CYR" w:hAnsi="Arial CYR" w:cs="Arial CYR"/>
                <w:b/>
                <w:bCs/>
                <w:sz w:val="14"/>
                <w:szCs w:val="14"/>
              </w:rPr>
            </w:pPr>
            <w:r>
              <w:t>472.2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E5F1BE1" w14:textId="26394CAB" w:rsidR="0076477C" w:rsidRDefault="0076477C" w:rsidP="0076477C">
            <w:pPr>
              <w:spacing w:after="0"/>
              <w:jc w:val="center"/>
              <w:rPr>
                <w:rFonts w:ascii="Arial CYR" w:hAnsi="Arial CYR" w:cs="Arial CYR"/>
                <w:sz w:val="14"/>
                <w:szCs w:val="14"/>
              </w:rPr>
            </w:pPr>
            <w:r>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1BD6AB1" w14:textId="7F3F1356" w:rsidR="0076477C" w:rsidRDefault="0076477C" w:rsidP="0076477C">
            <w:pPr>
              <w:spacing w:after="0"/>
              <w:jc w:val="center"/>
              <w:rPr>
                <w:rFonts w:ascii="Arial CYR" w:hAnsi="Arial CYR" w:cs="Arial CYR"/>
                <w:sz w:val="14"/>
                <w:szCs w:val="14"/>
              </w:rPr>
            </w:pPr>
            <w:r>
              <w:t>472.2</w:t>
            </w:r>
          </w:p>
        </w:tc>
      </w:tr>
      <w:tr w:rsidR="006B0EC9" w14:paraId="1A3A4B66" w14:textId="77777777" w:rsidTr="002170AE">
        <w:trPr>
          <w:trHeight w:val="33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607C50" w14:textId="77777777" w:rsidR="006B0EC9" w:rsidRDefault="006B0EC9" w:rsidP="006B0EC9">
            <w:pPr>
              <w:spacing w:after="0"/>
              <w:jc w:val="center"/>
              <w:rPr>
                <w:rFonts w:ascii="Arial CYR" w:hAnsi="Arial CYR" w:cs="Arial CYR"/>
                <w:b/>
                <w:bCs/>
                <w:sz w:val="14"/>
                <w:szCs w:val="14"/>
              </w:rPr>
            </w:pPr>
            <w:r>
              <w:rPr>
                <w:rFonts w:ascii="Arial CYR" w:hAnsi="Arial CYR" w:cs="Arial CYR"/>
                <w:b/>
                <w:bCs/>
                <w:sz w:val="14"/>
                <w:szCs w:val="14"/>
              </w:rPr>
              <w:t xml:space="preserve"> II. </w:t>
            </w:r>
            <w:r>
              <w:rPr>
                <w:rFonts w:ascii="Sylfaen" w:hAnsi="Sylfaen" w:cs="Sylfaen"/>
                <w:b/>
                <w:bCs/>
                <w:sz w:val="14"/>
                <w:szCs w:val="14"/>
              </w:rPr>
              <w:t>ხარჯები</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98E09DC" w14:textId="7970B05F" w:rsidR="006B0EC9" w:rsidRDefault="006B0EC9" w:rsidP="006B0EC9">
            <w:pPr>
              <w:spacing w:after="0"/>
              <w:jc w:val="center"/>
              <w:rPr>
                <w:rFonts w:ascii="Arial CYR" w:hAnsi="Arial CYR" w:cs="Arial CYR"/>
                <w:b/>
                <w:bCs/>
                <w:sz w:val="14"/>
                <w:szCs w:val="14"/>
              </w:rPr>
            </w:pPr>
            <w:r w:rsidRPr="0040735B">
              <w:t>7,</w:t>
            </w:r>
            <w:r>
              <w:t>741.5</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91D466A" w14:textId="56E70243" w:rsidR="006B0EC9" w:rsidRDefault="006B0EC9" w:rsidP="006B0EC9">
            <w:pPr>
              <w:spacing w:after="0"/>
              <w:jc w:val="center"/>
              <w:rPr>
                <w:rFonts w:ascii="Arial CYR" w:hAnsi="Arial CYR" w:cs="Arial CYR"/>
                <w:b/>
                <w:bCs/>
                <w:sz w:val="14"/>
                <w:szCs w:val="14"/>
              </w:rPr>
            </w:pPr>
            <w:r>
              <w:t>826.6</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3233656" w14:textId="213BF82C" w:rsidR="006B0EC9" w:rsidRDefault="006B0EC9" w:rsidP="006B0EC9">
            <w:pPr>
              <w:spacing w:after="0"/>
              <w:jc w:val="center"/>
              <w:rPr>
                <w:rFonts w:ascii="Arial CYR" w:hAnsi="Arial CYR" w:cs="Arial CYR"/>
                <w:b/>
                <w:bCs/>
                <w:sz w:val="14"/>
                <w:szCs w:val="14"/>
              </w:rPr>
            </w:pPr>
            <w:r w:rsidRPr="0040735B">
              <w:t>6,</w:t>
            </w:r>
            <w:r>
              <w:t>914.9</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8E85551" w14:textId="6CC771DE" w:rsidR="006B0EC9" w:rsidRDefault="006B0EC9" w:rsidP="006B0EC9">
            <w:pPr>
              <w:spacing w:after="0"/>
              <w:jc w:val="center"/>
              <w:rPr>
                <w:rFonts w:ascii="Arial CYR" w:hAnsi="Arial CYR" w:cs="Arial CYR"/>
                <w:b/>
                <w:bCs/>
                <w:sz w:val="14"/>
                <w:szCs w:val="14"/>
              </w:rPr>
            </w:pPr>
            <w:r w:rsidRPr="005712CA">
              <w:t>7,592.0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41DB042" w14:textId="3A683621" w:rsidR="006B0EC9" w:rsidRDefault="006B0EC9" w:rsidP="006B0EC9">
            <w:pPr>
              <w:spacing w:after="0"/>
              <w:jc w:val="center"/>
              <w:rPr>
                <w:rFonts w:ascii="Arial CYR" w:hAnsi="Arial CYR" w:cs="Arial CYR"/>
                <w:b/>
                <w:bCs/>
                <w:sz w:val="14"/>
                <w:szCs w:val="14"/>
              </w:rPr>
            </w:pPr>
            <w:r w:rsidRPr="005712CA">
              <w:t>826.6</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1FFB7C9" w14:textId="4AF159CB" w:rsidR="006B0EC9" w:rsidRDefault="006B0EC9" w:rsidP="006B0EC9">
            <w:pPr>
              <w:spacing w:after="0"/>
              <w:jc w:val="center"/>
              <w:rPr>
                <w:rFonts w:ascii="Arial CYR" w:hAnsi="Arial CYR" w:cs="Arial CYR"/>
                <w:b/>
                <w:bCs/>
                <w:sz w:val="14"/>
                <w:szCs w:val="14"/>
              </w:rPr>
            </w:pPr>
            <w:r w:rsidRPr="005712CA">
              <w:t>6,765.4</w:t>
            </w:r>
          </w:p>
        </w:tc>
      </w:tr>
      <w:tr w:rsidR="0076477C" w14:paraId="461966D4" w14:textId="77777777" w:rsidTr="002170AE">
        <w:trPr>
          <w:trHeight w:val="27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6B566E"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შრომის</w:t>
            </w:r>
            <w:r>
              <w:rPr>
                <w:rFonts w:ascii="Arial CYR" w:hAnsi="Arial CYR" w:cs="Arial CYR"/>
                <w:sz w:val="14"/>
                <w:szCs w:val="14"/>
              </w:rPr>
              <w:t xml:space="preserve"> </w:t>
            </w:r>
            <w:r>
              <w:rPr>
                <w:rFonts w:ascii="Sylfaen" w:hAnsi="Sylfaen" w:cs="Sylfaen"/>
                <w:sz w:val="14"/>
                <w:szCs w:val="14"/>
              </w:rPr>
              <w:t>ანაზღაურება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5DF93A7" w14:textId="280E975D" w:rsidR="0076477C" w:rsidRDefault="0076477C" w:rsidP="0076477C">
            <w:pPr>
              <w:spacing w:after="0"/>
              <w:jc w:val="center"/>
              <w:rPr>
                <w:rFonts w:ascii="Arial CYR" w:hAnsi="Arial CYR" w:cs="Arial CYR"/>
                <w:b/>
                <w:bCs/>
                <w:sz w:val="14"/>
                <w:szCs w:val="14"/>
              </w:rPr>
            </w:pPr>
            <w:r w:rsidRPr="005712CA">
              <w:t>2,370.2</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D303167" w14:textId="52D1A3B9" w:rsidR="0076477C" w:rsidRDefault="0076477C" w:rsidP="0076477C">
            <w:pPr>
              <w:spacing w:after="0"/>
              <w:jc w:val="center"/>
              <w:rPr>
                <w:rFonts w:ascii="Arial CYR" w:hAnsi="Arial CYR" w:cs="Arial CYR"/>
                <w:sz w:val="14"/>
                <w:szCs w:val="14"/>
              </w:rPr>
            </w:pPr>
            <w:r w:rsidRPr="005712CA">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CE41E0D" w14:textId="4F82E159" w:rsidR="0076477C" w:rsidRDefault="0076477C" w:rsidP="0076477C">
            <w:pPr>
              <w:spacing w:after="0"/>
              <w:jc w:val="center"/>
              <w:rPr>
                <w:rFonts w:ascii="Arial CYR" w:hAnsi="Arial CYR" w:cs="Arial CYR"/>
                <w:sz w:val="14"/>
                <w:szCs w:val="14"/>
              </w:rPr>
            </w:pPr>
            <w:r w:rsidRPr="005712CA">
              <w:t>2,370.2</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661A632" w14:textId="6B0BF7CF" w:rsidR="0076477C" w:rsidRDefault="0076477C" w:rsidP="0076477C">
            <w:pPr>
              <w:spacing w:after="0"/>
              <w:jc w:val="center"/>
              <w:rPr>
                <w:rFonts w:ascii="Arial CYR" w:hAnsi="Arial CYR" w:cs="Arial CYR"/>
                <w:b/>
                <w:bCs/>
                <w:sz w:val="14"/>
                <w:szCs w:val="14"/>
              </w:rPr>
            </w:pPr>
            <w:r w:rsidRPr="005712CA">
              <w:t>2,343.5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B31C553" w14:textId="452EB04B" w:rsidR="0076477C" w:rsidRDefault="0076477C" w:rsidP="0076477C">
            <w:pPr>
              <w:spacing w:after="0"/>
              <w:jc w:val="center"/>
              <w:rPr>
                <w:rFonts w:ascii="Arial CYR" w:hAnsi="Arial CYR" w:cs="Arial CYR"/>
                <w:sz w:val="14"/>
                <w:szCs w:val="14"/>
              </w:rPr>
            </w:pPr>
            <w:r w:rsidRPr="005712CA">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F6BD00D" w14:textId="2B2DFCE5" w:rsidR="0076477C" w:rsidRDefault="0076477C" w:rsidP="0076477C">
            <w:pPr>
              <w:spacing w:after="0"/>
              <w:jc w:val="center"/>
              <w:rPr>
                <w:rFonts w:ascii="Arial CYR" w:hAnsi="Arial CYR" w:cs="Arial CYR"/>
                <w:sz w:val="14"/>
                <w:szCs w:val="14"/>
              </w:rPr>
            </w:pPr>
            <w:r w:rsidRPr="005712CA">
              <w:t>2,343.5</w:t>
            </w:r>
          </w:p>
        </w:tc>
      </w:tr>
      <w:tr w:rsidR="0076477C" w14:paraId="187F4CA9" w14:textId="77777777" w:rsidTr="002170AE">
        <w:trPr>
          <w:trHeight w:val="27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8AA044"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საქონელი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მომსახურება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C3334F4" w14:textId="1E4BBA41" w:rsidR="0076477C" w:rsidRDefault="0076477C" w:rsidP="0076477C">
            <w:pPr>
              <w:spacing w:after="0"/>
              <w:jc w:val="center"/>
              <w:rPr>
                <w:rFonts w:ascii="Arial CYR" w:hAnsi="Arial CYR" w:cs="Arial CYR"/>
                <w:b/>
                <w:bCs/>
                <w:sz w:val="14"/>
                <w:szCs w:val="14"/>
              </w:rPr>
            </w:pPr>
            <w:r w:rsidRPr="005712CA">
              <w:t>1,896.5</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3837631" w14:textId="0943B78B" w:rsidR="0076477C" w:rsidRDefault="006B0EC9" w:rsidP="0076477C">
            <w:pPr>
              <w:spacing w:after="0"/>
              <w:jc w:val="center"/>
              <w:rPr>
                <w:rFonts w:ascii="Arial CYR" w:hAnsi="Arial CYR" w:cs="Arial CYR"/>
                <w:sz w:val="14"/>
                <w:szCs w:val="14"/>
              </w:rPr>
            </w:pPr>
            <w:r>
              <w:t>817.3</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55A11E2" w14:textId="4233F374" w:rsidR="0076477C" w:rsidRDefault="0076477C" w:rsidP="0076477C">
            <w:pPr>
              <w:spacing w:after="0"/>
              <w:jc w:val="center"/>
              <w:rPr>
                <w:rFonts w:ascii="Arial CYR" w:hAnsi="Arial CYR" w:cs="Arial CYR"/>
                <w:sz w:val="14"/>
                <w:szCs w:val="14"/>
              </w:rPr>
            </w:pPr>
            <w:r w:rsidRPr="005712CA">
              <w:t>1,348.3</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B6D145F" w14:textId="5E0F8779" w:rsidR="0076477C" w:rsidRDefault="0076477C" w:rsidP="0076477C">
            <w:pPr>
              <w:spacing w:after="0"/>
              <w:jc w:val="center"/>
              <w:rPr>
                <w:rFonts w:ascii="Arial CYR" w:hAnsi="Arial CYR" w:cs="Arial CYR"/>
                <w:b/>
                <w:bCs/>
                <w:sz w:val="14"/>
                <w:szCs w:val="14"/>
              </w:rPr>
            </w:pPr>
            <w:r w:rsidRPr="005712CA">
              <w:t>2,068.0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2B3515C" w14:textId="14CD2119" w:rsidR="0076477C" w:rsidRDefault="0076477C" w:rsidP="0076477C">
            <w:pPr>
              <w:spacing w:after="0"/>
              <w:jc w:val="center"/>
              <w:rPr>
                <w:rFonts w:ascii="Arial CYR" w:hAnsi="Arial CYR" w:cs="Arial CYR"/>
                <w:sz w:val="14"/>
                <w:szCs w:val="14"/>
              </w:rPr>
            </w:pPr>
            <w:r w:rsidRPr="005712CA">
              <w:t>817.3</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4450FE2" w14:textId="1C7B8464" w:rsidR="0076477C" w:rsidRDefault="0076477C" w:rsidP="0076477C">
            <w:pPr>
              <w:spacing w:after="0"/>
              <w:jc w:val="center"/>
              <w:rPr>
                <w:rFonts w:ascii="Arial CYR" w:hAnsi="Arial CYR" w:cs="Arial CYR"/>
                <w:sz w:val="14"/>
                <w:szCs w:val="14"/>
              </w:rPr>
            </w:pPr>
            <w:r w:rsidRPr="005712CA">
              <w:t>1,250.7</w:t>
            </w:r>
          </w:p>
        </w:tc>
      </w:tr>
      <w:tr w:rsidR="0076477C" w14:paraId="5D64BBEF" w14:textId="77777777" w:rsidTr="002170AE">
        <w:trPr>
          <w:trHeight w:val="27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ACB719"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პროცენტი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AF933C5" w14:textId="7A93F61E" w:rsidR="0076477C" w:rsidRDefault="0076477C" w:rsidP="0076477C">
            <w:pPr>
              <w:spacing w:after="0"/>
              <w:jc w:val="center"/>
              <w:rPr>
                <w:rFonts w:ascii="Arial CYR" w:hAnsi="Arial CYR" w:cs="Arial CYR"/>
                <w:b/>
                <w:bCs/>
                <w:sz w:val="14"/>
                <w:szCs w:val="14"/>
              </w:rPr>
            </w:pPr>
            <w:r w:rsidRPr="005B424D">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543BF72" w14:textId="1955D72F" w:rsidR="0076477C" w:rsidRDefault="0076477C" w:rsidP="0076477C">
            <w:pPr>
              <w:spacing w:after="0"/>
              <w:jc w:val="center"/>
              <w:rPr>
                <w:rFonts w:ascii="Arial CYR" w:hAnsi="Arial CYR" w:cs="Arial CYR"/>
                <w:sz w:val="14"/>
                <w:szCs w:val="14"/>
              </w:rPr>
            </w:pPr>
            <w:r w:rsidRPr="005B424D">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31438B3" w14:textId="0D2CEA56" w:rsidR="0076477C" w:rsidRDefault="0076477C" w:rsidP="0076477C">
            <w:pPr>
              <w:spacing w:after="0"/>
              <w:jc w:val="center"/>
              <w:rPr>
                <w:rFonts w:ascii="Arial CYR" w:hAnsi="Arial CYR" w:cs="Arial CYR"/>
                <w:sz w:val="14"/>
                <w:szCs w:val="14"/>
              </w:rPr>
            </w:pPr>
            <w:r w:rsidRPr="005B424D">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9D02563" w14:textId="0F26AAEE" w:rsidR="0076477C" w:rsidRDefault="0076477C" w:rsidP="0076477C">
            <w:pPr>
              <w:spacing w:after="0"/>
              <w:jc w:val="center"/>
              <w:rPr>
                <w:rFonts w:ascii="Arial CYR" w:hAnsi="Arial CYR" w:cs="Arial CYR"/>
                <w:b/>
                <w:bCs/>
                <w:sz w:val="14"/>
                <w:szCs w:val="14"/>
              </w:rPr>
            </w:pPr>
            <w:r w:rsidRPr="005B424D">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1371231" w14:textId="59781D17" w:rsidR="0076477C" w:rsidRDefault="0076477C" w:rsidP="0076477C">
            <w:pPr>
              <w:spacing w:after="0"/>
              <w:jc w:val="center"/>
              <w:rPr>
                <w:rFonts w:ascii="Arial CYR" w:hAnsi="Arial CYR" w:cs="Arial CYR"/>
                <w:sz w:val="14"/>
                <w:szCs w:val="14"/>
              </w:rPr>
            </w:pPr>
            <w:r w:rsidRPr="005B424D">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8C1C9BB" w14:textId="7000D0C5" w:rsidR="0076477C" w:rsidRDefault="0076477C" w:rsidP="0076477C">
            <w:pPr>
              <w:spacing w:after="0"/>
              <w:jc w:val="center"/>
              <w:rPr>
                <w:rFonts w:ascii="Arial CYR" w:hAnsi="Arial CYR" w:cs="Arial CYR"/>
                <w:sz w:val="14"/>
                <w:szCs w:val="14"/>
              </w:rPr>
            </w:pPr>
            <w:r w:rsidRPr="005B424D">
              <w:t>0.0</w:t>
            </w:r>
          </w:p>
        </w:tc>
      </w:tr>
      <w:tr w:rsidR="0076477C" w14:paraId="7737547F" w14:textId="77777777" w:rsidTr="002170AE">
        <w:trPr>
          <w:trHeight w:val="27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8AB815"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სუბსიდიები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0C4EBEC" w14:textId="6A561877" w:rsidR="0076477C" w:rsidRDefault="0076477C" w:rsidP="0076477C">
            <w:pPr>
              <w:spacing w:after="0"/>
              <w:jc w:val="center"/>
              <w:rPr>
                <w:rFonts w:ascii="Arial CYR" w:hAnsi="Arial CYR" w:cs="Arial CYR"/>
                <w:b/>
                <w:bCs/>
                <w:sz w:val="14"/>
                <w:szCs w:val="14"/>
              </w:rPr>
            </w:pPr>
            <w:r w:rsidRPr="005B424D">
              <w:t>2,924.3</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D9BA4F6" w14:textId="03F573A9" w:rsidR="0076477C" w:rsidRDefault="0076477C" w:rsidP="0076477C">
            <w:pPr>
              <w:spacing w:after="0"/>
              <w:jc w:val="center"/>
              <w:rPr>
                <w:rFonts w:ascii="Arial CYR" w:hAnsi="Arial CYR" w:cs="Arial CYR"/>
                <w:sz w:val="14"/>
                <w:szCs w:val="14"/>
              </w:rPr>
            </w:pPr>
            <w:r w:rsidRPr="005B424D">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7143E51" w14:textId="7A62D97B" w:rsidR="0076477C" w:rsidRDefault="0076477C" w:rsidP="0076477C">
            <w:pPr>
              <w:spacing w:after="0"/>
              <w:jc w:val="center"/>
              <w:rPr>
                <w:rFonts w:ascii="Arial CYR" w:hAnsi="Arial CYR" w:cs="Arial CYR"/>
                <w:sz w:val="14"/>
                <w:szCs w:val="14"/>
              </w:rPr>
            </w:pPr>
            <w:r w:rsidRPr="005B424D">
              <w:t>2,924.3</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EA7982C" w14:textId="3D3E41A3" w:rsidR="0076477C" w:rsidRDefault="0076477C" w:rsidP="0076477C">
            <w:pPr>
              <w:spacing w:after="0"/>
              <w:jc w:val="center"/>
              <w:rPr>
                <w:rFonts w:ascii="Arial CYR" w:hAnsi="Arial CYR" w:cs="Arial CYR"/>
                <w:b/>
                <w:bCs/>
                <w:sz w:val="14"/>
                <w:szCs w:val="14"/>
              </w:rPr>
            </w:pPr>
            <w:r w:rsidRPr="005B424D">
              <w:t>2,904.9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E85954B" w14:textId="1868F118" w:rsidR="0076477C" w:rsidRDefault="0076477C" w:rsidP="0076477C">
            <w:pPr>
              <w:spacing w:after="0"/>
              <w:jc w:val="center"/>
              <w:rPr>
                <w:rFonts w:ascii="Arial CYR" w:hAnsi="Arial CYR" w:cs="Arial CYR"/>
                <w:sz w:val="14"/>
                <w:szCs w:val="14"/>
              </w:rPr>
            </w:pPr>
            <w:r w:rsidRPr="005B424D">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5BD38C2" w14:textId="0CF5E842" w:rsidR="0076477C" w:rsidRDefault="0076477C" w:rsidP="0076477C">
            <w:pPr>
              <w:spacing w:after="0"/>
              <w:jc w:val="center"/>
              <w:rPr>
                <w:rFonts w:ascii="Arial CYR" w:hAnsi="Arial CYR" w:cs="Arial CYR"/>
                <w:sz w:val="14"/>
                <w:szCs w:val="14"/>
              </w:rPr>
            </w:pPr>
            <w:r w:rsidRPr="005B424D">
              <w:t>2,904.9</w:t>
            </w:r>
          </w:p>
        </w:tc>
      </w:tr>
      <w:tr w:rsidR="0076477C" w14:paraId="6D2344A4" w14:textId="77777777" w:rsidTr="002170AE">
        <w:trPr>
          <w:trHeight w:val="27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B18D3E"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გრანტები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68435CD" w14:textId="50DBEAD7" w:rsidR="0076477C" w:rsidRDefault="0076477C" w:rsidP="0076477C">
            <w:pPr>
              <w:spacing w:after="0"/>
              <w:jc w:val="center"/>
              <w:rPr>
                <w:rFonts w:ascii="Arial CYR" w:hAnsi="Arial CYR" w:cs="Arial CYR"/>
                <w:b/>
                <w:bCs/>
                <w:sz w:val="14"/>
                <w:szCs w:val="14"/>
              </w:rPr>
            </w:pPr>
            <w:r w:rsidRPr="005B424D">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910CEBE" w14:textId="1FCD2328" w:rsidR="0076477C" w:rsidRDefault="0076477C" w:rsidP="0076477C">
            <w:pPr>
              <w:spacing w:after="0"/>
              <w:jc w:val="center"/>
              <w:rPr>
                <w:rFonts w:ascii="Arial CYR" w:hAnsi="Arial CYR" w:cs="Arial CYR"/>
                <w:sz w:val="14"/>
                <w:szCs w:val="14"/>
              </w:rPr>
            </w:pPr>
            <w:r w:rsidRPr="005B424D">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4D81DA1" w14:textId="1BCA8256" w:rsidR="0076477C" w:rsidRDefault="0076477C" w:rsidP="0076477C">
            <w:pPr>
              <w:spacing w:after="0"/>
              <w:jc w:val="center"/>
              <w:rPr>
                <w:rFonts w:ascii="Arial CYR" w:hAnsi="Arial CYR" w:cs="Arial CYR"/>
                <w:sz w:val="14"/>
                <w:szCs w:val="14"/>
              </w:rPr>
            </w:pPr>
            <w:r w:rsidRPr="005B424D">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F54B5A" w14:textId="42F6D7B0" w:rsidR="0076477C" w:rsidRDefault="0076477C" w:rsidP="0076477C">
            <w:pPr>
              <w:spacing w:after="0"/>
              <w:jc w:val="center"/>
              <w:rPr>
                <w:rFonts w:ascii="Arial CYR" w:hAnsi="Arial CYR" w:cs="Arial CYR"/>
                <w:b/>
                <w:bCs/>
                <w:sz w:val="14"/>
                <w:szCs w:val="14"/>
              </w:rPr>
            </w:pPr>
            <w:r w:rsidRPr="005B424D">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A58BFCB" w14:textId="12BD487E" w:rsidR="0076477C" w:rsidRDefault="0076477C" w:rsidP="0076477C">
            <w:pPr>
              <w:spacing w:after="0"/>
              <w:jc w:val="center"/>
              <w:rPr>
                <w:rFonts w:ascii="Arial CYR" w:hAnsi="Arial CYR" w:cs="Arial CYR"/>
                <w:sz w:val="14"/>
                <w:szCs w:val="14"/>
              </w:rPr>
            </w:pPr>
            <w:r w:rsidRPr="005B424D">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9C2B193" w14:textId="0292BD2E" w:rsidR="0076477C" w:rsidRDefault="0076477C" w:rsidP="0076477C">
            <w:pPr>
              <w:spacing w:after="0"/>
              <w:jc w:val="center"/>
              <w:rPr>
                <w:rFonts w:ascii="Arial CYR" w:hAnsi="Arial CYR" w:cs="Arial CYR"/>
                <w:sz w:val="14"/>
                <w:szCs w:val="14"/>
              </w:rPr>
            </w:pPr>
            <w:r w:rsidRPr="005B424D">
              <w:t>0.0</w:t>
            </w:r>
          </w:p>
        </w:tc>
      </w:tr>
      <w:tr w:rsidR="0076477C" w14:paraId="023CC048" w14:textId="77777777" w:rsidTr="002170AE">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0D4B86"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უზრუნველყოფა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2174EF1" w14:textId="1BDFC341" w:rsidR="0076477C" w:rsidRDefault="0076477C" w:rsidP="0076477C">
            <w:pPr>
              <w:spacing w:after="0"/>
              <w:jc w:val="center"/>
              <w:rPr>
                <w:rFonts w:ascii="Arial CYR" w:hAnsi="Arial CYR" w:cs="Arial CYR"/>
                <w:b/>
                <w:bCs/>
                <w:sz w:val="14"/>
                <w:szCs w:val="14"/>
              </w:rPr>
            </w:pPr>
            <w:r w:rsidRPr="00C86B88">
              <w:t>227.7</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33C1F62" w14:textId="72524EE8" w:rsidR="0076477C" w:rsidRDefault="0076477C" w:rsidP="0076477C">
            <w:pPr>
              <w:spacing w:after="0"/>
              <w:jc w:val="center"/>
              <w:rPr>
                <w:rFonts w:ascii="Arial CYR" w:hAnsi="Arial CYR" w:cs="Arial CYR"/>
                <w:sz w:val="14"/>
                <w:szCs w:val="14"/>
              </w:rPr>
            </w:pPr>
            <w:r w:rsidRPr="00C86B88">
              <w:t>0.0</w:t>
            </w:r>
            <w:bookmarkStart w:id="1" w:name="_GoBack"/>
            <w:bookmarkEnd w:id="1"/>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48CD669" w14:textId="5AAA0042" w:rsidR="0076477C" w:rsidRDefault="0076477C" w:rsidP="0076477C">
            <w:pPr>
              <w:spacing w:after="0"/>
              <w:jc w:val="center"/>
              <w:rPr>
                <w:rFonts w:ascii="Arial CYR" w:hAnsi="Arial CYR" w:cs="Arial CYR"/>
                <w:sz w:val="14"/>
                <w:szCs w:val="14"/>
              </w:rPr>
            </w:pPr>
            <w:r w:rsidRPr="00C86B88">
              <w:t>227.7</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A0A4286" w14:textId="46D8C60F" w:rsidR="0076477C" w:rsidRDefault="0076477C" w:rsidP="0076477C">
            <w:pPr>
              <w:spacing w:after="0"/>
              <w:jc w:val="center"/>
              <w:rPr>
                <w:rFonts w:ascii="Arial CYR" w:hAnsi="Arial CYR" w:cs="Arial CYR"/>
                <w:b/>
                <w:bCs/>
                <w:sz w:val="14"/>
                <w:szCs w:val="14"/>
              </w:rPr>
            </w:pPr>
            <w:r w:rsidRPr="00C86B88">
              <w:t>226.4</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6A6FA5A" w14:textId="0532FE60" w:rsidR="0076477C" w:rsidRDefault="0076477C" w:rsidP="0076477C">
            <w:pPr>
              <w:spacing w:after="0"/>
              <w:jc w:val="center"/>
              <w:rPr>
                <w:rFonts w:ascii="Arial CYR" w:hAnsi="Arial CYR" w:cs="Arial CYR"/>
                <w:sz w:val="14"/>
                <w:szCs w:val="14"/>
              </w:rPr>
            </w:pPr>
            <w:r w:rsidRPr="00C86B88">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EDF2935" w14:textId="105562F3" w:rsidR="0076477C" w:rsidRDefault="0076477C" w:rsidP="0076477C">
            <w:pPr>
              <w:spacing w:after="0"/>
              <w:jc w:val="center"/>
              <w:rPr>
                <w:rFonts w:ascii="Arial CYR" w:hAnsi="Arial CYR" w:cs="Arial CYR"/>
                <w:sz w:val="14"/>
                <w:szCs w:val="14"/>
              </w:rPr>
            </w:pPr>
            <w:r w:rsidRPr="00C86B88">
              <w:t>226.4</w:t>
            </w:r>
          </w:p>
        </w:tc>
      </w:tr>
      <w:tr w:rsidR="0076477C" w14:paraId="1F9BD3F5" w14:textId="77777777" w:rsidTr="002170AE">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A93E87"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სხვა</w:t>
            </w:r>
            <w:r>
              <w:rPr>
                <w:rFonts w:ascii="Arial CYR" w:hAnsi="Arial CYR" w:cs="Arial CYR"/>
                <w:sz w:val="14"/>
                <w:szCs w:val="14"/>
              </w:rPr>
              <w:t xml:space="preserve"> </w:t>
            </w:r>
            <w:r>
              <w:rPr>
                <w:rFonts w:ascii="Sylfaen" w:hAnsi="Sylfaen" w:cs="Sylfaen"/>
                <w:sz w:val="14"/>
                <w:szCs w:val="14"/>
              </w:rPr>
              <w:t>ხარჯები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AD0BFF9" w14:textId="5A607B06" w:rsidR="0076477C" w:rsidRDefault="006B0EC9" w:rsidP="0076477C">
            <w:pPr>
              <w:spacing w:after="0"/>
              <w:jc w:val="center"/>
              <w:rPr>
                <w:rFonts w:ascii="Arial CYR" w:hAnsi="Arial CYR" w:cs="Arial CYR"/>
                <w:b/>
                <w:bCs/>
                <w:sz w:val="14"/>
                <w:szCs w:val="14"/>
              </w:rPr>
            </w:pPr>
            <w:r>
              <w:t>49.3</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56198D6" w14:textId="6A273477" w:rsidR="0076477C" w:rsidRDefault="00B421C2" w:rsidP="0076477C">
            <w:pPr>
              <w:spacing w:after="0"/>
              <w:jc w:val="center"/>
              <w:rPr>
                <w:rFonts w:ascii="Arial CYR" w:hAnsi="Arial CYR" w:cs="Arial CYR"/>
                <w:sz w:val="14"/>
                <w:szCs w:val="14"/>
              </w:rPr>
            </w:pPr>
            <w:r>
              <w:t>9.3</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C311A5D" w14:textId="34DFB4BA" w:rsidR="0076477C" w:rsidRDefault="006B0EC9" w:rsidP="0076477C">
            <w:pPr>
              <w:spacing w:after="0"/>
              <w:jc w:val="center"/>
              <w:rPr>
                <w:rFonts w:ascii="Arial CYR" w:hAnsi="Arial CYR" w:cs="Arial CYR"/>
                <w:sz w:val="14"/>
                <w:szCs w:val="14"/>
              </w:rPr>
            </w:pPr>
            <w:r>
              <w:t>40.0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2CD4CB6" w14:textId="3DB6F2A5" w:rsidR="0076477C" w:rsidRDefault="0076477C" w:rsidP="0076477C">
            <w:pPr>
              <w:spacing w:after="0"/>
              <w:jc w:val="center"/>
              <w:rPr>
                <w:rFonts w:ascii="Arial CYR" w:hAnsi="Arial CYR" w:cs="Arial CYR"/>
                <w:b/>
                <w:bCs/>
                <w:sz w:val="14"/>
                <w:szCs w:val="14"/>
              </w:rPr>
            </w:pPr>
            <w:r w:rsidRPr="00C86B88">
              <w:t>49.3</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9049D4F" w14:textId="2E878C18" w:rsidR="0076477C" w:rsidRDefault="0076477C" w:rsidP="0076477C">
            <w:pPr>
              <w:spacing w:after="0"/>
              <w:jc w:val="center"/>
              <w:rPr>
                <w:rFonts w:ascii="Arial CYR" w:hAnsi="Arial CYR" w:cs="Arial CYR"/>
                <w:sz w:val="14"/>
                <w:szCs w:val="14"/>
              </w:rPr>
            </w:pPr>
            <w:r w:rsidRPr="00C86B88">
              <w:t>9.3</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13CC91" w14:textId="21163AA1" w:rsidR="0076477C" w:rsidRDefault="0076477C" w:rsidP="0076477C">
            <w:pPr>
              <w:spacing w:after="0"/>
              <w:jc w:val="center"/>
              <w:rPr>
                <w:rFonts w:ascii="Arial CYR" w:hAnsi="Arial CYR" w:cs="Arial CYR"/>
                <w:sz w:val="14"/>
                <w:szCs w:val="14"/>
              </w:rPr>
            </w:pPr>
            <w:r w:rsidRPr="00C86B88">
              <w:t>39.9</w:t>
            </w:r>
          </w:p>
        </w:tc>
      </w:tr>
      <w:tr w:rsidR="0076477C" w14:paraId="096CBDD1" w14:textId="77777777" w:rsidTr="002170AE">
        <w:trPr>
          <w:trHeight w:val="34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1F2C74" w14:textId="77777777" w:rsidR="0076477C" w:rsidRDefault="0076477C" w:rsidP="0076477C">
            <w:pPr>
              <w:spacing w:after="0"/>
              <w:jc w:val="center"/>
              <w:rPr>
                <w:rFonts w:ascii="Arial CYR" w:hAnsi="Arial CYR" w:cs="Arial CYR"/>
                <w:b/>
                <w:bCs/>
                <w:sz w:val="14"/>
                <w:szCs w:val="14"/>
              </w:rPr>
            </w:pPr>
            <w:r>
              <w:rPr>
                <w:rFonts w:ascii="Arial CYR" w:hAnsi="Arial CYR" w:cs="Arial CYR"/>
                <w:b/>
                <w:bCs/>
                <w:sz w:val="14"/>
                <w:szCs w:val="14"/>
              </w:rPr>
              <w:t xml:space="preserve"> III. </w:t>
            </w:r>
            <w:r>
              <w:rPr>
                <w:rFonts w:ascii="Sylfaen" w:hAnsi="Sylfaen" w:cs="Sylfaen"/>
                <w:b/>
                <w:bCs/>
                <w:sz w:val="14"/>
                <w:szCs w:val="14"/>
              </w:rPr>
              <w:t>საოპერაციო</w:t>
            </w:r>
            <w:r>
              <w:rPr>
                <w:rFonts w:ascii="Arial CYR" w:hAnsi="Arial CYR" w:cs="Arial CYR"/>
                <w:b/>
                <w:bCs/>
                <w:sz w:val="14"/>
                <w:szCs w:val="14"/>
              </w:rPr>
              <w:t xml:space="preserve"> </w:t>
            </w:r>
            <w:r>
              <w:rPr>
                <w:rFonts w:ascii="Sylfaen" w:hAnsi="Sylfaen" w:cs="Sylfaen"/>
                <w:b/>
                <w:bCs/>
                <w:sz w:val="14"/>
                <w:szCs w:val="14"/>
              </w:rPr>
              <w:t>სალდო</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EF93ECD" w14:textId="7BD7C66E" w:rsidR="0076477C" w:rsidRDefault="00056D48" w:rsidP="006B0EC9">
            <w:pPr>
              <w:spacing w:after="0"/>
              <w:jc w:val="center"/>
              <w:rPr>
                <w:rFonts w:ascii="Arial CYR" w:hAnsi="Arial CYR" w:cs="Arial CYR"/>
                <w:b/>
                <w:bCs/>
                <w:sz w:val="14"/>
                <w:szCs w:val="14"/>
              </w:rPr>
            </w:pPr>
            <w:r>
              <w:t>8.</w:t>
            </w:r>
            <w:r w:rsidR="006B0EC9">
              <w:t>084.6</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AEAFE16" w14:textId="661A3C2C" w:rsidR="0076477C" w:rsidRDefault="0076477C" w:rsidP="006B0EC9">
            <w:pPr>
              <w:spacing w:after="0"/>
              <w:jc w:val="center"/>
              <w:rPr>
                <w:rFonts w:ascii="Arial CYR" w:hAnsi="Arial CYR" w:cs="Arial CYR"/>
                <w:b/>
                <w:bCs/>
                <w:sz w:val="14"/>
                <w:szCs w:val="14"/>
              </w:rPr>
            </w:pPr>
            <w:r w:rsidRPr="006B73DD">
              <w:t>7,</w:t>
            </w:r>
            <w:r w:rsidR="006B0EC9">
              <w:t>107.5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4227401" w14:textId="36E7F8E8" w:rsidR="0076477C" w:rsidRDefault="0076477C" w:rsidP="0076477C">
            <w:pPr>
              <w:spacing w:after="0"/>
              <w:jc w:val="center"/>
              <w:rPr>
                <w:rFonts w:ascii="Arial CYR" w:hAnsi="Arial CYR" w:cs="Arial CYR"/>
                <w:b/>
                <w:bCs/>
                <w:sz w:val="14"/>
                <w:szCs w:val="14"/>
              </w:rPr>
            </w:pPr>
            <w:r w:rsidRPr="006B73DD">
              <w:t>977.1</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8C8EDF4" w14:textId="7C44B7FD" w:rsidR="0076477C" w:rsidRDefault="0076477C" w:rsidP="0076477C">
            <w:pPr>
              <w:spacing w:after="0"/>
              <w:jc w:val="center"/>
              <w:rPr>
                <w:rFonts w:ascii="Arial CYR" w:hAnsi="Arial CYR" w:cs="Arial CYR"/>
                <w:b/>
                <w:bCs/>
                <w:sz w:val="14"/>
                <w:szCs w:val="14"/>
              </w:rPr>
            </w:pPr>
            <w:r w:rsidRPr="006B73DD">
              <w:t>8,315.3</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F5D8E33" w14:textId="735371B3" w:rsidR="0076477C" w:rsidRDefault="0076477C" w:rsidP="0076477C">
            <w:pPr>
              <w:spacing w:after="0"/>
              <w:jc w:val="center"/>
              <w:rPr>
                <w:rFonts w:ascii="Arial CYR" w:hAnsi="Arial CYR" w:cs="Arial CYR"/>
                <w:b/>
                <w:bCs/>
                <w:sz w:val="14"/>
                <w:szCs w:val="14"/>
              </w:rPr>
            </w:pPr>
            <w:r w:rsidRPr="006B73DD">
              <w:t>6,412.2</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324E4DD" w14:textId="633DC58E" w:rsidR="0076477C" w:rsidRDefault="0076477C" w:rsidP="0076477C">
            <w:pPr>
              <w:spacing w:after="0"/>
              <w:jc w:val="center"/>
              <w:rPr>
                <w:rFonts w:ascii="Arial CYR" w:hAnsi="Arial CYR" w:cs="Arial CYR"/>
                <w:b/>
                <w:bCs/>
                <w:sz w:val="14"/>
                <w:szCs w:val="14"/>
              </w:rPr>
            </w:pPr>
            <w:r w:rsidRPr="006B73DD">
              <w:t>1,903.1</w:t>
            </w:r>
          </w:p>
        </w:tc>
      </w:tr>
      <w:tr w:rsidR="00B421C2" w14:paraId="5182B12A" w14:textId="77777777" w:rsidTr="002170AE">
        <w:trPr>
          <w:trHeight w:val="345"/>
        </w:trPr>
        <w:tc>
          <w:tcPr>
            <w:tcW w:w="352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BAB200" w14:textId="77777777" w:rsidR="00B421C2" w:rsidRDefault="00B421C2" w:rsidP="00B421C2">
            <w:pPr>
              <w:spacing w:after="0"/>
              <w:jc w:val="center"/>
              <w:rPr>
                <w:rFonts w:ascii="Arial CYR" w:hAnsi="Arial CYR" w:cs="Arial CYR"/>
                <w:b/>
                <w:bCs/>
                <w:sz w:val="14"/>
                <w:szCs w:val="14"/>
              </w:rPr>
            </w:pPr>
            <w:r>
              <w:rPr>
                <w:rFonts w:ascii="Arial CYR" w:hAnsi="Arial CYR" w:cs="Arial CYR"/>
                <w:b/>
                <w:bCs/>
                <w:sz w:val="14"/>
                <w:szCs w:val="14"/>
              </w:rPr>
              <w:t xml:space="preserve"> IV. </w:t>
            </w:r>
            <w:r>
              <w:rPr>
                <w:rFonts w:ascii="Sylfaen" w:hAnsi="Sylfaen" w:cs="Sylfaen"/>
                <w:b/>
                <w:bCs/>
                <w:sz w:val="14"/>
                <w:szCs w:val="14"/>
              </w:rPr>
              <w:t>არაფინანსური</w:t>
            </w:r>
            <w:r>
              <w:rPr>
                <w:rFonts w:ascii="Arial CYR" w:hAnsi="Arial CYR" w:cs="Arial CYR"/>
                <w:b/>
                <w:bCs/>
                <w:sz w:val="14"/>
                <w:szCs w:val="14"/>
              </w:rPr>
              <w:t xml:space="preserve"> </w:t>
            </w:r>
            <w:r>
              <w:rPr>
                <w:rFonts w:ascii="Sylfaen" w:hAnsi="Sylfaen" w:cs="Sylfaen"/>
                <w:b/>
                <w:bCs/>
                <w:sz w:val="14"/>
                <w:szCs w:val="14"/>
              </w:rPr>
              <w:t>აქტივების</w:t>
            </w:r>
            <w:r>
              <w:rPr>
                <w:rFonts w:ascii="Arial CYR" w:hAnsi="Arial CYR" w:cs="Arial CYR"/>
                <w:b/>
                <w:bCs/>
                <w:sz w:val="14"/>
                <w:szCs w:val="14"/>
              </w:rPr>
              <w:t xml:space="preserve"> </w:t>
            </w:r>
            <w:r>
              <w:rPr>
                <w:rFonts w:ascii="Sylfaen" w:hAnsi="Sylfaen" w:cs="Sylfaen"/>
                <w:b/>
                <w:bCs/>
                <w:sz w:val="14"/>
                <w:szCs w:val="14"/>
              </w:rPr>
              <w:t>ცვლილება</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44B70E2" w14:textId="6D0B3865" w:rsidR="00B421C2" w:rsidRDefault="00B421C2" w:rsidP="00B421C2">
            <w:pPr>
              <w:spacing w:after="0"/>
              <w:jc w:val="center"/>
              <w:rPr>
                <w:rFonts w:ascii="Arial CYR" w:hAnsi="Arial CYR" w:cs="Arial CYR"/>
                <w:b/>
                <w:bCs/>
                <w:sz w:val="14"/>
                <w:szCs w:val="14"/>
              </w:rPr>
            </w:pPr>
            <w:r>
              <w:t>13.262.4</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D36617F" w14:textId="4C72B95A" w:rsidR="00B421C2" w:rsidRDefault="00B421C2" w:rsidP="00B421C2">
            <w:pPr>
              <w:spacing w:after="0"/>
              <w:jc w:val="center"/>
              <w:rPr>
                <w:rFonts w:ascii="Arial CYR" w:hAnsi="Arial CYR" w:cs="Arial CYR"/>
                <w:b/>
                <w:bCs/>
                <w:sz w:val="14"/>
                <w:szCs w:val="14"/>
              </w:rPr>
            </w:pPr>
            <w:r>
              <w:t>11.550.4</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A472558" w14:textId="4B07EC60" w:rsidR="00B421C2" w:rsidRDefault="00B421C2" w:rsidP="00B421C2">
            <w:pPr>
              <w:spacing w:after="0"/>
              <w:jc w:val="center"/>
              <w:rPr>
                <w:rFonts w:ascii="Arial CYR" w:hAnsi="Arial CYR" w:cs="Arial CYR"/>
                <w:b/>
                <w:bCs/>
                <w:sz w:val="14"/>
                <w:szCs w:val="14"/>
              </w:rPr>
            </w:pPr>
            <w:r w:rsidRPr="005A1E0A">
              <w:t>1,712.0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6708380" w14:textId="0A03F186" w:rsidR="00B421C2" w:rsidRDefault="00B421C2" w:rsidP="00B421C2">
            <w:pPr>
              <w:spacing w:after="0"/>
              <w:jc w:val="center"/>
              <w:rPr>
                <w:rFonts w:ascii="Arial CYR" w:hAnsi="Arial CYR" w:cs="Arial CYR"/>
                <w:b/>
                <w:bCs/>
                <w:sz w:val="14"/>
                <w:szCs w:val="14"/>
              </w:rPr>
            </w:pPr>
            <w:r w:rsidRPr="005A1E0A">
              <w:t>9,510.9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57199DF" w14:textId="54556291" w:rsidR="00B421C2" w:rsidRDefault="00B421C2" w:rsidP="00B421C2">
            <w:pPr>
              <w:spacing w:after="0"/>
              <w:jc w:val="center"/>
              <w:rPr>
                <w:rFonts w:ascii="Arial CYR" w:hAnsi="Arial CYR" w:cs="Arial CYR"/>
                <w:b/>
                <w:bCs/>
                <w:sz w:val="14"/>
                <w:szCs w:val="14"/>
              </w:rPr>
            </w:pPr>
            <w:r w:rsidRPr="005A1E0A">
              <w:t>8,169.5</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228C7B7" w14:textId="6AB33A0D" w:rsidR="00B421C2" w:rsidRDefault="00B421C2" w:rsidP="00B421C2">
            <w:pPr>
              <w:spacing w:after="0"/>
              <w:jc w:val="center"/>
              <w:rPr>
                <w:rFonts w:ascii="Arial CYR" w:hAnsi="Arial CYR" w:cs="Arial CYR"/>
                <w:b/>
                <w:bCs/>
                <w:sz w:val="14"/>
                <w:szCs w:val="14"/>
              </w:rPr>
            </w:pPr>
            <w:r w:rsidRPr="005A1E0A">
              <w:t>1,341.3</w:t>
            </w:r>
          </w:p>
        </w:tc>
      </w:tr>
      <w:tr w:rsidR="0076477C" w14:paraId="418698D0" w14:textId="77777777" w:rsidTr="002170AE">
        <w:trPr>
          <w:trHeight w:val="30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D37180"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ზრდა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3B5FBCA" w14:textId="14AF84C7" w:rsidR="0076477C" w:rsidRDefault="00B421C2" w:rsidP="0076477C">
            <w:pPr>
              <w:spacing w:after="0"/>
              <w:jc w:val="center"/>
              <w:rPr>
                <w:rFonts w:ascii="Arial CYR" w:hAnsi="Arial CYR" w:cs="Arial CYR"/>
                <w:b/>
                <w:bCs/>
                <w:sz w:val="14"/>
                <w:szCs w:val="14"/>
              </w:rPr>
            </w:pPr>
            <w:r>
              <w:t>13.262.4</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7894862" w14:textId="2B3E8D0D" w:rsidR="0076477C" w:rsidRDefault="00B421C2" w:rsidP="0076477C">
            <w:pPr>
              <w:spacing w:after="0"/>
              <w:jc w:val="center"/>
              <w:rPr>
                <w:rFonts w:ascii="Arial CYR" w:hAnsi="Arial CYR" w:cs="Arial CYR"/>
                <w:sz w:val="14"/>
                <w:szCs w:val="14"/>
              </w:rPr>
            </w:pPr>
            <w:r>
              <w:t>11.550.4</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8AA7C78" w14:textId="6AB8837A" w:rsidR="0076477C" w:rsidRDefault="0076477C" w:rsidP="0076477C">
            <w:pPr>
              <w:spacing w:after="0"/>
              <w:jc w:val="center"/>
              <w:rPr>
                <w:rFonts w:ascii="Arial CYR" w:hAnsi="Arial CYR" w:cs="Arial CYR"/>
                <w:sz w:val="14"/>
                <w:szCs w:val="14"/>
              </w:rPr>
            </w:pPr>
            <w:r w:rsidRPr="005A1E0A">
              <w:t>1,712.0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F75C927" w14:textId="4398D329" w:rsidR="0076477C" w:rsidRDefault="0076477C" w:rsidP="0076477C">
            <w:pPr>
              <w:spacing w:after="0"/>
              <w:jc w:val="center"/>
              <w:rPr>
                <w:rFonts w:ascii="Arial CYR" w:hAnsi="Arial CYR" w:cs="Arial CYR"/>
                <w:b/>
                <w:bCs/>
                <w:sz w:val="14"/>
                <w:szCs w:val="14"/>
              </w:rPr>
            </w:pPr>
            <w:r w:rsidRPr="005A1E0A">
              <w:t>9,548.5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4B2DAE5" w14:textId="58E99EB0" w:rsidR="0076477C" w:rsidRDefault="0076477C" w:rsidP="0076477C">
            <w:pPr>
              <w:spacing w:after="0"/>
              <w:jc w:val="center"/>
              <w:rPr>
                <w:rFonts w:ascii="Arial CYR" w:hAnsi="Arial CYR" w:cs="Arial CYR"/>
                <w:sz w:val="14"/>
                <w:szCs w:val="14"/>
              </w:rPr>
            </w:pPr>
            <w:r w:rsidRPr="005A1E0A">
              <w:t>8,169.5</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C847B9A" w14:textId="1579BB21" w:rsidR="0076477C" w:rsidRDefault="0076477C" w:rsidP="0076477C">
            <w:pPr>
              <w:spacing w:after="0"/>
              <w:jc w:val="center"/>
              <w:rPr>
                <w:rFonts w:ascii="Arial CYR" w:hAnsi="Arial CYR" w:cs="Arial CYR"/>
                <w:sz w:val="14"/>
                <w:szCs w:val="14"/>
              </w:rPr>
            </w:pPr>
            <w:r w:rsidRPr="005A1E0A">
              <w:t>1,378.9</w:t>
            </w:r>
          </w:p>
        </w:tc>
      </w:tr>
      <w:tr w:rsidR="0076477C" w14:paraId="05A2638E" w14:textId="77777777" w:rsidTr="002170AE">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A1438B"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CA91F7C" w14:textId="252D5C3E" w:rsidR="0076477C" w:rsidRDefault="0076477C" w:rsidP="0076477C">
            <w:pPr>
              <w:spacing w:after="0"/>
              <w:jc w:val="center"/>
              <w:rPr>
                <w:rFonts w:ascii="Arial CYR" w:hAnsi="Arial CYR" w:cs="Arial CYR"/>
                <w:b/>
                <w:bCs/>
                <w:sz w:val="14"/>
                <w:szCs w:val="14"/>
              </w:rPr>
            </w:pPr>
            <w:r w:rsidRPr="001641B3">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F29B8C8" w14:textId="58387816" w:rsidR="0076477C" w:rsidRDefault="0076477C" w:rsidP="0076477C">
            <w:pPr>
              <w:spacing w:after="0"/>
              <w:jc w:val="center"/>
              <w:rPr>
                <w:rFonts w:ascii="Arial CYR" w:hAnsi="Arial CYR" w:cs="Arial CYR"/>
                <w:sz w:val="14"/>
                <w:szCs w:val="14"/>
              </w:rPr>
            </w:pPr>
            <w:r w:rsidRPr="001641B3">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EA2973D" w14:textId="0963BB5D" w:rsidR="0076477C" w:rsidRDefault="0076477C" w:rsidP="0076477C">
            <w:pPr>
              <w:spacing w:after="0"/>
              <w:jc w:val="center"/>
              <w:rPr>
                <w:rFonts w:ascii="Arial CYR" w:hAnsi="Arial CYR" w:cs="Arial CYR"/>
                <w:sz w:val="14"/>
                <w:szCs w:val="14"/>
              </w:rPr>
            </w:pPr>
            <w:r w:rsidRPr="001641B3">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E90DD0B" w14:textId="52178A51" w:rsidR="0076477C" w:rsidRDefault="0076477C" w:rsidP="0076477C">
            <w:pPr>
              <w:spacing w:after="0"/>
              <w:jc w:val="center"/>
              <w:rPr>
                <w:rFonts w:ascii="Arial CYR" w:hAnsi="Arial CYR" w:cs="Arial CYR"/>
                <w:b/>
                <w:bCs/>
                <w:sz w:val="14"/>
                <w:szCs w:val="14"/>
              </w:rPr>
            </w:pPr>
            <w:r w:rsidRPr="001641B3">
              <w:t>37.6</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67CDFB1" w14:textId="6C2233B8" w:rsidR="0076477C" w:rsidRDefault="0076477C" w:rsidP="0076477C">
            <w:pPr>
              <w:spacing w:after="0"/>
              <w:jc w:val="center"/>
              <w:rPr>
                <w:rFonts w:ascii="Arial CYR" w:hAnsi="Arial CYR" w:cs="Arial CYR"/>
                <w:sz w:val="14"/>
                <w:szCs w:val="14"/>
              </w:rPr>
            </w:pPr>
            <w:r w:rsidRPr="001641B3">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F9E43F8" w14:textId="77270211" w:rsidR="0076477C" w:rsidRDefault="0076477C" w:rsidP="0076477C">
            <w:pPr>
              <w:spacing w:after="0"/>
              <w:jc w:val="center"/>
              <w:rPr>
                <w:rFonts w:ascii="Arial CYR" w:hAnsi="Arial CYR" w:cs="Arial CYR"/>
                <w:sz w:val="14"/>
                <w:szCs w:val="14"/>
              </w:rPr>
            </w:pPr>
            <w:r w:rsidRPr="001641B3">
              <w:t>37.6</w:t>
            </w:r>
          </w:p>
        </w:tc>
      </w:tr>
      <w:tr w:rsidR="0076477C" w14:paraId="7C4A77E3" w14:textId="77777777" w:rsidTr="002170AE">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D1E5A0" w14:textId="77777777" w:rsidR="0076477C" w:rsidRDefault="0076477C" w:rsidP="0076477C">
            <w:pPr>
              <w:spacing w:after="0"/>
              <w:jc w:val="center"/>
              <w:rPr>
                <w:rFonts w:ascii="Arial CYR" w:hAnsi="Arial CYR" w:cs="Arial CYR"/>
                <w:b/>
                <w:bCs/>
                <w:sz w:val="14"/>
                <w:szCs w:val="14"/>
              </w:rPr>
            </w:pPr>
            <w:r>
              <w:rPr>
                <w:rFonts w:ascii="Arial CYR" w:hAnsi="Arial CYR" w:cs="Arial CYR"/>
                <w:b/>
                <w:bCs/>
                <w:sz w:val="14"/>
                <w:szCs w:val="14"/>
              </w:rPr>
              <w:t xml:space="preserve"> V. </w:t>
            </w:r>
            <w:r>
              <w:rPr>
                <w:rFonts w:ascii="Sylfaen" w:hAnsi="Sylfaen" w:cs="Sylfaen"/>
                <w:b/>
                <w:bCs/>
                <w:sz w:val="14"/>
                <w:szCs w:val="14"/>
              </w:rPr>
              <w:t>მთლიანი</w:t>
            </w:r>
            <w:r>
              <w:rPr>
                <w:rFonts w:ascii="Arial CYR" w:hAnsi="Arial CYR" w:cs="Arial CYR"/>
                <w:b/>
                <w:bCs/>
                <w:sz w:val="14"/>
                <w:szCs w:val="14"/>
              </w:rPr>
              <w:t xml:space="preserve"> </w:t>
            </w:r>
            <w:r>
              <w:rPr>
                <w:rFonts w:ascii="Sylfaen" w:hAnsi="Sylfaen" w:cs="Sylfaen"/>
                <w:b/>
                <w:bCs/>
                <w:sz w:val="14"/>
                <w:szCs w:val="14"/>
              </w:rPr>
              <w:t>სალდო</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C62F6F4" w14:textId="027DB41C" w:rsidR="0076477C" w:rsidRDefault="0076477C" w:rsidP="0076477C">
            <w:pPr>
              <w:spacing w:after="0"/>
              <w:jc w:val="center"/>
              <w:rPr>
                <w:rFonts w:ascii="Arial CYR" w:hAnsi="Arial CYR" w:cs="Arial CYR"/>
                <w:b/>
                <w:bCs/>
                <w:sz w:val="14"/>
                <w:szCs w:val="14"/>
              </w:rPr>
            </w:pPr>
            <w:r w:rsidRPr="00AE64DE">
              <w:t>-4,913.4</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BA8C195" w14:textId="2B733B1D" w:rsidR="0076477C" w:rsidRDefault="0076477C" w:rsidP="0076477C">
            <w:pPr>
              <w:spacing w:after="0"/>
              <w:jc w:val="center"/>
              <w:rPr>
                <w:rFonts w:ascii="Arial CYR" w:hAnsi="Arial CYR" w:cs="Arial CYR"/>
                <w:b/>
                <w:bCs/>
                <w:sz w:val="14"/>
                <w:szCs w:val="14"/>
              </w:rPr>
            </w:pPr>
            <w:r w:rsidRPr="00AE64DE">
              <w:t>-4,178.5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4177441" w14:textId="7EAF9011" w:rsidR="0076477C" w:rsidRDefault="0076477C" w:rsidP="0076477C">
            <w:pPr>
              <w:spacing w:after="0"/>
              <w:jc w:val="center"/>
              <w:rPr>
                <w:rFonts w:ascii="Arial CYR" w:hAnsi="Arial CYR" w:cs="Arial CYR"/>
                <w:b/>
                <w:bCs/>
                <w:sz w:val="14"/>
                <w:szCs w:val="14"/>
              </w:rPr>
            </w:pPr>
            <w:r w:rsidRPr="00AE64DE">
              <w:t>-734.9</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2D3B6A8" w14:textId="3036C66D" w:rsidR="0076477C" w:rsidRDefault="0076477C" w:rsidP="0076477C">
            <w:pPr>
              <w:spacing w:after="0"/>
              <w:jc w:val="center"/>
              <w:rPr>
                <w:rFonts w:ascii="Arial CYR" w:hAnsi="Arial CYR" w:cs="Arial CYR"/>
                <w:b/>
                <w:bCs/>
                <w:sz w:val="14"/>
                <w:szCs w:val="14"/>
              </w:rPr>
            </w:pPr>
            <w:r w:rsidRPr="00AE64DE">
              <w:t>-1,195.6</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F132B17" w14:textId="40670CF4" w:rsidR="0076477C" w:rsidRDefault="0076477C" w:rsidP="0076477C">
            <w:pPr>
              <w:spacing w:after="0"/>
              <w:jc w:val="center"/>
              <w:rPr>
                <w:rFonts w:ascii="Arial CYR" w:hAnsi="Arial CYR" w:cs="Arial CYR"/>
                <w:b/>
                <w:bCs/>
                <w:sz w:val="14"/>
                <w:szCs w:val="14"/>
              </w:rPr>
            </w:pPr>
            <w:r w:rsidRPr="00AE64DE">
              <w:t>-1,757.3</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D68E5F3" w14:textId="4C68BFD0" w:rsidR="0076477C" w:rsidRDefault="0076477C" w:rsidP="0076477C">
            <w:pPr>
              <w:spacing w:after="0"/>
              <w:jc w:val="center"/>
              <w:rPr>
                <w:rFonts w:ascii="Arial CYR" w:hAnsi="Arial CYR" w:cs="Arial CYR"/>
                <w:b/>
                <w:bCs/>
                <w:sz w:val="14"/>
                <w:szCs w:val="14"/>
              </w:rPr>
            </w:pPr>
            <w:r w:rsidRPr="00AE64DE">
              <w:t>561.8</w:t>
            </w:r>
          </w:p>
        </w:tc>
      </w:tr>
      <w:tr w:rsidR="002170AE" w14:paraId="459FB2F7" w14:textId="77777777" w:rsidTr="002170AE">
        <w:trPr>
          <w:trHeight w:val="315"/>
        </w:trPr>
        <w:tc>
          <w:tcPr>
            <w:tcW w:w="352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E62CC9" w14:textId="77777777" w:rsidR="002170AE" w:rsidRDefault="002170AE" w:rsidP="002170AE">
            <w:pPr>
              <w:spacing w:after="0"/>
              <w:jc w:val="center"/>
              <w:rPr>
                <w:rFonts w:ascii="Arial CYR" w:hAnsi="Arial CYR" w:cs="Arial CYR"/>
                <w:b/>
                <w:bCs/>
                <w:sz w:val="14"/>
                <w:szCs w:val="14"/>
              </w:rPr>
            </w:pPr>
            <w:r>
              <w:rPr>
                <w:rFonts w:ascii="Arial CYR" w:hAnsi="Arial CYR" w:cs="Arial CYR"/>
                <w:b/>
                <w:bCs/>
                <w:sz w:val="14"/>
                <w:szCs w:val="14"/>
              </w:rPr>
              <w:t xml:space="preserve"> VI. </w:t>
            </w:r>
            <w:r>
              <w:rPr>
                <w:rFonts w:ascii="Sylfaen" w:hAnsi="Sylfaen" w:cs="Sylfaen"/>
                <w:b/>
                <w:bCs/>
                <w:sz w:val="14"/>
                <w:szCs w:val="14"/>
              </w:rPr>
              <w:t>ფინანსური</w:t>
            </w:r>
            <w:r>
              <w:rPr>
                <w:rFonts w:ascii="Arial CYR" w:hAnsi="Arial CYR" w:cs="Arial CYR"/>
                <w:b/>
                <w:bCs/>
                <w:sz w:val="14"/>
                <w:szCs w:val="14"/>
              </w:rPr>
              <w:t xml:space="preserve"> </w:t>
            </w:r>
            <w:r>
              <w:rPr>
                <w:rFonts w:ascii="Sylfaen" w:hAnsi="Sylfaen" w:cs="Sylfaen"/>
                <w:b/>
                <w:bCs/>
                <w:sz w:val="14"/>
                <w:szCs w:val="14"/>
              </w:rPr>
              <w:t>აქტივების</w:t>
            </w:r>
            <w:r>
              <w:rPr>
                <w:rFonts w:ascii="Arial CYR" w:hAnsi="Arial CYR" w:cs="Arial CYR"/>
                <w:b/>
                <w:bCs/>
                <w:sz w:val="14"/>
                <w:szCs w:val="14"/>
              </w:rPr>
              <w:t xml:space="preserve"> </w:t>
            </w:r>
            <w:r>
              <w:rPr>
                <w:rFonts w:ascii="Sylfaen" w:hAnsi="Sylfaen" w:cs="Sylfaen"/>
                <w:b/>
                <w:bCs/>
                <w:sz w:val="14"/>
                <w:szCs w:val="14"/>
              </w:rPr>
              <w:t>ცვლილება</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C50F575" w14:textId="64D45B7F" w:rsidR="002170AE" w:rsidRDefault="002170AE" w:rsidP="002170AE">
            <w:pPr>
              <w:spacing w:after="0"/>
              <w:jc w:val="center"/>
              <w:rPr>
                <w:rFonts w:ascii="Arial CYR" w:hAnsi="Arial CYR" w:cs="Arial CYR"/>
                <w:b/>
                <w:bCs/>
                <w:sz w:val="14"/>
                <w:szCs w:val="14"/>
              </w:rPr>
            </w:pPr>
            <w:r w:rsidRPr="0035065E">
              <w:t>-4,941.2</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8E56C8F" w14:textId="41C70DE6" w:rsidR="002170AE" w:rsidRDefault="002170AE" w:rsidP="002170AE">
            <w:pPr>
              <w:spacing w:after="0"/>
              <w:jc w:val="center"/>
              <w:rPr>
                <w:rFonts w:ascii="Arial CYR" w:hAnsi="Arial CYR" w:cs="Arial CYR"/>
                <w:b/>
                <w:bCs/>
                <w:sz w:val="14"/>
                <w:szCs w:val="14"/>
              </w:rPr>
            </w:pPr>
            <w:r w:rsidRPr="0035065E">
              <w:t>-4,178.5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48288BB" w14:textId="0C6D0693" w:rsidR="002170AE" w:rsidRDefault="002170AE" w:rsidP="002170AE">
            <w:pPr>
              <w:spacing w:after="0"/>
              <w:jc w:val="center"/>
              <w:rPr>
                <w:rFonts w:ascii="Arial CYR" w:hAnsi="Arial CYR" w:cs="Arial CYR"/>
                <w:b/>
                <w:bCs/>
                <w:sz w:val="14"/>
                <w:szCs w:val="14"/>
              </w:rPr>
            </w:pPr>
            <w:r w:rsidRPr="0035065E">
              <w:t>-762.7</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EC46585" w14:textId="4DA1FCF5" w:rsidR="002170AE" w:rsidRDefault="002170AE" w:rsidP="002170AE">
            <w:pPr>
              <w:spacing w:after="0"/>
              <w:jc w:val="center"/>
              <w:rPr>
                <w:rFonts w:ascii="Arial CYR" w:hAnsi="Arial CYR" w:cs="Arial CYR"/>
                <w:b/>
                <w:bCs/>
                <w:sz w:val="14"/>
                <w:szCs w:val="14"/>
              </w:rPr>
            </w:pPr>
            <w:r w:rsidRPr="0035065E">
              <w:t>-1,200.4</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F777542" w14:textId="5A722EC0" w:rsidR="002170AE" w:rsidRDefault="002170AE" w:rsidP="002170AE">
            <w:pPr>
              <w:spacing w:after="0"/>
              <w:jc w:val="center"/>
              <w:rPr>
                <w:rFonts w:ascii="Arial CYR" w:hAnsi="Arial CYR" w:cs="Arial CYR"/>
                <w:b/>
                <w:bCs/>
                <w:sz w:val="14"/>
                <w:szCs w:val="14"/>
              </w:rPr>
            </w:pPr>
            <w:r w:rsidRPr="0035065E">
              <w:t>-1,757.3</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4DA4BEF" w14:textId="69785D3B" w:rsidR="002170AE" w:rsidRDefault="002170AE" w:rsidP="002170AE">
            <w:pPr>
              <w:spacing w:after="0"/>
              <w:jc w:val="center"/>
              <w:rPr>
                <w:rFonts w:ascii="Arial CYR" w:hAnsi="Arial CYR" w:cs="Arial CYR"/>
                <w:b/>
                <w:bCs/>
                <w:sz w:val="14"/>
                <w:szCs w:val="14"/>
              </w:rPr>
            </w:pPr>
            <w:r w:rsidRPr="0035065E">
              <w:t>556.9</w:t>
            </w:r>
          </w:p>
        </w:tc>
      </w:tr>
      <w:tr w:rsidR="009C3B36" w14:paraId="7DF6DFEC" w14:textId="77777777" w:rsidTr="0091159D">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A18ED7" w14:textId="77777777" w:rsidR="009C3B36" w:rsidRDefault="009C3B36" w:rsidP="009C3B3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ზრდა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2F1912B" w14:textId="3AAB00D1" w:rsidR="009C3B36" w:rsidRDefault="009C3B36" w:rsidP="009C3B36">
            <w:pPr>
              <w:spacing w:after="0"/>
              <w:jc w:val="center"/>
              <w:rPr>
                <w:rFonts w:ascii="Arial CYR" w:hAnsi="Arial CYR" w:cs="Arial CYR"/>
                <w:b/>
                <w:bCs/>
                <w:sz w:val="14"/>
                <w:szCs w:val="14"/>
              </w:rPr>
            </w:pPr>
            <w: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85AE7E7" w14:textId="6B958CC1" w:rsidR="009C3B36" w:rsidRDefault="009C3B36" w:rsidP="009C3B36">
            <w:pPr>
              <w:spacing w:after="0"/>
              <w:jc w:val="center"/>
              <w:rPr>
                <w:rFonts w:ascii="Arial CYR" w:hAnsi="Arial CYR" w:cs="Arial CYR"/>
                <w:sz w:val="14"/>
                <w:szCs w:val="14"/>
              </w:rPr>
            </w:pPr>
            <w:r w:rsidRPr="00384369">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27F551E" w14:textId="31C497F7" w:rsidR="009C3B36" w:rsidRDefault="009C3B36" w:rsidP="009C3B36">
            <w:pPr>
              <w:spacing w:after="0"/>
              <w:jc w:val="center"/>
              <w:rPr>
                <w:rFonts w:ascii="Arial CYR" w:hAnsi="Arial CYR" w:cs="Arial CYR"/>
                <w:sz w:val="14"/>
                <w:szCs w:val="14"/>
              </w:rPr>
            </w:pPr>
            <w: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9F155AF" w14:textId="040F009D" w:rsidR="009C3B36" w:rsidRDefault="009C3B36" w:rsidP="009C3B36">
            <w:pPr>
              <w:spacing w:after="0"/>
              <w:jc w:val="center"/>
              <w:rPr>
                <w:rFonts w:ascii="Arial CYR" w:hAnsi="Arial CYR" w:cs="Arial CYR"/>
                <w:b/>
                <w:bCs/>
                <w:sz w:val="14"/>
                <w:szCs w:val="14"/>
              </w:rPr>
            </w:pPr>
            <w:r w:rsidRPr="00384369">
              <w:t>3,740.9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A710918" w14:textId="4E972B4D" w:rsidR="009C3B36" w:rsidRDefault="009C3B36" w:rsidP="009C3B36">
            <w:pPr>
              <w:spacing w:after="0"/>
              <w:jc w:val="center"/>
              <w:rPr>
                <w:rFonts w:ascii="Arial CYR" w:hAnsi="Arial CYR" w:cs="Arial CYR"/>
                <w:b/>
                <w:bCs/>
                <w:sz w:val="14"/>
                <w:szCs w:val="14"/>
              </w:rPr>
            </w:pPr>
            <w:r w:rsidRPr="00384369">
              <w:t>2,421.2</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D76B47C" w14:textId="1864FF84" w:rsidR="009C3B36" w:rsidRDefault="009C3B36" w:rsidP="009C3B36">
            <w:pPr>
              <w:spacing w:after="0"/>
              <w:jc w:val="center"/>
              <w:rPr>
                <w:rFonts w:ascii="Arial CYR" w:hAnsi="Arial CYR" w:cs="Arial CYR"/>
                <w:sz w:val="14"/>
                <w:szCs w:val="14"/>
              </w:rPr>
            </w:pPr>
            <w:r w:rsidRPr="00384369">
              <w:t>1,319.7</w:t>
            </w:r>
          </w:p>
        </w:tc>
      </w:tr>
      <w:tr w:rsidR="00582978" w14:paraId="7E4AD15D" w14:textId="77777777" w:rsidTr="0091159D">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F949B7" w14:textId="77777777" w:rsidR="00582978" w:rsidRDefault="00582978" w:rsidP="00582978">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ვალუტა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დეპოზიტები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08D9107" w14:textId="6921F4AE" w:rsidR="00582978" w:rsidRDefault="00582978" w:rsidP="00582978">
            <w:pPr>
              <w:spacing w:after="0"/>
              <w:jc w:val="center"/>
              <w:rPr>
                <w:rFonts w:ascii="Arial CYR" w:hAnsi="Arial CYR" w:cs="Arial CYR"/>
                <w:b/>
                <w:bCs/>
                <w:sz w:val="14"/>
                <w:szCs w:val="14"/>
              </w:rPr>
            </w:pPr>
            <w:r w:rsidRPr="00B32439">
              <w:t>4,941.3</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2017F14" w14:textId="56B4A820" w:rsidR="00582978" w:rsidRDefault="00582978" w:rsidP="00582978">
            <w:pPr>
              <w:spacing w:after="0"/>
              <w:jc w:val="center"/>
              <w:rPr>
                <w:rFonts w:ascii="Arial CYR" w:hAnsi="Arial CYR" w:cs="Arial CYR"/>
                <w:sz w:val="14"/>
                <w:szCs w:val="14"/>
              </w:rPr>
            </w:pPr>
            <w:r w:rsidRPr="00B32439">
              <w:t>4,178.5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E750253" w14:textId="6BA2C98F" w:rsidR="00582978" w:rsidRDefault="00582978" w:rsidP="00582978">
            <w:pPr>
              <w:spacing w:after="0"/>
              <w:jc w:val="center"/>
              <w:rPr>
                <w:rFonts w:ascii="Arial CYR" w:hAnsi="Arial CYR" w:cs="Arial CYR"/>
                <w:sz w:val="14"/>
                <w:szCs w:val="14"/>
              </w:rPr>
            </w:pPr>
            <w:r w:rsidRPr="00B32439">
              <w:t>762.8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9E6FEBE" w14:textId="5F1B6F67" w:rsidR="00582978" w:rsidRDefault="00582978" w:rsidP="00582978">
            <w:pPr>
              <w:spacing w:after="0"/>
              <w:jc w:val="center"/>
              <w:rPr>
                <w:rFonts w:ascii="Arial CYR" w:hAnsi="Arial CYR" w:cs="Arial CYR"/>
                <w:b/>
                <w:bCs/>
                <w:sz w:val="14"/>
                <w:szCs w:val="14"/>
              </w:rPr>
            </w:pPr>
            <w:r w:rsidRPr="00B32439">
              <w:t>4,941.3</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DC7C200" w14:textId="3A8DB762" w:rsidR="00582978" w:rsidRDefault="00582978" w:rsidP="00582978">
            <w:pPr>
              <w:spacing w:after="0"/>
              <w:jc w:val="center"/>
              <w:rPr>
                <w:rFonts w:ascii="Arial CYR" w:hAnsi="Arial CYR" w:cs="Arial CYR"/>
                <w:sz w:val="14"/>
                <w:szCs w:val="14"/>
              </w:rPr>
            </w:pPr>
            <w:r w:rsidRPr="00B32439">
              <w:t>4,178.5</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36A40F5" w14:textId="69C0F2D5" w:rsidR="00582978" w:rsidRDefault="00582978" w:rsidP="00582978">
            <w:pPr>
              <w:spacing w:after="0"/>
              <w:jc w:val="center"/>
              <w:rPr>
                <w:rFonts w:ascii="Arial CYR" w:hAnsi="Arial CYR" w:cs="Arial CYR"/>
                <w:sz w:val="14"/>
                <w:szCs w:val="14"/>
              </w:rPr>
            </w:pPr>
            <w:r w:rsidRPr="00B32439">
              <w:t>762.8</w:t>
            </w:r>
          </w:p>
        </w:tc>
      </w:tr>
      <w:tr w:rsidR="00582978" w14:paraId="64057C02" w14:textId="77777777" w:rsidTr="0091159D">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4EDF3D" w14:textId="77777777" w:rsidR="00582978" w:rsidRDefault="00582978" w:rsidP="00582978">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7D6E3C7" w14:textId="21D0A3B1" w:rsidR="00582978" w:rsidRDefault="00582978" w:rsidP="00582978">
            <w:pPr>
              <w:spacing w:after="0"/>
              <w:jc w:val="center"/>
              <w:rPr>
                <w:rFonts w:ascii="Arial CYR" w:hAnsi="Arial CYR" w:cs="Arial CYR"/>
                <w:b/>
                <w:bCs/>
                <w:sz w:val="14"/>
                <w:szCs w:val="14"/>
              </w:rPr>
            </w:pPr>
            <w:r w:rsidRPr="00540739">
              <w:t>4,941.3</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9ED211D" w14:textId="5C248A67" w:rsidR="00582978" w:rsidRDefault="00582978" w:rsidP="00582978">
            <w:pPr>
              <w:spacing w:after="0"/>
              <w:jc w:val="center"/>
              <w:rPr>
                <w:rFonts w:ascii="Arial CYR" w:hAnsi="Arial CYR" w:cs="Arial CYR"/>
                <w:sz w:val="14"/>
                <w:szCs w:val="14"/>
              </w:rPr>
            </w:pPr>
            <w:r w:rsidRPr="00540739">
              <w:t>4,178.5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91C0484" w14:textId="00DE67BD" w:rsidR="00582978" w:rsidRDefault="00582978" w:rsidP="00582978">
            <w:pPr>
              <w:spacing w:after="0"/>
              <w:jc w:val="center"/>
              <w:rPr>
                <w:rFonts w:ascii="Arial CYR" w:hAnsi="Arial CYR" w:cs="Arial CYR"/>
                <w:sz w:val="14"/>
                <w:szCs w:val="14"/>
              </w:rPr>
            </w:pPr>
            <w:r w:rsidRPr="00540739">
              <w:t>762.8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2E61186" w14:textId="6F3E7AB9" w:rsidR="00582978" w:rsidRDefault="00582978" w:rsidP="00582978">
            <w:pPr>
              <w:spacing w:after="0"/>
              <w:jc w:val="center"/>
              <w:rPr>
                <w:rFonts w:ascii="Arial CYR" w:hAnsi="Arial CYR" w:cs="Arial CYR"/>
                <w:b/>
                <w:bCs/>
                <w:sz w:val="14"/>
                <w:szCs w:val="14"/>
              </w:rPr>
            </w:pPr>
            <w:r w:rsidRPr="00540739">
              <w:t>4,941.3</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F3B05CA" w14:textId="4AF70CD5" w:rsidR="00582978" w:rsidRDefault="00582978" w:rsidP="00582978">
            <w:pPr>
              <w:spacing w:after="0"/>
              <w:jc w:val="center"/>
              <w:rPr>
                <w:rFonts w:ascii="Arial CYR" w:hAnsi="Arial CYR" w:cs="Arial CYR"/>
                <w:sz w:val="14"/>
                <w:szCs w:val="14"/>
              </w:rPr>
            </w:pPr>
            <w:r w:rsidRPr="00540739">
              <w:t>4,178.5</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659F47F" w14:textId="02B435E7" w:rsidR="00582978" w:rsidRDefault="00582978" w:rsidP="00582978">
            <w:pPr>
              <w:spacing w:after="0"/>
              <w:jc w:val="center"/>
              <w:rPr>
                <w:rFonts w:ascii="Arial CYR" w:hAnsi="Arial CYR" w:cs="Arial CYR"/>
                <w:sz w:val="14"/>
                <w:szCs w:val="14"/>
              </w:rPr>
            </w:pPr>
            <w:r w:rsidRPr="00540739">
              <w:t>762.8</w:t>
            </w:r>
          </w:p>
        </w:tc>
      </w:tr>
      <w:tr w:rsidR="00582978" w14:paraId="36D94AC8" w14:textId="77777777" w:rsidTr="0091159D">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734AB1" w14:textId="77777777" w:rsidR="00582978" w:rsidRDefault="00582978" w:rsidP="00582978">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ვალუტა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დეპოზიტები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F054CB3" w14:textId="56848F52" w:rsidR="00582978" w:rsidRDefault="00582978" w:rsidP="00582978">
            <w:pPr>
              <w:spacing w:after="0"/>
              <w:jc w:val="center"/>
              <w:rPr>
                <w:rFonts w:ascii="Arial CYR" w:hAnsi="Arial CYR" w:cs="Arial CYR"/>
                <w:b/>
                <w:bCs/>
                <w:sz w:val="14"/>
                <w:szCs w:val="14"/>
              </w:rPr>
            </w:pPr>
            <w:r w:rsidRPr="00540739">
              <w:t>4,941.3</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95C7E85" w14:textId="367B23AB" w:rsidR="00582978" w:rsidRDefault="00582978" w:rsidP="00582978">
            <w:pPr>
              <w:spacing w:after="0"/>
              <w:jc w:val="center"/>
              <w:rPr>
                <w:rFonts w:ascii="Arial CYR" w:hAnsi="Arial CYR" w:cs="Arial CYR"/>
                <w:sz w:val="14"/>
                <w:szCs w:val="14"/>
              </w:rPr>
            </w:pPr>
            <w:r w:rsidRPr="00540739">
              <w:t>4,178.5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C6E61CC" w14:textId="2D1430A9" w:rsidR="00582978" w:rsidRDefault="00582978" w:rsidP="00582978">
            <w:pPr>
              <w:spacing w:after="0"/>
              <w:jc w:val="center"/>
              <w:rPr>
                <w:rFonts w:ascii="Arial CYR" w:hAnsi="Arial CYR" w:cs="Arial CYR"/>
                <w:sz w:val="14"/>
                <w:szCs w:val="14"/>
              </w:rPr>
            </w:pPr>
            <w:r w:rsidRPr="00540739">
              <w:t>762.8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AAB2C3" w14:textId="7A9B9F8E" w:rsidR="00582978" w:rsidRDefault="00582978" w:rsidP="00582978">
            <w:pPr>
              <w:spacing w:after="0"/>
              <w:jc w:val="center"/>
              <w:rPr>
                <w:rFonts w:ascii="Arial CYR" w:hAnsi="Arial CYR" w:cs="Arial CYR"/>
                <w:b/>
                <w:bCs/>
                <w:sz w:val="14"/>
                <w:szCs w:val="14"/>
              </w:rPr>
            </w:pPr>
            <w:r w:rsidRPr="00540739">
              <w:t>4,941.3</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C98D302" w14:textId="3F44F476" w:rsidR="00582978" w:rsidRDefault="00582978" w:rsidP="00582978">
            <w:pPr>
              <w:spacing w:after="0"/>
              <w:jc w:val="center"/>
              <w:rPr>
                <w:rFonts w:ascii="Arial CYR" w:hAnsi="Arial CYR" w:cs="Arial CYR"/>
                <w:sz w:val="14"/>
                <w:szCs w:val="14"/>
              </w:rPr>
            </w:pPr>
            <w:r w:rsidRPr="00540739">
              <w:t>4,178.5</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DE3CA6B" w14:textId="53631FAB" w:rsidR="00582978" w:rsidRDefault="00582978" w:rsidP="00582978">
            <w:pPr>
              <w:spacing w:after="0"/>
              <w:jc w:val="center"/>
              <w:rPr>
                <w:rFonts w:ascii="Arial CYR" w:hAnsi="Arial CYR" w:cs="Arial CYR"/>
                <w:sz w:val="14"/>
                <w:szCs w:val="14"/>
              </w:rPr>
            </w:pPr>
            <w:r w:rsidRPr="00540739">
              <w:t>762.8</w:t>
            </w:r>
          </w:p>
        </w:tc>
      </w:tr>
      <w:tr w:rsidR="00582978" w14:paraId="4F99AA66" w14:textId="77777777" w:rsidTr="0091159D">
        <w:trPr>
          <w:trHeight w:val="255"/>
        </w:trPr>
        <w:tc>
          <w:tcPr>
            <w:tcW w:w="352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16A150" w14:textId="77777777" w:rsidR="00582978" w:rsidRDefault="00582978" w:rsidP="00582978">
            <w:pPr>
              <w:spacing w:after="0"/>
              <w:jc w:val="center"/>
              <w:rPr>
                <w:rFonts w:ascii="Arial CYR" w:hAnsi="Arial CYR" w:cs="Arial CYR"/>
                <w:b/>
                <w:bCs/>
                <w:sz w:val="14"/>
                <w:szCs w:val="14"/>
              </w:rPr>
            </w:pPr>
            <w:r>
              <w:rPr>
                <w:rFonts w:ascii="Arial CYR" w:hAnsi="Arial CYR" w:cs="Arial CYR"/>
                <w:b/>
                <w:bCs/>
                <w:sz w:val="14"/>
                <w:szCs w:val="14"/>
              </w:rPr>
              <w:t xml:space="preserve"> VII. </w:t>
            </w:r>
            <w:r>
              <w:rPr>
                <w:rFonts w:ascii="Sylfaen" w:hAnsi="Sylfaen" w:cs="Sylfaen"/>
                <w:b/>
                <w:bCs/>
                <w:sz w:val="14"/>
                <w:szCs w:val="14"/>
              </w:rPr>
              <w:t>ვალდებულებების</w:t>
            </w:r>
            <w:r>
              <w:rPr>
                <w:rFonts w:ascii="Arial CYR" w:hAnsi="Arial CYR" w:cs="Arial CYR"/>
                <w:b/>
                <w:bCs/>
                <w:sz w:val="14"/>
                <w:szCs w:val="14"/>
              </w:rPr>
              <w:t xml:space="preserve"> </w:t>
            </w:r>
            <w:r>
              <w:rPr>
                <w:rFonts w:ascii="Sylfaen" w:hAnsi="Sylfaen" w:cs="Sylfaen"/>
                <w:b/>
                <w:bCs/>
                <w:sz w:val="14"/>
                <w:szCs w:val="14"/>
              </w:rPr>
              <w:t>ცვლილება</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4375EEC" w14:textId="0CDC9901" w:rsidR="00582978" w:rsidRDefault="00582978" w:rsidP="00582978">
            <w:pPr>
              <w:spacing w:after="0"/>
              <w:jc w:val="center"/>
              <w:rPr>
                <w:rFonts w:ascii="Arial CYR" w:hAnsi="Arial CYR" w:cs="Arial CYR"/>
                <w:b/>
                <w:bCs/>
                <w:sz w:val="14"/>
                <w:szCs w:val="14"/>
              </w:rPr>
            </w:pPr>
            <w:r w:rsidRPr="002E4E84">
              <w:t>-27.8</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B412394" w14:textId="05E680C0" w:rsidR="00582978" w:rsidRDefault="00582978" w:rsidP="00582978">
            <w:pPr>
              <w:spacing w:after="0"/>
              <w:jc w:val="center"/>
              <w:rPr>
                <w:rFonts w:ascii="Arial CYR" w:hAnsi="Arial CYR" w:cs="Arial CYR"/>
                <w:b/>
                <w:bCs/>
                <w:sz w:val="14"/>
                <w:szCs w:val="14"/>
              </w:rPr>
            </w:pPr>
            <w:r w:rsidRPr="002E4E84">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CFEC62C" w14:textId="76E600DE" w:rsidR="00582978" w:rsidRDefault="00582978" w:rsidP="00582978">
            <w:pPr>
              <w:spacing w:after="0"/>
              <w:jc w:val="center"/>
              <w:rPr>
                <w:rFonts w:ascii="Arial CYR" w:hAnsi="Arial CYR" w:cs="Arial CYR"/>
                <w:b/>
                <w:bCs/>
                <w:sz w:val="14"/>
                <w:szCs w:val="14"/>
              </w:rPr>
            </w:pPr>
            <w:r w:rsidRPr="002E4E84">
              <w:t>-27.8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50564EC" w14:textId="70BC2A8C" w:rsidR="00582978" w:rsidRDefault="00582978" w:rsidP="00582978">
            <w:pPr>
              <w:spacing w:after="0"/>
              <w:jc w:val="center"/>
              <w:rPr>
                <w:rFonts w:ascii="Arial CYR" w:hAnsi="Arial CYR" w:cs="Arial CYR"/>
                <w:b/>
                <w:bCs/>
                <w:sz w:val="14"/>
                <w:szCs w:val="14"/>
              </w:rPr>
            </w:pPr>
            <w:r w:rsidRPr="002E4E84">
              <w:t>-4.8</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AFD6A9B" w14:textId="7DB93E42" w:rsidR="00582978" w:rsidRDefault="00582978" w:rsidP="00582978">
            <w:pPr>
              <w:spacing w:after="0"/>
              <w:jc w:val="center"/>
              <w:rPr>
                <w:rFonts w:ascii="Arial CYR" w:hAnsi="Arial CYR" w:cs="Arial CYR"/>
                <w:b/>
                <w:bCs/>
                <w:sz w:val="14"/>
                <w:szCs w:val="14"/>
              </w:rPr>
            </w:pPr>
            <w:r w:rsidRPr="002E4E84">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6EF90FB" w14:textId="46965E7D" w:rsidR="00582978" w:rsidRDefault="00582978" w:rsidP="00582978">
            <w:pPr>
              <w:spacing w:after="0"/>
              <w:jc w:val="center"/>
              <w:rPr>
                <w:rFonts w:ascii="Arial CYR" w:hAnsi="Arial CYR" w:cs="Arial CYR"/>
                <w:b/>
                <w:bCs/>
                <w:sz w:val="14"/>
                <w:szCs w:val="14"/>
              </w:rPr>
            </w:pPr>
            <w:r w:rsidRPr="002E4E84">
              <w:t>-4.8</w:t>
            </w:r>
          </w:p>
        </w:tc>
      </w:tr>
      <w:tr w:rsidR="00582978" w14:paraId="5EB3175E" w14:textId="77777777" w:rsidTr="0091159D">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2AF441" w14:textId="77777777" w:rsidR="00582978" w:rsidRDefault="00582978" w:rsidP="00582978">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BE93C59" w14:textId="223DE8F4" w:rsidR="00582978" w:rsidRDefault="00582978" w:rsidP="00582978">
            <w:pPr>
              <w:spacing w:after="0"/>
              <w:jc w:val="center"/>
              <w:rPr>
                <w:rFonts w:ascii="Arial CYR" w:hAnsi="Arial CYR" w:cs="Arial CYR"/>
                <w:b/>
                <w:bCs/>
                <w:sz w:val="14"/>
                <w:szCs w:val="14"/>
              </w:rPr>
            </w:pPr>
            <w:r w:rsidRPr="00997621">
              <w:t>27.8</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DBD2142" w14:textId="3C1E8FA3" w:rsidR="00582978" w:rsidRDefault="00582978" w:rsidP="00582978">
            <w:pPr>
              <w:spacing w:after="0"/>
              <w:jc w:val="center"/>
              <w:rPr>
                <w:rFonts w:ascii="Arial CYR" w:hAnsi="Arial CYR" w:cs="Arial CYR"/>
                <w:sz w:val="14"/>
                <w:szCs w:val="14"/>
              </w:rPr>
            </w:pPr>
            <w:r w:rsidRPr="00997621">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BB1D5CB" w14:textId="7B79467D" w:rsidR="00582978" w:rsidRDefault="00582978" w:rsidP="00582978">
            <w:pPr>
              <w:spacing w:after="0"/>
              <w:jc w:val="center"/>
              <w:rPr>
                <w:rFonts w:ascii="Arial CYR" w:hAnsi="Arial CYR" w:cs="Arial CYR"/>
                <w:sz w:val="14"/>
                <w:szCs w:val="14"/>
              </w:rPr>
            </w:pPr>
            <w:r w:rsidRPr="00997621">
              <w:t>27.8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063871E" w14:textId="76922749" w:rsidR="00582978" w:rsidRDefault="00582978" w:rsidP="00582978">
            <w:pPr>
              <w:spacing w:after="0"/>
              <w:jc w:val="center"/>
              <w:rPr>
                <w:rFonts w:ascii="Arial CYR" w:hAnsi="Arial CYR" w:cs="Arial CYR"/>
                <w:sz w:val="14"/>
                <w:szCs w:val="14"/>
              </w:rPr>
            </w:pPr>
            <w:r w:rsidRPr="00997621">
              <w:t>4.8</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543507B" w14:textId="5FFA21B7" w:rsidR="00582978" w:rsidRDefault="00582978" w:rsidP="00582978">
            <w:pPr>
              <w:spacing w:after="0"/>
              <w:jc w:val="center"/>
              <w:rPr>
                <w:rFonts w:ascii="Arial CYR" w:hAnsi="Arial CYR" w:cs="Arial CYR"/>
                <w:b/>
                <w:bCs/>
                <w:sz w:val="14"/>
                <w:szCs w:val="14"/>
              </w:rPr>
            </w:pPr>
            <w:r w:rsidRPr="00997621">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2735C92" w14:textId="19EC4F9C" w:rsidR="00582978" w:rsidRDefault="00582978" w:rsidP="00582978">
            <w:pPr>
              <w:spacing w:after="0"/>
              <w:jc w:val="center"/>
              <w:rPr>
                <w:rFonts w:ascii="Arial CYR" w:hAnsi="Arial CYR" w:cs="Arial CYR"/>
                <w:sz w:val="14"/>
                <w:szCs w:val="14"/>
              </w:rPr>
            </w:pPr>
            <w:r w:rsidRPr="00997621">
              <w:t>4.8</w:t>
            </w:r>
          </w:p>
        </w:tc>
      </w:tr>
      <w:tr w:rsidR="00582978" w14:paraId="359F3FDB" w14:textId="77777777" w:rsidTr="0091159D">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94522F" w14:textId="77777777" w:rsidR="00582978" w:rsidRDefault="00582978" w:rsidP="00582978">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საშინაო</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021912B" w14:textId="06AD795E" w:rsidR="00582978" w:rsidRDefault="00582978" w:rsidP="00582978">
            <w:pPr>
              <w:spacing w:after="0"/>
              <w:jc w:val="center"/>
              <w:rPr>
                <w:rFonts w:ascii="Arial CYR" w:hAnsi="Arial CYR" w:cs="Arial CYR"/>
                <w:b/>
                <w:bCs/>
                <w:sz w:val="14"/>
                <w:szCs w:val="14"/>
              </w:rPr>
            </w:pPr>
            <w:r w:rsidRPr="005E7AF8">
              <w:t>27.8</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2CAEC06" w14:textId="4815D0E8" w:rsidR="00582978" w:rsidRDefault="00582978" w:rsidP="00582978">
            <w:pPr>
              <w:spacing w:after="0"/>
              <w:jc w:val="center"/>
              <w:rPr>
                <w:rFonts w:ascii="Arial CYR" w:hAnsi="Arial CYR" w:cs="Arial CYR"/>
                <w:sz w:val="14"/>
                <w:szCs w:val="14"/>
              </w:rPr>
            </w:pPr>
            <w:r w:rsidRPr="005E7AF8">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DCD6E03" w14:textId="07FC323F" w:rsidR="00582978" w:rsidRDefault="00582978" w:rsidP="00582978">
            <w:pPr>
              <w:spacing w:after="0"/>
              <w:jc w:val="center"/>
              <w:rPr>
                <w:rFonts w:ascii="Arial CYR" w:hAnsi="Arial CYR" w:cs="Arial CYR"/>
                <w:sz w:val="14"/>
                <w:szCs w:val="14"/>
              </w:rPr>
            </w:pPr>
            <w:r w:rsidRPr="005E7AF8">
              <w:t>27.8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D0215AD" w14:textId="712045D1" w:rsidR="00582978" w:rsidRDefault="00582978" w:rsidP="00582978">
            <w:pPr>
              <w:spacing w:after="0"/>
              <w:jc w:val="center"/>
              <w:rPr>
                <w:rFonts w:ascii="Arial CYR" w:hAnsi="Arial CYR" w:cs="Arial CYR"/>
                <w:sz w:val="14"/>
                <w:szCs w:val="14"/>
              </w:rPr>
            </w:pPr>
            <w:r w:rsidRPr="005E7AF8">
              <w:t>4.8</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406443E" w14:textId="7E236632" w:rsidR="00582978" w:rsidRDefault="00582978" w:rsidP="00582978">
            <w:pPr>
              <w:spacing w:after="0"/>
              <w:jc w:val="center"/>
              <w:rPr>
                <w:rFonts w:ascii="Arial CYR" w:hAnsi="Arial CYR" w:cs="Arial CYR"/>
                <w:b/>
                <w:bCs/>
                <w:sz w:val="14"/>
                <w:szCs w:val="14"/>
              </w:rPr>
            </w:pPr>
            <w:r w:rsidRPr="005E7AF8">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F74F9C8" w14:textId="2F14955C" w:rsidR="00582978" w:rsidRDefault="00582978" w:rsidP="00582978">
            <w:pPr>
              <w:spacing w:after="0"/>
              <w:jc w:val="center"/>
              <w:rPr>
                <w:rFonts w:ascii="Arial CYR" w:hAnsi="Arial CYR" w:cs="Arial CYR"/>
                <w:sz w:val="14"/>
                <w:szCs w:val="14"/>
              </w:rPr>
            </w:pPr>
            <w:r w:rsidRPr="005E7AF8">
              <w:t>4.8</w:t>
            </w:r>
          </w:p>
        </w:tc>
      </w:tr>
      <w:tr w:rsidR="001A5A7B" w14:paraId="12B033CA" w14:textId="77777777" w:rsidTr="006140A0">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617200" w14:textId="77777777" w:rsidR="001A5A7B" w:rsidRDefault="001A5A7B" w:rsidP="00C7612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სესხები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A5F41BD" w14:textId="3DF84BC3" w:rsidR="001A5A7B" w:rsidRDefault="001A5A7B" w:rsidP="00C76120">
            <w:pPr>
              <w:spacing w:after="0"/>
              <w:jc w:val="center"/>
              <w:rPr>
                <w:rFonts w:ascii="Arial CYR" w:hAnsi="Arial CYR" w:cs="Arial CYR"/>
                <w:b/>
                <w:bCs/>
                <w:sz w:val="14"/>
                <w:szCs w:val="14"/>
              </w:rPr>
            </w:pP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369E466" w14:textId="44424906" w:rsidR="001A5A7B" w:rsidRDefault="001A5A7B" w:rsidP="00C76120">
            <w:pPr>
              <w:spacing w:after="0"/>
              <w:jc w:val="center"/>
              <w:rPr>
                <w:rFonts w:ascii="Arial CYR" w:hAnsi="Arial CYR" w:cs="Arial CYR"/>
                <w:sz w:val="14"/>
                <w:szCs w:val="14"/>
              </w:rPr>
            </w:pP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06BF6BE" w14:textId="5C0844BF" w:rsidR="001A5A7B" w:rsidRDefault="001A5A7B" w:rsidP="00C76120">
            <w:pPr>
              <w:spacing w:after="0"/>
              <w:jc w:val="center"/>
              <w:rPr>
                <w:rFonts w:ascii="Arial CYR" w:hAnsi="Arial CYR" w:cs="Arial CYR"/>
                <w:sz w:val="14"/>
                <w:szCs w:val="14"/>
              </w:rPr>
            </w:pP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8E5C11E" w14:textId="5873581D" w:rsidR="001A5A7B" w:rsidRDefault="001A5A7B" w:rsidP="00C76120">
            <w:pPr>
              <w:spacing w:after="0"/>
              <w:jc w:val="center"/>
              <w:rPr>
                <w:rFonts w:ascii="Arial CYR" w:hAnsi="Arial CYR" w:cs="Arial CYR"/>
                <w:sz w:val="14"/>
                <w:szCs w:val="14"/>
              </w:rPr>
            </w:pP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12EA3E5" w14:textId="77D24378" w:rsidR="001A5A7B" w:rsidRDefault="001A5A7B" w:rsidP="00C76120">
            <w:pPr>
              <w:spacing w:after="0"/>
              <w:jc w:val="center"/>
              <w:rPr>
                <w:rFonts w:ascii="Arial CYR" w:hAnsi="Arial CYR" w:cs="Arial CYR"/>
                <w:sz w:val="14"/>
                <w:szCs w:val="14"/>
              </w:rPr>
            </w:pP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55255BF" w14:textId="4BFE5A12" w:rsidR="001A5A7B" w:rsidRDefault="001A5A7B" w:rsidP="00C76120">
            <w:pPr>
              <w:spacing w:after="0"/>
              <w:jc w:val="center"/>
              <w:rPr>
                <w:rFonts w:ascii="Arial CYR" w:hAnsi="Arial CYR" w:cs="Arial CYR"/>
                <w:sz w:val="14"/>
                <w:szCs w:val="14"/>
              </w:rPr>
            </w:pPr>
          </w:p>
        </w:tc>
      </w:tr>
      <w:tr w:rsidR="001A5A7B" w14:paraId="13AE9506" w14:textId="77777777" w:rsidTr="006140A0">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BF9717" w14:textId="77777777" w:rsidR="001A5A7B" w:rsidRDefault="001A5A7B" w:rsidP="00C76120">
            <w:pPr>
              <w:spacing w:after="0"/>
              <w:jc w:val="center"/>
              <w:rPr>
                <w:rFonts w:ascii="Arial CYR" w:hAnsi="Arial CYR" w:cs="Arial CYR"/>
                <w:b/>
                <w:bCs/>
                <w:sz w:val="14"/>
                <w:szCs w:val="14"/>
              </w:rPr>
            </w:pPr>
            <w:r>
              <w:rPr>
                <w:rFonts w:ascii="Arial CYR" w:hAnsi="Arial CYR" w:cs="Arial CYR"/>
                <w:b/>
                <w:bCs/>
                <w:sz w:val="14"/>
                <w:szCs w:val="14"/>
              </w:rPr>
              <w:t xml:space="preserve"> VIII. </w:t>
            </w:r>
            <w:r>
              <w:rPr>
                <w:rFonts w:ascii="Sylfaen" w:hAnsi="Sylfaen" w:cs="Sylfaen"/>
                <w:b/>
                <w:bCs/>
                <w:sz w:val="14"/>
                <w:szCs w:val="14"/>
              </w:rPr>
              <w:t>ბალანსი</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D140481" w14:textId="62C36BA8" w:rsidR="001A5A7B" w:rsidRDefault="00582978" w:rsidP="00C76120">
            <w:pPr>
              <w:spacing w:after="0"/>
              <w:jc w:val="center"/>
              <w:rPr>
                <w:rFonts w:ascii="Arial CYR" w:hAnsi="Arial CYR" w:cs="Arial CYR"/>
                <w:b/>
                <w:bCs/>
                <w:sz w:val="14"/>
                <w:szCs w:val="14"/>
              </w:rPr>
            </w:pPr>
            <w:r>
              <w:rPr>
                <w:rFonts w:ascii="Arial CYR" w:hAnsi="Arial CYR" w:cs="Arial CYR"/>
                <w:b/>
                <w:bCs/>
                <w:sz w:val="14"/>
                <w:szCs w:val="14"/>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3FD96B6" w14:textId="45D772F1" w:rsidR="001A5A7B" w:rsidRDefault="00582978" w:rsidP="00C76120">
            <w:pPr>
              <w:spacing w:after="0"/>
              <w:jc w:val="center"/>
              <w:rPr>
                <w:rFonts w:ascii="Arial CYR" w:hAnsi="Arial CYR" w:cs="Arial CYR"/>
                <w:b/>
                <w:bCs/>
                <w:sz w:val="14"/>
                <w:szCs w:val="14"/>
              </w:rPr>
            </w:pPr>
            <w:r>
              <w:rPr>
                <w:rFonts w:ascii="Arial CYR" w:hAnsi="Arial CYR" w:cs="Arial CYR"/>
                <w:b/>
                <w:bCs/>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28BB9C1" w14:textId="05B9BDB4" w:rsidR="001A5A7B" w:rsidRDefault="00582978" w:rsidP="00C76120">
            <w:pPr>
              <w:spacing w:after="0"/>
              <w:jc w:val="center"/>
              <w:rPr>
                <w:rFonts w:ascii="Arial CYR" w:hAnsi="Arial CYR" w:cs="Arial CYR"/>
                <w:b/>
                <w:bCs/>
                <w:sz w:val="14"/>
                <w:szCs w:val="14"/>
              </w:rPr>
            </w:pPr>
            <w:r>
              <w:rPr>
                <w:rFonts w:ascii="Arial CYR" w:hAnsi="Arial CYR" w:cs="Arial CYR"/>
                <w:b/>
                <w:bCs/>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56201D9" w14:textId="646540FC" w:rsidR="001A5A7B" w:rsidRDefault="00582978" w:rsidP="00C76120">
            <w:pPr>
              <w:spacing w:after="0"/>
              <w:jc w:val="center"/>
              <w:rPr>
                <w:rFonts w:ascii="Arial CYR" w:hAnsi="Arial CYR" w:cs="Arial CYR"/>
                <w:b/>
                <w:bCs/>
                <w:sz w:val="14"/>
                <w:szCs w:val="14"/>
              </w:rPr>
            </w:pPr>
            <w:r>
              <w:rPr>
                <w:rFonts w:ascii="Arial CYR" w:hAnsi="Arial CYR" w:cs="Arial CYR"/>
                <w:b/>
                <w:bCs/>
                <w:sz w:val="14"/>
                <w:szCs w:val="14"/>
              </w:rPr>
              <w:t>3740.9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BEDA86A" w14:textId="0FB7AEA6" w:rsidR="001A5A7B" w:rsidRDefault="00582978" w:rsidP="00C76120">
            <w:pPr>
              <w:spacing w:after="0"/>
              <w:jc w:val="center"/>
              <w:rPr>
                <w:rFonts w:ascii="Arial CYR" w:hAnsi="Arial CYR" w:cs="Arial CYR"/>
                <w:b/>
                <w:bCs/>
                <w:sz w:val="14"/>
                <w:szCs w:val="14"/>
              </w:rPr>
            </w:pPr>
            <w:r>
              <w:rPr>
                <w:rFonts w:ascii="Arial CYR" w:hAnsi="Arial CYR" w:cs="Arial CYR"/>
                <w:b/>
                <w:bCs/>
                <w:sz w:val="14"/>
                <w:szCs w:val="14"/>
              </w:rPr>
              <w:t>2421.2</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762C865" w14:textId="377245B0" w:rsidR="001A5A7B" w:rsidRDefault="00582978" w:rsidP="00C76120">
            <w:pPr>
              <w:spacing w:after="0"/>
              <w:jc w:val="center"/>
              <w:rPr>
                <w:rFonts w:ascii="Arial CYR" w:hAnsi="Arial CYR" w:cs="Arial CYR"/>
                <w:b/>
                <w:bCs/>
                <w:sz w:val="14"/>
                <w:szCs w:val="14"/>
              </w:rPr>
            </w:pPr>
            <w:r>
              <w:rPr>
                <w:rFonts w:ascii="Arial CYR" w:hAnsi="Arial CYR" w:cs="Arial CYR"/>
                <w:b/>
                <w:bCs/>
                <w:sz w:val="14"/>
                <w:szCs w:val="14"/>
              </w:rPr>
              <w:t>1319.7</w:t>
            </w:r>
          </w:p>
        </w:tc>
      </w:tr>
    </w:tbl>
    <w:p w14:paraId="2B97C1DA" w14:textId="77777777" w:rsidR="001A5A7B" w:rsidRDefault="001A5A7B" w:rsidP="001A5A7B">
      <w:pPr>
        <w:spacing w:line="360" w:lineRule="auto"/>
        <w:ind w:firstLine="720"/>
        <w:jc w:val="both"/>
        <w:rPr>
          <w:rFonts w:ascii="Sylfaen" w:hAnsi="Sylfaen"/>
          <w:b/>
          <w:lang w:val="ka-GE"/>
        </w:rPr>
      </w:pPr>
    </w:p>
    <w:p w14:paraId="77F48449" w14:textId="77777777" w:rsidR="001A5A7B" w:rsidRDefault="001A5A7B" w:rsidP="001A5A7B">
      <w:pPr>
        <w:spacing w:line="360" w:lineRule="auto"/>
        <w:ind w:firstLine="720"/>
        <w:rPr>
          <w:rFonts w:ascii="Sylfaen" w:hAnsi="Sylfaen"/>
          <w:b/>
          <w:lang w:val="ka-GE"/>
        </w:rPr>
      </w:pPr>
      <w:r>
        <w:rPr>
          <w:rFonts w:ascii="Sylfaen" w:hAnsi="Sylfaen"/>
          <w:b/>
        </w:rPr>
        <w:t>2</w:t>
      </w:r>
      <w:r w:rsidRPr="004F11A2">
        <w:rPr>
          <w:rFonts w:ascii="Sylfaen" w:hAnsi="Sylfaen"/>
          <w:b/>
          <w:lang w:val="ka-GE"/>
        </w:rPr>
        <w:t>) საბიუჯეტო კლასიფიკაციის</w:t>
      </w:r>
      <w:r>
        <w:rPr>
          <w:rFonts w:ascii="Sylfaen" w:hAnsi="Sylfaen"/>
          <w:b/>
          <w:lang w:val="ka-GE"/>
        </w:rPr>
        <w:t xml:space="preserve"> მიხედვით ბიუჯეტის შემოსულობების</w:t>
      </w:r>
      <w:r w:rsidRPr="004F11A2">
        <w:rPr>
          <w:rFonts w:ascii="Sylfaen" w:hAnsi="Sylfaen"/>
          <w:b/>
          <w:lang w:val="ka-GE"/>
        </w:rPr>
        <w:t xml:space="preserve"> და გადასახდელების შედარება შესაბამისი</w:t>
      </w:r>
      <w:r>
        <w:rPr>
          <w:rFonts w:ascii="Sylfaen" w:hAnsi="Sylfaen"/>
          <w:b/>
          <w:lang w:val="ka-GE"/>
        </w:rPr>
        <w:t xml:space="preserve"> პერიოდის გეგმურ მაჩვენებლებთან</w:t>
      </w:r>
    </w:p>
    <w:tbl>
      <w:tblPr>
        <w:tblW w:w="0" w:type="auto"/>
        <w:tblLayout w:type="fixed"/>
        <w:tblCellMar>
          <w:left w:w="0" w:type="dxa"/>
          <w:right w:w="0" w:type="dxa"/>
        </w:tblCellMar>
        <w:tblLook w:val="04A0" w:firstRow="1" w:lastRow="0" w:firstColumn="1" w:lastColumn="0" w:noHBand="0" w:noVBand="1"/>
      </w:tblPr>
      <w:tblGrid>
        <w:gridCol w:w="2155"/>
        <w:gridCol w:w="900"/>
        <w:gridCol w:w="990"/>
        <w:gridCol w:w="990"/>
        <w:gridCol w:w="900"/>
        <w:gridCol w:w="1153"/>
        <w:gridCol w:w="1097"/>
        <w:gridCol w:w="900"/>
        <w:gridCol w:w="990"/>
        <w:gridCol w:w="895"/>
      </w:tblGrid>
      <w:tr w:rsidR="0001780C" w14:paraId="7E4B2EC6" w14:textId="77777777" w:rsidTr="0001780C">
        <w:trPr>
          <w:trHeight w:val="375"/>
        </w:trPr>
        <w:tc>
          <w:tcPr>
            <w:tcW w:w="2155" w:type="dxa"/>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6F874650" w14:textId="77777777" w:rsidR="0001780C" w:rsidRDefault="0001780C">
            <w:pPr>
              <w:jc w:val="center"/>
              <w:rPr>
                <w:rFonts w:ascii="Arial CYR" w:hAnsi="Arial CYR" w:cs="Arial CYR"/>
                <w:b/>
                <w:bCs/>
                <w:sz w:val="14"/>
                <w:szCs w:val="14"/>
              </w:rPr>
            </w:pP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2880"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33A159E2"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3150"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5001FF74"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2785"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77B1E280"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შესრულების</w:t>
            </w:r>
            <w:r>
              <w:rPr>
                <w:rFonts w:ascii="Arial CYR" w:hAnsi="Arial CYR" w:cs="Arial CYR"/>
                <w:b/>
                <w:bCs/>
                <w:sz w:val="14"/>
                <w:szCs w:val="14"/>
              </w:rPr>
              <w:t xml:space="preserve"> </w:t>
            </w:r>
            <w:r>
              <w:rPr>
                <w:rFonts w:ascii="Sylfaen" w:hAnsi="Sylfaen" w:cs="Sylfaen"/>
                <w:b/>
                <w:bCs/>
                <w:sz w:val="14"/>
                <w:szCs w:val="14"/>
              </w:rPr>
              <w:t>პროცენტი</w:t>
            </w:r>
            <w:r>
              <w:rPr>
                <w:rFonts w:ascii="Arial CYR" w:hAnsi="Arial CYR" w:cs="Arial CYR"/>
                <w:b/>
                <w:bCs/>
                <w:sz w:val="14"/>
                <w:szCs w:val="14"/>
              </w:rPr>
              <w:t xml:space="preserve"> </w:t>
            </w:r>
          </w:p>
        </w:tc>
      </w:tr>
      <w:tr w:rsidR="0001780C" w14:paraId="4F3184DC" w14:textId="77777777" w:rsidTr="0001780C">
        <w:trPr>
          <w:trHeight w:val="225"/>
        </w:trPr>
        <w:tc>
          <w:tcPr>
            <w:tcW w:w="2155" w:type="dxa"/>
            <w:vMerge/>
            <w:tcBorders>
              <w:top w:val="single" w:sz="4" w:space="0" w:color="auto"/>
              <w:left w:val="single" w:sz="4" w:space="0" w:color="auto"/>
              <w:bottom w:val="single" w:sz="4" w:space="0" w:color="000000"/>
              <w:right w:val="single" w:sz="4" w:space="0" w:color="auto"/>
            </w:tcBorders>
            <w:vAlign w:val="center"/>
            <w:hideMark/>
          </w:tcPr>
          <w:p w14:paraId="254E5FE3" w14:textId="77777777" w:rsidR="0001780C" w:rsidRDefault="0001780C">
            <w:pPr>
              <w:rPr>
                <w:rFonts w:ascii="Arial CYR" w:hAnsi="Arial CYR" w:cs="Arial CYR"/>
                <w:b/>
                <w:bCs/>
                <w:sz w:val="14"/>
                <w:szCs w:val="14"/>
              </w:rPr>
            </w:pPr>
          </w:p>
        </w:tc>
        <w:tc>
          <w:tcPr>
            <w:tcW w:w="90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4AC147FA"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980"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73F32AB8"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90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52BABA12"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250"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60812DA9"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90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56C1A687"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885"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5E1E65BA"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r>
      <w:tr w:rsidR="0001780C" w14:paraId="31757D72" w14:textId="77777777" w:rsidTr="0001780C">
        <w:trPr>
          <w:trHeight w:val="585"/>
        </w:trPr>
        <w:tc>
          <w:tcPr>
            <w:tcW w:w="2155" w:type="dxa"/>
            <w:vMerge/>
            <w:tcBorders>
              <w:top w:val="single" w:sz="4" w:space="0" w:color="auto"/>
              <w:left w:val="single" w:sz="4" w:space="0" w:color="auto"/>
              <w:bottom w:val="single" w:sz="4" w:space="0" w:color="000000"/>
              <w:right w:val="single" w:sz="4" w:space="0" w:color="auto"/>
            </w:tcBorders>
            <w:vAlign w:val="center"/>
            <w:hideMark/>
          </w:tcPr>
          <w:p w14:paraId="39C2C22A" w14:textId="77777777" w:rsidR="0001780C" w:rsidRDefault="0001780C">
            <w:pPr>
              <w:rPr>
                <w:rFonts w:ascii="Arial CYR" w:hAnsi="Arial CYR" w:cs="Arial CYR"/>
                <w:b/>
                <w:bCs/>
                <w:sz w:val="14"/>
                <w:szCs w:val="14"/>
              </w:rPr>
            </w:pPr>
          </w:p>
        </w:tc>
        <w:tc>
          <w:tcPr>
            <w:tcW w:w="900" w:type="dxa"/>
            <w:vMerge/>
            <w:tcBorders>
              <w:top w:val="nil"/>
              <w:left w:val="single" w:sz="4" w:space="0" w:color="auto"/>
              <w:bottom w:val="single" w:sz="4" w:space="0" w:color="000000"/>
              <w:right w:val="single" w:sz="4" w:space="0" w:color="auto"/>
            </w:tcBorders>
            <w:vAlign w:val="center"/>
            <w:hideMark/>
          </w:tcPr>
          <w:p w14:paraId="7F9FA1B7" w14:textId="77777777" w:rsidR="0001780C" w:rsidRDefault="0001780C">
            <w:pPr>
              <w:rPr>
                <w:rFonts w:ascii="Arial CYR" w:hAnsi="Arial CYR" w:cs="Arial CYR"/>
                <w:b/>
                <w:bCs/>
                <w:sz w:val="14"/>
                <w:szCs w:val="14"/>
              </w:rPr>
            </w:pP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0BEF3B"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r>
              <w:rPr>
                <w:rFonts w:ascii="Arial CYR" w:hAnsi="Arial CYR" w:cs="Arial CYR"/>
                <w:b/>
                <w:bCs/>
                <w:sz w:val="14"/>
                <w:szCs w:val="14"/>
              </w:rPr>
              <w:t xml:space="preserve"> </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E566C1"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r>
              <w:rPr>
                <w:rFonts w:ascii="Arial CYR" w:hAnsi="Arial CYR" w:cs="Arial CYR"/>
                <w:b/>
                <w:bCs/>
                <w:sz w:val="14"/>
                <w:szCs w:val="14"/>
              </w:rPr>
              <w:t xml:space="preserve"> </w:t>
            </w:r>
          </w:p>
        </w:tc>
        <w:tc>
          <w:tcPr>
            <w:tcW w:w="900" w:type="dxa"/>
            <w:vMerge/>
            <w:tcBorders>
              <w:top w:val="nil"/>
              <w:left w:val="single" w:sz="4" w:space="0" w:color="auto"/>
              <w:bottom w:val="single" w:sz="4" w:space="0" w:color="000000"/>
              <w:right w:val="single" w:sz="4" w:space="0" w:color="auto"/>
            </w:tcBorders>
            <w:vAlign w:val="center"/>
            <w:hideMark/>
          </w:tcPr>
          <w:p w14:paraId="49A3B60E" w14:textId="77777777" w:rsidR="0001780C" w:rsidRDefault="0001780C">
            <w:pPr>
              <w:rPr>
                <w:rFonts w:ascii="Arial CYR" w:hAnsi="Arial CYR" w:cs="Arial CYR"/>
                <w:b/>
                <w:bCs/>
                <w:sz w:val="14"/>
                <w:szCs w:val="14"/>
              </w:rPr>
            </w:pPr>
          </w:p>
        </w:tc>
        <w:tc>
          <w:tcPr>
            <w:tcW w:w="115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8C1CEA"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r>
              <w:rPr>
                <w:rFonts w:ascii="Arial CYR" w:hAnsi="Arial CYR" w:cs="Arial CYR"/>
                <w:b/>
                <w:bCs/>
                <w:sz w:val="14"/>
                <w:szCs w:val="14"/>
              </w:rPr>
              <w:t xml:space="preserve"> </w:t>
            </w:r>
          </w:p>
        </w:tc>
        <w:tc>
          <w:tcPr>
            <w:tcW w:w="109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3E1114"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r>
              <w:rPr>
                <w:rFonts w:ascii="Arial CYR" w:hAnsi="Arial CYR" w:cs="Arial CYR"/>
                <w:b/>
                <w:bCs/>
                <w:sz w:val="14"/>
                <w:szCs w:val="14"/>
              </w:rPr>
              <w:t xml:space="preserve"> </w:t>
            </w:r>
          </w:p>
        </w:tc>
        <w:tc>
          <w:tcPr>
            <w:tcW w:w="900" w:type="dxa"/>
            <w:vMerge/>
            <w:tcBorders>
              <w:top w:val="nil"/>
              <w:left w:val="single" w:sz="4" w:space="0" w:color="auto"/>
              <w:bottom w:val="single" w:sz="4" w:space="0" w:color="000000"/>
              <w:right w:val="single" w:sz="4" w:space="0" w:color="auto"/>
            </w:tcBorders>
            <w:vAlign w:val="center"/>
            <w:hideMark/>
          </w:tcPr>
          <w:p w14:paraId="4221FE76" w14:textId="77777777" w:rsidR="0001780C" w:rsidRDefault="0001780C">
            <w:pPr>
              <w:rPr>
                <w:rFonts w:ascii="Arial CYR" w:hAnsi="Arial CYR" w:cs="Arial CYR"/>
                <w:b/>
                <w:bCs/>
                <w:sz w:val="14"/>
                <w:szCs w:val="14"/>
              </w:rPr>
            </w:pP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2BD8AC"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r>
              <w:rPr>
                <w:rFonts w:ascii="Arial CYR" w:hAnsi="Arial CYR" w:cs="Arial CYR"/>
                <w:b/>
                <w:bCs/>
                <w:sz w:val="14"/>
                <w:szCs w:val="14"/>
              </w:rPr>
              <w:t xml:space="preserve">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24163B"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r>
              <w:rPr>
                <w:rFonts w:ascii="Arial CYR" w:hAnsi="Arial CYR" w:cs="Arial CYR"/>
                <w:b/>
                <w:bCs/>
                <w:sz w:val="14"/>
                <w:szCs w:val="14"/>
              </w:rPr>
              <w:t xml:space="preserve"> </w:t>
            </w:r>
          </w:p>
        </w:tc>
      </w:tr>
      <w:tr w:rsidR="00B34589" w14:paraId="03D4DEAB"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5A581B" w14:textId="77777777" w:rsidR="00B34589" w:rsidRDefault="00B34589" w:rsidP="00B34589">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შემოსულობები</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BF2C78B" w14:textId="3FE13C88" w:rsidR="00B34589" w:rsidRDefault="00B34589" w:rsidP="00B34589">
            <w:pPr>
              <w:jc w:val="center"/>
              <w:rPr>
                <w:rFonts w:ascii="Arial CYR" w:hAnsi="Arial CYR" w:cs="Arial CYR"/>
                <w:b/>
                <w:bCs/>
                <w:sz w:val="14"/>
                <w:szCs w:val="14"/>
              </w:rPr>
            </w:pPr>
            <w:r w:rsidRPr="00E005B0">
              <w:t>20,767.4</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BDE0120" w14:textId="3EDBF989" w:rsidR="00B34589" w:rsidRDefault="00B34589" w:rsidP="00B34589">
            <w:pPr>
              <w:jc w:val="center"/>
              <w:rPr>
                <w:rFonts w:ascii="Arial CYR" w:hAnsi="Arial CYR" w:cs="Arial CYR"/>
                <w:b/>
                <w:bCs/>
                <w:sz w:val="14"/>
                <w:szCs w:val="14"/>
              </w:rPr>
            </w:pPr>
            <w:r w:rsidRPr="00E005B0">
              <w:t>12,107.8</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EDE1C77" w14:textId="1800C53A" w:rsidR="00B34589" w:rsidRDefault="00B34589" w:rsidP="00B34589">
            <w:pPr>
              <w:jc w:val="center"/>
              <w:rPr>
                <w:rFonts w:ascii="Arial CYR" w:hAnsi="Arial CYR" w:cs="Arial CYR"/>
                <w:b/>
                <w:bCs/>
                <w:sz w:val="14"/>
                <w:szCs w:val="14"/>
              </w:rPr>
            </w:pPr>
            <w:r w:rsidRPr="00E005B0">
              <w:t>8,659.5</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9F6D42D" w14:textId="709B0E58" w:rsidR="00B34589" w:rsidRDefault="00B34589" w:rsidP="00B34589">
            <w:pPr>
              <w:jc w:val="center"/>
              <w:rPr>
                <w:rFonts w:ascii="Arial CYR" w:hAnsi="Arial CYR" w:cs="Arial CYR"/>
                <w:b/>
                <w:bCs/>
                <w:sz w:val="14"/>
                <w:szCs w:val="14"/>
              </w:rPr>
            </w:pPr>
            <w:r w:rsidRPr="00E005B0">
              <w:t>20,886.2</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D369F1C" w14:textId="078242BA" w:rsidR="00B34589" w:rsidRDefault="00B34589" w:rsidP="00B34589">
            <w:pPr>
              <w:jc w:val="center"/>
              <w:rPr>
                <w:rFonts w:ascii="Arial CYR" w:hAnsi="Arial CYR" w:cs="Arial CYR"/>
                <w:b/>
                <w:bCs/>
                <w:sz w:val="14"/>
                <w:szCs w:val="14"/>
              </w:rPr>
            </w:pPr>
            <w:r w:rsidRPr="00E005B0">
              <w:t>11,417.3</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382CA10" w14:textId="2B469DAF" w:rsidR="00B34589" w:rsidRDefault="00B34589" w:rsidP="00B34589">
            <w:pPr>
              <w:jc w:val="center"/>
              <w:rPr>
                <w:rFonts w:ascii="Arial CYR" w:hAnsi="Arial CYR" w:cs="Arial CYR"/>
                <w:b/>
                <w:bCs/>
                <w:sz w:val="14"/>
                <w:szCs w:val="14"/>
              </w:rPr>
            </w:pPr>
            <w:r w:rsidRPr="00E005B0">
              <w:t>9,468.9</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B8EC04B" w14:textId="54B99E3D" w:rsidR="00B34589" w:rsidRPr="00DA5BF6" w:rsidRDefault="00830C9D" w:rsidP="00B34589">
            <w:pPr>
              <w:jc w:val="center"/>
              <w:rPr>
                <w:rFonts w:cs="Arial CYR"/>
                <w:b/>
                <w:bCs/>
                <w:sz w:val="14"/>
                <w:szCs w:val="14"/>
                <w:lang w:val="ka-GE"/>
              </w:rPr>
            </w:pPr>
            <w:r>
              <w:rPr>
                <w:rFonts w:cs="Arial CYR"/>
                <w:b/>
                <w:bCs/>
                <w:sz w:val="14"/>
                <w:szCs w:val="14"/>
                <w:lang w:val="ka-GE"/>
              </w:rPr>
              <w:t>203</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E740072" w14:textId="5F727C96" w:rsidR="00B34589" w:rsidRPr="00DA5BF6" w:rsidRDefault="00DA5BF6" w:rsidP="00B34589">
            <w:pPr>
              <w:jc w:val="center"/>
              <w:rPr>
                <w:rFonts w:cs="Arial CYR"/>
                <w:b/>
                <w:bCs/>
                <w:sz w:val="14"/>
                <w:szCs w:val="14"/>
                <w:lang w:val="ka-GE"/>
              </w:rPr>
            </w:pPr>
            <w:r>
              <w:rPr>
                <w:rFonts w:cs="Arial CYR"/>
                <w:b/>
                <w:bCs/>
                <w:sz w:val="14"/>
                <w:szCs w:val="14"/>
                <w:lang w:val="ka-GE"/>
              </w:rPr>
              <w:t>94</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341F15A" w14:textId="301D47BA" w:rsidR="00B34589" w:rsidRPr="00DA5BF6" w:rsidRDefault="00DA5BF6" w:rsidP="00B34589">
            <w:pPr>
              <w:jc w:val="center"/>
              <w:rPr>
                <w:rFonts w:cs="Arial CYR"/>
                <w:b/>
                <w:bCs/>
                <w:sz w:val="14"/>
                <w:szCs w:val="14"/>
                <w:lang w:val="ka-GE"/>
              </w:rPr>
            </w:pPr>
            <w:r>
              <w:rPr>
                <w:rFonts w:cs="Arial CYR"/>
                <w:b/>
                <w:bCs/>
                <w:sz w:val="14"/>
                <w:szCs w:val="14"/>
                <w:lang w:val="ka-GE"/>
              </w:rPr>
              <w:t>109</w:t>
            </w:r>
          </w:p>
        </w:tc>
      </w:tr>
      <w:tr w:rsidR="00B34589" w14:paraId="0DFFD832"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6EF8DA" w14:textId="77777777" w:rsidR="00B34589" w:rsidRDefault="00B34589" w:rsidP="00B3458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შემოსავლები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44D758B" w14:textId="63535176" w:rsidR="00B34589" w:rsidRDefault="00B34589" w:rsidP="00B34589">
            <w:pPr>
              <w:jc w:val="center"/>
              <w:rPr>
                <w:rFonts w:ascii="Arial CYR" w:hAnsi="Arial CYR" w:cs="Arial CYR"/>
                <w:sz w:val="14"/>
                <w:szCs w:val="14"/>
              </w:rPr>
            </w:pPr>
            <w:r w:rsidRPr="005C6995">
              <w:t>15,826.1</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AA35818" w14:textId="0E68F569" w:rsidR="00B34589" w:rsidRDefault="00B34589" w:rsidP="00B34589">
            <w:pPr>
              <w:jc w:val="center"/>
              <w:rPr>
                <w:rFonts w:ascii="Arial CYR" w:hAnsi="Arial CYR" w:cs="Arial CYR"/>
                <w:sz w:val="14"/>
                <w:szCs w:val="14"/>
              </w:rPr>
            </w:pPr>
            <w:r w:rsidRPr="005C6995">
              <w:t>7,929.4</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77781A3" w14:textId="6B9B72F1" w:rsidR="00B34589" w:rsidRDefault="00B34589" w:rsidP="00B34589">
            <w:pPr>
              <w:jc w:val="center"/>
              <w:rPr>
                <w:rFonts w:ascii="Arial CYR" w:hAnsi="Arial CYR" w:cs="Arial CYR"/>
                <w:sz w:val="14"/>
                <w:szCs w:val="14"/>
              </w:rPr>
            </w:pPr>
            <w:r w:rsidRPr="005C6995">
              <w:t>7,896.7</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EB519CA" w14:textId="4595716D" w:rsidR="00B34589" w:rsidRDefault="00B34589" w:rsidP="00B34589">
            <w:pPr>
              <w:jc w:val="center"/>
              <w:rPr>
                <w:rFonts w:ascii="Arial CYR" w:hAnsi="Arial CYR" w:cs="Arial CYR"/>
                <w:sz w:val="14"/>
                <w:szCs w:val="14"/>
              </w:rPr>
            </w:pPr>
            <w:r w:rsidRPr="005C6995">
              <w:t>15,907.3</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4AB307A" w14:textId="112D2F67" w:rsidR="00B34589" w:rsidRDefault="00B34589" w:rsidP="00B34589">
            <w:pPr>
              <w:jc w:val="center"/>
              <w:rPr>
                <w:rFonts w:ascii="Arial CYR" w:hAnsi="Arial CYR" w:cs="Arial CYR"/>
                <w:sz w:val="14"/>
                <w:szCs w:val="14"/>
              </w:rPr>
            </w:pPr>
            <w:r w:rsidRPr="005C6995">
              <w:t>7,238.8</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66F86D9" w14:textId="0D803CDE" w:rsidR="00B34589" w:rsidRDefault="00B34589" w:rsidP="00B34589">
            <w:pPr>
              <w:jc w:val="center"/>
              <w:rPr>
                <w:rFonts w:ascii="Arial CYR" w:hAnsi="Arial CYR" w:cs="Arial CYR"/>
                <w:sz w:val="14"/>
                <w:szCs w:val="14"/>
              </w:rPr>
            </w:pPr>
            <w:r w:rsidRPr="005C6995">
              <w:t>8,668.5</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F94F417" w14:textId="6B95DAFD" w:rsidR="00B34589" w:rsidRPr="00830C9D" w:rsidRDefault="00830C9D" w:rsidP="00B34589">
            <w:pPr>
              <w:jc w:val="center"/>
              <w:rPr>
                <w:rFonts w:cs="Arial CYR"/>
                <w:sz w:val="14"/>
                <w:szCs w:val="14"/>
                <w:lang w:val="ka-GE"/>
              </w:rPr>
            </w:pPr>
            <w:r>
              <w:rPr>
                <w:rFonts w:cs="Arial CYR"/>
                <w:sz w:val="14"/>
                <w:szCs w:val="14"/>
                <w:lang w:val="ka-GE"/>
              </w:rPr>
              <w:t>200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0651E94" w14:textId="22C1A255" w:rsidR="00B34589" w:rsidRPr="00830C9D" w:rsidRDefault="00830C9D" w:rsidP="00B34589">
            <w:pPr>
              <w:jc w:val="center"/>
              <w:rPr>
                <w:rFonts w:cs="Arial CYR"/>
                <w:sz w:val="14"/>
                <w:szCs w:val="14"/>
                <w:lang w:val="ka-GE"/>
              </w:rPr>
            </w:pPr>
            <w:r>
              <w:rPr>
                <w:rFonts w:cs="Arial CYR"/>
                <w:sz w:val="14"/>
                <w:szCs w:val="14"/>
                <w:lang w:val="ka-GE"/>
              </w:rPr>
              <w:t>91</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252CFF0" w14:textId="4363BD37" w:rsidR="00B34589" w:rsidRPr="00830C9D" w:rsidRDefault="00830C9D" w:rsidP="00B34589">
            <w:pPr>
              <w:jc w:val="center"/>
              <w:rPr>
                <w:rFonts w:cs="Arial CYR"/>
                <w:sz w:val="14"/>
                <w:szCs w:val="14"/>
                <w:lang w:val="ka-GE"/>
              </w:rPr>
            </w:pPr>
            <w:r>
              <w:rPr>
                <w:rFonts w:cs="Arial CYR"/>
                <w:sz w:val="14"/>
                <w:szCs w:val="14"/>
                <w:lang w:val="ka-GE"/>
              </w:rPr>
              <w:t>109</w:t>
            </w:r>
          </w:p>
        </w:tc>
      </w:tr>
      <w:tr w:rsidR="00B34589" w14:paraId="312417AF"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15BDDF" w14:textId="77777777" w:rsidR="00B34589" w:rsidRDefault="00B34589" w:rsidP="00B34589">
            <w:pPr>
              <w:rPr>
                <w:rFonts w:ascii="Arial CYR" w:hAnsi="Arial CYR" w:cs="Arial CYR"/>
                <w:sz w:val="14"/>
                <w:szCs w:val="14"/>
              </w:rPr>
            </w:pPr>
            <w:r>
              <w:rPr>
                <w:rFonts w:ascii="Arial CYR" w:hAnsi="Arial CYR" w:cs="Arial CYR"/>
                <w:sz w:val="14"/>
                <w:szCs w:val="14"/>
              </w:rPr>
              <w:lastRenderedPageBreak/>
              <w:t xml:space="preserve"> </w:t>
            </w:r>
            <w:r>
              <w:rPr>
                <w:rFonts w:ascii="Sylfaen" w:hAnsi="Sylfaen" w:cs="Sylfaen"/>
                <w:sz w:val="14"/>
                <w:szCs w:val="14"/>
              </w:rPr>
              <w:t>არაფინანსური</w:t>
            </w:r>
            <w:r>
              <w:rPr>
                <w:rFonts w:ascii="Arial CYR" w:hAnsi="Arial CYR" w:cs="Arial CYR"/>
                <w:sz w:val="14"/>
                <w:szCs w:val="14"/>
              </w:rPr>
              <w:t xml:space="preserve"> </w:t>
            </w:r>
            <w:r>
              <w:rPr>
                <w:rFonts w:ascii="Sylfaen" w:hAnsi="Sylfaen" w:cs="Sylfaen"/>
                <w:sz w:val="14"/>
                <w:szCs w:val="14"/>
              </w:rPr>
              <w:t>აქტივების</w:t>
            </w: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C21E754" w14:textId="0BABB7D7" w:rsidR="00B34589" w:rsidRDefault="00B34589" w:rsidP="00B34589">
            <w:pPr>
              <w:jc w:val="center"/>
              <w:rPr>
                <w:rFonts w:ascii="Arial CYR" w:hAnsi="Arial CYR" w:cs="Arial CYR"/>
                <w:sz w:val="14"/>
                <w:szCs w:val="14"/>
              </w:rPr>
            </w:pPr>
            <w:r w:rsidRPr="005C6995">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BB4811E" w14:textId="55B86681" w:rsidR="00B34589" w:rsidRDefault="00B34589" w:rsidP="00B34589">
            <w:pPr>
              <w:jc w:val="center"/>
              <w:rPr>
                <w:rFonts w:ascii="Arial CYR" w:hAnsi="Arial CYR" w:cs="Arial CYR"/>
                <w:sz w:val="14"/>
                <w:szCs w:val="14"/>
              </w:rPr>
            </w:pPr>
            <w:r w:rsidRPr="005C6995">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6CA42A1" w14:textId="1E4153EF" w:rsidR="00B34589" w:rsidRDefault="00B34589" w:rsidP="00B34589">
            <w:pPr>
              <w:jc w:val="center"/>
              <w:rPr>
                <w:rFonts w:ascii="Arial CYR" w:hAnsi="Arial CYR" w:cs="Arial CYR"/>
                <w:sz w:val="14"/>
                <w:szCs w:val="14"/>
              </w:rPr>
            </w:pPr>
            <w:r w:rsidRPr="005C6995">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86ACF16" w14:textId="4B3DAEF9" w:rsidR="00B34589" w:rsidRDefault="00B34589" w:rsidP="00B34589">
            <w:pPr>
              <w:jc w:val="center"/>
              <w:rPr>
                <w:rFonts w:ascii="Arial CYR" w:hAnsi="Arial CYR" w:cs="Arial CYR"/>
                <w:sz w:val="14"/>
                <w:szCs w:val="14"/>
              </w:rPr>
            </w:pPr>
            <w:r w:rsidRPr="005C6995">
              <w:t>37.6</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4976C76" w14:textId="186E544F" w:rsidR="00B34589" w:rsidRDefault="00B34589" w:rsidP="00B34589">
            <w:pPr>
              <w:jc w:val="center"/>
              <w:rPr>
                <w:rFonts w:ascii="Arial CYR" w:hAnsi="Arial CYR" w:cs="Arial CYR"/>
                <w:sz w:val="14"/>
                <w:szCs w:val="14"/>
              </w:rPr>
            </w:pPr>
            <w:r w:rsidRPr="005C6995">
              <w:t>0.0</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028D32B" w14:textId="5BA529F9" w:rsidR="00B34589" w:rsidRDefault="00B34589" w:rsidP="00B34589">
            <w:pPr>
              <w:jc w:val="center"/>
              <w:rPr>
                <w:rFonts w:ascii="Arial CYR" w:hAnsi="Arial CYR" w:cs="Arial CYR"/>
                <w:sz w:val="14"/>
                <w:szCs w:val="14"/>
              </w:rPr>
            </w:pPr>
            <w:r w:rsidRPr="005C6995">
              <w:t>37.6</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939EC77" w14:textId="2E25B71E" w:rsidR="00B34589" w:rsidRPr="00830C9D" w:rsidRDefault="00830C9D" w:rsidP="00B34589">
            <w:pPr>
              <w:jc w:val="center"/>
              <w:rPr>
                <w:rFonts w:cs="Arial CYR"/>
                <w:sz w:val="14"/>
                <w:szCs w:val="14"/>
                <w:lang w:val="ka-GE"/>
              </w:rPr>
            </w:pPr>
            <w:r>
              <w:rPr>
                <w:rFonts w:cs="Arial CYR"/>
                <w:sz w:val="14"/>
                <w:szCs w:val="14"/>
                <w:lang w:val="ka-GE"/>
              </w:rPr>
              <w:t>-</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E3174E3" w14:textId="46E72FE8" w:rsidR="00B34589" w:rsidRPr="00830C9D" w:rsidRDefault="00830C9D" w:rsidP="00B34589">
            <w:pPr>
              <w:jc w:val="center"/>
              <w:rPr>
                <w:rFonts w:cs="Arial CYR"/>
                <w:sz w:val="14"/>
                <w:szCs w:val="14"/>
                <w:lang w:val="ka-GE"/>
              </w:rPr>
            </w:pPr>
            <w:r>
              <w:rPr>
                <w:rFonts w:cs="Arial CYR"/>
                <w:sz w:val="14"/>
                <w:szCs w:val="14"/>
                <w:lang w:val="ka-GE"/>
              </w:rPr>
              <w:t>-</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A5DF244" w14:textId="6EFEFAC4" w:rsidR="00B34589" w:rsidRPr="00830C9D" w:rsidRDefault="00830C9D" w:rsidP="00B34589">
            <w:pPr>
              <w:jc w:val="center"/>
              <w:rPr>
                <w:rFonts w:cs="Arial CYR"/>
                <w:sz w:val="14"/>
                <w:szCs w:val="14"/>
                <w:lang w:val="ka-GE"/>
              </w:rPr>
            </w:pPr>
            <w:r>
              <w:rPr>
                <w:rFonts w:cs="Arial CYR"/>
                <w:sz w:val="14"/>
                <w:szCs w:val="14"/>
                <w:lang w:val="ka-GE"/>
              </w:rPr>
              <w:t>-</w:t>
            </w:r>
          </w:p>
        </w:tc>
      </w:tr>
      <w:tr w:rsidR="0001780C" w14:paraId="621A847A" w14:textId="77777777" w:rsidTr="0001780C">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AD6D83" w14:textId="77777777" w:rsidR="0001780C" w:rsidRDefault="0001780C">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ვალდებულებების</w:t>
            </w:r>
            <w:r>
              <w:rPr>
                <w:rFonts w:ascii="Arial CYR" w:hAnsi="Arial CYR" w:cs="Arial CYR"/>
                <w:sz w:val="14"/>
                <w:szCs w:val="14"/>
              </w:rPr>
              <w:t xml:space="preserve"> </w:t>
            </w:r>
            <w:r>
              <w:rPr>
                <w:rFonts w:ascii="Sylfaen" w:hAnsi="Sylfaen" w:cs="Sylfaen"/>
                <w:sz w:val="14"/>
                <w:szCs w:val="14"/>
              </w:rPr>
              <w:t>ზრდა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84F2BBC" w14:textId="77777777" w:rsidR="0001780C" w:rsidRDefault="0001780C">
            <w:pPr>
              <w:jc w:val="center"/>
              <w:rPr>
                <w:rFonts w:ascii="Arial CYR" w:hAnsi="Arial CYR" w:cs="Arial CYR"/>
                <w:sz w:val="14"/>
                <w:szCs w:val="14"/>
              </w:rPr>
            </w:pPr>
            <w:r>
              <w:rPr>
                <w:rFonts w:ascii="Arial CYR" w:hAnsi="Arial CYR" w:cs="Arial CYR"/>
                <w:sz w:val="14"/>
                <w:szCs w:val="14"/>
              </w:rPr>
              <w:t xml:space="preserve">            -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4D896B" w14:textId="77777777" w:rsidR="0001780C" w:rsidRDefault="0001780C">
            <w:pPr>
              <w:jc w:val="center"/>
              <w:rPr>
                <w:rFonts w:ascii="Arial CYR" w:hAnsi="Arial CYR" w:cs="Arial CYR"/>
                <w:sz w:val="14"/>
                <w:szCs w:val="14"/>
              </w:rPr>
            </w:pPr>
            <w:r>
              <w:rPr>
                <w:rFonts w:ascii="Arial CYR" w:hAnsi="Arial CYR" w:cs="Arial CYR"/>
                <w:sz w:val="14"/>
                <w:szCs w:val="14"/>
              </w:rPr>
              <w:t xml:space="preserve">            -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9D713D" w14:textId="77777777" w:rsidR="0001780C" w:rsidRDefault="0001780C">
            <w:pPr>
              <w:jc w:val="center"/>
              <w:rPr>
                <w:rFonts w:ascii="Arial CYR" w:hAnsi="Arial CYR" w:cs="Arial CYR"/>
                <w:sz w:val="14"/>
                <w:szCs w:val="14"/>
              </w:rPr>
            </w:pPr>
            <w:r>
              <w:rPr>
                <w:rFonts w:ascii="Arial CYR" w:hAnsi="Arial CYR" w:cs="Arial CYR"/>
                <w:sz w:val="14"/>
                <w:szCs w:val="14"/>
              </w:rPr>
              <w:t xml:space="preserve">            -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0E00CF" w14:textId="77777777" w:rsidR="0001780C" w:rsidRDefault="0001780C">
            <w:pPr>
              <w:jc w:val="center"/>
              <w:rPr>
                <w:rFonts w:ascii="Arial CYR" w:hAnsi="Arial CYR" w:cs="Arial CYR"/>
                <w:sz w:val="14"/>
                <w:szCs w:val="14"/>
              </w:rPr>
            </w:pPr>
            <w:r>
              <w:rPr>
                <w:rFonts w:ascii="Arial CYR" w:hAnsi="Arial CYR" w:cs="Arial CYR"/>
                <w:sz w:val="14"/>
                <w:szCs w:val="14"/>
              </w:rPr>
              <w:t xml:space="preserve">            -     </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41F0A5" w14:textId="77777777" w:rsidR="0001780C" w:rsidRDefault="0001780C">
            <w:pPr>
              <w:jc w:val="center"/>
              <w:rPr>
                <w:rFonts w:ascii="Arial CYR" w:hAnsi="Arial CYR" w:cs="Arial CYR"/>
                <w:sz w:val="14"/>
                <w:szCs w:val="14"/>
              </w:rPr>
            </w:pPr>
            <w:r>
              <w:rPr>
                <w:rFonts w:ascii="Arial CYR" w:hAnsi="Arial CYR" w:cs="Arial CYR"/>
                <w:sz w:val="14"/>
                <w:szCs w:val="14"/>
              </w:rPr>
              <w:t xml:space="preserve">           -     </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B9D5EB" w14:textId="77777777" w:rsidR="0001780C" w:rsidRDefault="0001780C">
            <w:pPr>
              <w:jc w:val="center"/>
              <w:rPr>
                <w:rFonts w:ascii="Arial CYR" w:hAnsi="Arial CYR" w:cs="Arial CYR"/>
                <w:sz w:val="14"/>
                <w:szCs w:val="14"/>
              </w:rPr>
            </w:pPr>
            <w:r>
              <w:rPr>
                <w:rFonts w:ascii="Arial CYR" w:hAnsi="Arial CYR" w:cs="Arial CYR"/>
                <w:sz w:val="14"/>
                <w:szCs w:val="14"/>
              </w:rPr>
              <w:t xml:space="preserve">           -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50421B" w14:textId="77777777" w:rsidR="0001780C" w:rsidRDefault="0001780C">
            <w:pPr>
              <w:jc w:val="center"/>
              <w:rPr>
                <w:rFonts w:ascii="Arial CYR" w:hAnsi="Arial CYR" w:cs="Arial CYR"/>
                <w:sz w:val="14"/>
                <w:szCs w:val="14"/>
              </w:rPr>
            </w:pPr>
            <w:r>
              <w:rPr>
                <w:rFonts w:ascii="Arial CYR" w:hAnsi="Arial CYR" w:cs="Arial CYR"/>
                <w:sz w:val="14"/>
                <w:szCs w:val="14"/>
              </w:rPr>
              <w:t xml:space="preserve">           -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04E652" w14:textId="77777777" w:rsidR="0001780C" w:rsidRDefault="0001780C">
            <w:pPr>
              <w:jc w:val="center"/>
              <w:rPr>
                <w:rFonts w:ascii="Arial CYR" w:hAnsi="Arial CYR" w:cs="Arial CYR"/>
                <w:sz w:val="14"/>
                <w:szCs w:val="14"/>
              </w:rPr>
            </w:pPr>
            <w:r>
              <w:rPr>
                <w:rFonts w:ascii="Arial CYR" w:hAnsi="Arial CYR" w:cs="Arial CYR"/>
                <w:sz w:val="14"/>
                <w:szCs w:val="14"/>
              </w:rPr>
              <w:t xml:space="preserve">           -     </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048977" w14:textId="77777777" w:rsidR="0001780C" w:rsidRDefault="0001780C">
            <w:pPr>
              <w:jc w:val="center"/>
              <w:rPr>
                <w:rFonts w:ascii="Arial CYR" w:hAnsi="Arial CYR" w:cs="Arial CYR"/>
                <w:sz w:val="14"/>
                <w:szCs w:val="14"/>
              </w:rPr>
            </w:pPr>
            <w:r>
              <w:rPr>
                <w:rFonts w:ascii="Arial CYR" w:hAnsi="Arial CYR" w:cs="Arial CYR"/>
                <w:sz w:val="14"/>
                <w:szCs w:val="14"/>
              </w:rPr>
              <w:t xml:space="preserve">           -     </w:t>
            </w:r>
          </w:p>
        </w:tc>
      </w:tr>
      <w:tr w:rsidR="00B34589" w14:paraId="1D1FD273"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592C0A" w14:textId="77777777" w:rsidR="00B34589" w:rsidRDefault="00B34589" w:rsidP="00B34589">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გადასახდელები</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DFB4ECE" w14:textId="0D195EAC" w:rsidR="00B34589" w:rsidRDefault="00B34589" w:rsidP="00B34589">
            <w:pPr>
              <w:jc w:val="center"/>
              <w:rPr>
                <w:rFonts w:ascii="Arial CYR" w:hAnsi="Arial CYR" w:cs="Arial CYR"/>
                <w:b/>
                <w:bCs/>
                <w:sz w:val="14"/>
                <w:szCs w:val="14"/>
              </w:rPr>
            </w:pPr>
            <w:r w:rsidRPr="00E344CF">
              <w:t>6,130.7</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D0B0024" w14:textId="21519F10" w:rsidR="00B34589" w:rsidRDefault="00B34589" w:rsidP="00B34589">
            <w:pPr>
              <w:jc w:val="center"/>
              <w:rPr>
                <w:rFonts w:ascii="Arial CYR" w:hAnsi="Arial CYR" w:cs="Arial CYR"/>
                <w:b/>
                <w:bCs/>
                <w:sz w:val="14"/>
                <w:szCs w:val="14"/>
              </w:rPr>
            </w:pPr>
            <w:r w:rsidRPr="00E344CF">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A112D9C" w14:textId="534FF397" w:rsidR="00B34589" w:rsidRDefault="00B34589" w:rsidP="00B34589">
            <w:pPr>
              <w:jc w:val="center"/>
              <w:rPr>
                <w:rFonts w:ascii="Arial CYR" w:hAnsi="Arial CYR" w:cs="Arial CYR"/>
                <w:b/>
                <w:bCs/>
                <w:sz w:val="14"/>
                <w:szCs w:val="14"/>
              </w:rPr>
            </w:pPr>
            <w:r w:rsidRPr="00E344CF">
              <w:t>6,130.7</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00F8CEC" w14:textId="3D40CC56" w:rsidR="00B34589" w:rsidRDefault="00B34589" w:rsidP="00B34589">
            <w:pPr>
              <w:jc w:val="center"/>
              <w:rPr>
                <w:rFonts w:ascii="Arial CYR" w:hAnsi="Arial CYR" w:cs="Arial CYR"/>
                <w:b/>
                <w:bCs/>
                <w:sz w:val="14"/>
                <w:szCs w:val="14"/>
              </w:rPr>
            </w:pPr>
            <w:r w:rsidRPr="00E344CF">
              <w:t>6,129.5</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F9DE5A5" w14:textId="79EBC8F8" w:rsidR="00B34589" w:rsidRDefault="00B34589" w:rsidP="00B34589">
            <w:pPr>
              <w:jc w:val="center"/>
              <w:rPr>
                <w:rFonts w:ascii="Arial CYR" w:hAnsi="Arial CYR" w:cs="Arial CYR"/>
                <w:b/>
                <w:bCs/>
                <w:sz w:val="14"/>
                <w:szCs w:val="14"/>
              </w:rPr>
            </w:pPr>
            <w:r w:rsidRPr="00E344CF">
              <w:t>0.0</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77FAF5A" w14:textId="6589C81B" w:rsidR="00B34589" w:rsidRDefault="00B34589" w:rsidP="00B34589">
            <w:pPr>
              <w:jc w:val="center"/>
              <w:rPr>
                <w:rFonts w:ascii="Arial CYR" w:hAnsi="Arial CYR" w:cs="Arial CYR"/>
                <w:b/>
                <w:bCs/>
                <w:sz w:val="14"/>
                <w:szCs w:val="14"/>
              </w:rPr>
            </w:pPr>
            <w:r w:rsidRPr="00E344CF">
              <w:t>6,129.5</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876E350" w14:textId="46B7272A" w:rsidR="00B34589" w:rsidRPr="00830C9D" w:rsidRDefault="00830C9D" w:rsidP="00B34589">
            <w:pPr>
              <w:jc w:val="center"/>
              <w:rPr>
                <w:rFonts w:cs="Arial CYR"/>
                <w:b/>
                <w:bCs/>
                <w:sz w:val="14"/>
                <w:szCs w:val="14"/>
                <w:lang w:val="ka-GE"/>
              </w:rPr>
            </w:pPr>
            <w:r>
              <w:rPr>
                <w:rFonts w:cs="Arial CYR"/>
                <w:b/>
                <w:bCs/>
                <w:sz w:val="14"/>
                <w:szCs w:val="14"/>
                <w:lang w:val="ka-GE"/>
              </w:rPr>
              <w:t>100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3FB692D" w14:textId="25038F66" w:rsidR="00B34589" w:rsidRPr="00830C9D" w:rsidRDefault="00830C9D" w:rsidP="00B34589">
            <w:pPr>
              <w:jc w:val="center"/>
              <w:rPr>
                <w:rFonts w:cs="Arial CYR"/>
                <w:b/>
                <w:bCs/>
                <w:sz w:val="14"/>
                <w:szCs w:val="14"/>
                <w:lang w:val="ka-GE"/>
              </w:rPr>
            </w:pPr>
            <w:r>
              <w:rPr>
                <w:rFonts w:cs="Arial CYR"/>
                <w:b/>
                <w:bCs/>
                <w:sz w:val="14"/>
                <w:szCs w:val="14"/>
                <w:lang w:val="ka-GE"/>
              </w:rPr>
              <w:t>-</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EFEB984" w14:textId="27AFF981" w:rsidR="00B34589" w:rsidRPr="00830C9D" w:rsidRDefault="00830C9D" w:rsidP="00B34589">
            <w:pPr>
              <w:jc w:val="center"/>
              <w:rPr>
                <w:rFonts w:cs="Arial CYR"/>
                <w:b/>
                <w:bCs/>
                <w:sz w:val="14"/>
                <w:szCs w:val="14"/>
                <w:lang w:val="ka-GE"/>
              </w:rPr>
            </w:pPr>
            <w:r>
              <w:rPr>
                <w:rFonts w:cs="Arial CYR"/>
                <w:b/>
                <w:bCs/>
                <w:sz w:val="14"/>
                <w:szCs w:val="14"/>
                <w:lang w:val="ka-GE"/>
              </w:rPr>
              <w:t>100</w:t>
            </w:r>
          </w:p>
        </w:tc>
      </w:tr>
      <w:tr w:rsidR="00B34589" w14:paraId="5ABE9CD6"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D942EB" w14:textId="77777777" w:rsidR="00B34589" w:rsidRDefault="00B34589" w:rsidP="00B3458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ხარჯები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E91399" w14:textId="3D3CAC21" w:rsidR="00B34589" w:rsidRDefault="00791C4B" w:rsidP="00B34589">
            <w:pPr>
              <w:jc w:val="center"/>
              <w:rPr>
                <w:rFonts w:ascii="Arial CYR" w:hAnsi="Arial CYR" w:cs="Arial CYR"/>
                <w:sz w:val="14"/>
                <w:szCs w:val="14"/>
              </w:rPr>
            </w:pPr>
            <w:r>
              <w:t>7.741.5</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5A1D9CF" w14:textId="6E29272F" w:rsidR="00B34589" w:rsidRDefault="00861859" w:rsidP="00B34589">
            <w:pPr>
              <w:jc w:val="center"/>
              <w:rPr>
                <w:rFonts w:ascii="Arial CYR" w:hAnsi="Arial CYR" w:cs="Arial CYR"/>
                <w:sz w:val="14"/>
                <w:szCs w:val="14"/>
              </w:rPr>
            </w:pPr>
            <w:r>
              <w:t>826.6</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D2D8C2C" w14:textId="21D32DFD" w:rsidR="00B34589" w:rsidRDefault="00B34589" w:rsidP="00861859">
            <w:pPr>
              <w:jc w:val="center"/>
              <w:rPr>
                <w:rFonts w:ascii="Arial CYR" w:hAnsi="Arial CYR" w:cs="Arial CYR"/>
                <w:sz w:val="14"/>
                <w:szCs w:val="14"/>
              </w:rPr>
            </w:pPr>
            <w:r w:rsidRPr="003E2C0A">
              <w:t>6,</w:t>
            </w:r>
            <w:r w:rsidR="00861859">
              <w:t>914.9</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7677A1B" w14:textId="5909450D" w:rsidR="00B34589" w:rsidRDefault="00B34589" w:rsidP="00B34589">
            <w:pPr>
              <w:jc w:val="center"/>
              <w:rPr>
                <w:rFonts w:ascii="Arial CYR" w:hAnsi="Arial CYR" w:cs="Arial CYR"/>
                <w:sz w:val="14"/>
                <w:szCs w:val="14"/>
              </w:rPr>
            </w:pPr>
            <w:r w:rsidRPr="003E2C0A">
              <w:t>7,592.0</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7C43D0B" w14:textId="53AADB3D" w:rsidR="00B34589" w:rsidRDefault="00B34589" w:rsidP="00B34589">
            <w:pPr>
              <w:jc w:val="center"/>
              <w:rPr>
                <w:rFonts w:ascii="Arial CYR" w:hAnsi="Arial CYR" w:cs="Arial CYR"/>
                <w:sz w:val="14"/>
                <w:szCs w:val="14"/>
              </w:rPr>
            </w:pPr>
            <w:r w:rsidRPr="003E2C0A">
              <w:t>826.6</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E66A3A9" w14:textId="5CA992FE" w:rsidR="00B34589" w:rsidRDefault="00B34589" w:rsidP="00B34589">
            <w:pPr>
              <w:jc w:val="center"/>
              <w:rPr>
                <w:rFonts w:ascii="Arial CYR" w:hAnsi="Arial CYR" w:cs="Arial CYR"/>
                <w:sz w:val="14"/>
                <w:szCs w:val="14"/>
              </w:rPr>
            </w:pPr>
            <w:r w:rsidRPr="003E2C0A">
              <w:t>6,765.4</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2A19456" w14:textId="31AFB5B6" w:rsidR="00B34589" w:rsidRDefault="00791C4B" w:rsidP="00B34589">
            <w:pPr>
              <w:jc w:val="center"/>
              <w:rPr>
                <w:rFonts w:ascii="Arial CYR" w:hAnsi="Arial CYR" w:cs="Arial CYR"/>
                <w:sz w:val="14"/>
                <w:szCs w:val="14"/>
              </w:rPr>
            </w:pPr>
            <w:r>
              <w:rPr>
                <w:rFonts w:ascii="Arial CYR" w:hAnsi="Arial CYR" w:cs="Arial CYR"/>
                <w:sz w:val="14"/>
                <w:szCs w:val="14"/>
              </w:rPr>
              <w:t>197</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BC49084" w14:textId="63AAF1AB" w:rsidR="00B34589" w:rsidRDefault="00791C4B" w:rsidP="00B34589">
            <w:pPr>
              <w:jc w:val="center"/>
              <w:rPr>
                <w:rFonts w:ascii="Arial CYR" w:hAnsi="Arial CYR" w:cs="Arial CYR"/>
                <w:sz w:val="14"/>
                <w:szCs w:val="14"/>
              </w:rPr>
            </w:pPr>
            <w:r>
              <w:rPr>
                <w:rFonts w:ascii="Arial CYR" w:hAnsi="Arial CYR" w:cs="Arial CYR"/>
                <w:sz w:val="14"/>
                <w:szCs w:val="14"/>
              </w:rPr>
              <w:t>100</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EE8F9A9" w14:textId="2209ED63" w:rsidR="00B34589" w:rsidRPr="00830C9D" w:rsidRDefault="00830C9D" w:rsidP="00B34589">
            <w:pPr>
              <w:jc w:val="center"/>
              <w:rPr>
                <w:rFonts w:cs="Arial CYR"/>
                <w:sz w:val="14"/>
                <w:szCs w:val="14"/>
                <w:lang w:val="ka-GE"/>
              </w:rPr>
            </w:pPr>
            <w:r>
              <w:rPr>
                <w:rFonts w:cs="Arial CYR"/>
                <w:sz w:val="14"/>
                <w:szCs w:val="14"/>
                <w:lang w:val="ka-GE"/>
              </w:rPr>
              <w:t>97</w:t>
            </w:r>
          </w:p>
        </w:tc>
      </w:tr>
      <w:tr w:rsidR="00B34589" w14:paraId="64DA496D"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93B2C7" w14:textId="77777777" w:rsidR="00B34589" w:rsidRDefault="00B34589" w:rsidP="00B3458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არაფინანსური</w:t>
            </w:r>
            <w:r>
              <w:rPr>
                <w:rFonts w:ascii="Arial CYR" w:hAnsi="Arial CYR" w:cs="Arial CYR"/>
                <w:sz w:val="14"/>
                <w:szCs w:val="14"/>
              </w:rPr>
              <w:t xml:space="preserve"> </w:t>
            </w:r>
            <w:r>
              <w:rPr>
                <w:rFonts w:ascii="Sylfaen" w:hAnsi="Sylfaen" w:cs="Sylfaen"/>
                <w:sz w:val="14"/>
                <w:szCs w:val="14"/>
              </w:rPr>
              <w:t>აქტივების</w:t>
            </w:r>
            <w:r>
              <w:rPr>
                <w:rFonts w:ascii="Arial CYR" w:hAnsi="Arial CYR" w:cs="Arial CYR"/>
                <w:sz w:val="14"/>
                <w:szCs w:val="14"/>
              </w:rPr>
              <w:t xml:space="preserve"> </w:t>
            </w:r>
            <w:r>
              <w:rPr>
                <w:rFonts w:ascii="Sylfaen" w:hAnsi="Sylfaen" w:cs="Sylfaen"/>
                <w:sz w:val="14"/>
                <w:szCs w:val="14"/>
              </w:rPr>
              <w:t>ზრდა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63E71DC" w14:textId="005E7B23" w:rsidR="00B34589" w:rsidRDefault="00B34589" w:rsidP="00B34589">
            <w:pPr>
              <w:jc w:val="center"/>
              <w:rPr>
                <w:rFonts w:ascii="Arial CYR" w:hAnsi="Arial CYR" w:cs="Arial CYR"/>
                <w:sz w:val="14"/>
                <w:szCs w:val="14"/>
              </w:rPr>
            </w:pPr>
            <w:r w:rsidRPr="004C5348">
              <w:t>13,271.7</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4A2B82D" w14:textId="43A6AB4E" w:rsidR="00B34589" w:rsidRDefault="00B34589" w:rsidP="00B34589">
            <w:pPr>
              <w:jc w:val="center"/>
              <w:rPr>
                <w:rFonts w:ascii="Arial CYR" w:hAnsi="Arial CYR" w:cs="Arial CYR"/>
                <w:sz w:val="14"/>
                <w:szCs w:val="14"/>
              </w:rPr>
            </w:pPr>
            <w:r w:rsidRPr="004C5348">
              <w:t>11,559.7</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180531E" w14:textId="6C06B503" w:rsidR="00B34589" w:rsidRDefault="00B34589" w:rsidP="00B34589">
            <w:pPr>
              <w:jc w:val="center"/>
              <w:rPr>
                <w:rFonts w:ascii="Arial CYR" w:hAnsi="Arial CYR" w:cs="Arial CYR"/>
                <w:sz w:val="14"/>
                <w:szCs w:val="14"/>
              </w:rPr>
            </w:pPr>
            <w:r w:rsidRPr="004C5348">
              <w:t>1,712.0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301654B" w14:textId="585B2EF9" w:rsidR="00B34589" w:rsidRDefault="00B34589" w:rsidP="00B34589">
            <w:pPr>
              <w:jc w:val="center"/>
              <w:rPr>
                <w:rFonts w:ascii="Arial CYR" w:hAnsi="Arial CYR" w:cs="Arial CYR"/>
                <w:sz w:val="14"/>
                <w:szCs w:val="14"/>
              </w:rPr>
            </w:pPr>
            <w:r w:rsidRPr="004C5348">
              <w:t>9,548.5</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79794FB" w14:textId="3D25DC1A" w:rsidR="00B34589" w:rsidRDefault="00B34589" w:rsidP="00B34589">
            <w:pPr>
              <w:jc w:val="center"/>
              <w:rPr>
                <w:rFonts w:ascii="Arial CYR" w:hAnsi="Arial CYR" w:cs="Arial CYR"/>
                <w:sz w:val="14"/>
                <w:szCs w:val="14"/>
              </w:rPr>
            </w:pPr>
            <w:r w:rsidRPr="004C5348">
              <w:t>8,169.5</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D3B5DDE" w14:textId="70799C85" w:rsidR="00B34589" w:rsidRDefault="00B34589" w:rsidP="00B34589">
            <w:pPr>
              <w:jc w:val="center"/>
              <w:rPr>
                <w:rFonts w:ascii="Arial CYR" w:hAnsi="Arial CYR" w:cs="Arial CYR"/>
                <w:sz w:val="14"/>
                <w:szCs w:val="14"/>
              </w:rPr>
            </w:pPr>
            <w:r w:rsidRPr="004C5348">
              <w:t>1,378.9</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98CE1B8" w14:textId="358CC6A6" w:rsidR="00B34589" w:rsidRDefault="00791C4B" w:rsidP="00B34589">
            <w:pPr>
              <w:jc w:val="center"/>
              <w:rPr>
                <w:rFonts w:ascii="Arial CYR" w:hAnsi="Arial CYR" w:cs="Arial CYR"/>
                <w:sz w:val="14"/>
                <w:szCs w:val="14"/>
              </w:rPr>
            </w:pPr>
            <w:r>
              <w:rPr>
                <w:rFonts w:ascii="Arial CYR" w:hAnsi="Arial CYR" w:cs="Arial CYR"/>
                <w:sz w:val="14"/>
                <w:szCs w:val="14"/>
              </w:rPr>
              <w:t>150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CBC220B" w14:textId="783E120A" w:rsidR="00B34589" w:rsidRDefault="00791C4B" w:rsidP="00B34589">
            <w:pPr>
              <w:jc w:val="center"/>
              <w:rPr>
                <w:rFonts w:ascii="Arial CYR" w:hAnsi="Arial CYR" w:cs="Arial CYR"/>
                <w:sz w:val="14"/>
                <w:szCs w:val="14"/>
              </w:rPr>
            </w:pPr>
            <w:r>
              <w:rPr>
                <w:rFonts w:ascii="Arial CYR" w:hAnsi="Arial CYR" w:cs="Arial CYR"/>
                <w:sz w:val="14"/>
                <w:szCs w:val="14"/>
              </w:rPr>
              <w:t>70</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872BD6F" w14:textId="30F28B56" w:rsidR="00B34589" w:rsidRDefault="00791C4B" w:rsidP="00B34589">
            <w:pPr>
              <w:jc w:val="center"/>
              <w:rPr>
                <w:rFonts w:ascii="Arial CYR" w:hAnsi="Arial CYR" w:cs="Arial CYR"/>
                <w:sz w:val="14"/>
                <w:szCs w:val="14"/>
              </w:rPr>
            </w:pPr>
            <w:r>
              <w:rPr>
                <w:rFonts w:ascii="Arial CYR" w:hAnsi="Arial CYR" w:cs="Arial CYR"/>
                <w:sz w:val="14"/>
                <w:szCs w:val="14"/>
              </w:rPr>
              <w:t>80</w:t>
            </w:r>
          </w:p>
        </w:tc>
      </w:tr>
      <w:tr w:rsidR="00B34589" w14:paraId="372609E4"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3FCF6A" w14:textId="77777777" w:rsidR="00B34589" w:rsidRDefault="00B34589" w:rsidP="00B3458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ვალდებულებების</w:t>
            </w: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C04CFCE" w14:textId="1332EC34" w:rsidR="00B34589" w:rsidRDefault="00B34589" w:rsidP="00B34589">
            <w:pPr>
              <w:jc w:val="center"/>
              <w:rPr>
                <w:rFonts w:ascii="Arial CYR" w:hAnsi="Arial CYR" w:cs="Arial CYR"/>
                <w:sz w:val="14"/>
                <w:szCs w:val="14"/>
              </w:rPr>
            </w:pPr>
            <w:r w:rsidRPr="00774969">
              <w:t>27.8</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FA4D172" w14:textId="239C441C" w:rsidR="00B34589" w:rsidRDefault="00B34589" w:rsidP="00B34589">
            <w:pPr>
              <w:jc w:val="center"/>
              <w:rPr>
                <w:rFonts w:ascii="Arial CYR" w:hAnsi="Arial CYR" w:cs="Arial CYR"/>
                <w:sz w:val="14"/>
                <w:szCs w:val="14"/>
              </w:rPr>
            </w:pPr>
            <w:r w:rsidRPr="00774969">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040AC8" w14:textId="3CEDA902" w:rsidR="00B34589" w:rsidRDefault="00B34589" w:rsidP="00B34589">
            <w:pPr>
              <w:jc w:val="center"/>
              <w:rPr>
                <w:rFonts w:ascii="Arial CYR" w:hAnsi="Arial CYR" w:cs="Arial CYR"/>
                <w:sz w:val="14"/>
                <w:szCs w:val="14"/>
              </w:rPr>
            </w:pPr>
            <w:r w:rsidRPr="00774969">
              <w:t>27.8</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31E8AF9" w14:textId="04798C78" w:rsidR="00B34589" w:rsidRDefault="00B34589" w:rsidP="00B34589">
            <w:pPr>
              <w:jc w:val="center"/>
              <w:rPr>
                <w:rFonts w:ascii="Arial CYR" w:hAnsi="Arial CYR" w:cs="Arial CYR"/>
                <w:sz w:val="14"/>
                <w:szCs w:val="14"/>
              </w:rPr>
            </w:pPr>
            <w:r w:rsidRPr="00774969">
              <w:t>4.8</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5C65717" w14:textId="460E89CC" w:rsidR="00B34589" w:rsidRDefault="00B34589" w:rsidP="00B34589">
            <w:pPr>
              <w:jc w:val="center"/>
              <w:rPr>
                <w:rFonts w:ascii="Arial CYR" w:hAnsi="Arial CYR" w:cs="Arial CYR"/>
                <w:sz w:val="14"/>
                <w:szCs w:val="14"/>
              </w:rPr>
            </w:pPr>
            <w:r w:rsidRPr="00774969">
              <w:t>0.0</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507BEA9" w14:textId="36C92569" w:rsidR="00B34589" w:rsidRDefault="00B34589" w:rsidP="00B34589">
            <w:pPr>
              <w:jc w:val="center"/>
              <w:rPr>
                <w:rFonts w:ascii="Arial CYR" w:hAnsi="Arial CYR" w:cs="Arial CYR"/>
                <w:sz w:val="14"/>
                <w:szCs w:val="14"/>
              </w:rPr>
            </w:pPr>
            <w:r w:rsidRPr="00774969">
              <w:t>4.8</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52A20CD" w14:textId="1FDC5BE3" w:rsidR="00B34589" w:rsidRDefault="00791C4B" w:rsidP="00B34589">
            <w:pPr>
              <w:jc w:val="center"/>
              <w:rPr>
                <w:rFonts w:ascii="Arial CYR" w:hAnsi="Arial CYR" w:cs="Arial CYR"/>
                <w:sz w:val="14"/>
                <w:szCs w:val="14"/>
              </w:rPr>
            </w:pPr>
            <w:r>
              <w:rPr>
                <w:rFonts w:ascii="Arial CYR" w:hAnsi="Arial CYR" w:cs="Arial CYR"/>
                <w:sz w:val="14"/>
                <w:szCs w:val="14"/>
              </w:rPr>
              <w:t>17</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C393649" w14:textId="7B2CD745" w:rsidR="00B34589" w:rsidRDefault="00791C4B" w:rsidP="00B34589">
            <w:pPr>
              <w:jc w:val="center"/>
              <w:rPr>
                <w:rFonts w:ascii="Arial CYR" w:hAnsi="Arial CYR" w:cs="Arial CYR"/>
                <w:sz w:val="14"/>
                <w:szCs w:val="14"/>
              </w:rPr>
            </w:pPr>
            <w:r>
              <w:rPr>
                <w:rFonts w:ascii="Arial CYR" w:hAnsi="Arial CYR" w:cs="Arial CYR"/>
                <w:sz w:val="14"/>
                <w:szCs w:val="14"/>
              </w:rPr>
              <w:t>0</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9E451E2" w14:textId="45E19C0F" w:rsidR="00B34589" w:rsidRDefault="00791C4B" w:rsidP="00B34589">
            <w:pPr>
              <w:jc w:val="center"/>
              <w:rPr>
                <w:rFonts w:ascii="Arial CYR" w:hAnsi="Arial CYR" w:cs="Arial CYR"/>
                <w:sz w:val="14"/>
                <w:szCs w:val="14"/>
              </w:rPr>
            </w:pPr>
            <w:r>
              <w:rPr>
                <w:rFonts w:ascii="Arial CYR" w:hAnsi="Arial CYR" w:cs="Arial CYR"/>
                <w:sz w:val="14"/>
                <w:szCs w:val="14"/>
              </w:rPr>
              <w:t>17</w:t>
            </w:r>
          </w:p>
        </w:tc>
      </w:tr>
      <w:tr w:rsidR="00B34589" w14:paraId="2B8FF185"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5651E9" w14:textId="77777777" w:rsidR="00B34589" w:rsidRDefault="00B34589" w:rsidP="00B34589">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ნაშთის</w:t>
            </w:r>
            <w:r>
              <w:rPr>
                <w:rFonts w:ascii="Arial CYR" w:hAnsi="Arial CYR" w:cs="Arial CYR"/>
                <w:b/>
                <w:bCs/>
                <w:sz w:val="14"/>
                <w:szCs w:val="14"/>
              </w:rPr>
              <w:t xml:space="preserve"> </w:t>
            </w:r>
            <w:r>
              <w:rPr>
                <w:rFonts w:ascii="Sylfaen" w:hAnsi="Sylfaen" w:cs="Sylfaen"/>
                <w:b/>
                <w:bCs/>
                <w:sz w:val="14"/>
                <w:szCs w:val="14"/>
              </w:rPr>
              <w:t>ცვლილება</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F912892" w14:textId="11F0500E" w:rsidR="00B34589" w:rsidRDefault="00B34589" w:rsidP="00B34589">
            <w:pPr>
              <w:jc w:val="center"/>
              <w:rPr>
                <w:rFonts w:ascii="Arial CYR" w:hAnsi="Arial CYR" w:cs="Arial CYR"/>
                <w:b/>
                <w:bCs/>
                <w:sz w:val="14"/>
                <w:szCs w:val="14"/>
              </w:rPr>
            </w:pPr>
            <w:r w:rsidRPr="00CD5D90">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ECE231C" w14:textId="4B3BEE18" w:rsidR="00B34589" w:rsidRDefault="00B34589" w:rsidP="00B34589">
            <w:pPr>
              <w:jc w:val="center"/>
              <w:rPr>
                <w:rFonts w:ascii="Arial CYR" w:hAnsi="Arial CYR" w:cs="Arial CYR"/>
                <w:b/>
                <w:bCs/>
                <w:sz w:val="14"/>
                <w:szCs w:val="14"/>
              </w:rPr>
            </w:pPr>
            <w:r w:rsidRPr="00CD5D90">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525BA3E" w14:textId="263D42B4" w:rsidR="00B34589" w:rsidRDefault="003C23C3" w:rsidP="00B34589">
            <w:pPr>
              <w:jc w:val="center"/>
              <w:rPr>
                <w:rFonts w:ascii="Arial CYR" w:hAnsi="Arial CYR" w:cs="Arial CYR"/>
                <w:b/>
                <w:bCs/>
                <w:sz w:val="14"/>
                <w:szCs w:val="14"/>
              </w:rPr>
            </w:pPr>
            <w:r>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366CAE5" w14:textId="4577D45A" w:rsidR="00B34589" w:rsidRDefault="00B34589" w:rsidP="00B34589">
            <w:pPr>
              <w:jc w:val="center"/>
              <w:rPr>
                <w:rFonts w:ascii="Arial CYR" w:hAnsi="Arial CYR" w:cs="Arial CYR"/>
                <w:b/>
                <w:bCs/>
                <w:sz w:val="14"/>
                <w:szCs w:val="14"/>
              </w:rPr>
            </w:pPr>
            <w:r w:rsidRPr="00CD5D90">
              <w:t>3740.9</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9827C06" w14:textId="211A59DD" w:rsidR="00B34589" w:rsidRDefault="00B34589" w:rsidP="00B34589">
            <w:pPr>
              <w:jc w:val="center"/>
              <w:rPr>
                <w:rFonts w:ascii="Arial CYR" w:hAnsi="Arial CYR" w:cs="Arial CYR"/>
                <w:b/>
                <w:bCs/>
                <w:sz w:val="14"/>
                <w:szCs w:val="14"/>
              </w:rPr>
            </w:pPr>
            <w:r w:rsidRPr="00CD5D90">
              <w:t>2421.2</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DDCBAEF" w14:textId="0AF62C9C" w:rsidR="00B34589" w:rsidRDefault="00B34589" w:rsidP="00B34589">
            <w:pPr>
              <w:jc w:val="center"/>
              <w:rPr>
                <w:rFonts w:ascii="Arial CYR" w:hAnsi="Arial CYR" w:cs="Arial CYR"/>
                <w:b/>
                <w:bCs/>
                <w:sz w:val="14"/>
                <w:szCs w:val="14"/>
              </w:rPr>
            </w:pPr>
            <w:r w:rsidRPr="00CD5D90">
              <w:t>1319.7</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7FC4AF9" w14:textId="0772D96D" w:rsidR="00B34589" w:rsidRDefault="00F51E6A" w:rsidP="00B34589">
            <w:pPr>
              <w:jc w:val="center"/>
              <w:rPr>
                <w:rFonts w:ascii="Arial CYR" w:hAnsi="Arial CYR" w:cs="Arial CYR"/>
                <w:b/>
                <w:bCs/>
                <w:sz w:val="14"/>
                <w:szCs w:val="14"/>
              </w:rPr>
            </w:pPr>
            <w:r>
              <w:rPr>
                <w:rFonts w:ascii="Arial CYR" w:hAnsi="Arial CYR" w:cs="Arial CYR"/>
                <w:b/>
                <w:bCs/>
                <w:sz w:val="14"/>
                <w:szCs w:val="14"/>
              </w:rPr>
              <w:t>-</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4D51EBB" w14:textId="3EEC39D1" w:rsidR="00B34589" w:rsidRDefault="00F51E6A" w:rsidP="00B34589">
            <w:pPr>
              <w:jc w:val="center"/>
              <w:rPr>
                <w:rFonts w:ascii="Arial CYR" w:hAnsi="Arial CYR" w:cs="Arial CYR"/>
                <w:b/>
                <w:bCs/>
                <w:sz w:val="14"/>
                <w:szCs w:val="14"/>
              </w:rPr>
            </w:pPr>
            <w:r>
              <w:rPr>
                <w:rFonts w:ascii="Arial CYR" w:hAnsi="Arial CYR" w:cs="Arial CYR"/>
                <w:b/>
                <w:bCs/>
                <w:sz w:val="14"/>
                <w:szCs w:val="14"/>
              </w:rPr>
              <w:t>-</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F08B18B" w14:textId="72FF1597" w:rsidR="00B34589" w:rsidRDefault="00F51E6A" w:rsidP="00B34589">
            <w:pPr>
              <w:jc w:val="center"/>
              <w:rPr>
                <w:rFonts w:ascii="Arial CYR" w:hAnsi="Arial CYR" w:cs="Arial CYR"/>
                <w:b/>
                <w:bCs/>
                <w:sz w:val="14"/>
                <w:szCs w:val="14"/>
              </w:rPr>
            </w:pPr>
            <w:r>
              <w:rPr>
                <w:rFonts w:ascii="Arial CYR" w:hAnsi="Arial CYR" w:cs="Arial CYR"/>
                <w:b/>
                <w:bCs/>
                <w:sz w:val="14"/>
                <w:szCs w:val="14"/>
              </w:rPr>
              <w:t>-</w:t>
            </w:r>
          </w:p>
        </w:tc>
      </w:tr>
    </w:tbl>
    <w:p w14:paraId="4E453DF2" w14:textId="77777777" w:rsidR="001A5A7B" w:rsidRDefault="001A5A7B" w:rsidP="0001780C">
      <w:pPr>
        <w:spacing w:line="360" w:lineRule="auto"/>
        <w:ind w:firstLine="720"/>
        <w:rPr>
          <w:rFonts w:ascii="Sylfaen" w:hAnsi="Sylfaen"/>
          <w:b/>
          <w:lang w:val="ka-GE"/>
        </w:rPr>
      </w:pPr>
    </w:p>
    <w:p w14:paraId="5166536A" w14:textId="77777777" w:rsidR="001A5A7B" w:rsidRDefault="001A5A7B" w:rsidP="001A5A7B">
      <w:pPr>
        <w:spacing w:line="360" w:lineRule="auto"/>
        <w:ind w:firstLine="720"/>
        <w:rPr>
          <w:rFonts w:ascii="Sylfaen" w:hAnsi="Sylfaen"/>
          <w:b/>
          <w:lang w:val="ka-GE"/>
        </w:rPr>
      </w:pPr>
      <w:r>
        <w:rPr>
          <w:rFonts w:ascii="Sylfaen" w:hAnsi="Sylfaen"/>
          <w:b/>
          <w:lang w:val="ka-GE"/>
        </w:rPr>
        <w:t>ა) საგადასახადო შემოსავლები</w:t>
      </w:r>
    </w:p>
    <w:tbl>
      <w:tblPr>
        <w:tblW w:w="0" w:type="auto"/>
        <w:tblCellMar>
          <w:left w:w="0" w:type="dxa"/>
          <w:right w:w="0" w:type="dxa"/>
        </w:tblCellMar>
        <w:tblLook w:val="04A0" w:firstRow="1" w:lastRow="0" w:firstColumn="1" w:lastColumn="0" w:noHBand="0" w:noVBand="1"/>
      </w:tblPr>
      <w:tblGrid>
        <w:gridCol w:w="3203"/>
        <w:gridCol w:w="1002"/>
        <w:gridCol w:w="1170"/>
        <w:gridCol w:w="1128"/>
        <w:gridCol w:w="1122"/>
        <w:gridCol w:w="1318"/>
        <w:gridCol w:w="1112"/>
        <w:gridCol w:w="915"/>
      </w:tblGrid>
      <w:tr w:rsidR="001A5A7B" w14:paraId="38B15CDF" w14:textId="77777777" w:rsidTr="001A5A7B">
        <w:trPr>
          <w:trHeight w:val="375"/>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9AF5ED" w14:textId="77777777" w:rsidR="001A5A7B" w:rsidRDefault="001A5A7B" w:rsidP="00C76120">
            <w:pPr>
              <w:spacing w:after="0"/>
              <w:jc w:val="center"/>
              <w:rPr>
                <w:rFonts w:ascii="Arial CYR" w:hAnsi="Arial CYR" w:cs="Arial CYR"/>
                <w:b/>
                <w:bCs/>
                <w:sz w:val="14"/>
                <w:szCs w:val="14"/>
              </w:rPr>
            </w:pP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0" w:type="auto"/>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1CD97EEF" w14:textId="77777777" w:rsidR="001A5A7B" w:rsidRDefault="001A5A7B" w:rsidP="00C76120">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3552" w:type="dxa"/>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E757A3" w14:textId="77777777" w:rsidR="001A5A7B" w:rsidRDefault="001A5A7B" w:rsidP="00C76120">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15" w:type="dxa"/>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6C19E69F" w14:textId="77777777" w:rsidR="001A5A7B" w:rsidRDefault="001A5A7B" w:rsidP="00C76120">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პროცენტი</w:t>
            </w:r>
            <w:r>
              <w:rPr>
                <w:rFonts w:ascii="Arial CYR" w:hAnsi="Arial CYR" w:cs="Arial CYR"/>
                <w:b/>
                <w:bCs/>
                <w:sz w:val="14"/>
                <w:szCs w:val="14"/>
              </w:rPr>
              <w:t xml:space="preserve"> </w:t>
            </w:r>
          </w:p>
        </w:tc>
      </w:tr>
      <w:tr w:rsidR="001A5A7B" w14:paraId="566F9141" w14:textId="77777777" w:rsidTr="001A5A7B">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449B46" w14:textId="77777777" w:rsidR="001A5A7B" w:rsidRDefault="001A5A7B" w:rsidP="00C76120">
            <w:pPr>
              <w:spacing w:after="0"/>
              <w:rPr>
                <w:rFonts w:ascii="Arial CYR" w:hAnsi="Arial CYR" w:cs="Arial CYR"/>
                <w:b/>
                <w:bCs/>
                <w:sz w:val="14"/>
                <w:szCs w:val="14"/>
              </w:rPr>
            </w:pPr>
          </w:p>
        </w:tc>
        <w:tc>
          <w:tcPr>
            <w:tcW w:w="1002"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6E05921C" w14:textId="77777777" w:rsidR="001A5A7B" w:rsidRDefault="001A5A7B" w:rsidP="00C76120">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298"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66C33986" w14:textId="77777777" w:rsidR="001A5A7B" w:rsidRDefault="001A5A7B" w:rsidP="00C76120">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1122"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6A82C589" w14:textId="77777777" w:rsidR="001A5A7B" w:rsidRDefault="001A5A7B" w:rsidP="00C76120">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430"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E0FC46" w14:textId="77777777" w:rsidR="001A5A7B" w:rsidRDefault="001A5A7B" w:rsidP="00C76120">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915" w:type="dxa"/>
            <w:vMerge/>
            <w:tcBorders>
              <w:top w:val="single" w:sz="4" w:space="0" w:color="auto"/>
              <w:left w:val="single" w:sz="4" w:space="0" w:color="auto"/>
              <w:bottom w:val="single" w:sz="4" w:space="0" w:color="000000"/>
              <w:right w:val="single" w:sz="4" w:space="0" w:color="auto"/>
            </w:tcBorders>
            <w:vAlign w:val="center"/>
            <w:hideMark/>
          </w:tcPr>
          <w:p w14:paraId="133AEBAA" w14:textId="77777777" w:rsidR="001A5A7B" w:rsidRDefault="001A5A7B" w:rsidP="00C76120">
            <w:pPr>
              <w:spacing w:after="0"/>
              <w:rPr>
                <w:rFonts w:ascii="Arial CYR" w:hAnsi="Arial CYR" w:cs="Arial CYR"/>
                <w:b/>
                <w:bCs/>
                <w:sz w:val="14"/>
                <w:szCs w:val="14"/>
              </w:rPr>
            </w:pPr>
          </w:p>
        </w:tc>
      </w:tr>
      <w:tr w:rsidR="001A5A7B" w14:paraId="1D35A091" w14:textId="77777777" w:rsidTr="001A5A7B">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2442CF" w14:textId="77777777" w:rsidR="001A5A7B" w:rsidRDefault="001A5A7B" w:rsidP="00C76120">
            <w:pPr>
              <w:spacing w:after="0"/>
              <w:rPr>
                <w:rFonts w:ascii="Arial CYR" w:hAnsi="Arial CYR" w:cs="Arial CYR"/>
                <w:b/>
                <w:bCs/>
                <w:sz w:val="14"/>
                <w:szCs w:val="14"/>
              </w:rPr>
            </w:pPr>
          </w:p>
        </w:tc>
        <w:tc>
          <w:tcPr>
            <w:tcW w:w="1002" w:type="dxa"/>
            <w:vMerge/>
            <w:tcBorders>
              <w:top w:val="nil"/>
              <w:left w:val="single" w:sz="4" w:space="0" w:color="auto"/>
              <w:bottom w:val="single" w:sz="4" w:space="0" w:color="000000"/>
              <w:right w:val="single" w:sz="4" w:space="0" w:color="auto"/>
            </w:tcBorders>
            <w:vAlign w:val="center"/>
            <w:hideMark/>
          </w:tcPr>
          <w:p w14:paraId="3723AAA9" w14:textId="77777777" w:rsidR="001A5A7B" w:rsidRDefault="001A5A7B" w:rsidP="00C76120">
            <w:pPr>
              <w:spacing w:after="0"/>
              <w:rPr>
                <w:rFonts w:ascii="Arial CYR" w:hAnsi="Arial CYR" w:cs="Arial CYR"/>
                <w:b/>
                <w:bCs/>
                <w:sz w:val="14"/>
                <w:szCs w:val="14"/>
              </w:rPr>
            </w:pPr>
          </w:p>
        </w:tc>
        <w:tc>
          <w:tcPr>
            <w:tcW w:w="11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56D65B" w14:textId="77777777" w:rsidR="001A5A7B" w:rsidRDefault="001A5A7B" w:rsidP="00C76120">
            <w:pPr>
              <w:spacing w:after="0"/>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112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6A4D68" w14:textId="77777777" w:rsidR="001A5A7B" w:rsidRDefault="001A5A7B" w:rsidP="00C76120">
            <w:pPr>
              <w:spacing w:after="0"/>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1122" w:type="dxa"/>
            <w:vMerge/>
            <w:tcBorders>
              <w:top w:val="nil"/>
              <w:left w:val="single" w:sz="4" w:space="0" w:color="auto"/>
              <w:bottom w:val="single" w:sz="4" w:space="0" w:color="000000"/>
              <w:right w:val="single" w:sz="4" w:space="0" w:color="auto"/>
            </w:tcBorders>
            <w:vAlign w:val="center"/>
            <w:hideMark/>
          </w:tcPr>
          <w:p w14:paraId="4D285B6F" w14:textId="77777777" w:rsidR="001A5A7B" w:rsidRDefault="001A5A7B" w:rsidP="00C76120">
            <w:pPr>
              <w:spacing w:after="0"/>
              <w:rPr>
                <w:rFonts w:ascii="Arial CYR" w:hAnsi="Arial CYR" w:cs="Arial CYR"/>
                <w:b/>
                <w:bCs/>
                <w:sz w:val="14"/>
                <w:szCs w:val="14"/>
              </w:rPr>
            </w:pPr>
          </w:p>
        </w:tc>
        <w:tc>
          <w:tcPr>
            <w:tcW w:w="131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488432" w14:textId="77777777" w:rsidR="001A5A7B" w:rsidRDefault="001A5A7B" w:rsidP="00C76120">
            <w:pPr>
              <w:spacing w:after="0"/>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111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0447F6" w14:textId="77777777" w:rsidR="001A5A7B" w:rsidRDefault="001A5A7B" w:rsidP="00C76120">
            <w:pPr>
              <w:spacing w:after="0"/>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915" w:type="dxa"/>
            <w:vMerge/>
            <w:tcBorders>
              <w:top w:val="single" w:sz="4" w:space="0" w:color="auto"/>
              <w:left w:val="single" w:sz="4" w:space="0" w:color="auto"/>
              <w:bottom w:val="single" w:sz="4" w:space="0" w:color="auto"/>
              <w:right w:val="single" w:sz="4" w:space="0" w:color="auto"/>
            </w:tcBorders>
            <w:vAlign w:val="center"/>
            <w:hideMark/>
          </w:tcPr>
          <w:p w14:paraId="54495B05" w14:textId="77777777" w:rsidR="001A5A7B" w:rsidRDefault="001A5A7B" w:rsidP="00C76120">
            <w:pPr>
              <w:spacing w:after="0"/>
              <w:rPr>
                <w:rFonts w:ascii="Arial CYR" w:hAnsi="Arial CYR" w:cs="Arial CYR"/>
                <w:b/>
                <w:bCs/>
                <w:sz w:val="14"/>
                <w:szCs w:val="14"/>
              </w:rPr>
            </w:pPr>
          </w:p>
        </w:tc>
      </w:tr>
      <w:tr w:rsidR="006079CE" w14:paraId="588BCBC4" w14:textId="77777777" w:rsidTr="0091159D">
        <w:trPr>
          <w:trHeight w:val="37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5D94AC" w14:textId="77777777" w:rsidR="006079CE" w:rsidRDefault="006079CE" w:rsidP="006079CE">
            <w:pPr>
              <w:spacing w:after="0"/>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გადასახადები</w:t>
            </w:r>
            <w:r>
              <w:rPr>
                <w:rFonts w:ascii="Arial CYR" w:hAnsi="Arial CYR" w:cs="Arial CYR"/>
                <w:b/>
                <w:bCs/>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A1D5496" w14:textId="0AC840E9" w:rsidR="006079CE" w:rsidRDefault="006079CE" w:rsidP="006079CE">
            <w:pPr>
              <w:spacing w:after="0"/>
              <w:jc w:val="center"/>
              <w:rPr>
                <w:rFonts w:ascii="Arial CYR" w:hAnsi="Arial CYR" w:cs="Arial CYR"/>
                <w:b/>
                <w:bCs/>
                <w:sz w:val="14"/>
                <w:szCs w:val="14"/>
              </w:rPr>
            </w:pPr>
            <w:r w:rsidRPr="009D64FF">
              <w:t>6,130.7</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242F0FB" w14:textId="3F6EE743" w:rsidR="006079CE" w:rsidRDefault="006079CE" w:rsidP="006079CE">
            <w:pPr>
              <w:spacing w:after="0"/>
              <w:jc w:val="center"/>
              <w:rPr>
                <w:rFonts w:ascii="Arial CYR" w:hAnsi="Arial CYR" w:cs="Arial CYR"/>
                <w:b/>
                <w:bCs/>
                <w:sz w:val="14"/>
                <w:szCs w:val="14"/>
              </w:rPr>
            </w:pPr>
            <w:r w:rsidRPr="009D64FF">
              <w:t>0.0</w:t>
            </w: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D23BC00" w14:textId="1CAACD29" w:rsidR="006079CE" w:rsidRDefault="006079CE" w:rsidP="006079CE">
            <w:pPr>
              <w:spacing w:after="0"/>
              <w:jc w:val="center"/>
              <w:rPr>
                <w:rFonts w:ascii="Arial CYR" w:hAnsi="Arial CYR" w:cs="Arial CYR"/>
                <w:b/>
                <w:bCs/>
                <w:sz w:val="14"/>
                <w:szCs w:val="14"/>
              </w:rPr>
            </w:pPr>
            <w:r w:rsidRPr="009D64FF">
              <w:t>6,130.7</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EF03EA5" w14:textId="5F8D4CDF" w:rsidR="006079CE" w:rsidRDefault="006079CE" w:rsidP="006079CE">
            <w:pPr>
              <w:spacing w:after="0"/>
              <w:jc w:val="center"/>
              <w:rPr>
                <w:rFonts w:ascii="Arial CYR" w:hAnsi="Arial CYR" w:cs="Arial CYR"/>
                <w:b/>
                <w:bCs/>
                <w:sz w:val="14"/>
                <w:szCs w:val="14"/>
              </w:rPr>
            </w:pPr>
            <w:r w:rsidRPr="009D64FF">
              <w:t>6,129.5</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19FF01F" w14:textId="4ACB02F1" w:rsidR="006079CE" w:rsidRDefault="006079CE" w:rsidP="006079CE">
            <w:pPr>
              <w:spacing w:after="0"/>
              <w:jc w:val="center"/>
              <w:rPr>
                <w:rFonts w:ascii="Arial CYR" w:hAnsi="Arial CYR" w:cs="Arial CYR"/>
                <w:b/>
                <w:bCs/>
                <w:sz w:val="14"/>
                <w:szCs w:val="14"/>
              </w:rPr>
            </w:pPr>
            <w:r w:rsidRPr="009D64FF">
              <w:t>0.0</w:t>
            </w: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FCBA73B" w14:textId="693CC206" w:rsidR="006079CE" w:rsidRDefault="006079CE" w:rsidP="006079CE">
            <w:pPr>
              <w:spacing w:after="0"/>
              <w:jc w:val="center"/>
              <w:rPr>
                <w:rFonts w:ascii="Arial CYR" w:hAnsi="Arial CYR" w:cs="Arial CYR"/>
                <w:b/>
                <w:bCs/>
                <w:sz w:val="14"/>
                <w:szCs w:val="14"/>
              </w:rPr>
            </w:pPr>
            <w:r w:rsidRPr="009D64FF">
              <w:t>6,129.5</w:t>
            </w:r>
          </w:p>
        </w:tc>
        <w:tc>
          <w:tcPr>
            <w:tcW w:w="915"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2DB77B3" w14:textId="73B8E718" w:rsidR="006079CE" w:rsidRDefault="00593E79" w:rsidP="006079CE">
            <w:pPr>
              <w:spacing w:after="0"/>
              <w:jc w:val="center"/>
              <w:rPr>
                <w:rFonts w:ascii="Arial CYR" w:hAnsi="Arial CYR" w:cs="Arial CYR"/>
                <w:b/>
                <w:bCs/>
                <w:sz w:val="14"/>
                <w:szCs w:val="14"/>
              </w:rPr>
            </w:pPr>
            <w:r>
              <w:rPr>
                <w:rFonts w:ascii="Arial CYR" w:hAnsi="Arial CYR" w:cs="Arial CYR"/>
                <w:b/>
                <w:bCs/>
                <w:sz w:val="14"/>
                <w:szCs w:val="14"/>
              </w:rPr>
              <w:t>100</w:t>
            </w:r>
          </w:p>
        </w:tc>
      </w:tr>
      <w:tr w:rsidR="006079CE" w14:paraId="76DB6276" w14:textId="77777777" w:rsidTr="0091159D">
        <w:trPr>
          <w:trHeight w:val="309"/>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1511D2" w14:textId="77777777" w:rsidR="006079CE" w:rsidRDefault="006079CE" w:rsidP="006079CE">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დამატებითი</w:t>
            </w:r>
            <w:r>
              <w:rPr>
                <w:rFonts w:ascii="Arial CYR" w:hAnsi="Arial CYR" w:cs="Arial CYR"/>
                <w:sz w:val="14"/>
                <w:szCs w:val="14"/>
              </w:rPr>
              <w:t xml:space="preserve"> </w:t>
            </w:r>
            <w:r>
              <w:rPr>
                <w:rFonts w:ascii="Sylfaen" w:hAnsi="Sylfaen" w:cs="Sylfaen"/>
                <w:sz w:val="14"/>
                <w:szCs w:val="14"/>
              </w:rPr>
              <w:t>ღირებულების</w:t>
            </w:r>
            <w:r>
              <w:rPr>
                <w:rFonts w:ascii="Arial CYR" w:hAnsi="Arial CYR" w:cs="Arial CYR"/>
                <w:sz w:val="14"/>
                <w:szCs w:val="14"/>
              </w:rPr>
              <w:t xml:space="preserve"> </w:t>
            </w:r>
            <w:r>
              <w:rPr>
                <w:rFonts w:ascii="Sylfaen" w:hAnsi="Sylfaen" w:cs="Sylfaen"/>
                <w:sz w:val="14"/>
                <w:szCs w:val="14"/>
              </w:rPr>
              <w:t>გადასახადი</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59632D" w14:textId="5AEC3E4A" w:rsidR="006079CE" w:rsidRDefault="006079CE" w:rsidP="006079CE">
            <w:pPr>
              <w:spacing w:after="0"/>
              <w:jc w:val="center"/>
              <w:rPr>
                <w:rFonts w:ascii="Arial CYR" w:hAnsi="Arial CYR" w:cs="Arial CYR"/>
                <w:sz w:val="14"/>
                <w:szCs w:val="14"/>
              </w:rPr>
            </w:pPr>
            <w:r w:rsidRPr="009D64FF">
              <w:t>6,064.8</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D3EB6E7" w14:textId="1F5B6519" w:rsidR="006079CE" w:rsidRDefault="006079CE" w:rsidP="006079CE">
            <w:pPr>
              <w:spacing w:after="0"/>
              <w:jc w:val="center"/>
              <w:rPr>
                <w:rFonts w:ascii="Arial CYR" w:hAnsi="Arial CYR" w:cs="Arial CYR"/>
                <w:sz w:val="14"/>
                <w:szCs w:val="14"/>
              </w:rPr>
            </w:pP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9FB71A4" w14:textId="341E7C1E" w:rsidR="006079CE" w:rsidRDefault="006079CE" w:rsidP="006079CE">
            <w:pPr>
              <w:spacing w:after="0"/>
              <w:jc w:val="center"/>
              <w:rPr>
                <w:rFonts w:ascii="Arial CYR" w:hAnsi="Arial CYR" w:cs="Arial CYR"/>
                <w:sz w:val="14"/>
                <w:szCs w:val="14"/>
              </w:rPr>
            </w:pPr>
            <w:r w:rsidRPr="009D64FF">
              <w:t>6,064.8</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E43837B" w14:textId="108C5F92" w:rsidR="006079CE" w:rsidRDefault="006079CE" w:rsidP="006079CE">
            <w:pPr>
              <w:spacing w:after="0"/>
              <w:jc w:val="center"/>
              <w:rPr>
                <w:rFonts w:ascii="Arial CYR" w:hAnsi="Arial CYR" w:cs="Arial CYR"/>
                <w:sz w:val="14"/>
                <w:szCs w:val="14"/>
              </w:rPr>
            </w:pPr>
            <w:r w:rsidRPr="009D64FF">
              <w:t>6,055.6</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F17FCE4" w14:textId="0C5A9EA9" w:rsidR="006079CE" w:rsidRDefault="006079CE" w:rsidP="006079CE">
            <w:pPr>
              <w:spacing w:after="0"/>
              <w:jc w:val="center"/>
              <w:rPr>
                <w:rFonts w:ascii="Arial CYR" w:hAnsi="Arial CYR" w:cs="Arial CYR"/>
                <w:sz w:val="14"/>
                <w:szCs w:val="14"/>
              </w:rPr>
            </w:pP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64DB6BB" w14:textId="743B2141" w:rsidR="006079CE" w:rsidRDefault="006079CE" w:rsidP="006079CE">
            <w:pPr>
              <w:spacing w:after="0"/>
              <w:jc w:val="center"/>
              <w:rPr>
                <w:rFonts w:ascii="Arial CYR" w:hAnsi="Arial CYR" w:cs="Arial CYR"/>
                <w:sz w:val="14"/>
                <w:szCs w:val="14"/>
              </w:rPr>
            </w:pPr>
            <w:r w:rsidRPr="009D64FF">
              <w:t>6,055.6</w:t>
            </w:r>
          </w:p>
        </w:tc>
        <w:tc>
          <w:tcPr>
            <w:tcW w:w="9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E68002B" w14:textId="1A3897D5" w:rsidR="006079CE" w:rsidRDefault="00593E79" w:rsidP="006079CE">
            <w:pPr>
              <w:spacing w:after="0"/>
              <w:jc w:val="center"/>
              <w:rPr>
                <w:rFonts w:ascii="Arial CYR" w:hAnsi="Arial CYR" w:cs="Arial CYR"/>
                <w:b/>
                <w:bCs/>
                <w:sz w:val="14"/>
                <w:szCs w:val="14"/>
              </w:rPr>
            </w:pPr>
            <w:r>
              <w:rPr>
                <w:rFonts w:ascii="Arial CYR" w:hAnsi="Arial CYR" w:cs="Arial CYR"/>
                <w:b/>
                <w:bCs/>
                <w:sz w:val="14"/>
                <w:szCs w:val="14"/>
              </w:rPr>
              <w:t>99</w:t>
            </w:r>
          </w:p>
        </w:tc>
      </w:tr>
      <w:tr w:rsidR="006079CE" w14:paraId="04F1EBC4" w14:textId="77777777" w:rsidTr="0091159D">
        <w:trPr>
          <w:trHeight w:val="34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5D37FC" w14:textId="77777777" w:rsidR="006079CE" w:rsidRDefault="006079CE" w:rsidP="006079CE">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ქონების</w:t>
            </w:r>
            <w:r>
              <w:rPr>
                <w:rFonts w:ascii="Arial CYR" w:hAnsi="Arial CYR" w:cs="Arial CYR"/>
                <w:sz w:val="14"/>
                <w:szCs w:val="14"/>
              </w:rPr>
              <w:t xml:space="preserve"> </w:t>
            </w:r>
            <w:r>
              <w:rPr>
                <w:rFonts w:ascii="Sylfaen" w:hAnsi="Sylfaen" w:cs="Sylfaen"/>
                <w:sz w:val="14"/>
                <w:szCs w:val="14"/>
              </w:rPr>
              <w:t>გადასახადი</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839A6C5" w14:textId="1B77A3D1" w:rsidR="006079CE" w:rsidRDefault="006079CE" w:rsidP="006079CE">
            <w:pPr>
              <w:spacing w:after="0"/>
              <w:jc w:val="center"/>
              <w:rPr>
                <w:rFonts w:ascii="Arial CYR" w:hAnsi="Arial CYR" w:cs="Arial CYR"/>
                <w:sz w:val="14"/>
                <w:szCs w:val="14"/>
              </w:rPr>
            </w:pPr>
            <w:r w:rsidRPr="009D64FF">
              <w:t>65.9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6BFC6CF" w14:textId="57D43D4D" w:rsidR="006079CE" w:rsidRDefault="006079CE" w:rsidP="006079CE">
            <w:pPr>
              <w:spacing w:after="0"/>
              <w:jc w:val="center"/>
              <w:rPr>
                <w:rFonts w:ascii="Arial CYR" w:hAnsi="Arial CYR" w:cs="Arial CYR"/>
                <w:sz w:val="14"/>
                <w:szCs w:val="14"/>
              </w:rPr>
            </w:pPr>
            <w:r w:rsidRPr="009D64FF">
              <w:t>0.0</w:t>
            </w: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63AB49E" w14:textId="04408B8B" w:rsidR="006079CE" w:rsidRDefault="006079CE" w:rsidP="006079CE">
            <w:pPr>
              <w:spacing w:after="0"/>
              <w:jc w:val="center"/>
              <w:rPr>
                <w:rFonts w:ascii="Arial CYR" w:hAnsi="Arial CYR" w:cs="Arial CYR"/>
                <w:sz w:val="14"/>
                <w:szCs w:val="14"/>
              </w:rPr>
            </w:pPr>
            <w:r w:rsidRPr="009D64FF">
              <w:t>65.9</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52FB478" w14:textId="3B35FB6F" w:rsidR="006079CE" w:rsidRDefault="006079CE" w:rsidP="006079CE">
            <w:pPr>
              <w:spacing w:after="0"/>
              <w:jc w:val="center"/>
              <w:rPr>
                <w:rFonts w:ascii="Arial CYR" w:hAnsi="Arial CYR" w:cs="Arial CYR"/>
                <w:sz w:val="14"/>
                <w:szCs w:val="14"/>
              </w:rPr>
            </w:pPr>
            <w:r w:rsidRPr="009D64FF">
              <w:t>73.9</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22B135E" w14:textId="20FBA40C" w:rsidR="006079CE" w:rsidRDefault="006079CE" w:rsidP="006079CE">
            <w:pPr>
              <w:spacing w:after="0"/>
              <w:jc w:val="center"/>
              <w:rPr>
                <w:rFonts w:ascii="Arial CYR" w:hAnsi="Arial CYR" w:cs="Arial CYR"/>
                <w:sz w:val="14"/>
                <w:szCs w:val="14"/>
              </w:rPr>
            </w:pPr>
            <w:r w:rsidRPr="009D64FF">
              <w:t>0.0</w:t>
            </w: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992EAB2" w14:textId="70D12837" w:rsidR="006079CE" w:rsidRDefault="006079CE" w:rsidP="006079CE">
            <w:pPr>
              <w:spacing w:after="0"/>
              <w:jc w:val="center"/>
              <w:rPr>
                <w:rFonts w:ascii="Arial CYR" w:hAnsi="Arial CYR" w:cs="Arial CYR"/>
                <w:sz w:val="14"/>
                <w:szCs w:val="14"/>
              </w:rPr>
            </w:pPr>
            <w:r w:rsidRPr="009D64FF">
              <w:t>73.9</w:t>
            </w:r>
          </w:p>
        </w:tc>
        <w:tc>
          <w:tcPr>
            <w:tcW w:w="9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4427793" w14:textId="30F20F30" w:rsidR="006079CE" w:rsidRDefault="00593E79" w:rsidP="006079CE">
            <w:pPr>
              <w:spacing w:after="0"/>
              <w:jc w:val="center"/>
              <w:rPr>
                <w:rFonts w:ascii="Arial CYR" w:hAnsi="Arial CYR" w:cs="Arial CYR"/>
                <w:b/>
                <w:bCs/>
                <w:sz w:val="14"/>
                <w:szCs w:val="14"/>
              </w:rPr>
            </w:pPr>
            <w:r>
              <w:rPr>
                <w:rFonts w:ascii="Arial CYR" w:hAnsi="Arial CYR" w:cs="Arial CYR"/>
                <w:b/>
                <w:bCs/>
                <w:sz w:val="14"/>
                <w:szCs w:val="14"/>
              </w:rPr>
              <w:t>112</w:t>
            </w:r>
          </w:p>
        </w:tc>
      </w:tr>
      <w:tr w:rsidR="006079CE" w14:paraId="6BC3275B" w14:textId="77777777" w:rsidTr="0091159D">
        <w:trPr>
          <w:trHeight w:val="40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EE7BDE" w14:textId="77777777" w:rsidR="006079CE" w:rsidRDefault="006079CE" w:rsidP="006079CE">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საქართველოს</w:t>
            </w:r>
            <w:r>
              <w:rPr>
                <w:rFonts w:ascii="Arial CYR" w:hAnsi="Arial CYR" w:cs="Arial CYR"/>
                <w:sz w:val="14"/>
                <w:szCs w:val="14"/>
              </w:rPr>
              <w:t xml:space="preserve"> </w:t>
            </w:r>
            <w:r>
              <w:rPr>
                <w:rFonts w:ascii="Sylfaen" w:hAnsi="Sylfaen" w:cs="Sylfaen"/>
                <w:sz w:val="14"/>
                <w:szCs w:val="14"/>
              </w:rPr>
              <w:t>საწარმოთა</w:t>
            </w:r>
            <w:r>
              <w:rPr>
                <w:rFonts w:ascii="Arial CYR" w:hAnsi="Arial CYR" w:cs="Arial CYR"/>
                <w:sz w:val="14"/>
                <w:szCs w:val="14"/>
              </w:rPr>
              <w:t xml:space="preserve"> </w:t>
            </w:r>
            <w:r>
              <w:rPr>
                <w:rFonts w:ascii="Sylfaen" w:hAnsi="Sylfaen" w:cs="Sylfaen"/>
                <w:sz w:val="14"/>
                <w:szCs w:val="14"/>
              </w:rPr>
              <w:t>ქონებაზე</w:t>
            </w:r>
            <w:r>
              <w:rPr>
                <w:rFonts w:ascii="Arial CYR" w:hAnsi="Arial CYR" w:cs="Arial CYR"/>
                <w:sz w:val="14"/>
                <w:szCs w:val="14"/>
              </w:rPr>
              <w:t xml:space="preserve"> (</w:t>
            </w:r>
            <w:r>
              <w:rPr>
                <w:rFonts w:ascii="Sylfaen" w:hAnsi="Sylfaen" w:cs="Sylfaen"/>
                <w:sz w:val="14"/>
                <w:szCs w:val="14"/>
              </w:rPr>
              <w:t>გარდა</w:t>
            </w:r>
            <w:r>
              <w:rPr>
                <w:rFonts w:ascii="Arial CYR" w:hAnsi="Arial CYR" w:cs="Arial CYR"/>
                <w:sz w:val="14"/>
                <w:szCs w:val="14"/>
              </w:rPr>
              <w:t xml:space="preserve"> </w:t>
            </w:r>
            <w:r>
              <w:rPr>
                <w:rFonts w:ascii="Sylfaen" w:hAnsi="Sylfaen" w:cs="Sylfaen"/>
                <w:sz w:val="14"/>
                <w:szCs w:val="14"/>
              </w:rPr>
              <w:t>მიწისა</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B12E04C" w14:textId="2300A73D" w:rsidR="006079CE" w:rsidRDefault="006079CE" w:rsidP="006079CE">
            <w:pPr>
              <w:spacing w:after="0"/>
              <w:jc w:val="center"/>
              <w:rPr>
                <w:rFonts w:ascii="Arial CYR" w:hAnsi="Arial CYR" w:cs="Arial CYR"/>
                <w:sz w:val="14"/>
                <w:szCs w:val="14"/>
              </w:rPr>
            </w:pPr>
            <w:r w:rsidRPr="009D64FF">
              <w:t>65.9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E33859E" w14:textId="258AEC53" w:rsidR="006079CE" w:rsidRDefault="006079CE" w:rsidP="006079CE">
            <w:pPr>
              <w:spacing w:after="0"/>
              <w:jc w:val="center"/>
              <w:rPr>
                <w:rFonts w:ascii="Arial CYR" w:hAnsi="Arial CYR" w:cs="Arial CYR"/>
                <w:sz w:val="14"/>
                <w:szCs w:val="14"/>
              </w:rPr>
            </w:pP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999FF93" w14:textId="6B1CA04E" w:rsidR="006079CE" w:rsidRDefault="006079CE" w:rsidP="006079CE">
            <w:pPr>
              <w:spacing w:after="0"/>
              <w:jc w:val="center"/>
              <w:rPr>
                <w:rFonts w:ascii="Arial CYR" w:hAnsi="Arial CYR" w:cs="Arial CYR"/>
                <w:sz w:val="14"/>
                <w:szCs w:val="14"/>
              </w:rPr>
            </w:pPr>
            <w:r w:rsidRPr="009D64FF">
              <w:t>65.9</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3EE89F0" w14:textId="49E08105" w:rsidR="006079CE" w:rsidRDefault="006079CE" w:rsidP="006079CE">
            <w:pPr>
              <w:spacing w:after="0"/>
              <w:jc w:val="center"/>
              <w:rPr>
                <w:rFonts w:ascii="Arial CYR" w:hAnsi="Arial CYR" w:cs="Arial CYR"/>
                <w:sz w:val="14"/>
                <w:szCs w:val="14"/>
              </w:rPr>
            </w:pPr>
            <w:r>
              <w:t>65.9</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12E865D" w14:textId="23376489" w:rsidR="006079CE" w:rsidRDefault="006079CE" w:rsidP="006079CE">
            <w:pPr>
              <w:spacing w:after="0"/>
              <w:jc w:val="center"/>
              <w:rPr>
                <w:rFonts w:ascii="Arial CYR" w:hAnsi="Arial CYR" w:cs="Arial CYR"/>
                <w:sz w:val="14"/>
                <w:szCs w:val="14"/>
              </w:rPr>
            </w:pP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0E5973E" w14:textId="42D31B3E" w:rsidR="006079CE" w:rsidRDefault="006079CE" w:rsidP="006079CE">
            <w:pPr>
              <w:spacing w:after="0"/>
              <w:jc w:val="center"/>
              <w:rPr>
                <w:rFonts w:ascii="Arial CYR" w:hAnsi="Arial CYR" w:cs="Arial CYR"/>
                <w:sz w:val="14"/>
                <w:szCs w:val="14"/>
              </w:rPr>
            </w:pPr>
            <w:r>
              <w:t>65.9</w:t>
            </w:r>
          </w:p>
        </w:tc>
        <w:tc>
          <w:tcPr>
            <w:tcW w:w="9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2E81039" w14:textId="4C83F85F" w:rsidR="006079CE" w:rsidRDefault="00593E79" w:rsidP="006079CE">
            <w:pPr>
              <w:spacing w:after="0"/>
              <w:jc w:val="center"/>
              <w:rPr>
                <w:rFonts w:ascii="Arial CYR" w:hAnsi="Arial CYR" w:cs="Arial CYR"/>
                <w:b/>
                <w:bCs/>
                <w:sz w:val="14"/>
                <w:szCs w:val="14"/>
              </w:rPr>
            </w:pPr>
            <w:r>
              <w:rPr>
                <w:rFonts w:ascii="Arial CYR" w:hAnsi="Arial CYR" w:cs="Arial CYR"/>
                <w:b/>
                <w:bCs/>
                <w:sz w:val="14"/>
                <w:szCs w:val="14"/>
              </w:rPr>
              <w:t>100</w:t>
            </w:r>
          </w:p>
        </w:tc>
      </w:tr>
      <w:tr w:rsidR="006079CE" w14:paraId="67EF4D19" w14:textId="77777777" w:rsidTr="006140A0">
        <w:trPr>
          <w:trHeight w:val="40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C9C74B" w14:textId="77777777" w:rsidR="006079CE" w:rsidRDefault="006079CE" w:rsidP="006079CE">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უცხოურ</w:t>
            </w:r>
            <w:r>
              <w:rPr>
                <w:rFonts w:ascii="Arial CYR" w:hAnsi="Arial CYR" w:cs="Arial CYR"/>
                <w:sz w:val="14"/>
                <w:szCs w:val="14"/>
              </w:rPr>
              <w:t xml:space="preserve"> </w:t>
            </w:r>
            <w:r>
              <w:rPr>
                <w:rFonts w:ascii="Sylfaen" w:hAnsi="Sylfaen" w:cs="Sylfaen"/>
                <w:sz w:val="14"/>
                <w:szCs w:val="14"/>
              </w:rPr>
              <w:t>საწარმოთა</w:t>
            </w:r>
            <w:r>
              <w:rPr>
                <w:rFonts w:ascii="Arial CYR" w:hAnsi="Arial CYR" w:cs="Arial CYR"/>
                <w:sz w:val="14"/>
                <w:szCs w:val="14"/>
              </w:rPr>
              <w:t xml:space="preserve"> </w:t>
            </w:r>
            <w:r>
              <w:rPr>
                <w:rFonts w:ascii="Sylfaen" w:hAnsi="Sylfaen" w:cs="Sylfaen"/>
                <w:sz w:val="14"/>
                <w:szCs w:val="14"/>
              </w:rPr>
              <w:t>ქონებაზე</w:t>
            </w:r>
            <w:r>
              <w:rPr>
                <w:rFonts w:ascii="Arial CYR" w:hAnsi="Arial CYR" w:cs="Arial CYR"/>
                <w:sz w:val="14"/>
                <w:szCs w:val="14"/>
              </w:rPr>
              <w:t xml:space="preserve"> (</w:t>
            </w:r>
            <w:r>
              <w:rPr>
                <w:rFonts w:ascii="Sylfaen" w:hAnsi="Sylfaen" w:cs="Sylfaen"/>
                <w:sz w:val="14"/>
                <w:szCs w:val="14"/>
              </w:rPr>
              <w:t>გარდა</w:t>
            </w:r>
            <w:r>
              <w:rPr>
                <w:rFonts w:ascii="Arial CYR" w:hAnsi="Arial CYR" w:cs="Arial CYR"/>
                <w:sz w:val="14"/>
                <w:szCs w:val="14"/>
              </w:rPr>
              <w:t xml:space="preserve"> </w:t>
            </w:r>
            <w:r>
              <w:rPr>
                <w:rFonts w:ascii="Sylfaen" w:hAnsi="Sylfaen" w:cs="Sylfaen"/>
                <w:sz w:val="14"/>
                <w:szCs w:val="14"/>
              </w:rPr>
              <w:t>მიწისა</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FEF5E31" w14:textId="62078FCD"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CFD3E64" w14:textId="41EE9C63"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A4F4BD5" w14:textId="2D10E515"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F1D0B7C" w14:textId="40935B60"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84E7D79" w14:textId="702544F8"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6305451" w14:textId="60D3C8CA"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9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71F543B" w14:textId="7DDC34B7" w:rsidR="006079CE" w:rsidRDefault="00593E79" w:rsidP="006079CE">
            <w:pPr>
              <w:spacing w:after="0"/>
              <w:jc w:val="center"/>
              <w:rPr>
                <w:rFonts w:ascii="Arial CYR" w:hAnsi="Arial CYR" w:cs="Arial CYR"/>
                <w:b/>
                <w:bCs/>
                <w:sz w:val="14"/>
                <w:szCs w:val="14"/>
              </w:rPr>
            </w:pPr>
            <w:r>
              <w:rPr>
                <w:rFonts w:ascii="Arial CYR" w:hAnsi="Arial CYR" w:cs="Arial CYR"/>
                <w:b/>
                <w:bCs/>
                <w:sz w:val="14"/>
                <w:szCs w:val="14"/>
              </w:rPr>
              <w:t>-</w:t>
            </w:r>
          </w:p>
        </w:tc>
      </w:tr>
      <w:tr w:rsidR="006079CE" w14:paraId="5516E709" w14:textId="77777777" w:rsidTr="006140A0">
        <w:trPr>
          <w:trHeight w:val="318"/>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6DA6F9" w14:textId="77777777" w:rsidR="006079CE" w:rsidRDefault="006079CE" w:rsidP="006079CE">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ფიზიკურ</w:t>
            </w:r>
            <w:r>
              <w:rPr>
                <w:rFonts w:ascii="Arial CYR" w:hAnsi="Arial CYR" w:cs="Arial CYR"/>
                <w:sz w:val="14"/>
                <w:szCs w:val="14"/>
              </w:rPr>
              <w:t xml:space="preserve"> </w:t>
            </w:r>
            <w:r>
              <w:rPr>
                <w:rFonts w:ascii="Sylfaen" w:hAnsi="Sylfaen" w:cs="Sylfaen"/>
                <w:sz w:val="14"/>
                <w:szCs w:val="14"/>
              </w:rPr>
              <w:t>პირთა</w:t>
            </w:r>
            <w:r>
              <w:rPr>
                <w:rFonts w:ascii="Arial CYR" w:hAnsi="Arial CYR" w:cs="Arial CYR"/>
                <w:sz w:val="14"/>
                <w:szCs w:val="14"/>
              </w:rPr>
              <w:t xml:space="preserve"> </w:t>
            </w:r>
            <w:r>
              <w:rPr>
                <w:rFonts w:ascii="Sylfaen" w:hAnsi="Sylfaen" w:cs="Sylfaen"/>
                <w:sz w:val="14"/>
                <w:szCs w:val="14"/>
              </w:rPr>
              <w:t>ქონებაზე</w:t>
            </w:r>
            <w:r>
              <w:rPr>
                <w:rFonts w:ascii="Arial CYR" w:hAnsi="Arial CYR" w:cs="Arial CYR"/>
                <w:sz w:val="14"/>
                <w:szCs w:val="14"/>
              </w:rPr>
              <w:t xml:space="preserve"> (</w:t>
            </w:r>
            <w:r>
              <w:rPr>
                <w:rFonts w:ascii="Sylfaen" w:hAnsi="Sylfaen" w:cs="Sylfaen"/>
                <w:sz w:val="14"/>
                <w:szCs w:val="14"/>
              </w:rPr>
              <w:t>გარდა</w:t>
            </w:r>
            <w:r>
              <w:rPr>
                <w:rFonts w:ascii="Arial CYR" w:hAnsi="Arial CYR" w:cs="Arial CYR"/>
                <w:sz w:val="14"/>
                <w:szCs w:val="14"/>
              </w:rPr>
              <w:t xml:space="preserve"> </w:t>
            </w:r>
            <w:r>
              <w:rPr>
                <w:rFonts w:ascii="Sylfaen" w:hAnsi="Sylfaen" w:cs="Sylfaen"/>
                <w:sz w:val="14"/>
                <w:szCs w:val="14"/>
              </w:rPr>
              <w:t>მიწისა</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3AB9811" w14:textId="311470E5"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8F59673" w14:textId="04AB8DAF"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0997E30" w14:textId="4339C61F"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B8ACB0F" w14:textId="37CAE066"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69CCD34" w14:textId="7D0F7BEC"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878F3B2" w14:textId="561208E4"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9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329C928" w14:textId="03DF5961" w:rsidR="006079CE" w:rsidRDefault="00593E79" w:rsidP="006079CE">
            <w:pPr>
              <w:spacing w:after="0"/>
              <w:jc w:val="center"/>
              <w:rPr>
                <w:rFonts w:ascii="Arial CYR" w:hAnsi="Arial CYR" w:cs="Arial CYR"/>
                <w:b/>
                <w:bCs/>
                <w:sz w:val="14"/>
                <w:szCs w:val="14"/>
              </w:rPr>
            </w:pPr>
            <w:r>
              <w:rPr>
                <w:rFonts w:ascii="Arial CYR" w:hAnsi="Arial CYR" w:cs="Arial CYR"/>
                <w:b/>
                <w:bCs/>
                <w:sz w:val="14"/>
                <w:szCs w:val="14"/>
              </w:rPr>
              <w:t>-</w:t>
            </w:r>
          </w:p>
        </w:tc>
      </w:tr>
      <w:tr w:rsidR="006079CE" w14:paraId="6D5CB12B" w14:textId="77777777" w:rsidTr="006140A0">
        <w:trPr>
          <w:trHeight w:val="34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AA2680" w14:textId="77777777" w:rsidR="006079CE" w:rsidRDefault="006079CE" w:rsidP="006079CE">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სასოფლო</w:t>
            </w:r>
            <w:r>
              <w:rPr>
                <w:rFonts w:ascii="Arial CYR" w:hAnsi="Arial CYR" w:cs="Arial CYR"/>
                <w:sz w:val="14"/>
                <w:szCs w:val="14"/>
              </w:rPr>
              <w:t xml:space="preserve"> </w:t>
            </w:r>
            <w:r>
              <w:rPr>
                <w:rFonts w:ascii="Sylfaen" w:hAnsi="Sylfaen" w:cs="Sylfaen"/>
                <w:sz w:val="14"/>
                <w:szCs w:val="14"/>
              </w:rPr>
              <w:t>სამეურნეო</w:t>
            </w:r>
            <w:r>
              <w:rPr>
                <w:rFonts w:ascii="Arial CYR" w:hAnsi="Arial CYR" w:cs="Arial CYR"/>
                <w:sz w:val="14"/>
                <w:szCs w:val="14"/>
              </w:rPr>
              <w:t xml:space="preserve"> </w:t>
            </w:r>
            <w:r>
              <w:rPr>
                <w:rFonts w:ascii="Sylfaen" w:hAnsi="Sylfaen" w:cs="Sylfaen"/>
                <w:sz w:val="14"/>
                <w:szCs w:val="14"/>
              </w:rPr>
              <w:t>ნიშნულების</w:t>
            </w:r>
            <w:r>
              <w:rPr>
                <w:rFonts w:ascii="Arial CYR" w:hAnsi="Arial CYR" w:cs="Arial CYR"/>
                <w:sz w:val="14"/>
                <w:szCs w:val="14"/>
              </w:rPr>
              <w:t xml:space="preserve"> </w:t>
            </w:r>
            <w:r>
              <w:rPr>
                <w:rFonts w:ascii="Sylfaen" w:hAnsi="Sylfaen" w:cs="Sylfaen"/>
                <w:sz w:val="14"/>
                <w:szCs w:val="14"/>
              </w:rPr>
              <w:t>მიწაზე</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C93DB5D" w14:textId="08CF0641"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F53309C" w14:textId="01369B35"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57CC8DB" w14:textId="69D96F6B"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F3260E2" w14:textId="29E72957" w:rsidR="006079CE" w:rsidRDefault="006079CE" w:rsidP="006079CE">
            <w:pPr>
              <w:spacing w:after="0"/>
              <w:jc w:val="center"/>
              <w:rPr>
                <w:rFonts w:ascii="Arial CYR" w:hAnsi="Arial CYR" w:cs="Arial CYR"/>
                <w:sz w:val="14"/>
                <w:szCs w:val="14"/>
              </w:rPr>
            </w:pPr>
            <w:r>
              <w:rPr>
                <w:rFonts w:ascii="Arial CYR" w:hAnsi="Arial CYR" w:cs="Arial CYR"/>
                <w:sz w:val="14"/>
                <w:szCs w:val="14"/>
              </w:rPr>
              <w:t>4.3</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ABBAA73" w14:textId="2429C91F"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C86CA6E" w14:textId="72156DEB" w:rsidR="006079CE" w:rsidRDefault="006079CE" w:rsidP="006079CE">
            <w:pPr>
              <w:spacing w:after="0"/>
              <w:jc w:val="center"/>
              <w:rPr>
                <w:rFonts w:ascii="Arial CYR" w:hAnsi="Arial CYR" w:cs="Arial CYR"/>
                <w:sz w:val="14"/>
                <w:szCs w:val="14"/>
              </w:rPr>
            </w:pPr>
            <w:r>
              <w:rPr>
                <w:rFonts w:ascii="Arial CYR" w:hAnsi="Arial CYR" w:cs="Arial CYR"/>
                <w:sz w:val="14"/>
                <w:szCs w:val="14"/>
              </w:rPr>
              <w:t>4.3</w:t>
            </w:r>
          </w:p>
        </w:tc>
        <w:tc>
          <w:tcPr>
            <w:tcW w:w="9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A10B0D4" w14:textId="2A748C52" w:rsidR="006079CE" w:rsidRDefault="00593E79" w:rsidP="006079CE">
            <w:pPr>
              <w:spacing w:after="0"/>
              <w:jc w:val="center"/>
              <w:rPr>
                <w:rFonts w:ascii="Arial CYR" w:hAnsi="Arial CYR" w:cs="Arial CYR"/>
                <w:b/>
                <w:bCs/>
                <w:sz w:val="14"/>
                <w:szCs w:val="14"/>
              </w:rPr>
            </w:pPr>
            <w:r>
              <w:rPr>
                <w:rFonts w:ascii="Arial CYR" w:hAnsi="Arial CYR" w:cs="Arial CYR"/>
                <w:b/>
                <w:bCs/>
                <w:sz w:val="14"/>
                <w:szCs w:val="14"/>
              </w:rPr>
              <w:t>-</w:t>
            </w:r>
          </w:p>
        </w:tc>
      </w:tr>
      <w:tr w:rsidR="006079CE" w14:paraId="1E738225" w14:textId="77777777" w:rsidTr="006140A0">
        <w:trPr>
          <w:trHeight w:val="40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05BE14" w14:textId="77777777" w:rsidR="006079CE" w:rsidRDefault="006079CE" w:rsidP="006079CE">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არასასოფლო</w:t>
            </w:r>
            <w:r>
              <w:rPr>
                <w:rFonts w:ascii="Arial CYR" w:hAnsi="Arial CYR" w:cs="Arial CYR"/>
                <w:sz w:val="14"/>
                <w:szCs w:val="14"/>
              </w:rPr>
              <w:t xml:space="preserve"> </w:t>
            </w:r>
            <w:r>
              <w:rPr>
                <w:rFonts w:ascii="Sylfaen" w:hAnsi="Sylfaen" w:cs="Sylfaen"/>
                <w:sz w:val="14"/>
                <w:szCs w:val="14"/>
              </w:rPr>
              <w:t>სამეურნეო</w:t>
            </w:r>
            <w:r>
              <w:rPr>
                <w:rFonts w:ascii="Arial CYR" w:hAnsi="Arial CYR" w:cs="Arial CYR"/>
                <w:sz w:val="14"/>
                <w:szCs w:val="14"/>
              </w:rPr>
              <w:t xml:space="preserve"> </w:t>
            </w:r>
            <w:r>
              <w:rPr>
                <w:rFonts w:ascii="Sylfaen" w:hAnsi="Sylfaen" w:cs="Sylfaen"/>
                <w:sz w:val="14"/>
                <w:szCs w:val="14"/>
              </w:rPr>
              <w:t>დანიშნულების</w:t>
            </w:r>
            <w:r>
              <w:rPr>
                <w:rFonts w:ascii="Arial CYR" w:hAnsi="Arial CYR" w:cs="Arial CYR"/>
                <w:sz w:val="14"/>
                <w:szCs w:val="14"/>
              </w:rPr>
              <w:t xml:space="preserve"> </w:t>
            </w:r>
            <w:r>
              <w:rPr>
                <w:rFonts w:ascii="Sylfaen" w:hAnsi="Sylfaen" w:cs="Sylfaen"/>
                <w:sz w:val="14"/>
                <w:szCs w:val="14"/>
              </w:rPr>
              <w:t>მიწაზე</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F59B7B2" w14:textId="33519814"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FE8E482" w14:textId="3B483F5C"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4931596" w14:textId="49C29A91"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9AFE479" w14:textId="3B26D166" w:rsidR="006079CE" w:rsidRDefault="006079CE" w:rsidP="006079CE">
            <w:pPr>
              <w:spacing w:after="0"/>
              <w:jc w:val="center"/>
              <w:rPr>
                <w:rFonts w:ascii="Arial CYR" w:hAnsi="Arial CYR" w:cs="Arial CYR"/>
                <w:sz w:val="14"/>
                <w:szCs w:val="14"/>
              </w:rPr>
            </w:pPr>
            <w:r>
              <w:rPr>
                <w:rFonts w:ascii="Arial CYR" w:hAnsi="Arial CYR" w:cs="Arial CYR"/>
                <w:sz w:val="14"/>
                <w:szCs w:val="14"/>
              </w:rPr>
              <w:t>4.5</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BDCCCA6" w14:textId="5B3C07CD"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0A3DC36" w14:textId="290423D5" w:rsidR="006079CE" w:rsidRDefault="006079CE" w:rsidP="006079CE">
            <w:pPr>
              <w:spacing w:after="0"/>
              <w:jc w:val="center"/>
              <w:rPr>
                <w:rFonts w:ascii="Arial CYR" w:hAnsi="Arial CYR" w:cs="Arial CYR"/>
                <w:sz w:val="14"/>
                <w:szCs w:val="14"/>
              </w:rPr>
            </w:pPr>
            <w:r>
              <w:rPr>
                <w:rFonts w:ascii="Arial CYR" w:hAnsi="Arial CYR" w:cs="Arial CYR"/>
                <w:sz w:val="14"/>
                <w:szCs w:val="14"/>
              </w:rPr>
              <w:t>4.5</w:t>
            </w:r>
          </w:p>
        </w:tc>
        <w:tc>
          <w:tcPr>
            <w:tcW w:w="9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943F0A3" w14:textId="5437F476" w:rsidR="006079CE" w:rsidRDefault="00593E79" w:rsidP="006079CE">
            <w:pPr>
              <w:spacing w:after="0"/>
              <w:jc w:val="center"/>
              <w:rPr>
                <w:rFonts w:ascii="Arial CYR" w:hAnsi="Arial CYR" w:cs="Arial CYR"/>
                <w:b/>
                <w:bCs/>
                <w:sz w:val="14"/>
                <w:szCs w:val="14"/>
              </w:rPr>
            </w:pPr>
            <w:r>
              <w:rPr>
                <w:rFonts w:ascii="Arial CYR" w:hAnsi="Arial CYR" w:cs="Arial CYR"/>
                <w:b/>
                <w:bCs/>
                <w:sz w:val="14"/>
                <w:szCs w:val="14"/>
              </w:rPr>
              <w:t>-</w:t>
            </w:r>
          </w:p>
        </w:tc>
      </w:tr>
    </w:tbl>
    <w:p w14:paraId="5054929E" w14:textId="77777777" w:rsidR="001A5A7B" w:rsidRPr="007B6E56" w:rsidRDefault="001A5A7B" w:rsidP="007B6E56">
      <w:pPr>
        <w:spacing w:after="0" w:line="360" w:lineRule="auto"/>
        <w:ind w:firstLine="720"/>
        <w:rPr>
          <w:rFonts w:ascii="Sylfaen" w:hAnsi="Sylfaen"/>
          <w:sz w:val="20"/>
          <w:szCs w:val="20"/>
          <w:lang w:val="ka-GE"/>
        </w:rPr>
      </w:pPr>
    </w:p>
    <w:p w14:paraId="5419DCE2" w14:textId="77777777" w:rsidR="001A5A7B" w:rsidRDefault="001A5A7B" w:rsidP="001A5A7B">
      <w:pPr>
        <w:spacing w:line="360" w:lineRule="auto"/>
        <w:ind w:firstLine="720"/>
        <w:jc w:val="both"/>
        <w:rPr>
          <w:rFonts w:ascii="Sylfaen" w:hAnsi="Sylfaen"/>
          <w:b/>
          <w:lang w:val="ka-GE"/>
        </w:rPr>
      </w:pPr>
      <w:r>
        <w:rPr>
          <w:rFonts w:ascii="Sylfaen" w:hAnsi="Sylfaen"/>
          <w:b/>
          <w:lang w:val="ka-GE"/>
        </w:rPr>
        <w:t>ბ) გრანტები</w:t>
      </w:r>
    </w:p>
    <w:tbl>
      <w:tblPr>
        <w:tblW w:w="0" w:type="auto"/>
        <w:tblCellMar>
          <w:left w:w="0" w:type="dxa"/>
          <w:right w:w="0" w:type="dxa"/>
        </w:tblCellMar>
        <w:tblLook w:val="04A0" w:firstRow="1" w:lastRow="0" w:firstColumn="1" w:lastColumn="0" w:noHBand="0" w:noVBand="1"/>
      </w:tblPr>
      <w:tblGrid>
        <w:gridCol w:w="3833"/>
        <w:gridCol w:w="1022"/>
        <w:gridCol w:w="1170"/>
        <w:gridCol w:w="1010"/>
        <w:gridCol w:w="1150"/>
        <w:gridCol w:w="1080"/>
        <w:gridCol w:w="972"/>
        <w:gridCol w:w="733"/>
      </w:tblGrid>
      <w:tr w:rsidR="001A5A7B" w14:paraId="093C2218" w14:textId="77777777" w:rsidTr="001A5A7B">
        <w:trPr>
          <w:trHeight w:val="330"/>
        </w:trPr>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7F3BA5BC" w14:textId="77777777" w:rsidR="001A5A7B" w:rsidRDefault="001A5A7B" w:rsidP="001A5A7B">
            <w:pPr>
              <w:spacing w:after="0"/>
              <w:jc w:val="center"/>
              <w:rPr>
                <w:rFonts w:ascii="Arial CYR" w:hAnsi="Arial CYR" w:cs="Arial CYR"/>
                <w:b/>
                <w:bCs/>
                <w:sz w:val="16"/>
                <w:szCs w:val="16"/>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0" w:type="auto"/>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52231F"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0" w:type="auto"/>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1A1FA0"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253BFBEB"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პროცენტი</w:t>
            </w:r>
            <w:r>
              <w:rPr>
                <w:rFonts w:ascii="Arial CYR" w:hAnsi="Arial CYR" w:cs="Arial CYR"/>
                <w:b/>
                <w:bCs/>
                <w:sz w:val="14"/>
                <w:szCs w:val="14"/>
              </w:rPr>
              <w:t xml:space="preserve"> </w:t>
            </w:r>
          </w:p>
        </w:tc>
      </w:tr>
      <w:tr w:rsidR="001A5A7B" w14:paraId="161490C0" w14:textId="77777777" w:rsidTr="008A773B">
        <w:trPr>
          <w:trHeight w:val="33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2F49D47" w14:textId="77777777" w:rsidR="001A5A7B" w:rsidRDefault="001A5A7B" w:rsidP="001A5A7B">
            <w:pPr>
              <w:spacing w:after="0"/>
              <w:rPr>
                <w:rFonts w:ascii="Arial CYR" w:hAnsi="Arial CYR" w:cs="Arial CYR"/>
                <w:b/>
                <w:bCs/>
                <w:sz w:val="16"/>
                <w:szCs w:val="16"/>
              </w:rPr>
            </w:pPr>
          </w:p>
        </w:tc>
        <w:tc>
          <w:tcPr>
            <w:tcW w:w="1022"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428D39"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180"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30BB24"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1150"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884273"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052"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69FE9B"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4596F6E" w14:textId="77777777" w:rsidR="001A5A7B" w:rsidRDefault="001A5A7B" w:rsidP="001A5A7B">
            <w:pPr>
              <w:spacing w:after="0"/>
              <w:rPr>
                <w:rFonts w:ascii="Arial CYR" w:hAnsi="Arial CYR" w:cs="Arial CYR"/>
                <w:b/>
                <w:bCs/>
                <w:sz w:val="14"/>
                <w:szCs w:val="14"/>
              </w:rPr>
            </w:pPr>
          </w:p>
        </w:tc>
      </w:tr>
      <w:tr w:rsidR="001A5A7B" w14:paraId="262CAC4F" w14:textId="77777777" w:rsidTr="008A773B">
        <w:trPr>
          <w:trHeight w:val="49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E01DBA9" w14:textId="77777777" w:rsidR="001A5A7B" w:rsidRDefault="001A5A7B" w:rsidP="001A5A7B">
            <w:pPr>
              <w:spacing w:after="0"/>
              <w:rPr>
                <w:rFonts w:ascii="Arial CYR" w:hAnsi="Arial CYR" w:cs="Arial CYR"/>
                <w:b/>
                <w:bCs/>
                <w:sz w:val="16"/>
                <w:szCs w:val="16"/>
              </w:rPr>
            </w:pPr>
          </w:p>
        </w:tc>
        <w:tc>
          <w:tcPr>
            <w:tcW w:w="1022" w:type="dxa"/>
            <w:vMerge/>
            <w:tcBorders>
              <w:top w:val="nil"/>
              <w:left w:val="single" w:sz="4" w:space="0" w:color="auto"/>
              <w:bottom w:val="single" w:sz="4" w:space="0" w:color="auto"/>
              <w:right w:val="single" w:sz="4" w:space="0" w:color="auto"/>
            </w:tcBorders>
            <w:vAlign w:val="center"/>
            <w:hideMark/>
          </w:tcPr>
          <w:p w14:paraId="1854A7EE" w14:textId="77777777" w:rsidR="001A5A7B" w:rsidRDefault="001A5A7B" w:rsidP="001A5A7B">
            <w:pPr>
              <w:spacing w:after="0"/>
              <w:rPr>
                <w:rFonts w:ascii="Arial CYR" w:hAnsi="Arial CYR" w:cs="Arial CYR"/>
                <w:b/>
                <w:bCs/>
                <w:sz w:val="14"/>
                <w:szCs w:val="14"/>
              </w:rPr>
            </w:pPr>
          </w:p>
        </w:tc>
        <w:tc>
          <w:tcPr>
            <w:tcW w:w="11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BB1E85" w14:textId="77777777" w:rsidR="001A5A7B" w:rsidRDefault="001A5A7B" w:rsidP="001A5A7B">
            <w:pPr>
              <w:spacing w:after="0"/>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10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8E8B9D" w14:textId="77777777" w:rsidR="001A5A7B" w:rsidRDefault="001A5A7B" w:rsidP="001A5A7B">
            <w:pPr>
              <w:spacing w:after="0"/>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1150" w:type="dxa"/>
            <w:vMerge/>
            <w:tcBorders>
              <w:top w:val="nil"/>
              <w:left w:val="single" w:sz="4" w:space="0" w:color="auto"/>
              <w:bottom w:val="single" w:sz="4" w:space="0" w:color="auto"/>
              <w:right w:val="single" w:sz="4" w:space="0" w:color="auto"/>
            </w:tcBorders>
            <w:vAlign w:val="center"/>
            <w:hideMark/>
          </w:tcPr>
          <w:p w14:paraId="7A8EE1D2" w14:textId="77777777" w:rsidR="001A5A7B" w:rsidRDefault="001A5A7B" w:rsidP="001A5A7B">
            <w:pPr>
              <w:spacing w:after="0"/>
              <w:rPr>
                <w:rFonts w:ascii="Arial CYR" w:hAnsi="Arial CYR" w:cs="Arial CYR"/>
                <w:b/>
                <w:bCs/>
                <w:sz w:val="14"/>
                <w:szCs w:val="14"/>
              </w:rPr>
            </w:pP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7A39B0" w14:textId="77777777" w:rsidR="001A5A7B" w:rsidRDefault="001A5A7B" w:rsidP="001A5A7B">
            <w:pPr>
              <w:spacing w:after="0"/>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97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03ED48" w14:textId="77777777" w:rsidR="001A5A7B" w:rsidRDefault="001A5A7B" w:rsidP="001A5A7B">
            <w:pPr>
              <w:spacing w:after="0"/>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3B29C8C" w14:textId="77777777" w:rsidR="001A5A7B" w:rsidRDefault="001A5A7B" w:rsidP="001A5A7B">
            <w:pPr>
              <w:spacing w:after="0"/>
              <w:rPr>
                <w:rFonts w:ascii="Arial CYR" w:hAnsi="Arial CYR" w:cs="Arial CYR"/>
                <w:b/>
                <w:bCs/>
                <w:sz w:val="14"/>
                <w:szCs w:val="14"/>
              </w:rPr>
            </w:pPr>
          </w:p>
        </w:tc>
      </w:tr>
      <w:tr w:rsidR="00DF0013" w14:paraId="36D6F0A9" w14:textId="77777777" w:rsidTr="0091159D">
        <w:trPr>
          <w:trHeight w:val="34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DB1982" w14:textId="77777777" w:rsidR="00DF0013" w:rsidRDefault="00DF0013" w:rsidP="00DF0013">
            <w:pPr>
              <w:spacing w:after="0"/>
              <w:jc w:val="center"/>
              <w:rPr>
                <w:rFonts w:ascii="Arial CYR" w:hAnsi="Arial CYR" w:cs="Arial CYR"/>
                <w:b/>
                <w:bCs/>
                <w:sz w:val="18"/>
                <w:szCs w:val="18"/>
              </w:rPr>
            </w:pPr>
            <w:r>
              <w:rPr>
                <w:rFonts w:ascii="Arial CYR" w:hAnsi="Arial CYR" w:cs="Arial CYR"/>
                <w:b/>
                <w:bCs/>
                <w:sz w:val="18"/>
                <w:szCs w:val="18"/>
              </w:rPr>
              <w:t xml:space="preserve"> </w:t>
            </w:r>
            <w:r>
              <w:rPr>
                <w:rFonts w:ascii="Sylfaen" w:hAnsi="Sylfaen" w:cs="Sylfaen"/>
                <w:b/>
                <w:bCs/>
                <w:sz w:val="18"/>
                <w:szCs w:val="18"/>
              </w:rPr>
              <w:t>გრანტები</w:t>
            </w:r>
            <w:r>
              <w:rPr>
                <w:rFonts w:ascii="Arial CYR" w:hAnsi="Arial CYR" w:cs="Arial CYR"/>
                <w:b/>
                <w:bCs/>
                <w:sz w:val="18"/>
                <w:szCs w:val="18"/>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26E5CA7" w14:textId="35AF3572" w:rsidR="00DF0013" w:rsidRDefault="00DF0013" w:rsidP="00DF0013">
            <w:pPr>
              <w:spacing w:after="0"/>
              <w:jc w:val="center"/>
              <w:rPr>
                <w:rFonts w:ascii="Arial CYR" w:hAnsi="Arial CYR" w:cs="Arial CYR"/>
                <w:b/>
                <w:bCs/>
                <w:sz w:val="16"/>
                <w:szCs w:val="16"/>
              </w:rPr>
            </w:pPr>
            <w:r w:rsidRPr="00212D2A">
              <w:t>9,296.4</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EE556FF" w14:textId="1DA21CB3" w:rsidR="00DF0013" w:rsidRDefault="00DF0013" w:rsidP="00DF0013">
            <w:pPr>
              <w:spacing w:after="0"/>
              <w:jc w:val="center"/>
              <w:rPr>
                <w:rFonts w:ascii="Arial CYR" w:hAnsi="Arial CYR" w:cs="Arial CYR"/>
                <w:b/>
                <w:bCs/>
                <w:sz w:val="16"/>
                <w:szCs w:val="16"/>
              </w:rPr>
            </w:pPr>
            <w:r w:rsidRPr="00212D2A">
              <w:t>7,929.4</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F4756CA" w14:textId="6F33C109" w:rsidR="00DF0013" w:rsidRDefault="00DF0013" w:rsidP="00DF0013">
            <w:pPr>
              <w:spacing w:after="0"/>
              <w:jc w:val="center"/>
              <w:rPr>
                <w:rFonts w:ascii="Arial CYR" w:hAnsi="Arial CYR" w:cs="Arial CYR"/>
                <w:b/>
                <w:bCs/>
                <w:sz w:val="16"/>
                <w:szCs w:val="16"/>
              </w:rPr>
            </w:pPr>
            <w:r w:rsidRPr="00212D2A">
              <w:t>1,367.0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ED981A2" w14:textId="2F817772" w:rsidR="00DF0013" w:rsidRDefault="00DF0013" w:rsidP="00DF0013">
            <w:pPr>
              <w:spacing w:after="0"/>
              <w:jc w:val="center"/>
              <w:rPr>
                <w:rFonts w:ascii="Arial CYR" w:hAnsi="Arial CYR" w:cs="Arial CYR"/>
                <w:b/>
                <w:bCs/>
                <w:sz w:val="16"/>
                <w:szCs w:val="16"/>
              </w:rPr>
            </w:pPr>
            <w:r w:rsidRPr="00212D2A">
              <w:t>9,305.6</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94F269A" w14:textId="14D02FF3" w:rsidR="00DF0013" w:rsidRDefault="00DF0013" w:rsidP="00DF0013">
            <w:pPr>
              <w:spacing w:after="0"/>
              <w:jc w:val="center"/>
              <w:rPr>
                <w:rFonts w:ascii="Arial CYR" w:hAnsi="Arial CYR" w:cs="Arial CYR"/>
                <w:b/>
                <w:bCs/>
                <w:sz w:val="16"/>
                <w:szCs w:val="16"/>
              </w:rPr>
            </w:pPr>
            <w:r w:rsidRPr="00212D2A">
              <w:t>7,238.8</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C88BA6F" w14:textId="11CC4776" w:rsidR="00DF0013" w:rsidRDefault="00DF0013" w:rsidP="00DF0013">
            <w:pPr>
              <w:spacing w:after="0"/>
              <w:jc w:val="center"/>
              <w:rPr>
                <w:rFonts w:ascii="Arial CYR" w:hAnsi="Arial CYR" w:cs="Arial CYR"/>
                <w:b/>
                <w:bCs/>
                <w:sz w:val="16"/>
                <w:szCs w:val="16"/>
              </w:rPr>
            </w:pPr>
            <w:r w:rsidRPr="00212D2A">
              <w:t>2,066.8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4652206" w14:textId="00397296" w:rsidR="00DF0013" w:rsidRDefault="00436AE7" w:rsidP="00DF0013">
            <w:pPr>
              <w:spacing w:after="0"/>
              <w:jc w:val="center"/>
              <w:rPr>
                <w:rFonts w:ascii="Arial CYR" w:hAnsi="Arial CYR" w:cs="Arial CYR"/>
                <w:b/>
                <w:bCs/>
                <w:sz w:val="16"/>
                <w:szCs w:val="16"/>
              </w:rPr>
            </w:pPr>
            <w:r>
              <w:rPr>
                <w:rFonts w:ascii="Arial CYR" w:hAnsi="Arial CYR" w:cs="Arial CYR"/>
                <w:b/>
                <w:bCs/>
                <w:sz w:val="16"/>
                <w:szCs w:val="16"/>
              </w:rPr>
              <w:t>100</w:t>
            </w:r>
          </w:p>
        </w:tc>
      </w:tr>
      <w:tr w:rsidR="00DF0013" w14:paraId="5D1A1DC0" w14:textId="77777777" w:rsidTr="0091159D">
        <w:trPr>
          <w:trHeight w:val="42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DB4AE0" w14:textId="77777777" w:rsidR="00DF0013" w:rsidRDefault="00DF0013" w:rsidP="00DF0013">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საერთაშორისო</w:t>
            </w:r>
            <w:r>
              <w:rPr>
                <w:rFonts w:ascii="Arial CYR" w:hAnsi="Arial CYR" w:cs="Arial CYR"/>
                <w:b/>
                <w:bCs/>
                <w:sz w:val="16"/>
                <w:szCs w:val="16"/>
              </w:rPr>
              <w:t xml:space="preserve"> </w:t>
            </w:r>
            <w:r>
              <w:rPr>
                <w:rFonts w:ascii="Sylfaen" w:hAnsi="Sylfaen" w:cs="Sylfaen"/>
                <w:b/>
                <w:bCs/>
                <w:sz w:val="16"/>
                <w:szCs w:val="16"/>
              </w:rPr>
              <w:t>ორგანიზაციებიდან</w:t>
            </w:r>
            <w:r>
              <w:rPr>
                <w:rFonts w:ascii="Arial CYR" w:hAnsi="Arial CYR" w:cs="Arial CYR"/>
                <w:b/>
                <w:bCs/>
                <w:sz w:val="16"/>
                <w:szCs w:val="16"/>
              </w:rPr>
              <w:t xml:space="preserve"> </w:t>
            </w:r>
            <w:r>
              <w:rPr>
                <w:rFonts w:ascii="Sylfaen" w:hAnsi="Sylfaen" w:cs="Sylfaen"/>
                <w:b/>
                <w:bCs/>
                <w:sz w:val="16"/>
                <w:szCs w:val="16"/>
              </w:rPr>
              <w:t>მიღებული</w:t>
            </w:r>
            <w:r>
              <w:rPr>
                <w:rFonts w:ascii="Arial CYR" w:hAnsi="Arial CYR" w:cs="Arial CYR"/>
                <w:b/>
                <w:bCs/>
                <w:sz w:val="16"/>
                <w:szCs w:val="16"/>
              </w:rPr>
              <w:t xml:space="preserve"> </w:t>
            </w:r>
            <w:r>
              <w:rPr>
                <w:rFonts w:ascii="Arial CYR" w:hAnsi="Arial CYR" w:cs="Arial CYR"/>
                <w:b/>
                <w:bCs/>
                <w:sz w:val="16"/>
                <w:szCs w:val="16"/>
              </w:rPr>
              <w:br/>
            </w:r>
            <w:r>
              <w:rPr>
                <w:rFonts w:ascii="Sylfaen" w:hAnsi="Sylfaen" w:cs="Sylfaen"/>
                <w:b/>
                <w:bCs/>
                <w:sz w:val="16"/>
                <w:szCs w:val="16"/>
              </w:rPr>
              <w:t>გრანტები</w:t>
            </w:r>
            <w:r>
              <w:rPr>
                <w:rFonts w:ascii="Arial CYR" w:hAnsi="Arial CYR" w:cs="Arial CYR"/>
                <w:b/>
                <w:bCs/>
                <w:sz w:val="16"/>
                <w:szCs w:val="16"/>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DD45827" w14:textId="7AF1F53B" w:rsidR="00DF0013" w:rsidRDefault="00DF0013" w:rsidP="00DF0013">
            <w:pPr>
              <w:spacing w:after="0"/>
              <w:jc w:val="center"/>
              <w:rPr>
                <w:rFonts w:ascii="Arial CYR" w:hAnsi="Arial CYR" w:cs="Arial CYR"/>
                <w:sz w:val="16"/>
                <w:szCs w:val="16"/>
              </w:rPr>
            </w:pPr>
            <w:r w:rsidRPr="00E957C6">
              <w:t>25.2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646B5D9" w14:textId="2F59DE8E" w:rsidR="00DF0013" w:rsidRDefault="00DF0013" w:rsidP="00DF0013">
            <w:pPr>
              <w:spacing w:after="0"/>
              <w:jc w:val="center"/>
              <w:rPr>
                <w:rFonts w:ascii="Arial CYR" w:hAnsi="Arial CYR" w:cs="Arial CYR"/>
                <w:sz w:val="16"/>
                <w:szCs w:val="16"/>
              </w:rPr>
            </w:pPr>
            <w:r w:rsidRPr="00E957C6">
              <w:t>25.2</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1BB0C0A" w14:textId="25BBCCD2" w:rsidR="00DF0013" w:rsidRDefault="00DF0013" w:rsidP="00DF0013">
            <w:pPr>
              <w:spacing w:after="0"/>
              <w:jc w:val="center"/>
              <w:rPr>
                <w:rFonts w:ascii="Arial CYR" w:hAnsi="Arial CYR" w:cs="Arial CYR"/>
                <w:sz w:val="16"/>
                <w:szCs w:val="16"/>
              </w:rPr>
            </w:pPr>
            <w:r w:rsidRPr="00E957C6">
              <w:t>0.0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FC9BD0A" w14:textId="30AD68F6" w:rsidR="00DF0013" w:rsidRDefault="00DF0013" w:rsidP="00DF0013">
            <w:pPr>
              <w:spacing w:after="0"/>
              <w:jc w:val="center"/>
              <w:rPr>
                <w:rFonts w:ascii="Arial CYR" w:hAnsi="Arial CYR" w:cs="Arial CYR"/>
                <w:sz w:val="16"/>
                <w:szCs w:val="16"/>
              </w:rPr>
            </w:pPr>
            <w:r w:rsidRPr="00E957C6">
              <w:t>25.2</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9660791" w14:textId="07A06296" w:rsidR="00DF0013" w:rsidRDefault="00DF0013" w:rsidP="00DF0013">
            <w:pPr>
              <w:spacing w:after="0"/>
              <w:jc w:val="center"/>
              <w:rPr>
                <w:rFonts w:ascii="Arial CYR" w:hAnsi="Arial CYR" w:cs="Arial CYR"/>
                <w:sz w:val="16"/>
                <w:szCs w:val="16"/>
              </w:rPr>
            </w:pPr>
            <w:r w:rsidRPr="00E957C6">
              <w:t>25.2</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A3D24D6" w14:textId="2EF2D754" w:rsidR="00DF0013" w:rsidRDefault="00DF0013" w:rsidP="00DF0013">
            <w:pPr>
              <w:spacing w:after="0"/>
              <w:jc w:val="center"/>
              <w:rPr>
                <w:rFonts w:ascii="Arial CYR" w:hAnsi="Arial CYR" w:cs="Arial CYR"/>
                <w:sz w:val="16"/>
                <w:szCs w:val="16"/>
              </w:rPr>
            </w:pPr>
            <w:r w:rsidRPr="00E957C6">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6BAF371" w14:textId="4F443BBC" w:rsidR="00DF0013" w:rsidRDefault="00436AE7" w:rsidP="00DF0013">
            <w:pPr>
              <w:spacing w:after="0"/>
              <w:jc w:val="center"/>
              <w:rPr>
                <w:rFonts w:ascii="Arial CYR" w:hAnsi="Arial CYR" w:cs="Arial CYR"/>
                <w:b/>
                <w:bCs/>
                <w:sz w:val="16"/>
                <w:szCs w:val="16"/>
              </w:rPr>
            </w:pPr>
            <w:r>
              <w:rPr>
                <w:rFonts w:ascii="Arial CYR" w:hAnsi="Arial CYR" w:cs="Arial CYR"/>
                <w:b/>
                <w:bCs/>
                <w:sz w:val="16"/>
                <w:szCs w:val="16"/>
              </w:rPr>
              <w:t>100</w:t>
            </w:r>
          </w:p>
        </w:tc>
      </w:tr>
      <w:tr w:rsidR="00DF0013" w14:paraId="64EA3AF4" w14:textId="77777777" w:rsidTr="0091159D">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F43793" w14:textId="77777777" w:rsidR="00DF0013" w:rsidRDefault="00DF0013" w:rsidP="00DF0013">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გრანტები</w:t>
            </w:r>
            <w:r>
              <w:rPr>
                <w:rFonts w:ascii="Arial CYR" w:hAnsi="Arial CYR" w:cs="Arial CYR"/>
                <w:b/>
                <w:bCs/>
                <w:sz w:val="16"/>
                <w:szCs w:val="16"/>
              </w:rPr>
              <w:t xml:space="preserve"> </w:t>
            </w:r>
            <w:r>
              <w:rPr>
                <w:rFonts w:ascii="Sylfaen" w:hAnsi="Sylfaen" w:cs="Sylfaen"/>
                <w:b/>
                <w:bCs/>
                <w:sz w:val="16"/>
                <w:szCs w:val="16"/>
              </w:rPr>
              <w:t>სახელმწიფო</w:t>
            </w:r>
            <w:r>
              <w:rPr>
                <w:rFonts w:ascii="Arial CYR" w:hAnsi="Arial CYR" w:cs="Arial CYR"/>
                <w:b/>
                <w:bCs/>
                <w:sz w:val="16"/>
                <w:szCs w:val="16"/>
              </w:rPr>
              <w:t xml:space="preserve"> </w:t>
            </w:r>
            <w:r>
              <w:rPr>
                <w:rFonts w:ascii="Sylfaen" w:hAnsi="Sylfaen" w:cs="Sylfaen"/>
                <w:b/>
                <w:bCs/>
                <w:sz w:val="16"/>
                <w:szCs w:val="16"/>
              </w:rPr>
              <w:t>ბიუჯეტიდან</w:t>
            </w:r>
            <w:r>
              <w:rPr>
                <w:rFonts w:ascii="Arial CYR" w:hAnsi="Arial CYR" w:cs="Arial CYR"/>
                <w:b/>
                <w:bCs/>
                <w:sz w:val="16"/>
                <w:szCs w:val="16"/>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D04E0AA" w14:textId="2E11F9DF" w:rsidR="00DF0013" w:rsidRDefault="00DF0013" w:rsidP="00DF0013">
            <w:pPr>
              <w:spacing w:after="0"/>
              <w:jc w:val="center"/>
              <w:rPr>
                <w:rFonts w:ascii="Arial CYR" w:hAnsi="Arial CYR" w:cs="Arial CYR"/>
                <w:sz w:val="16"/>
                <w:szCs w:val="16"/>
              </w:rPr>
            </w:pPr>
            <w:r w:rsidRPr="00923DDF">
              <w:t>9,271.2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F2BA091" w14:textId="02ABB73B" w:rsidR="00DF0013" w:rsidRDefault="00DF0013" w:rsidP="00DF0013">
            <w:pPr>
              <w:spacing w:after="0"/>
              <w:jc w:val="center"/>
              <w:rPr>
                <w:rFonts w:ascii="Arial CYR" w:hAnsi="Arial CYR" w:cs="Arial CYR"/>
                <w:sz w:val="16"/>
                <w:szCs w:val="16"/>
              </w:rPr>
            </w:pPr>
            <w:r w:rsidRPr="00923DDF">
              <w:t>7,904.2</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7BBA71A" w14:textId="10A11666" w:rsidR="00DF0013" w:rsidRDefault="00DF0013" w:rsidP="00DF0013">
            <w:pPr>
              <w:spacing w:after="0"/>
              <w:jc w:val="center"/>
              <w:rPr>
                <w:rFonts w:ascii="Arial CYR" w:hAnsi="Arial CYR" w:cs="Arial CYR"/>
                <w:sz w:val="16"/>
                <w:szCs w:val="16"/>
              </w:rPr>
            </w:pPr>
            <w:r w:rsidRPr="00923DDF">
              <w:t>1,367.0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50674C6" w14:textId="0EE4F0DF" w:rsidR="00DF0013" w:rsidRDefault="00DF0013" w:rsidP="00DF0013">
            <w:pPr>
              <w:spacing w:after="0"/>
              <w:jc w:val="center"/>
              <w:rPr>
                <w:rFonts w:ascii="Arial CYR" w:hAnsi="Arial CYR" w:cs="Arial CYR"/>
                <w:sz w:val="16"/>
                <w:szCs w:val="16"/>
              </w:rPr>
            </w:pPr>
            <w:r w:rsidRPr="00923DDF">
              <w:t>9,280.4</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3BAB216" w14:textId="7FF94CC3" w:rsidR="00DF0013" w:rsidRDefault="00DF0013" w:rsidP="00DF0013">
            <w:pPr>
              <w:spacing w:after="0"/>
              <w:jc w:val="center"/>
              <w:rPr>
                <w:rFonts w:ascii="Arial CYR" w:hAnsi="Arial CYR" w:cs="Arial CYR"/>
                <w:sz w:val="16"/>
                <w:szCs w:val="16"/>
              </w:rPr>
            </w:pPr>
            <w:r w:rsidRPr="00923DDF">
              <w:t>7,213.6</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C4ECDE2" w14:textId="1A02C60F" w:rsidR="00DF0013" w:rsidRDefault="00DF0013" w:rsidP="00DF0013">
            <w:pPr>
              <w:spacing w:after="0"/>
              <w:jc w:val="center"/>
              <w:rPr>
                <w:rFonts w:ascii="Arial CYR" w:hAnsi="Arial CYR" w:cs="Arial CYR"/>
                <w:sz w:val="16"/>
                <w:szCs w:val="16"/>
              </w:rPr>
            </w:pPr>
            <w:r w:rsidRPr="00923DDF">
              <w:t>2,066.8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63D336A" w14:textId="0DA93024" w:rsidR="00DF0013" w:rsidRDefault="00436AE7" w:rsidP="00DF0013">
            <w:pPr>
              <w:spacing w:after="0"/>
              <w:jc w:val="center"/>
              <w:rPr>
                <w:rFonts w:ascii="Arial CYR" w:hAnsi="Arial CYR" w:cs="Arial CYR"/>
                <w:b/>
                <w:bCs/>
                <w:sz w:val="16"/>
                <w:szCs w:val="16"/>
              </w:rPr>
            </w:pPr>
            <w:r>
              <w:rPr>
                <w:rFonts w:ascii="Arial CYR" w:hAnsi="Arial CYR" w:cs="Arial CYR"/>
                <w:b/>
                <w:bCs/>
                <w:sz w:val="16"/>
                <w:szCs w:val="16"/>
              </w:rPr>
              <w:t>100</w:t>
            </w:r>
          </w:p>
        </w:tc>
      </w:tr>
      <w:tr w:rsidR="00DF0013" w14:paraId="14E799E4" w14:textId="77777777" w:rsidTr="0091159D">
        <w:trPr>
          <w:trHeight w:val="48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E48D7E" w14:textId="77777777" w:rsidR="00DF0013" w:rsidRDefault="00DF0013" w:rsidP="00DF0013">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მიზნობრივი</w:t>
            </w:r>
            <w:r>
              <w:rPr>
                <w:rFonts w:ascii="Arial CYR" w:hAnsi="Arial CYR" w:cs="Arial CYR"/>
                <w:b/>
                <w:bCs/>
                <w:sz w:val="16"/>
                <w:szCs w:val="16"/>
              </w:rPr>
              <w:t xml:space="preserve"> </w:t>
            </w:r>
            <w:r>
              <w:rPr>
                <w:rFonts w:ascii="Sylfaen" w:hAnsi="Sylfaen" w:cs="Sylfaen"/>
                <w:b/>
                <w:bCs/>
                <w:sz w:val="16"/>
                <w:szCs w:val="16"/>
              </w:rPr>
              <w:t>ტრანსფერი</w:t>
            </w:r>
            <w:r>
              <w:rPr>
                <w:rFonts w:ascii="Arial CYR" w:hAnsi="Arial CYR" w:cs="Arial CYR"/>
                <w:b/>
                <w:bCs/>
                <w:sz w:val="16"/>
                <w:szCs w:val="16"/>
              </w:rPr>
              <w:t xml:space="preserve"> </w:t>
            </w:r>
            <w:r>
              <w:rPr>
                <w:rFonts w:ascii="Sylfaen" w:hAnsi="Sylfaen" w:cs="Sylfaen"/>
                <w:b/>
                <w:bCs/>
                <w:sz w:val="16"/>
                <w:szCs w:val="16"/>
              </w:rPr>
              <w:t>დელეგირებული</w:t>
            </w:r>
            <w:r>
              <w:rPr>
                <w:rFonts w:ascii="Arial CYR" w:hAnsi="Arial CYR" w:cs="Arial CYR"/>
                <w:b/>
                <w:bCs/>
                <w:sz w:val="16"/>
                <w:szCs w:val="16"/>
              </w:rPr>
              <w:t xml:space="preserve"> </w:t>
            </w:r>
            <w:r>
              <w:rPr>
                <w:rFonts w:ascii="Sylfaen" w:hAnsi="Sylfaen" w:cs="Sylfaen"/>
                <w:b/>
                <w:bCs/>
                <w:sz w:val="16"/>
                <w:szCs w:val="16"/>
              </w:rPr>
              <w:t>უფლებამოსილების</w:t>
            </w:r>
            <w:r>
              <w:rPr>
                <w:rFonts w:ascii="Arial CYR" w:hAnsi="Arial CYR" w:cs="Arial CYR"/>
                <w:b/>
                <w:bCs/>
                <w:sz w:val="16"/>
                <w:szCs w:val="16"/>
              </w:rPr>
              <w:t xml:space="preserve"> </w:t>
            </w:r>
            <w:r>
              <w:rPr>
                <w:rFonts w:ascii="Sylfaen" w:hAnsi="Sylfaen" w:cs="Sylfaen"/>
                <w:b/>
                <w:bCs/>
                <w:sz w:val="16"/>
                <w:szCs w:val="16"/>
              </w:rPr>
              <w:t>განსახორციელებლად</w:t>
            </w:r>
            <w:r>
              <w:rPr>
                <w:rFonts w:ascii="Arial CYR" w:hAnsi="Arial CYR" w:cs="Arial CYR"/>
                <w:b/>
                <w:bCs/>
                <w:sz w:val="16"/>
                <w:szCs w:val="16"/>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314CF00" w14:textId="740FF10C" w:rsidR="00DF0013" w:rsidRDefault="00DF0013" w:rsidP="00DF0013">
            <w:pPr>
              <w:spacing w:after="0"/>
              <w:jc w:val="center"/>
              <w:rPr>
                <w:rFonts w:ascii="Arial CYR" w:hAnsi="Arial CYR" w:cs="Arial CYR"/>
                <w:sz w:val="16"/>
                <w:szCs w:val="16"/>
              </w:rPr>
            </w:pPr>
            <w:r w:rsidRPr="00DC58C4">
              <w:t>1,198.0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055FDA2" w14:textId="229F5777" w:rsidR="00DF0013" w:rsidRDefault="00DF0013" w:rsidP="00DF0013">
            <w:pPr>
              <w:spacing w:after="0"/>
              <w:jc w:val="center"/>
              <w:rPr>
                <w:rFonts w:ascii="Arial CYR" w:hAnsi="Arial CYR" w:cs="Arial CYR"/>
                <w:sz w:val="16"/>
                <w:szCs w:val="16"/>
              </w:rPr>
            </w:pPr>
            <w:r w:rsidRPr="00DC58C4">
              <w:t>613.0</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DEFE008" w14:textId="55EB3EAE" w:rsidR="00DF0013" w:rsidRDefault="00DF0013" w:rsidP="00DF0013">
            <w:pPr>
              <w:spacing w:after="0"/>
              <w:jc w:val="center"/>
              <w:rPr>
                <w:rFonts w:ascii="Arial CYR" w:hAnsi="Arial CYR" w:cs="Arial CYR"/>
                <w:sz w:val="16"/>
                <w:szCs w:val="16"/>
              </w:rPr>
            </w:pPr>
            <w:r w:rsidRPr="00DC58C4">
              <w:t>585.0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67264E2" w14:textId="3CD079DE" w:rsidR="00DF0013" w:rsidRDefault="00DF0013" w:rsidP="00DF0013">
            <w:pPr>
              <w:spacing w:after="0"/>
              <w:jc w:val="center"/>
              <w:rPr>
                <w:rFonts w:ascii="Arial CYR" w:hAnsi="Arial CYR" w:cs="Arial CYR"/>
                <w:sz w:val="16"/>
                <w:szCs w:val="16"/>
              </w:rPr>
            </w:pPr>
            <w:r w:rsidRPr="00DC58C4">
              <w:t>1,828.6</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D94DAA3" w14:textId="24E01FA1" w:rsidR="00DF0013" w:rsidRDefault="00DF0013" w:rsidP="00DF0013">
            <w:pPr>
              <w:spacing w:after="0"/>
              <w:jc w:val="center"/>
              <w:rPr>
                <w:rFonts w:ascii="Arial CYR" w:hAnsi="Arial CYR" w:cs="Arial CYR"/>
                <w:sz w:val="16"/>
                <w:szCs w:val="16"/>
              </w:rPr>
            </w:pPr>
            <w:r w:rsidRPr="00DC58C4">
              <w:t>543.6</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2948353" w14:textId="452A1F22" w:rsidR="00DF0013" w:rsidRDefault="00DF0013" w:rsidP="00DF0013">
            <w:pPr>
              <w:spacing w:after="0"/>
              <w:jc w:val="center"/>
              <w:rPr>
                <w:rFonts w:ascii="Arial CYR" w:hAnsi="Arial CYR" w:cs="Arial CYR"/>
                <w:sz w:val="16"/>
                <w:szCs w:val="16"/>
              </w:rPr>
            </w:pPr>
            <w:r w:rsidRPr="00DC58C4">
              <w:t>1,285.0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67EAE0B" w14:textId="0C40E7CB" w:rsidR="00DF0013" w:rsidRDefault="000840F6" w:rsidP="00DF0013">
            <w:pPr>
              <w:spacing w:after="0"/>
              <w:jc w:val="center"/>
              <w:rPr>
                <w:rFonts w:ascii="Arial CYR" w:hAnsi="Arial CYR" w:cs="Arial CYR"/>
                <w:b/>
                <w:bCs/>
                <w:sz w:val="16"/>
                <w:szCs w:val="16"/>
              </w:rPr>
            </w:pPr>
            <w:r>
              <w:rPr>
                <w:rFonts w:ascii="Arial CYR" w:hAnsi="Arial CYR" w:cs="Arial CYR"/>
                <w:b/>
                <w:bCs/>
                <w:sz w:val="16"/>
                <w:szCs w:val="16"/>
              </w:rPr>
              <w:t>152</w:t>
            </w:r>
          </w:p>
        </w:tc>
      </w:tr>
      <w:tr w:rsidR="001A5A7B" w14:paraId="012EDFC3" w14:textId="77777777" w:rsidTr="006140A0">
        <w:trPr>
          <w:trHeight w:val="45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078BA9" w14:textId="77777777" w:rsidR="001A5A7B" w:rsidRDefault="001A5A7B" w:rsidP="001A5A7B">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ინფრასტრუქტურის</w:t>
            </w:r>
            <w:r>
              <w:rPr>
                <w:rFonts w:ascii="Arial CYR" w:hAnsi="Arial CYR" w:cs="Arial CYR"/>
                <w:b/>
                <w:bCs/>
                <w:sz w:val="16"/>
                <w:szCs w:val="16"/>
              </w:rPr>
              <w:t xml:space="preserve"> </w:t>
            </w:r>
            <w:r>
              <w:rPr>
                <w:rFonts w:ascii="Sylfaen" w:hAnsi="Sylfaen" w:cs="Sylfaen"/>
                <w:b/>
                <w:bCs/>
                <w:sz w:val="16"/>
                <w:szCs w:val="16"/>
              </w:rPr>
              <w:t>განვითარებისათვის</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სხვა</w:t>
            </w:r>
            <w:r>
              <w:rPr>
                <w:rFonts w:ascii="Arial CYR" w:hAnsi="Arial CYR" w:cs="Arial CYR"/>
                <w:b/>
                <w:bCs/>
                <w:sz w:val="16"/>
                <w:szCs w:val="16"/>
              </w:rPr>
              <w:t xml:space="preserve"> </w:t>
            </w:r>
            <w:r>
              <w:rPr>
                <w:rFonts w:ascii="Sylfaen" w:hAnsi="Sylfaen" w:cs="Sylfaen"/>
                <w:b/>
                <w:bCs/>
                <w:sz w:val="16"/>
                <w:szCs w:val="16"/>
              </w:rPr>
              <w:t>მიმდინარე</w:t>
            </w:r>
            <w:r>
              <w:rPr>
                <w:rFonts w:ascii="Arial CYR" w:hAnsi="Arial CYR" w:cs="Arial CYR"/>
                <w:b/>
                <w:bCs/>
                <w:sz w:val="16"/>
                <w:szCs w:val="16"/>
              </w:rPr>
              <w:t xml:space="preserve"> </w:t>
            </w:r>
            <w:r>
              <w:rPr>
                <w:rFonts w:ascii="Sylfaen" w:hAnsi="Sylfaen" w:cs="Sylfaen"/>
                <w:b/>
                <w:bCs/>
                <w:sz w:val="16"/>
                <w:szCs w:val="16"/>
              </w:rPr>
              <w:t>ღონისძიებების</w:t>
            </w:r>
            <w:r>
              <w:rPr>
                <w:rFonts w:ascii="Arial CYR" w:hAnsi="Arial CYR" w:cs="Arial CYR"/>
                <w:b/>
                <w:bCs/>
                <w:sz w:val="16"/>
                <w:szCs w:val="16"/>
              </w:rPr>
              <w:t xml:space="preserve"> </w:t>
            </w:r>
            <w:r>
              <w:rPr>
                <w:rFonts w:ascii="Sylfaen" w:hAnsi="Sylfaen" w:cs="Sylfaen"/>
                <w:b/>
                <w:bCs/>
                <w:sz w:val="16"/>
                <w:szCs w:val="16"/>
              </w:rPr>
              <w:t>დასაფინანსებლად</w:t>
            </w:r>
            <w:r>
              <w:rPr>
                <w:rFonts w:ascii="Arial CYR" w:hAnsi="Arial CYR" w:cs="Arial CYR"/>
                <w:b/>
                <w:bCs/>
                <w:sz w:val="16"/>
                <w:szCs w:val="16"/>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0857EFB" w14:textId="110C997B" w:rsidR="001A5A7B" w:rsidRDefault="001A5A7B" w:rsidP="001A5A7B">
            <w:pPr>
              <w:spacing w:after="0"/>
              <w:jc w:val="center"/>
              <w:rPr>
                <w:rFonts w:ascii="Arial CYR" w:hAnsi="Arial CYR" w:cs="Arial CYR"/>
                <w:sz w:val="16"/>
                <w:szCs w:val="16"/>
              </w:rPr>
            </w:pP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C651996" w14:textId="3CBBF0AB" w:rsidR="001A5A7B" w:rsidRDefault="001A5A7B" w:rsidP="001A5A7B">
            <w:pPr>
              <w:spacing w:after="0"/>
              <w:jc w:val="center"/>
              <w:rPr>
                <w:rFonts w:ascii="Arial CYR" w:hAnsi="Arial CYR" w:cs="Arial CYR"/>
                <w:sz w:val="16"/>
                <w:szCs w:val="16"/>
              </w:rPr>
            </w:pP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D933E05" w14:textId="706A6545" w:rsidR="001A5A7B" w:rsidRDefault="001A5A7B" w:rsidP="001A5A7B">
            <w:pPr>
              <w:spacing w:after="0"/>
              <w:jc w:val="center"/>
              <w:rPr>
                <w:rFonts w:ascii="Arial CYR" w:hAnsi="Arial CYR" w:cs="Arial CYR"/>
                <w:sz w:val="16"/>
                <w:szCs w:val="16"/>
              </w:rPr>
            </w:pP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4BF49CD" w14:textId="31B463EE" w:rsidR="001A5A7B" w:rsidRDefault="001A5A7B" w:rsidP="001A5A7B">
            <w:pPr>
              <w:spacing w:after="0"/>
              <w:jc w:val="center"/>
              <w:rPr>
                <w:rFonts w:ascii="Arial CYR" w:hAnsi="Arial CYR" w:cs="Arial CYR"/>
                <w:sz w:val="16"/>
                <w:szCs w:val="16"/>
              </w:rPr>
            </w:pP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97F28FE" w14:textId="0F28F7BA" w:rsidR="001A5A7B" w:rsidRDefault="001A5A7B" w:rsidP="001A5A7B">
            <w:pPr>
              <w:spacing w:after="0"/>
              <w:jc w:val="center"/>
              <w:rPr>
                <w:rFonts w:ascii="Arial CYR" w:hAnsi="Arial CYR" w:cs="Arial CYR"/>
                <w:sz w:val="16"/>
                <w:szCs w:val="16"/>
              </w:rPr>
            </w:pP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E548B37" w14:textId="030919A1" w:rsidR="001A5A7B" w:rsidRDefault="001A5A7B" w:rsidP="001A5A7B">
            <w:pPr>
              <w:spacing w:after="0"/>
              <w:jc w:val="center"/>
              <w:rPr>
                <w:rFonts w:ascii="Arial CYR" w:hAnsi="Arial CYR" w:cs="Arial CYR"/>
                <w:sz w:val="16"/>
                <w:szCs w:val="16"/>
              </w:rPr>
            </w:pP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C6D8909" w14:textId="0A448E05" w:rsidR="001A5A7B" w:rsidRDefault="001A5A7B" w:rsidP="001A5A7B">
            <w:pPr>
              <w:spacing w:after="0"/>
              <w:jc w:val="center"/>
              <w:rPr>
                <w:rFonts w:ascii="Arial CYR" w:hAnsi="Arial CYR" w:cs="Arial CYR"/>
                <w:b/>
                <w:bCs/>
                <w:sz w:val="16"/>
                <w:szCs w:val="16"/>
              </w:rPr>
            </w:pPr>
          </w:p>
        </w:tc>
      </w:tr>
      <w:tr w:rsidR="00DF0013" w14:paraId="24031BA1"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4AE5DF" w14:textId="77777777" w:rsidR="00DF0013" w:rsidRDefault="00DF0013" w:rsidP="00DF0013">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ფონდებიდან</w:t>
            </w:r>
            <w:r>
              <w:rPr>
                <w:rFonts w:ascii="Arial CYR" w:hAnsi="Arial CYR" w:cs="Arial CYR"/>
                <w:b/>
                <w:bCs/>
                <w:sz w:val="16"/>
                <w:szCs w:val="16"/>
              </w:rPr>
              <w:t xml:space="preserve"> </w:t>
            </w:r>
            <w:r>
              <w:rPr>
                <w:rFonts w:ascii="Sylfaen" w:hAnsi="Sylfaen" w:cs="Sylfaen"/>
                <w:b/>
                <w:bCs/>
                <w:sz w:val="16"/>
                <w:szCs w:val="16"/>
              </w:rPr>
              <w:t>გამოყოფილი</w:t>
            </w:r>
            <w:r>
              <w:rPr>
                <w:rFonts w:ascii="Arial CYR" w:hAnsi="Arial CYR" w:cs="Arial CYR"/>
                <w:b/>
                <w:bCs/>
                <w:sz w:val="16"/>
                <w:szCs w:val="16"/>
              </w:rPr>
              <w:t xml:space="preserve"> </w:t>
            </w:r>
            <w:r>
              <w:rPr>
                <w:rFonts w:ascii="Sylfaen" w:hAnsi="Sylfaen" w:cs="Sylfaen"/>
                <w:b/>
                <w:bCs/>
                <w:sz w:val="16"/>
                <w:szCs w:val="16"/>
              </w:rPr>
              <w:t>ტრანსფერი</w:t>
            </w:r>
            <w:r>
              <w:rPr>
                <w:rFonts w:ascii="Arial CYR" w:hAnsi="Arial CYR" w:cs="Arial CYR"/>
                <w:b/>
                <w:bCs/>
                <w:sz w:val="16"/>
                <w:szCs w:val="16"/>
              </w:rPr>
              <w:t xml:space="preserve">   </w:t>
            </w:r>
            <w:r>
              <w:rPr>
                <w:rFonts w:ascii="Sylfaen" w:hAnsi="Sylfaen" w:cs="Sylfaen"/>
                <w:b/>
                <w:bCs/>
                <w:sz w:val="16"/>
                <w:szCs w:val="16"/>
              </w:rPr>
              <w:t>მათ</w:t>
            </w:r>
            <w:r>
              <w:rPr>
                <w:rFonts w:ascii="Arial CYR" w:hAnsi="Arial CYR" w:cs="Arial CYR"/>
                <w:b/>
                <w:bCs/>
                <w:sz w:val="16"/>
                <w:szCs w:val="16"/>
              </w:rPr>
              <w:t xml:space="preserve"> </w:t>
            </w:r>
            <w:r>
              <w:rPr>
                <w:rFonts w:ascii="Sylfaen" w:hAnsi="Sylfaen" w:cs="Sylfaen"/>
                <w:b/>
                <w:bCs/>
                <w:sz w:val="16"/>
                <w:szCs w:val="16"/>
              </w:rPr>
              <w:t>შორის</w:t>
            </w:r>
            <w:r>
              <w:rPr>
                <w:rFonts w:ascii="Arial CYR" w:hAnsi="Arial CYR" w:cs="Arial CYR"/>
                <w:b/>
                <w:bCs/>
                <w:sz w:val="16"/>
                <w:szCs w:val="16"/>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A619865" w14:textId="3E75825D" w:rsidR="00DF0013" w:rsidRDefault="00DF0013" w:rsidP="00DF0013">
            <w:pPr>
              <w:spacing w:after="0"/>
              <w:jc w:val="center"/>
              <w:rPr>
                <w:rFonts w:ascii="Arial CYR" w:hAnsi="Arial CYR" w:cs="Arial CYR"/>
                <w:sz w:val="16"/>
                <w:szCs w:val="16"/>
              </w:rPr>
            </w:pPr>
            <w:r w:rsidRPr="00CD4E90">
              <w:t>8,073.2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D202DCA" w14:textId="3D16FF6E" w:rsidR="00DF0013" w:rsidRDefault="00DF0013" w:rsidP="00DF0013">
            <w:pPr>
              <w:spacing w:after="0"/>
              <w:jc w:val="center"/>
              <w:rPr>
                <w:rFonts w:ascii="Arial CYR" w:hAnsi="Arial CYR" w:cs="Arial CYR"/>
                <w:sz w:val="16"/>
                <w:szCs w:val="16"/>
              </w:rPr>
            </w:pPr>
            <w:r w:rsidRPr="00CD4E90">
              <w:t>7,291.2</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68962B8" w14:textId="3651EA0A" w:rsidR="00DF0013" w:rsidRDefault="00DF0013" w:rsidP="00DF0013">
            <w:pPr>
              <w:spacing w:after="0"/>
              <w:jc w:val="center"/>
              <w:rPr>
                <w:rFonts w:ascii="Arial CYR" w:hAnsi="Arial CYR" w:cs="Arial CYR"/>
                <w:sz w:val="16"/>
                <w:szCs w:val="16"/>
              </w:rPr>
            </w:pPr>
            <w:r w:rsidRPr="00CD4E90">
              <w:t>782.0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F9CF97F" w14:textId="7F8C5B9E" w:rsidR="00DF0013" w:rsidRDefault="00DF0013" w:rsidP="00DF0013">
            <w:pPr>
              <w:spacing w:after="0"/>
              <w:jc w:val="center"/>
              <w:rPr>
                <w:rFonts w:ascii="Arial CYR" w:hAnsi="Arial CYR" w:cs="Arial CYR"/>
                <w:sz w:val="16"/>
                <w:szCs w:val="16"/>
              </w:rPr>
            </w:pPr>
            <w:r w:rsidRPr="00CD4E90">
              <w:t>7,451.8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41C5001" w14:textId="46A3C25F" w:rsidR="00DF0013" w:rsidRDefault="00DF0013" w:rsidP="00DF0013">
            <w:pPr>
              <w:spacing w:after="0"/>
              <w:jc w:val="center"/>
              <w:rPr>
                <w:rFonts w:ascii="Arial CYR" w:hAnsi="Arial CYR" w:cs="Arial CYR"/>
                <w:sz w:val="16"/>
                <w:szCs w:val="16"/>
              </w:rPr>
            </w:pPr>
            <w:r w:rsidRPr="00CD4E90">
              <w:t>6,670.0</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D363285" w14:textId="136487A9" w:rsidR="00DF0013" w:rsidRDefault="00DF0013" w:rsidP="00DF0013">
            <w:pPr>
              <w:spacing w:after="0"/>
              <w:jc w:val="center"/>
              <w:rPr>
                <w:rFonts w:ascii="Arial CYR" w:hAnsi="Arial CYR" w:cs="Arial CYR"/>
                <w:sz w:val="16"/>
                <w:szCs w:val="16"/>
              </w:rPr>
            </w:pPr>
            <w:r w:rsidRPr="00CD4E90">
              <w:t>781.8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33CF156" w14:textId="4646B6EF" w:rsidR="00DF0013" w:rsidRDefault="000840F6" w:rsidP="00DF0013">
            <w:pPr>
              <w:spacing w:after="0"/>
              <w:jc w:val="center"/>
              <w:rPr>
                <w:rFonts w:ascii="Arial CYR" w:hAnsi="Arial CYR" w:cs="Arial CYR"/>
                <w:b/>
                <w:bCs/>
                <w:sz w:val="16"/>
                <w:szCs w:val="16"/>
              </w:rPr>
            </w:pPr>
            <w:r>
              <w:rPr>
                <w:rFonts w:ascii="Arial CYR" w:hAnsi="Arial CYR" w:cs="Arial CYR"/>
                <w:b/>
                <w:bCs/>
                <w:sz w:val="16"/>
                <w:szCs w:val="16"/>
              </w:rPr>
              <w:t>92</w:t>
            </w:r>
          </w:p>
        </w:tc>
      </w:tr>
      <w:tr w:rsidR="00DF0013" w14:paraId="39530C03" w14:textId="77777777" w:rsidTr="0091159D">
        <w:trPr>
          <w:trHeight w:val="37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47A97C" w14:textId="77777777" w:rsidR="00DF0013" w:rsidRDefault="00DF0013" w:rsidP="00DF0013">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რეგიონებში</w:t>
            </w:r>
            <w:r>
              <w:rPr>
                <w:rFonts w:ascii="Arial CYR" w:hAnsi="Arial CYR" w:cs="Arial CYR"/>
                <w:sz w:val="16"/>
                <w:szCs w:val="16"/>
              </w:rPr>
              <w:t xml:space="preserve"> </w:t>
            </w:r>
            <w:r>
              <w:rPr>
                <w:rFonts w:ascii="Sylfaen" w:hAnsi="Sylfaen" w:cs="Sylfaen"/>
                <w:sz w:val="16"/>
                <w:szCs w:val="16"/>
              </w:rPr>
              <w:t>განსახორციელებელი</w:t>
            </w:r>
            <w:r>
              <w:rPr>
                <w:rFonts w:ascii="Arial CYR" w:hAnsi="Arial CYR" w:cs="Arial CYR"/>
                <w:sz w:val="16"/>
                <w:szCs w:val="16"/>
              </w:rPr>
              <w:t xml:space="preserve"> </w:t>
            </w:r>
            <w:r>
              <w:rPr>
                <w:rFonts w:ascii="Sylfaen" w:hAnsi="Sylfaen" w:cs="Sylfaen"/>
                <w:sz w:val="16"/>
                <w:szCs w:val="16"/>
              </w:rPr>
              <w:t>პროექტების</w:t>
            </w:r>
            <w:r>
              <w:rPr>
                <w:rFonts w:ascii="Arial CYR" w:hAnsi="Arial CYR" w:cs="Arial CYR"/>
                <w:sz w:val="16"/>
                <w:szCs w:val="16"/>
              </w:rPr>
              <w:t xml:space="preserve"> </w:t>
            </w:r>
            <w:r>
              <w:rPr>
                <w:rFonts w:ascii="Sylfaen" w:hAnsi="Sylfaen" w:cs="Sylfaen"/>
                <w:sz w:val="16"/>
                <w:szCs w:val="16"/>
              </w:rPr>
              <w:t>ფონდიდან</w:t>
            </w:r>
            <w:r>
              <w:rPr>
                <w:rFonts w:ascii="Arial CYR" w:hAnsi="Arial CYR" w:cs="Arial CYR"/>
                <w:sz w:val="16"/>
                <w:szCs w:val="16"/>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63DC427" w14:textId="76609331" w:rsidR="00DF0013" w:rsidRDefault="00DF0013" w:rsidP="00DF0013">
            <w:pPr>
              <w:spacing w:after="0"/>
              <w:jc w:val="center"/>
              <w:rPr>
                <w:rFonts w:ascii="Arial CYR" w:hAnsi="Arial CYR" w:cs="Arial CYR"/>
                <w:sz w:val="16"/>
                <w:szCs w:val="16"/>
              </w:rPr>
            </w:pPr>
            <w:r w:rsidRPr="00F7069C">
              <w:t>4,009.7</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A9AD84C" w14:textId="71FBC0F3" w:rsidR="00DF0013" w:rsidRDefault="00DF0013" w:rsidP="00DF0013">
            <w:pPr>
              <w:spacing w:after="0"/>
              <w:jc w:val="center"/>
              <w:rPr>
                <w:rFonts w:ascii="Arial CYR" w:hAnsi="Arial CYR" w:cs="Arial CYR"/>
                <w:sz w:val="16"/>
                <w:szCs w:val="16"/>
              </w:rPr>
            </w:pPr>
            <w:r w:rsidRPr="00F7069C">
              <w:t>4,009.7</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168A411" w14:textId="6F3E0910" w:rsidR="00DF0013" w:rsidRPr="00EC683D" w:rsidRDefault="00EC683D" w:rsidP="00DF0013">
            <w:pPr>
              <w:spacing w:after="0"/>
              <w:jc w:val="center"/>
              <w:rPr>
                <w:rFonts w:cs="Arial CYR"/>
                <w:sz w:val="16"/>
                <w:szCs w:val="16"/>
                <w:lang w:val="ka-GE"/>
              </w:rPr>
            </w:pPr>
            <w:r>
              <w:rPr>
                <w:rFonts w:cs="Arial CYR"/>
                <w:sz w:val="16"/>
                <w:szCs w:val="16"/>
                <w:lang w:val="ka-GE"/>
              </w:rPr>
              <w:t>0,0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66AEC73" w14:textId="0F2E7D0C" w:rsidR="00DF0013" w:rsidRPr="00EC683D" w:rsidRDefault="00EC683D" w:rsidP="00DF0013">
            <w:pPr>
              <w:spacing w:after="0"/>
              <w:jc w:val="center"/>
              <w:rPr>
                <w:rFonts w:ascii="Arial CYR" w:hAnsi="Arial CYR" w:cs="Arial CYR"/>
                <w:sz w:val="16"/>
                <w:szCs w:val="16"/>
                <w:lang w:val="ka-GE"/>
              </w:rPr>
            </w:pPr>
            <w:r>
              <w:rPr>
                <w:lang w:val="ka-GE"/>
              </w:rPr>
              <w:t>3,791,9</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EFDF488" w14:textId="3A81AC25" w:rsidR="00DF0013" w:rsidRPr="00EC683D" w:rsidRDefault="00EC683D" w:rsidP="00DF0013">
            <w:pPr>
              <w:spacing w:after="0"/>
              <w:jc w:val="center"/>
              <w:rPr>
                <w:rFonts w:ascii="Arial CYR" w:hAnsi="Arial CYR" w:cs="Arial CYR"/>
                <w:sz w:val="16"/>
                <w:szCs w:val="16"/>
                <w:lang w:val="ka-GE"/>
              </w:rPr>
            </w:pPr>
            <w:r>
              <w:rPr>
                <w:lang w:val="ka-GE"/>
              </w:rPr>
              <w:t>3791,9</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F9AEFE0" w14:textId="7B2D2DA6" w:rsidR="00DF0013" w:rsidRDefault="00DF0013" w:rsidP="00DF0013">
            <w:pPr>
              <w:spacing w:after="0"/>
              <w:jc w:val="center"/>
              <w:rPr>
                <w:rFonts w:ascii="Arial CYR" w:hAnsi="Arial CYR" w:cs="Arial CYR"/>
                <w:sz w:val="16"/>
                <w:szCs w:val="16"/>
              </w:rPr>
            </w:pPr>
            <w:r w:rsidRPr="00F7069C">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5F168ED" w14:textId="623D848E" w:rsidR="00DF0013" w:rsidRDefault="000840F6" w:rsidP="00DF0013">
            <w:pPr>
              <w:spacing w:after="0"/>
              <w:jc w:val="center"/>
              <w:rPr>
                <w:rFonts w:ascii="Arial CYR" w:hAnsi="Arial CYR" w:cs="Arial CYR"/>
                <w:b/>
                <w:bCs/>
                <w:sz w:val="16"/>
                <w:szCs w:val="16"/>
              </w:rPr>
            </w:pPr>
            <w:r>
              <w:rPr>
                <w:rFonts w:ascii="Arial CYR" w:hAnsi="Arial CYR" w:cs="Arial CYR"/>
                <w:b/>
                <w:bCs/>
                <w:sz w:val="16"/>
                <w:szCs w:val="16"/>
              </w:rPr>
              <w:t>94</w:t>
            </w:r>
          </w:p>
        </w:tc>
      </w:tr>
      <w:tr w:rsidR="00DF0013" w14:paraId="200CC181" w14:textId="77777777" w:rsidTr="0091159D">
        <w:trPr>
          <w:trHeight w:val="37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E72E5BC" w14:textId="6AB0A787" w:rsidR="00DF0013" w:rsidRDefault="00DF0013" w:rsidP="00DF0013">
            <w:pPr>
              <w:spacing w:after="0"/>
              <w:rPr>
                <w:rFonts w:ascii="Arial CYR" w:hAnsi="Arial CYR" w:cs="Arial CYR"/>
                <w:sz w:val="16"/>
                <w:szCs w:val="16"/>
              </w:rPr>
            </w:pPr>
            <w:r w:rsidRPr="00DF0013">
              <w:rPr>
                <w:rFonts w:ascii="Sylfaen" w:hAnsi="Sylfaen" w:cs="Sylfaen"/>
                <w:sz w:val="16"/>
                <w:szCs w:val="16"/>
              </w:rPr>
              <w:t>სტიქიის</w:t>
            </w:r>
            <w:r w:rsidRPr="00DF0013">
              <w:rPr>
                <w:rFonts w:ascii="Arial CYR" w:hAnsi="Arial CYR" w:cs="Arial CYR"/>
                <w:sz w:val="16"/>
                <w:szCs w:val="16"/>
              </w:rPr>
              <w:t xml:space="preserve"> </w:t>
            </w:r>
            <w:r w:rsidRPr="00DF0013">
              <w:rPr>
                <w:rFonts w:ascii="Sylfaen" w:hAnsi="Sylfaen" w:cs="Sylfaen"/>
                <w:sz w:val="16"/>
                <w:szCs w:val="16"/>
              </w:rPr>
              <w:t>შედეგად</w:t>
            </w:r>
            <w:r w:rsidRPr="00DF0013">
              <w:rPr>
                <w:rFonts w:ascii="Arial CYR" w:hAnsi="Arial CYR" w:cs="Arial CYR"/>
                <w:sz w:val="16"/>
                <w:szCs w:val="16"/>
              </w:rPr>
              <w:t xml:space="preserve"> </w:t>
            </w:r>
            <w:r w:rsidRPr="00DF0013">
              <w:rPr>
                <w:rFonts w:ascii="Sylfaen" w:hAnsi="Sylfaen" w:cs="Sylfaen"/>
                <w:sz w:val="16"/>
                <w:szCs w:val="16"/>
              </w:rPr>
              <w:t>დაზარალებულთა</w:t>
            </w:r>
            <w:r w:rsidRPr="00DF0013">
              <w:rPr>
                <w:rFonts w:ascii="Arial CYR" w:hAnsi="Arial CYR" w:cs="Arial CYR"/>
                <w:sz w:val="16"/>
                <w:szCs w:val="16"/>
              </w:rPr>
              <w:t xml:space="preserve"> </w:t>
            </w:r>
            <w:r w:rsidRPr="00DF0013">
              <w:rPr>
                <w:rFonts w:ascii="Sylfaen" w:hAnsi="Sylfaen" w:cs="Sylfaen"/>
                <w:sz w:val="16"/>
                <w:szCs w:val="16"/>
              </w:rPr>
              <w:t>საკომპენსაციო</w:t>
            </w:r>
            <w:r w:rsidRPr="00DF0013">
              <w:rPr>
                <w:rFonts w:ascii="Arial CYR" w:hAnsi="Arial CYR" w:cs="Arial CYR"/>
                <w:sz w:val="16"/>
                <w:szCs w:val="16"/>
              </w:rPr>
              <w:t xml:space="preserve"> </w:t>
            </w:r>
            <w:r w:rsidRPr="00DF0013">
              <w:rPr>
                <w:rFonts w:ascii="Sylfaen" w:hAnsi="Sylfaen" w:cs="Sylfaen"/>
                <w:sz w:val="16"/>
                <w:szCs w:val="16"/>
              </w:rPr>
              <w:t>ფონდი</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8E4284E" w14:textId="063208E6" w:rsidR="00DF0013" w:rsidRPr="00F7069C" w:rsidRDefault="00DF0013" w:rsidP="00DF0013">
            <w:pPr>
              <w:spacing w:after="0"/>
              <w:jc w:val="center"/>
            </w:pPr>
            <w:r w:rsidRPr="003E65A1">
              <w:t>1,720.0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3EAE4FF" w14:textId="488C0984" w:rsidR="00DF0013" w:rsidRPr="00F7069C" w:rsidRDefault="00DF0013" w:rsidP="00DF0013">
            <w:pPr>
              <w:spacing w:after="0"/>
              <w:jc w:val="center"/>
            </w:pPr>
            <w:r w:rsidRPr="003E65A1">
              <w:t>1,720.0</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55FC801" w14:textId="5E814C37" w:rsidR="00DF0013" w:rsidRPr="00EC683D" w:rsidRDefault="00EC683D" w:rsidP="00DF0013">
            <w:pPr>
              <w:spacing w:after="0"/>
              <w:jc w:val="center"/>
              <w:rPr>
                <w:rFonts w:cs="Arial CYR"/>
                <w:sz w:val="16"/>
                <w:szCs w:val="16"/>
                <w:lang w:val="ka-GE"/>
              </w:rPr>
            </w:pPr>
            <w:r>
              <w:rPr>
                <w:rFonts w:cs="Arial CYR"/>
                <w:sz w:val="16"/>
                <w:szCs w:val="16"/>
                <w:lang w:val="ka-GE"/>
              </w:rPr>
              <w:t>0,0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6889F23" w14:textId="3F55DC01" w:rsidR="00DF0013" w:rsidRPr="00F7069C" w:rsidRDefault="00DF0013" w:rsidP="00DF0013">
            <w:pPr>
              <w:spacing w:after="0"/>
              <w:jc w:val="center"/>
            </w:pPr>
            <w:r w:rsidRPr="003E65A1">
              <w:t>1,680.1</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24DD436" w14:textId="5BE5DE0A" w:rsidR="00DF0013" w:rsidRPr="00F7069C" w:rsidRDefault="00DF0013" w:rsidP="00DF0013">
            <w:pPr>
              <w:spacing w:after="0"/>
              <w:jc w:val="center"/>
            </w:pPr>
            <w:r w:rsidRPr="003E65A1">
              <w:t>1,680.1</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ED2F4EF" w14:textId="25414472" w:rsidR="00DF0013" w:rsidRPr="00EC683D" w:rsidRDefault="00EC683D" w:rsidP="00DF0013">
            <w:pPr>
              <w:spacing w:after="0"/>
              <w:jc w:val="center"/>
              <w:rPr>
                <w:lang w:val="ka-GE"/>
              </w:rPr>
            </w:pPr>
            <w:r>
              <w:rPr>
                <w:lang w:val="ka-GE"/>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E0B3C15" w14:textId="13CFFE3E" w:rsidR="00DF0013" w:rsidRDefault="000840F6" w:rsidP="00DF0013">
            <w:pPr>
              <w:spacing w:after="0"/>
              <w:jc w:val="center"/>
              <w:rPr>
                <w:rFonts w:ascii="Arial CYR" w:hAnsi="Arial CYR" w:cs="Arial CYR"/>
                <w:b/>
                <w:bCs/>
                <w:sz w:val="16"/>
                <w:szCs w:val="16"/>
              </w:rPr>
            </w:pPr>
            <w:r>
              <w:rPr>
                <w:rFonts w:ascii="Arial CYR" w:hAnsi="Arial CYR" w:cs="Arial CYR"/>
                <w:b/>
                <w:bCs/>
                <w:sz w:val="16"/>
                <w:szCs w:val="16"/>
              </w:rPr>
              <w:t>97</w:t>
            </w:r>
          </w:p>
        </w:tc>
      </w:tr>
      <w:tr w:rsidR="00DF0013" w14:paraId="1F1FB59D"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00A69B" w14:textId="77777777" w:rsidR="00DF0013" w:rsidRDefault="00DF0013" w:rsidP="00DF0013">
            <w:pPr>
              <w:spacing w:after="0"/>
              <w:rPr>
                <w:rFonts w:ascii="Arial CYR" w:hAnsi="Arial CYR" w:cs="Arial CYR"/>
                <w:sz w:val="16"/>
                <w:szCs w:val="16"/>
              </w:rPr>
            </w:pPr>
            <w:r>
              <w:rPr>
                <w:rFonts w:ascii="Arial CYR" w:hAnsi="Arial CYR" w:cs="Arial CYR"/>
                <w:sz w:val="16"/>
                <w:szCs w:val="16"/>
              </w:rPr>
              <w:lastRenderedPageBreak/>
              <w:t xml:space="preserve">      </w:t>
            </w:r>
            <w:r>
              <w:rPr>
                <w:rFonts w:ascii="Sylfaen" w:hAnsi="Sylfaen" w:cs="Sylfaen"/>
                <w:sz w:val="16"/>
                <w:szCs w:val="16"/>
              </w:rPr>
              <w:t>მაღალმთიანობის</w:t>
            </w:r>
            <w:r>
              <w:rPr>
                <w:rFonts w:ascii="Arial CYR" w:hAnsi="Arial CYR" w:cs="Arial CYR"/>
                <w:sz w:val="16"/>
                <w:szCs w:val="16"/>
              </w:rPr>
              <w:t xml:space="preserve"> </w:t>
            </w:r>
            <w:r>
              <w:rPr>
                <w:rFonts w:ascii="Sylfaen" w:hAnsi="Sylfaen" w:cs="Sylfaen"/>
                <w:sz w:val="16"/>
                <w:szCs w:val="16"/>
              </w:rPr>
              <w:t>პროგრამა</w:t>
            </w:r>
            <w:r>
              <w:rPr>
                <w:rFonts w:ascii="Arial CYR" w:hAnsi="Arial CYR" w:cs="Arial CYR"/>
                <w:sz w:val="16"/>
                <w:szCs w:val="16"/>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E046825" w14:textId="23EC62A2" w:rsidR="00DF0013" w:rsidRDefault="00DF0013" w:rsidP="00DF0013">
            <w:pPr>
              <w:spacing w:after="0"/>
              <w:jc w:val="center"/>
              <w:rPr>
                <w:rFonts w:ascii="Arial CYR" w:hAnsi="Arial CYR" w:cs="Arial CYR"/>
                <w:sz w:val="16"/>
                <w:szCs w:val="16"/>
              </w:rPr>
            </w:pPr>
            <w:r w:rsidRPr="00B4428B">
              <w:t>354.2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A1C1321" w14:textId="3E90A94F" w:rsidR="00DF0013" w:rsidRDefault="00DF0013" w:rsidP="00DF0013">
            <w:pPr>
              <w:spacing w:after="0"/>
              <w:jc w:val="center"/>
              <w:rPr>
                <w:rFonts w:ascii="Arial CYR" w:hAnsi="Arial CYR" w:cs="Arial CYR"/>
                <w:sz w:val="16"/>
                <w:szCs w:val="16"/>
              </w:rPr>
            </w:pPr>
            <w:r w:rsidRPr="00B4428B">
              <w:t>354.2</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216C1F7" w14:textId="4EBC07FA" w:rsidR="00DF0013" w:rsidRDefault="00DF0013" w:rsidP="00DF0013">
            <w:pPr>
              <w:spacing w:after="0"/>
              <w:jc w:val="center"/>
              <w:rPr>
                <w:rFonts w:ascii="Arial CYR" w:hAnsi="Arial CYR" w:cs="Arial CYR"/>
                <w:sz w:val="16"/>
                <w:szCs w:val="16"/>
              </w:rPr>
            </w:pPr>
            <w:r w:rsidRPr="00B4428B">
              <w:t>0.0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E1BE6A3" w14:textId="1E8AD837" w:rsidR="00DF0013" w:rsidRDefault="00DF0013" w:rsidP="00DF0013">
            <w:pPr>
              <w:spacing w:after="0"/>
              <w:jc w:val="center"/>
              <w:rPr>
                <w:rFonts w:ascii="Arial CYR" w:hAnsi="Arial CYR" w:cs="Arial CYR"/>
                <w:sz w:val="16"/>
                <w:szCs w:val="16"/>
              </w:rPr>
            </w:pPr>
            <w:r w:rsidRPr="00B4428B">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F6BE71C" w14:textId="4F957A04" w:rsidR="00DF0013" w:rsidRDefault="00DF0013" w:rsidP="00DF0013">
            <w:pPr>
              <w:spacing w:after="0"/>
              <w:jc w:val="center"/>
              <w:rPr>
                <w:rFonts w:ascii="Arial CYR" w:hAnsi="Arial CYR" w:cs="Arial CYR"/>
                <w:sz w:val="16"/>
                <w:szCs w:val="16"/>
              </w:rPr>
            </w:pPr>
            <w:r w:rsidRPr="00B4428B">
              <w:t>0.0</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98E0C98" w14:textId="3476C299" w:rsidR="00DF0013" w:rsidRDefault="00DF0013" w:rsidP="00DF0013">
            <w:pPr>
              <w:spacing w:after="0"/>
              <w:jc w:val="center"/>
              <w:rPr>
                <w:rFonts w:ascii="Arial CYR" w:hAnsi="Arial CYR" w:cs="Arial CYR"/>
                <w:sz w:val="16"/>
                <w:szCs w:val="16"/>
              </w:rPr>
            </w:pPr>
            <w:r w:rsidRPr="00B4428B">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985DA96" w14:textId="2D5946FF" w:rsidR="00DF0013" w:rsidRDefault="000840F6" w:rsidP="00DF0013">
            <w:pPr>
              <w:spacing w:after="0"/>
              <w:jc w:val="center"/>
              <w:rPr>
                <w:rFonts w:ascii="Arial CYR" w:hAnsi="Arial CYR" w:cs="Arial CYR"/>
                <w:b/>
                <w:bCs/>
                <w:sz w:val="16"/>
                <w:szCs w:val="16"/>
              </w:rPr>
            </w:pPr>
            <w:r>
              <w:rPr>
                <w:rFonts w:ascii="Arial CYR" w:hAnsi="Arial CYR" w:cs="Arial CYR"/>
                <w:b/>
                <w:bCs/>
                <w:sz w:val="16"/>
                <w:szCs w:val="16"/>
              </w:rPr>
              <w:t>-</w:t>
            </w:r>
          </w:p>
        </w:tc>
      </w:tr>
      <w:tr w:rsidR="00DF0013" w14:paraId="5C9C2C31" w14:textId="77777777" w:rsidTr="00DF0013">
        <w:trPr>
          <w:trHeight w:val="315"/>
        </w:trPr>
        <w:tc>
          <w:tcPr>
            <w:tcW w:w="0" w:type="auto"/>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1E870B19" w14:textId="77777777" w:rsidR="00DF0013" w:rsidRDefault="00DF0013" w:rsidP="00DF0013">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სოფლის</w:t>
            </w:r>
            <w:r>
              <w:rPr>
                <w:rFonts w:ascii="Arial CYR" w:hAnsi="Arial CYR" w:cs="Arial CYR"/>
                <w:sz w:val="16"/>
                <w:szCs w:val="16"/>
              </w:rPr>
              <w:t xml:space="preserve"> </w:t>
            </w:r>
            <w:r>
              <w:rPr>
                <w:rFonts w:ascii="Sylfaen" w:hAnsi="Sylfaen" w:cs="Sylfaen"/>
                <w:sz w:val="16"/>
                <w:szCs w:val="16"/>
              </w:rPr>
              <w:t>მხარდაჭერის</w:t>
            </w:r>
            <w:r>
              <w:rPr>
                <w:rFonts w:ascii="Arial CYR" w:hAnsi="Arial CYR" w:cs="Arial CYR"/>
                <w:sz w:val="16"/>
                <w:szCs w:val="16"/>
              </w:rPr>
              <w:t xml:space="preserve"> </w:t>
            </w:r>
            <w:r>
              <w:rPr>
                <w:rFonts w:ascii="Sylfaen" w:hAnsi="Sylfaen" w:cs="Sylfaen"/>
                <w:sz w:val="16"/>
                <w:szCs w:val="16"/>
              </w:rPr>
              <w:t>პროგრამა</w:t>
            </w:r>
            <w:r>
              <w:rPr>
                <w:rFonts w:ascii="Arial CYR" w:hAnsi="Arial CYR" w:cs="Arial CYR"/>
                <w:sz w:val="16"/>
                <w:szCs w:val="16"/>
              </w:rPr>
              <w:t xml:space="preserve"> </w:t>
            </w:r>
          </w:p>
        </w:tc>
        <w:tc>
          <w:tcPr>
            <w:tcW w:w="1022" w:type="dxa"/>
            <w:tcBorders>
              <w:top w:val="nil"/>
              <w:left w:val="nil"/>
              <w:bottom w:val="nil"/>
              <w:right w:val="single" w:sz="4" w:space="0" w:color="auto"/>
            </w:tcBorders>
            <w:shd w:val="clear" w:color="000000" w:fill="FFFFFF"/>
            <w:noWrap/>
            <w:tcMar>
              <w:top w:w="15" w:type="dxa"/>
              <w:left w:w="15" w:type="dxa"/>
              <w:bottom w:w="0" w:type="dxa"/>
              <w:right w:w="15" w:type="dxa"/>
            </w:tcMar>
          </w:tcPr>
          <w:p w14:paraId="3DC1875D" w14:textId="5C63EFC1" w:rsidR="00DF0013" w:rsidRDefault="00DF0013" w:rsidP="00DF0013">
            <w:pPr>
              <w:spacing w:after="0"/>
              <w:jc w:val="center"/>
              <w:rPr>
                <w:rFonts w:ascii="Arial CYR" w:hAnsi="Arial CYR" w:cs="Arial CYR"/>
                <w:sz w:val="16"/>
                <w:szCs w:val="16"/>
              </w:rPr>
            </w:pPr>
            <w:r w:rsidRPr="000A1B58">
              <w:t>604.0</w:t>
            </w:r>
          </w:p>
        </w:tc>
        <w:tc>
          <w:tcPr>
            <w:tcW w:w="1170" w:type="dxa"/>
            <w:tcBorders>
              <w:top w:val="nil"/>
              <w:left w:val="nil"/>
              <w:bottom w:val="nil"/>
              <w:right w:val="single" w:sz="4" w:space="0" w:color="auto"/>
            </w:tcBorders>
            <w:shd w:val="clear" w:color="000000" w:fill="FFFFFF"/>
            <w:noWrap/>
            <w:tcMar>
              <w:top w:w="15" w:type="dxa"/>
              <w:left w:w="15" w:type="dxa"/>
              <w:bottom w:w="0" w:type="dxa"/>
              <w:right w:w="15" w:type="dxa"/>
            </w:tcMar>
          </w:tcPr>
          <w:p w14:paraId="4472C6FD" w14:textId="00F19D61" w:rsidR="00DF0013" w:rsidRDefault="00DF0013" w:rsidP="00DF0013">
            <w:pPr>
              <w:spacing w:after="0"/>
              <w:jc w:val="center"/>
              <w:rPr>
                <w:rFonts w:ascii="Arial CYR" w:hAnsi="Arial CYR" w:cs="Arial CYR"/>
                <w:sz w:val="16"/>
                <w:szCs w:val="16"/>
              </w:rPr>
            </w:pPr>
            <w:r w:rsidRPr="000A1B58">
              <w:t>604.0</w:t>
            </w:r>
          </w:p>
        </w:tc>
        <w:tc>
          <w:tcPr>
            <w:tcW w:w="1010" w:type="dxa"/>
            <w:tcBorders>
              <w:top w:val="nil"/>
              <w:left w:val="nil"/>
              <w:bottom w:val="nil"/>
              <w:right w:val="single" w:sz="4" w:space="0" w:color="auto"/>
            </w:tcBorders>
            <w:shd w:val="clear" w:color="000000" w:fill="FFFFFF"/>
            <w:noWrap/>
            <w:tcMar>
              <w:top w:w="15" w:type="dxa"/>
              <w:left w:w="15" w:type="dxa"/>
              <w:bottom w:w="0" w:type="dxa"/>
              <w:right w:w="15" w:type="dxa"/>
            </w:tcMar>
          </w:tcPr>
          <w:p w14:paraId="0248A757" w14:textId="289E8A26" w:rsidR="00DF0013" w:rsidRDefault="00DF0013" w:rsidP="00DF0013">
            <w:pPr>
              <w:spacing w:after="0"/>
              <w:jc w:val="center"/>
              <w:rPr>
                <w:rFonts w:ascii="Arial CYR" w:hAnsi="Arial CYR" w:cs="Arial CYR"/>
                <w:sz w:val="16"/>
                <w:szCs w:val="16"/>
              </w:rPr>
            </w:pPr>
          </w:p>
        </w:tc>
        <w:tc>
          <w:tcPr>
            <w:tcW w:w="1150" w:type="dxa"/>
            <w:tcBorders>
              <w:top w:val="nil"/>
              <w:left w:val="nil"/>
              <w:bottom w:val="nil"/>
              <w:right w:val="single" w:sz="4" w:space="0" w:color="auto"/>
            </w:tcBorders>
            <w:shd w:val="clear" w:color="000000" w:fill="FFFFFF"/>
            <w:noWrap/>
            <w:tcMar>
              <w:top w:w="15" w:type="dxa"/>
              <w:left w:w="15" w:type="dxa"/>
              <w:bottom w:w="0" w:type="dxa"/>
              <w:right w:w="15" w:type="dxa"/>
            </w:tcMar>
          </w:tcPr>
          <w:p w14:paraId="38485666" w14:textId="4E9D369C" w:rsidR="00DF0013" w:rsidRDefault="00EC683D" w:rsidP="00DF0013">
            <w:pPr>
              <w:spacing w:after="0"/>
              <w:jc w:val="center"/>
              <w:rPr>
                <w:rFonts w:ascii="Arial CYR" w:hAnsi="Arial CYR" w:cs="Arial CYR"/>
                <w:sz w:val="16"/>
                <w:szCs w:val="16"/>
              </w:rPr>
            </w:pPr>
            <w:r>
              <w:t>604,0</w:t>
            </w:r>
          </w:p>
        </w:tc>
        <w:tc>
          <w:tcPr>
            <w:tcW w:w="1080" w:type="dxa"/>
            <w:tcBorders>
              <w:top w:val="nil"/>
              <w:left w:val="nil"/>
              <w:bottom w:val="nil"/>
              <w:right w:val="single" w:sz="4" w:space="0" w:color="auto"/>
            </w:tcBorders>
            <w:shd w:val="clear" w:color="000000" w:fill="FFFFFF"/>
            <w:noWrap/>
            <w:tcMar>
              <w:top w:w="15" w:type="dxa"/>
              <w:left w:w="15" w:type="dxa"/>
              <w:bottom w:w="0" w:type="dxa"/>
              <w:right w:w="15" w:type="dxa"/>
            </w:tcMar>
          </w:tcPr>
          <w:p w14:paraId="4A275DD3" w14:textId="44B885F7" w:rsidR="00DF0013" w:rsidRPr="00EC683D" w:rsidRDefault="00EC683D" w:rsidP="00DF0013">
            <w:pPr>
              <w:spacing w:after="0"/>
              <w:jc w:val="center"/>
              <w:rPr>
                <w:rFonts w:ascii="Arial CYR" w:hAnsi="Arial CYR" w:cs="Arial CYR"/>
                <w:sz w:val="16"/>
                <w:szCs w:val="16"/>
                <w:lang w:val="ka-GE"/>
              </w:rPr>
            </w:pPr>
            <w:r>
              <w:rPr>
                <w:lang w:val="ka-GE"/>
              </w:rPr>
              <w:t>604,0</w:t>
            </w:r>
          </w:p>
        </w:tc>
        <w:tc>
          <w:tcPr>
            <w:tcW w:w="972" w:type="dxa"/>
            <w:tcBorders>
              <w:top w:val="nil"/>
              <w:left w:val="nil"/>
              <w:bottom w:val="nil"/>
              <w:right w:val="single" w:sz="4" w:space="0" w:color="auto"/>
            </w:tcBorders>
            <w:shd w:val="clear" w:color="000000" w:fill="FFFFFF"/>
            <w:noWrap/>
            <w:tcMar>
              <w:top w:w="15" w:type="dxa"/>
              <w:left w:w="15" w:type="dxa"/>
              <w:bottom w:w="0" w:type="dxa"/>
              <w:right w:w="15" w:type="dxa"/>
            </w:tcMar>
          </w:tcPr>
          <w:p w14:paraId="63473F2B" w14:textId="5E165FCB" w:rsidR="00DF0013" w:rsidRDefault="00DF0013" w:rsidP="00DF0013">
            <w:pPr>
              <w:spacing w:after="0"/>
              <w:jc w:val="center"/>
              <w:rPr>
                <w:rFonts w:ascii="Arial CYR" w:hAnsi="Arial CYR" w:cs="Arial CYR"/>
                <w:sz w:val="16"/>
                <w:szCs w:val="16"/>
              </w:rPr>
            </w:pPr>
            <w:r w:rsidRPr="000A1B58">
              <w:t>0.0</w:t>
            </w:r>
          </w:p>
        </w:tc>
        <w:tc>
          <w:tcPr>
            <w:tcW w:w="0" w:type="auto"/>
            <w:tcBorders>
              <w:top w:val="nil"/>
              <w:left w:val="nil"/>
              <w:bottom w:val="nil"/>
              <w:right w:val="single" w:sz="4" w:space="0" w:color="auto"/>
            </w:tcBorders>
            <w:shd w:val="clear" w:color="000000" w:fill="FFFFFF"/>
            <w:noWrap/>
            <w:tcMar>
              <w:top w:w="15" w:type="dxa"/>
              <w:left w:w="15" w:type="dxa"/>
              <w:bottom w:w="0" w:type="dxa"/>
              <w:right w:w="15" w:type="dxa"/>
            </w:tcMar>
            <w:vAlign w:val="center"/>
          </w:tcPr>
          <w:p w14:paraId="3F4F3474" w14:textId="05F817B7" w:rsidR="00DF0013" w:rsidRDefault="000840F6" w:rsidP="00DF0013">
            <w:pPr>
              <w:spacing w:after="0"/>
              <w:jc w:val="center"/>
              <w:rPr>
                <w:rFonts w:ascii="Arial CYR" w:hAnsi="Arial CYR" w:cs="Arial CYR"/>
                <w:b/>
                <w:bCs/>
                <w:sz w:val="16"/>
                <w:szCs w:val="16"/>
              </w:rPr>
            </w:pPr>
            <w:r>
              <w:rPr>
                <w:rFonts w:ascii="Arial CYR" w:hAnsi="Arial CYR" w:cs="Arial CYR"/>
                <w:b/>
                <w:bCs/>
                <w:sz w:val="16"/>
                <w:szCs w:val="16"/>
              </w:rPr>
              <w:t>100</w:t>
            </w:r>
          </w:p>
        </w:tc>
      </w:tr>
      <w:tr w:rsidR="00DF0013" w14:paraId="4B9F88B2"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6D942F5" w14:textId="66DF8580" w:rsidR="00DF0013" w:rsidRPr="00DF0013" w:rsidRDefault="00DF0013" w:rsidP="00DF0013">
            <w:pPr>
              <w:spacing w:after="0"/>
              <w:rPr>
                <w:rFonts w:cs="Arial CYR"/>
                <w:sz w:val="16"/>
                <w:szCs w:val="16"/>
                <w:lang w:val="ka-GE"/>
              </w:rPr>
            </w:pPr>
            <w:r>
              <w:rPr>
                <w:rFonts w:ascii="Arial CYR" w:hAnsi="Arial CYR" w:cs="Arial CYR"/>
                <w:sz w:val="16"/>
                <w:szCs w:val="16"/>
              </w:rPr>
              <w:t xml:space="preserve">      </w:t>
            </w:r>
            <w:r>
              <w:rPr>
                <w:rFonts w:cs="Arial CYR"/>
                <w:sz w:val="16"/>
                <w:szCs w:val="16"/>
                <w:lang w:val="ka-GE"/>
              </w:rPr>
              <w:t>სხვა კაპიტალური დანიშნულების გრანტები</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7EA57D1" w14:textId="183D9E9A" w:rsidR="00DF0013" w:rsidRPr="000A1B58" w:rsidRDefault="00DF0013" w:rsidP="00DF0013">
            <w:pPr>
              <w:spacing w:after="0"/>
              <w:jc w:val="center"/>
            </w:pPr>
            <w:r w:rsidRPr="001B6100">
              <w:t>1,385.3</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437CA36" w14:textId="0EFA3C1C" w:rsidR="00DF0013" w:rsidRPr="000A1B58" w:rsidRDefault="00DF0013" w:rsidP="00DF0013">
            <w:pPr>
              <w:spacing w:after="0"/>
              <w:jc w:val="center"/>
            </w:pPr>
            <w:r w:rsidRPr="001B6100">
              <w:t>603.3</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B5558EC" w14:textId="30E0C08F" w:rsidR="00DF0013" w:rsidRDefault="00DF0013" w:rsidP="00DF0013">
            <w:pPr>
              <w:spacing w:after="0"/>
              <w:jc w:val="center"/>
              <w:rPr>
                <w:rFonts w:ascii="Arial CYR" w:hAnsi="Arial CYR" w:cs="Arial CYR"/>
                <w:sz w:val="16"/>
                <w:szCs w:val="16"/>
              </w:rPr>
            </w:pPr>
            <w:r w:rsidRPr="001B6100">
              <w:t>782.0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44157BD" w14:textId="3948053E" w:rsidR="00DF0013" w:rsidRPr="000A1B58" w:rsidRDefault="00DF0013" w:rsidP="00DF0013">
            <w:pPr>
              <w:spacing w:after="0"/>
              <w:jc w:val="center"/>
            </w:pPr>
            <w:r w:rsidRPr="001B6100">
              <w:t>1,375.8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9CFA6D5" w14:textId="1AFDE674" w:rsidR="00DF0013" w:rsidRPr="000A1B58" w:rsidRDefault="00DF0013" w:rsidP="00DF0013">
            <w:pPr>
              <w:spacing w:after="0"/>
              <w:jc w:val="center"/>
            </w:pPr>
            <w:r w:rsidRPr="001B6100">
              <w:t>594.0</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E40038F" w14:textId="197EBC32" w:rsidR="00DF0013" w:rsidRPr="000A1B58" w:rsidRDefault="00DF0013" w:rsidP="00DF0013">
            <w:pPr>
              <w:spacing w:after="0"/>
              <w:jc w:val="center"/>
            </w:pPr>
            <w:r w:rsidRPr="001B6100">
              <w:t>781.8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8D5580C" w14:textId="6EEA5D42" w:rsidR="00DF0013" w:rsidRDefault="000840F6" w:rsidP="00DF0013">
            <w:pPr>
              <w:spacing w:after="0"/>
              <w:jc w:val="center"/>
              <w:rPr>
                <w:rFonts w:ascii="Arial CYR" w:hAnsi="Arial CYR" w:cs="Arial CYR"/>
                <w:b/>
                <w:bCs/>
                <w:sz w:val="16"/>
                <w:szCs w:val="16"/>
              </w:rPr>
            </w:pPr>
            <w:r>
              <w:rPr>
                <w:rFonts w:ascii="Arial CYR" w:hAnsi="Arial CYR" w:cs="Arial CYR"/>
                <w:b/>
                <w:bCs/>
                <w:sz w:val="16"/>
                <w:szCs w:val="16"/>
              </w:rPr>
              <w:t>99</w:t>
            </w:r>
          </w:p>
        </w:tc>
      </w:tr>
    </w:tbl>
    <w:p w14:paraId="57AC0AD5" w14:textId="232244F0" w:rsidR="001A5A7B" w:rsidRDefault="001A5A7B" w:rsidP="001A5A7B">
      <w:pPr>
        <w:spacing w:line="360" w:lineRule="auto"/>
        <w:jc w:val="both"/>
        <w:rPr>
          <w:rFonts w:ascii="Sylfaen" w:hAnsi="Sylfaen"/>
          <w:b/>
          <w:lang w:val="ka-GE"/>
        </w:rPr>
      </w:pPr>
    </w:p>
    <w:tbl>
      <w:tblPr>
        <w:tblW w:w="0" w:type="auto"/>
        <w:tblLook w:val="04A0" w:firstRow="1" w:lastRow="0" w:firstColumn="1" w:lastColumn="0" w:noHBand="0" w:noVBand="1"/>
      </w:tblPr>
      <w:tblGrid>
        <w:gridCol w:w="333"/>
        <w:gridCol w:w="1792"/>
        <w:gridCol w:w="2170"/>
        <w:gridCol w:w="2621"/>
        <w:gridCol w:w="2893"/>
        <w:gridCol w:w="1170"/>
      </w:tblGrid>
      <w:tr w:rsidR="00802621" w:rsidRPr="00802621" w14:paraId="41A7EA1B" w14:textId="77777777" w:rsidTr="00802621">
        <w:trPr>
          <w:trHeight w:val="450"/>
        </w:trPr>
        <w:tc>
          <w:tcPr>
            <w:tcW w:w="0" w:type="auto"/>
            <w:gridSpan w:val="6"/>
            <w:tcBorders>
              <w:top w:val="nil"/>
              <w:left w:val="nil"/>
              <w:bottom w:val="single" w:sz="4" w:space="0" w:color="auto"/>
              <w:right w:val="nil"/>
            </w:tcBorders>
            <w:shd w:val="clear" w:color="auto" w:fill="auto"/>
            <w:noWrap/>
            <w:vAlign w:val="center"/>
            <w:hideMark/>
          </w:tcPr>
          <w:p w14:paraId="25F1A086" w14:textId="73A5484C" w:rsidR="00802621" w:rsidRPr="00A24723" w:rsidRDefault="00802621" w:rsidP="002C348A">
            <w:pPr>
              <w:spacing w:after="0" w:line="240" w:lineRule="auto"/>
              <w:jc w:val="center"/>
              <w:rPr>
                <w:rFonts w:ascii="Sylfaen" w:eastAsia="Times New Roman" w:hAnsi="Sylfaen" w:cs="Arial CYR"/>
                <w:b/>
                <w:bCs/>
                <w:sz w:val="18"/>
                <w:szCs w:val="18"/>
              </w:rPr>
            </w:pPr>
            <w:r w:rsidRPr="00A24723">
              <w:rPr>
                <w:rFonts w:ascii="Sylfaen" w:eastAsia="Times New Roman" w:hAnsi="Sylfaen" w:cs="Arial CYR"/>
                <w:b/>
                <w:bCs/>
                <w:sz w:val="18"/>
                <w:szCs w:val="18"/>
              </w:rPr>
              <w:t xml:space="preserve">2023 წელს </w:t>
            </w:r>
            <w:r w:rsidR="002C348A" w:rsidRPr="00A24723">
              <w:rPr>
                <w:rFonts w:ascii="Sylfaen" w:eastAsia="Times New Roman" w:hAnsi="Sylfaen" w:cs="Arial CYR"/>
                <w:b/>
                <w:bCs/>
                <w:sz w:val="18"/>
                <w:szCs w:val="18"/>
                <w:lang w:val="ka-GE"/>
              </w:rPr>
              <w:t>ლენტეხის</w:t>
            </w:r>
            <w:r w:rsidRPr="00A24723">
              <w:rPr>
                <w:rFonts w:ascii="Sylfaen" w:eastAsia="Times New Roman" w:hAnsi="Sylfaen" w:cs="Arial CYR"/>
                <w:b/>
                <w:bCs/>
                <w:sz w:val="18"/>
                <w:szCs w:val="18"/>
              </w:rPr>
              <w:t xml:space="preserve"> მუნიციპალიტეტისათვის გამოყოფილი გრანტები</w:t>
            </w:r>
          </w:p>
        </w:tc>
      </w:tr>
      <w:tr w:rsidR="00802621" w:rsidRPr="00802621" w14:paraId="51B03718" w14:textId="77777777" w:rsidTr="00752FA1">
        <w:trPr>
          <w:trHeight w:val="585"/>
        </w:trPr>
        <w:tc>
          <w:tcPr>
            <w:tcW w:w="0" w:type="auto"/>
            <w:tcBorders>
              <w:top w:val="nil"/>
              <w:left w:val="single" w:sz="4" w:space="0" w:color="auto"/>
              <w:bottom w:val="single" w:sz="8" w:space="0" w:color="auto"/>
              <w:right w:val="single" w:sz="4" w:space="0" w:color="auto"/>
            </w:tcBorders>
            <w:shd w:val="clear" w:color="000000" w:fill="FFFFFF"/>
            <w:vAlign w:val="center"/>
            <w:hideMark/>
          </w:tcPr>
          <w:p w14:paraId="61CCE057" w14:textId="77777777" w:rsidR="00802621" w:rsidRPr="005C7E51" w:rsidRDefault="00802621" w:rsidP="00802621">
            <w:pPr>
              <w:spacing w:after="0" w:line="240" w:lineRule="auto"/>
              <w:jc w:val="center"/>
              <w:rPr>
                <w:rFonts w:ascii="Sylfaen" w:eastAsia="Times New Roman" w:hAnsi="Sylfaen" w:cs="Arial CYR"/>
                <w:b/>
                <w:bCs/>
                <w:sz w:val="16"/>
                <w:szCs w:val="16"/>
              </w:rPr>
            </w:pPr>
            <w:r w:rsidRPr="005C7E51">
              <w:rPr>
                <w:rFonts w:ascii="Sylfaen" w:eastAsia="Times New Roman" w:hAnsi="Sylfaen" w:cs="Arial CYR"/>
                <w:b/>
                <w:bCs/>
                <w:sz w:val="16"/>
                <w:szCs w:val="16"/>
              </w:rPr>
              <w:t>N</w:t>
            </w:r>
          </w:p>
        </w:tc>
        <w:tc>
          <w:tcPr>
            <w:tcW w:w="1792" w:type="dxa"/>
            <w:tcBorders>
              <w:top w:val="nil"/>
              <w:left w:val="nil"/>
              <w:bottom w:val="single" w:sz="8" w:space="0" w:color="auto"/>
              <w:right w:val="single" w:sz="4" w:space="0" w:color="auto"/>
            </w:tcBorders>
            <w:shd w:val="clear" w:color="000000" w:fill="FFFFFF"/>
            <w:vAlign w:val="center"/>
            <w:hideMark/>
          </w:tcPr>
          <w:p w14:paraId="0BC7598D" w14:textId="77777777" w:rsidR="00802621" w:rsidRPr="005C7E51" w:rsidRDefault="00802621" w:rsidP="00802621">
            <w:pPr>
              <w:spacing w:after="0" w:line="240" w:lineRule="auto"/>
              <w:jc w:val="center"/>
              <w:rPr>
                <w:rFonts w:ascii="Sylfaen" w:eastAsia="Times New Roman" w:hAnsi="Sylfaen" w:cs="Arial CYR"/>
                <w:b/>
                <w:bCs/>
                <w:sz w:val="16"/>
                <w:szCs w:val="16"/>
              </w:rPr>
            </w:pPr>
            <w:r w:rsidRPr="005C7E51">
              <w:rPr>
                <w:rFonts w:ascii="Sylfaen" w:eastAsia="Times New Roman" w:hAnsi="Sylfaen" w:cs="Arial CYR"/>
                <w:b/>
                <w:bCs/>
                <w:sz w:val="16"/>
                <w:szCs w:val="16"/>
              </w:rPr>
              <w:t>გრანტის გამომყოფი</w:t>
            </w:r>
          </w:p>
        </w:tc>
        <w:tc>
          <w:tcPr>
            <w:tcW w:w="2170" w:type="dxa"/>
            <w:tcBorders>
              <w:top w:val="nil"/>
              <w:left w:val="nil"/>
              <w:bottom w:val="single" w:sz="8" w:space="0" w:color="auto"/>
              <w:right w:val="single" w:sz="4" w:space="0" w:color="auto"/>
            </w:tcBorders>
            <w:shd w:val="clear" w:color="000000" w:fill="FFFFFF"/>
            <w:vAlign w:val="center"/>
            <w:hideMark/>
          </w:tcPr>
          <w:p w14:paraId="79C337EE" w14:textId="77777777" w:rsidR="00802621" w:rsidRPr="00A24723" w:rsidRDefault="00802621" w:rsidP="00802621">
            <w:pPr>
              <w:spacing w:after="0" w:line="240" w:lineRule="auto"/>
              <w:jc w:val="center"/>
              <w:rPr>
                <w:rFonts w:ascii="Sylfaen" w:eastAsia="Times New Roman" w:hAnsi="Sylfaen" w:cs="Arial CYR"/>
                <w:b/>
                <w:bCs/>
                <w:sz w:val="16"/>
                <w:szCs w:val="16"/>
              </w:rPr>
            </w:pPr>
            <w:r w:rsidRPr="00A24723">
              <w:rPr>
                <w:rFonts w:ascii="Sylfaen" w:eastAsia="Times New Roman" w:hAnsi="Sylfaen" w:cs="Arial CYR"/>
                <w:b/>
                <w:bCs/>
                <w:sz w:val="16"/>
                <w:szCs w:val="16"/>
              </w:rPr>
              <w:t>გრანტის სახე</w:t>
            </w:r>
          </w:p>
        </w:tc>
        <w:tc>
          <w:tcPr>
            <w:tcW w:w="2621" w:type="dxa"/>
            <w:tcBorders>
              <w:top w:val="nil"/>
              <w:left w:val="nil"/>
              <w:bottom w:val="single" w:sz="8" w:space="0" w:color="auto"/>
              <w:right w:val="single" w:sz="4" w:space="0" w:color="auto"/>
            </w:tcBorders>
            <w:shd w:val="clear" w:color="000000" w:fill="FFFFFF"/>
            <w:vAlign w:val="center"/>
            <w:hideMark/>
          </w:tcPr>
          <w:p w14:paraId="5145B120" w14:textId="77777777" w:rsidR="00802621" w:rsidRPr="00A24723" w:rsidRDefault="00802621" w:rsidP="00802621">
            <w:pPr>
              <w:spacing w:after="0" w:line="240" w:lineRule="auto"/>
              <w:jc w:val="center"/>
              <w:rPr>
                <w:rFonts w:ascii="Sylfaen" w:eastAsia="Times New Roman" w:hAnsi="Sylfaen" w:cs="Arial CYR"/>
                <w:b/>
                <w:bCs/>
                <w:sz w:val="16"/>
                <w:szCs w:val="16"/>
              </w:rPr>
            </w:pPr>
            <w:r w:rsidRPr="00A24723">
              <w:rPr>
                <w:rFonts w:ascii="Sylfaen" w:eastAsia="Times New Roman" w:hAnsi="Sylfaen" w:cs="Arial CYR"/>
                <w:b/>
                <w:bCs/>
                <w:sz w:val="16"/>
                <w:szCs w:val="16"/>
              </w:rPr>
              <w:t>გრანტის მიზნობრიობა</w:t>
            </w:r>
          </w:p>
        </w:tc>
        <w:tc>
          <w:tcPr>
            <w:tcW w:w="2893" w:type="dxa"/>
            <w:tcBorders>
              <w:top w:val="nil"/>
              <w:left w:val="nil"/>
              <w:bottom w:val="single" w:sz="8" w:space="0" w:color="auto"/>
              <w:right w:val="single" w:sz="4" w:space="0" w:color="auto"/>
            </w:tcBorders>
            <w:shd w:val="clear" w:color="000000" w:fill="FFFFFF"/>
            <w:vAlign w:val="center"/>
            <w:hideMark/>
          </w:tcPr>
          <w:p w14:paraId="79A908A4" w14:textId="77777777" w:rsidR="00802621" w:rsidRPr="00A24723" w:rsidRDefault="00802621" w:rsidP="00802621">
            <w:pPr>
              <w:spacing w:after="0" w:line="240" w:lineRule="auto"/>
              <w:jc w:val="center"/>
              <w:rPr>
                <w:rFonts w:ascii="Sylfaen" w:eastAsia="Times New Roman" w:hAnsi="Sylfaen" w:cs="Arial CYR"/>
                <w:b/>
                <w:bCs/>
                <w:sz w:val="16"/>
                <w:szCs w:val="16"/>
              </w:rPr>
            </w:pPr>
            <w:r w:rsidRPr="00A24723">
              <w:rPr>
                <w:rFonts w:ascii="Sylfaen" w:eastAsia="Times New Roman" w:hAnsi="Sylfaen" w:cs="Arial CYR"/>
                <w:b/>
                <w:bCs/>
                <w:sz w:val="16"/>
                <w:szCs w:val="16"/>
              </w:rPr>
              <w:t>გრანტის გამოყოფის საფუძველი</w:t>
            </w:r>
          </w:p>
        </w:tc>
        <w:tc>
          <w:tcPr>
            <w:tcW w:w="1170" w:type="dxa"/>
            <w:tcBorders>
              <w:top w:val="nil"/>
              <w:left w:val="nil"/>
              <w:bottom w:val="single" w:sz="8" w:space="0" w:color="auto"/>
              <w:right w:val="single" w:sz="4" w:space="0" w:color="auto"/>
            </w:tcBorders>
            <w:shd w:val="clear" w:color="000000" w:fill="FFFFFF"/>
            <w:vAlign w:val="center"/>
            <w:hideMark/>
          </w:tcPr>
          <w:p w14:paraId="64BD6A9F" w14:textId="77777777" w:rsidR="00802621" w:rsidRPr="00A24723" w:rsidRDefault="00802621" w:rsidP="00802621">
            <w:pPr>
              <w:spacing w:after="0" w:line="240" w:lineRule="auto"/>
              <w:jc w:val="center"/>
              <w:rPr>
                <w:rFonts w:ascii="Sylfaen" w:eastAsia="Times New Roman" w:hAnsi="Sylfaen" w:cs="Arial CYR"/>
                <w:b/>
                <w:bCs/>
                <w:sz w:val="16"/>
                <w:szCs w:val="16"/>
              </w:rPr>
            </w:pPr>
            <w:r w:rsidRPr="00A24723">
              <w:rPr>
                <w:rFonts w:ascii="Sylfaen" w:eastAsia="Times New Roman" w:hAnsi="Sylfaen" w:cs="Arial CYR"/>
                <w:b/>
                <w:bCs/>
                <w:sz w:val="16"/>
                <w:szCs w:val="16"/>
              </w:rPr>
              <w:t>თანხა</w:t>
            </w:r>
          </w:p>
        </w:tc>
      </w:tr>
      <w:tr w:rsidR="00752FA1" w:rsidRPr="00802621" w14:paraId="3BD7DE97" w14:textId="77777777" w:rsidTr="00752FA1">
        <w:trPr>
          <w:trHeight w:val="79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03E6BAF" w14:textId="77777777" w:rsidR="00752FA1" w:rsidRPr="005C7E51" w:rsidRDefault="00752FA1" w:rsidP="00752FA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1</w:t>
            </w:r>
          </w:p>
        </w:tc>
        <w:tc>
          <w:tcPr>
            <w:tcW w:w="1792" w:type="dxa"/>
            <w:tcBorders>
              <w:top w:val="nil"/>
              <w:left w:val="nil"/>
              <w:bottom w:val="single" w:sz="4" w:space="0" w:color="auto"/>
              <w:right w:val="single" w:sz="4" w:space="0" w:color="auto"/>
            </w:tcBorders>
            <w:shd w:val="clear" w:color="000000" w:fill="FFFFFF"/>
            <w:vAlign w:val="center"/>
            <w:hideMark/>
          </w:tcPr>
          <w:p w14:paraId="25B5FBDB" w14:textId="56CEC341"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14:paraId="518BCDF5" w14:textId="1966FA2B"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მიზნობრივი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14:paraId="7B692231" w14:textId="46E0EC67"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დელეგირებული ფუნქციების შესასრულებლად</w:t>
            </w:r>
          </w:p>
        </w:tc>
        <w:tc>
          <w:tcPr>
            <w:tcW w:w="2893" w:type="dxa"/>
            <w:tcBorders>
              <w:top w:val="nil"/>
              <w:left w:val="nil"/>
              <w:bottom w:val="single" w:sz="4" w:space="0" w:color="auto"/>
              <w:right w:val="single" w:sz="4" w:space="0" w:color="auto"/>
            </w:tcBorders>
            <w:shd w:val="clear" w:color="000000" w:fill="FFFFFF"/>
            <w:vAlign w:val="center"/>
            <w:hideMark/>
          </w:tcPr>
          <w:p w14:paraId="0B51AB1D" w14:textId="6D4E0612"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2023 წლის სახელმწიფო ბიუჯეტის შესახებ კანონი; საქართველოს მთავრობის განკარგულება N147 23/01/2023 წელი</w:t>
            </w:r>
          </w:p>
        </w:tc>
        <w:tc>
          <w:tcPr>
            <w:tcW w:w="1170" w:type="dxa"/>
            <w:tcBorders>
              <w:top w:val="nil"/>
              <w:left w:val="nil"/>
              <w:bottom w:val="single" w:sz="4" w:space="0" w:color="auto"/>
              <w:right w:val="single" w:sz="4" w:space="0" w:color="auto"/>
            </w:tcBorders>
            <w:shd w:val="clear" w:color="000000" w:fill="FFFFFF"/>
            <w:vAlign w:val="center"/>
            <w:hideMark/>
          </w:tcPr>
          <w:p w14:paraId="571E2E02" w14:textId="2B80C4C5" w:rsidR="00752FA1" w:rsidRPr="00A24723" w:rsidRDefault="00752FA1" w:rsidP="00752FA1">
            <w:pPr>
              <w:spacing w:after="0" w:line="240" w:lineRule="auto"/>
              <w:jc w:val="center"/>
              <w:rPr>
                <w:rFonts w:ascii="Sylfaen" w:eastAsia="Times New Roman" w:hAnsi="Sylfaen" w:cs="Arial CYR"/>
                <w:b/>
                <w:bCs/>
                <w:sz w:val="16"/>
                <w:szCs w:val="16"/>
              </w:rPr>
            </w:pPr>
            <w:r w:rsidRPr="00A24723">
              <w:rPr>
                <w:rFonts w:ascii="Sylfaen" w:eastAsia="Times New Roman" w:hAnsi="Sylfaen" w:cs="Arial CYR"/>
                <w:b/>
                <w:bCs/>
                <w:sz w:val="16"/>
                <w:szCs w:val="16"/>
                <w:lang w:val="ka-GE"/>
              </w:rPr>
              <w:t>613,0</w:t>
            </w:r>
          </w:p>
        </w:tc>
      </w:tr>
      <w:tr w:rsidR="00752FA1" w:rsidRPr="00802621" w14:paraId="4BE02118" w14:textId="77777777" w:rsidTr="00752FA1">
        <w:trPr>
          <w:trHeight w:val="6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38314DB" w14:textId="77777777" w:rsidR="00752FA1" w:rsidRPr="005C7E51" w:rsidRDefault="00752FA1" w:rsidP="00752FA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2</w:t>
            </w:r>
          </w:p>
        </w:tc>
        <w:tc>
          <w:tcPr>
            <w:tcW w:w="1792" w:type="dxa"/>
            <w:tcBorders>
              <w:top w:val="nil"/>
              <w:left w:val="nil"/>
              <w:bottom w:val="single" w:sz="4" w:space="0" w:color="auto"/>
              <w:right w:val="single" w:sz="4" w:space="0" w:color="auto"/>
            </w:tcBorders>
            <w:shd w:val="clear" w:color="000000" w:fill="FFFFFF"/>
            <w:vAlign w:val="center"/>
            <w:hideMark/>
          </w:tcPr>
          <w:p w14:paraId="36C3F2C5" w14:textId="34669CA0"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14:paraId="164547E9" w14:textId="34D2843F"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კაპიტალური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14:paraId="7AE46F09" w14:textId="1E8E7EB0"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სოფლის მხარდაჭერის პოროგრამი განსახორციელებლად</w:t>
            </w:r>
          </w:p>
        </w:tc>
        <w:tc>
          <w:tcPr>
            <w:tcW w:w="2893" w:type="dxa"/>
            <w:tcBorders>
              <w:top w:val="nil"/>
              <w:left w:val="nil"/>
              <w:bottom w:val="single" w:sz="4" w:space="0" w:color="auto"/>
              <w:right w:val="single" w:sz="4" w:space="0" w:color="auto"/>
            </w:tcBorders>
            <w:shd w:val="clear" w:color="000000" w:fill="FFFFFF"/>
            <w:vAlign w:val="center"/>
            <w:hideMark/>
          </w:tcPr>
          <w:p w14:paraId="2884B1B8" w14:textId="7C5A3763"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საქართველოს მთავრობის განკარგულება N2476 29/12/2022 წელი</w:t>
            </w:r>
          </w:p>
        </w:tc>
        <w:tc>
          <w:tcPr>
            <w:tcW w:w="1170" w:type="dxa"/>
            <w:tcBorders>
              <w:top w:val="nil"/>
              <w:left w:val="nil"/>
              <w:bottom w:val="single" w:sz="4" w:space="0" w:color="auto"/>
              <w:right w:val="single" w:sz="4" w:space="0" w:color="auto"/>
            </w:tcBorders>
            <w:shd w:val="clear" w:color="000000" w:fill="FFFFFF"/>
            <w:vAlign w:val="center"/>
            <w:hideMark/>
          </w:tcPr>
          <w:p w14:paraId="05A2A6A8" w14:textId="5A44E8E2" w:rsidR="00752FA1" w:rsidRPr="00A24723" w:rsidRDefault="00752FA1" w:rsidP="00752FA1">
            <w:pPr>
              <w:spacing w:after="0" w:line="240" w:lineRule="auto"/>
              <w:jc w:val="center"/>
              <w:rPr>
                <w:rFonts w:ascii="Sylfaen" w:eastAsia="Times New Roman" w:hAnsi="Sylfaen" w:cs="Arial CYR"/>
                <w:b/>
                <w:bCs/>
                <w:sz w:val="16"/>
                <w:szCs w:val="16"/>
              </w:rPr>
            </w:pPr>
            <w:r w:rsidRPr="00A24723">
              <w:rPr>
                <w:rFonts w:ascii="Sylfaen" w:eastAsia="Times New Roman" w:hAnsi="Sylfaen" w:cs="Arial CYR"/>
                <w:b/>
                <w:bCs/>
                <w:sz w:val="16"/>
                <w:szCs w:val="16"/>
              </w:rPr>
              <w:t>604.0</w:t>
            </w:r>
          </w:p>
        </w:tc>
      </w:tr>
      <w:tr w:rsidR="00752FA1" w:rsidRPr="00802621" w14:paraId="65F9E192" w14:textId="77777777" w:rsidTr="00752FA1">
        <w:trPr>
          <w:trHeight w:val="9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0627A0C" w14:textId="77777777" w:rsidR="00752FA1" w:rsidRPr="005C7E51" w:rsidRDefault="00752FA1" w:rsidP="00752FA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3</w:t>
            </w:r>
          </w:p>
        </w:tc>
        <w:tc>
          <w:tcPr>
            <w:tcW w:w="1792" w:type="dxa"/>
            <w:tcBorders>
              <w:top w:val="nil"/>
              <w:left w:val="nil"/>
              <w:bottom w:val="single" w:sz="4" w:space="0" w:color="auto"/>
              <w:right w:val="single" w:sz="4" w:space="0" w:color="auto"/>
            </w:tcBorders>
            <w:shd w:val="clear" w:color="000000" w:fill="FFFFFF"/>
            <w:vAlign w:val="center"/>
            <w:hideMark/>
          </w:tcPr>
          <w:p w14:paraId="0CF10085" w14:textId="457886E6"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14:paraId="14AD9FFF" w14:textId="01E4773D"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სპეციალური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14:paraId="63DFBD85" w14:textId="208B70C8"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სტიქიის შედეგების სალიკვიდაციო ღონისძიებებისათვის</w:t>
            </w:r>
          </w:p>
        </w:tc>
        <w:tc>
          <w:tcPr>
            <w:tcW w:w="2893" w:type="dxa"/>
            <w:tcBorders>
              <w:top w:val="nil"/>
              <w:left w:val="nil"/>
              <w:bottom w:val="single" w:sz="4" w:space="0" w:color="auto"/>
              <w:right w:val="single" w:sz="4" w:space="0" w:color="auto"/>
            </w:tcBorders>
            <w:shd w:val="clear" w:color="000000" w:fill="FFFFFF"/>
            <w:vAlign w:val="center"/>
            <w:hideMark/>
          </w:tcPr>
          <w:p w14:paraId="197686E3" w14:textId="5F144CB6"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საქართველოს მთავრობის განკარგულება N116 20/01/2023 წელი (ცვლილება N2291 19/12/2023 წელი)</w:t>
            </w:r>
          </w:p>
        </w:tc>
        <w:tc>
          <w:tcPr>
            <w:tcW w:w="1170" w:type="dxa"/>
            <w:tcBorders>
              <w:top w:val="nil"/>
              <w:left w:val="nil"/>
              <w:bottom w:val="single" w:sz="4" w:space="0" w:color="auto"/>
              <w:right w:val="single" w:sz="4" w:space="0" w:color="auto"/>
            </w:tcBorders>
            <w:shd w:val="clear" w:color="000000" w:fill="FFFFFF"/>
            <w:vAlign w:val="center"/>
            <w:hideMark/>
          </w:tcPr>
          <w:p w14:paraId="732177B2" w14:textId="45E026DD" w:rsidR="00752FA1" w:rsidRPr="00A24723" w:rsidRDefault="00752FA1" w:rsidP="00752FA1">
            <w:pPr>
              <w:spacing w:after="0" w:line="240" w:lineRule="auto"/>
              <w:jc w:val="center"/>
              <w:rPr>
                <w:rFonts w:ascii="Sylfaen" w:eastAsia="Times New Roman" w:hAnsi="Sylfaen" w:cs="Arial CYR"/>
                <w:b/>
                <w:bCs/>
                <w:sz w:val="16"/>
                <w:szCs w:val="16"/>
              </w:rPr>
            </w:pPr>
            <w:r w:rsidRPr="00A24723">
              <w:rPr>
                <w:rFonts w:ascii="Sylfaen" w:eastAsia="Times New Roman" w:hAnsi="Sylfaen" w:cs="Arial CYR"/>
                <w:b/>
                <w:bCs/>
                <w:sz w:val="16"/>
                <w:szCs w:val="16"/>
                <w:lang w:val="ka-GE"/>
              </w:rPr>
              <w:t>1,720,0</w:t>
            </w:r>
          </w:p>
        </w:tc>
      </w:tr>
      <w:tr w:rsidR="00752FA1" w:rsidRPr="00802621" w14:paraId="2CF0971A" w14:textId="77777777" w:rsidTr="00752FA1">
        <w:trPr>
          <w:trHeight w:val="67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E4F8C42" w14:textId="77777777" w:rsidR="00752FA1" w:rsidRPr="005C7E51" w:rsidRDefault="00752FA1" w:rsidP="00752FA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4</w:t>
            </w:r>
          </w:p>
        </w:tc>
        <w:tc>
          <w:tcPr>
            <w:tcW w:w="1792" w:type="dxa"/>
            <w:tcBorders>
              <w:top w:val="nil"/>
              <w:left w:val="nil"/>
              <w:bottom w:val="single" w:sz="4" w:space="0" w:color="auto"/>
              <w:right w:val="single" w:sz="4" w:space="0" w:color="auto"/>
            </w:tcBorders>
            <w:shd w:val="clear" w:color="000000" w:fill="FFFFFF"/>
            <w:vAlign w:val="center"/>
            <w:hideMark/>
          </w:tcPr>
          <w:p w14:paraId="0CC4A13D" w14:textId="00C309C0"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14:paraId="6E6A4BCB" w14:textId="6D28DCA8"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კაპიტალური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14:paraId="7EEA9225" w14:textId="2528CFB9"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რეგიონებში განსახორციელებელი პროექტების ფონდიდან</w:t>
            </w:r>
          </w:p>
        </w:tc>
        <w:tc>
          <w:tcPr>
            <w:tcW w:w="2893" w:type="dxa"/>
            <w:tcBorders>
              <w:top w:val="nil"/>
              <w:left w:val="nil"/>
              <w:bottom w:val="single" w:sz="4" w:space="0" w:color="auto"/>
              <w:right w:val="single" w:sz="4" w:space="0" w:color="auto"/>
            </w:tcBorders>
            <w:shd w:val="clear" w:color="000000" w:fill="FFFFFF"/>
            <w:vAlign w:val="center"/>
            <w:hideMark/>
          </w:tcPr>
          <w:p w14:paraId="07F588C3" w14:textId="39A75822"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საქართველოს მთავრობის განკარგულება N2475 29/12/2022 წელი (ცვლილება N2334 25/12/2023 წელი)</w:t>
            </w:r>
          </w:p>
        </w:tc>
        <w:tc>
          <w:tcPr>
            <w:tcW w:w="1170" w:type="dxa"/>
            <w:tcBorders>
              <w:top w:val="nil"/>
              <w:left w:val="nil"/>
              <w:bottom w:val="single" w:sz="4" w:space="0" w:color="auto"/>
              <w:right w:val="single" w:sz="4" w:space="0" w:color="auto"/>
            </w:tcBorders>
            <w:shd w:val="clear" w:color="000000" w:fill="FFFFFF"/>
            <w:vAlign w:val="center"/>
            <w:hideMark/>
          </w:tcPr>
          <w:p w14:paraId="718C42EE" w14:textId="10B0A4B2" w:rsidR="00752FA1" w:rsidRPr="00A24723" w:rsidRDefault="00752FA1" w:rsidP="00752FA1">
            <w:pPr>
              <w:spacing w:after="0" w:line="240" w:lineRule="auto"/>
              <w:jc w:val="center"/>
              <w:rPr>
                <w:rFonts w:ascii="Sylfaen" w:eastAsia="Times New Roman" w:hAnsi="Sylfaen" w:cs="Arial CYR"/>
                <w:b/>
                <w:bCs/>
                <w:sz w:val="16"/>
                <w:szCs w:val="16"/>
              </w:rPr>
            </w:pPr>
            <w:r w:rsidRPr="00A24723">
              <w:rPr>
                <w:rFonts w:ascii="Sylfaen" w:eastAsia="Times New Roman" w:hAnsi="Sylfaen" w:cs="Arial CYR"/>
                <w:b/>
                <w:bCs/>
                <w:sz w:val="16"/>
                <w:szCs w:val="16"/>
                <w:lang w:val="ka-GE"/>
              </w:rPr>
              <w:t>3,390,4</w:t>
            </w:r>
          </w:p>
        </w:tc>
      </w:tr>
      <w:tr w:rsidR="00752FA1" w:rsidRPr="00802621" w14:paraId="31251CAC" w14:textId="77777777" w:rsidTr="00752FA1">
        <w:trPr>
          <w:trHeight w:val="67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4E196FD" w14:textId="77777777" w:rsidR="00752FA1" w:rsidRPr="005C7E51" w:rsidRDefault="00752FA1" w:rsidP="00752FA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5</w:t>
            </w:r>
          </w:p>
        </w:tc>
        <w:tc>
          <w:tcPr>
            <w:tcW w:w="1792" w:type="dxa"/>
            <w:tcBorders>
              <w:top w:val="nil"/>
              <w:left w:val="nil"/>
              <w:bottom w:val="single" w:sz="4" w:space="0" w:color="auto"/>
              <w:right w:val="single" w:sz="4" w:space="0" w:color="auto"/>
            </w:tcBorders>
            <w:shd w:val="clear" w:color="000000" w:fill="FFFFFF"/>
            <w:vAlign w:val="center"/>
            <w:hideMark/>
          </w:tcPr>
          <w:p w14:paraId="7D6A39E1" w14:textId="3005FF05"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14:paraId="6F3B6200" w14:textId="5415C99C"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კაპიტალური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14:paraId="542B7E2E" w14:textId="6D36AA4A"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 xml:space="preserve">მაღალმთიანი დასახლებების განვითარების ფონდიდან </w:t>
            </w:r>
          </w:p>
        </w:tc>
        <w:tc>
          <w:tcPr>
            <w:tcW w:w="2893" w:type="dxa"/>
            <w:tcBorders>
              <w:top w:val="nil"/>
              <w:left w:val="nil"/>
              <w:bottom w:val="single" w:sz="4" w:space="0" w:color="auto"/>
              <w:right w:val="single" w:sz="4" w:space="0" w:color="auto"/>
            </w:tcBorders>
            <w:shd w:val="clear" w:color="000000" w:fill="FFFFFF"/>
            <w:vAlign w:val="center"/>
            <w:hideMark/>
          </w:tcPr>
          <w:p w14:paraId="23947F02" w14:textId="7494562C"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საქართველოს მთავრობის განკარგულება N301 09/02/2023 წელი (ცვლილება N2329 25/12/2023 წელი)</w:t>
            </w:r>
          </w:p>
        </w:tc>
        <w:tc>
          <w:tcPr>
            <w:tcW w:w="1170" w:type="dxa"/>
            <w:tcBorders>
              <w:top w:val="nil"/>
              <w:left w:val="nil"/>
              <w:bottom w:val="single" w:sz="4" w:space="0" w:color="auto"/>
              <w:right w:val="single" w:sz="4" w:space="0" w:color="auto"/>
            </w:tcBorders>
            <w:shd w:val="clear" w:color="000000" w:fill="FFFFFF"/>
            <w:vAlign w:val="center"/>
            <w:hideMark/>
          </w:tcPr>
          <w:p w14:paraId="12D93078" w14:textId="0D703B5E" w:rsidR="00752FA1" w:rsidRPr="00A24723" w:rsidRDefault="00752FA1" w:rsidP="00752FA1">
            <w:pPr>
              <w:spacing w:after="0" w:line="240" w:lineRule="auto"/>
              <w:jc w:val="center"/>
              <w:rPr>
                <w:rFonts w:ascii="Sylfaen" w:eastAsia="Times New Roman" w:hAnsi="Sylfaen" w:cs="Arial CYR"/>
                <w:b/>
                <w:bCs/>
                <w:sz w:val="16"/>
                <w:szCs w:val="16"/>
              </w:rPr>
            </w:pPr>
            <w:r w:rsidRPr="00A24723">
              <w:rPr>
                <w:rFonts w:ascii="Sylfaen" w:eastAsia="Times New Roman" w:hAnsi="Sylfaen" w:cs="Arial CYR"/>
                <w:b/>
                <w:bCs/>
                <w:sz w:val="16"/>
                <w:szCs w:val="16"/>
                <w:lang w:val="ka-GE"/>
              </w:rPr>
              <w:t>354,2</w:t>
            </w:r>
          </w:p>
        </w:tc>
      </w:tr>
      <w:tr w:rsidR="00752FA1" w:rsidRPr="00802621" w14:paraId="66406195" w14:textId="77777777" w:rsidTr="00752FA1">
        <w:trPr>
          <w:trHeight w:val="9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7C9CB59" w14:textId="77777777" w:rsidR="00752FA1" w:rsidRPr="005C7E51" w:rsidRDefault="00752FA1" w:rsidP="00752FA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6</w:t>
            </w:r>
          </w:p>
        </w:tc>
        <w:tc>
          <w:tcPr>
            <w:tcW w:w="1792" w:type="dxa"/>
            <w:tcBorders>
              <w:top w:val="nil"/>
              <w:left w:val="nil"/>
              <w:bottom w:val="single" w:sz="4" w:space="0" w:color="auto"/>
              <w:right w:val="single" w:sz="4" w:space="0" w:color="auto"/>
            </w:tcBorders>
            <w:shd w:val="clear" w:color="000000" w:fill="FFFFFF"/>
            <w:vAlign w:val="center"/>
            <w:hideMark/>
          </w:tcPr>
          <w:p w14:paraId="138AFF82" w14:textId="5A38313F"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14:paraId="5678E089" w14:textId="2374C1A4"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კაპიტალური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14:paraId="764ADE74" w14:textId="0954B2DD"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რეგიონებში განსახორციელებელი პროექტების ფონდიდან</w:t>
            </w:r>
          </w:p>
        </w:tc>
        <w:tc>
          <w:tcPr>
            <w:tcW w:w="2893" w:type="dxa"/>
            <w:tcBorders>
              <w:top w:val="nil"/>
              <w:left w:val="nil"/>
              <w:bottom w:val="single" w:sz="4" w:space="0" w:color="auto"/>
              <w:right w:val="single" w:sz="4" w:space="0" w:color="auto"/>
            </w:tcBorders>
            <w:shd w:val="clear" w:color="000000" w:fill="FFFFFF"/>
            <w:vAlign w:val="center"/>
            <w:hideMark/>
          </w:tcPr>
          <w:p w14:paraId="3144FD8E" w14:textId="7159F287"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საქართველოს მთავრობის განკარგულება N</w:t>
            </w:r>
            <w:r w:rsidRPr="00A24723">
              <w:rPr>
                <w:rFonts w:ascii="Sylfaen" w:eastAsia="Times New Roman" w:hAnsi="Sylfaen" w:cs="Arial CYR"/>
                <w:sz w:val="16"/>
                <w:szCs w:val="16"/>
                <w:lang w:val="ka-GE"/>
              </w:rPr>
              <w:t>1085</w:t>
            </w:r>
            <w:r w:rsidRPr="00A24723">
              <w:rPr>
                <w:rFonts w:ascii="Sylfaen" w:eastAsia="Times New Roman" w:hAnsi="Sylfaen" w:cs="Arial CYR"/>
                <w:sz w:val="16"/>
                <w:szCs w:val="16"/>
              </w:rPr>
              <w:t xml:space="preserve"> 09/06/2023 წელი </w:t>
            </w:r>
          </w:p>
        </w:tc>
        <w:tc>
          <w:tcPr>
            <w:tcW w:w="1170" w:type="dxa"/>
            <w:tcBorders>
              <w:top w:val="nil"/>
              <w:left w:val="nil"/>
              <w:bottom w:val="single" w:sz="4" w:space="0" w:color="auto"/>
              <w:right w:val="single" w:sz="4" w:space="0" w:color="auto"/>
            </w:tcBorders>
            <w:shd w:val="clear" w:color="000000" w:fill="FFFFFF"/>
            <w:vAlign w:val="center"/>
            <w:hideMark/>
          </w:tcPr>
          <w:p w14:paraId="3EBFFC57" w14:textId="5587E96F" w:rsidR="00752FA1" w:rsidRPr="00A24723" w:rsidRDefault="00752FA1" w:rsidP="00752FA1">
            <w:pPr>
              <w:spacing w:after="0" w:line="240" w:lineRule="auto"/>
              <w:jc w:val="center"/>
              <w:rPr>
                <w:rFonts w:ascii="Sylfaen" w:eastAsia="Times New Roman" w:hAnsi="Sylfaen" w:cs="Arial CYR"/>
                <w:b/>
                <w:bCs/>
                <w:sz w:val="16"/>
                <w:szCs w:val="16"/>
              </w:rPr>
            </w:pPr>
            <w:r w:rsidRPr="00A24723">
              <w:rPr>
                <w:rFonts w:ascii="Sylfaen" w:eastAsia="Times New Roman" w:hAnsi="Sylfaen" w:cs="Arial CYR"/>
                <w:b/>
                <w:bCs/>
                <w:sz w:val="16"/>
                <w:szCs w:val="16"/>
                <w:lang w:val="ka-GE"/>
              </w:rPr>
              <w:t>274,8</w:t>
            </w:r>
          </w:p>
        </w:tc>
      </w:tr>
      <w:tr w:rsidR="00752FA1" w:rsidRPr="00802621" w14:paraId="38D65CC4" w14:textId="77777777" w:rsidTr="00752FA1">
        <w:trPr>
          <w:trHeight w:val="9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EEC7203" w14:textId="77777777" w:rsidR="00752FA1" w:rsidRPr="005C7E51" w:rsidRDefault="00752FA1" w:rsidP="00752FA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7</w:t>
            </w:r>
          </w:p>
        </w:tc>
        <w:tc>
          <w:tcPr>
            <w:tcW w:w="1792" w:type="dxa"/>
            <w:tcBorders>
              <w:top w:val="nil"/>
              <w:left w:val="nil"/>
              <w:bottom w:val="single" w:sz="4" w:space="0" w:color="auto"/>
              <w:right w:val="single" w:sz="4" w:space="0" w:color="auto"/>
            </w:tcBorders>
            <w:shd w:val="clear" w:color="000000" w:fill="FFFFFF"/>
            <w:vAlign w:val="center"/>
            <w:hideMark/>
          </w:tcPr>
          <w:p w14:paraId="5FDEB19B" w14:textId="2A1A435F"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14:paraId="7D508350" w14:textId="6750D29E"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კაპიტალური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14:paraId="14CA8582" w14:textId="5CCF6CB7"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რეგიონებში განსახორციელებელი პროექტების ფონდიდან</w:t>
            </w:r>
          </w:p>
        </w:tc>
        <w:tc>
          <w:tcPr>
            <w:tcW w:w="2893" w:type="dxa"/>
            <w:tcBorders>
              <w:top w:val="nil"/>
              <w:left w:val="nil"/>
              <w:bottom w:val="single" w:sz="4" w:space="0" w:color="auto"/>
              <w:right w:val="single" w:sz="4" w:space="0" w:color="auto"/>
            </w:tcBorders>
            <w:shd w:val="clear" w:color="000000" w:fill="FFFFFF"/>
            <w:vAlign w:val="center"/>
            <w:hideMark/>
          </w:tcPr>
          <w:p w14:paraId="38708001" w14:textId="0C458C78"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 xml:space="preserve">საქართველოს მთავრობის განკარგულება N15 09/02/2023 წელი </w:t>
            </w:r>
          </w:p>
        </w:tc>
        <w:tc>
          <w:tcPr>
            <w:tcW w:w="1170" w:type="dxa"/>
            <w:tcBorders>
              <w:top w:val="nil"/>
              <w:left w:val="nil"/>
              <w:bottom w:val="single" w:sz="4" w:space="0" w:color="auto"/>
              <w:right w:val="single" w:sz="4" w:space="0" w:color="auto"/>
            </w:tcBorders>
            <w:shd w:val="clear" w:color="000000" w:fill="FFFFFF"/>
            <w:vAlign w:val="center"/>
            <w:hideMark/>
          </w:tcPr>
          <w:p w14:paraId="4EEB6D8B" w14:textId="71C7277A" w:rsidR="00752FA1" w:rsidRPr="00A24723" w:rsidRDefault="00752FA1" w:rsidP="00752FA1">
            <w:pPr>
              <w:spacing w:after="0" w:line="240" w:lineRule="auto"/>
              <w:jc w:val="center"/>
              <w:rPr>
                <w:rFonts w:ascii="Sylfaen" w:eastAsia="Times New Roman" w:hAnsi="Sylfaen" w:cs="Arial CYR"/>
                <w:b/>
                <w:bCs/>
                <w:sz w:val="16"/>
                <w:szCs w:val="16"/>
              </w:rPr>
            </w:pPr>
            <w:r w:rsidRPr="00A24723">
              <w:rPr>
                <w:rFonts w:ascii="Sylfaen" w:eastAsia="Times New Roman" w:hAnsi="Sylfaen" w:cs="Arial CYR"/>
                <w:b/>
                <w:bCs/>
                <w:sz w:val="16"/>
                <w:szCs w:val="16"/>
                <w:lang w:val="ka-GE"/>
              </w:rPr>
              <w:t>344,5</w:t>
            </w:r>
          </w:p>
        </w:tc>
      </w:tr>
      <w:tr w:rsidR="00752FA1" w:rsidRPr="00802621" w14:paraId="2CB658EE" w14:textId="77777777" w:rsidTr="00802621">
        <w:trPr>
          <w:trHeight w:val="566"/>
        </w:trPr>
        <w:tc>
          <w:tcPr>
            <w:tcW w:w="9810"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227B9F80" w14:textId="529A1787" w:rsidR="00752FA1" w:rsidRPr="005C7E51" w:rsidRDefault="00752FA1" w:rsidP="00752FA1">
            <w:pPr>
              <w:spacing w:after="0" w:line="240" w:lineRule="auto"/>
              <w:jc w:val="right"/>
              <w:rPr>
                <w:rFonts w:ascii="Sylfaen" w:eastAsia="Times New Roman" w:hAnsi="Sylfaen" w:cs="Arial CYR"/>
                <w:b/>
                <w:bCs/>
                <w:sz w:val="16"/>
                <w:szCs w:val="16"/>
              </w:rPr>
            </w:pPr>
            <w:r w:rsidRPr="005C7E51">
              <w:rPr>
                <w:rFonts w:ascii="Sylfaen" w:eastAsia="Times New Roman" w:hAnsi="Sylfaen" w:cs="Arial CYR"/>
                <w:b/>
                <w:bCs/>
                <w:sz w:val="16"/>
                <w:szCs w:val="16"/>
              </w:rPr>
              <w:t>სულ გამოყოფილი გრანტ</w:t>
            </w:r>
            <w:r w:rsidRPr="005C7E51">
              <w:rPr>
                <w:rFonts w:ascii="Sylfaen" w:eastAsia="Times New Roman" w:hAnsi="Sylfaen" w:cs="Arial CYR"/>
                <w:b/>
                <w:bCs/>
                <w:sz w:val="16"/>
                <w:szCs w:val="16"/>
                <w:lang w:val="ka-GE"/>
              </w:rPr>
              <w:t>ებ</w:t>
            </w:r>
            <w:r w:rsidRPr="005C7E51">
              <w:rPr>
                <w:rFonts w:ascii="Sylfaen" w:eastAsia="Times New Roman" w:hAnsi="Sylfaen" w:cs="Arial CYR"/>
                <w:b/>
                <w:bCs/>
                <w:sz w:val="16"/>
                <w:szCs w:val="16"/>
              </w:rPr>
              <w:t>ი</w:t>
            </w:r>
          </w:p>
        </w:tc>
        <w:tc>
          <w:tcPr>
            <w:tcW w:w="1170" w:type="dxa"/>
            <w:tcBorders>
              <w:top w:val="nil"/>
              <w:left w:val="nil"/>
              <w:bottom w:val="single" w:sz="4" w:space="0" w:color="auto"/>
              <w:right w:val="single" w:sz="4" w:space="0" w:color="auto"/>
            </w:tcBorders>
            <w:shd w:val="clear" w:color="000000" w:fill="FFFFFF"/>
            <w:vAlign w:val="center"/>
            <w:hideMark/>
          </w:tcPr>
          <w:p w14:paraId="7BA2B994" w14:textId="2F95390D" w:rsidR="00752FA1" w:rsidRPr="00752FA1" w:rsidRDefault="00752FA1" w:rsidP="00752FA1">
            <w:pPr>
              <w:spacing w:after="0" w:line="240" w:lineRule="auto"/>
              <w:jc w:val="center"/>
              <w:rPr>
                <w:rFonts w:ascii="Sylfaen" w:eastAsia="Times New Roman" w:hAnsi="Sylfaen" w:cs="Arial CYR"/>
                <w:b/>
                <w:bCs/>
                <w:sz w:val="16"/>
                <w:szCs w:val="16"/>
                <w:lang w:val="ka-GE"/>
              </w:rPr>
            </w:pPr>
            <w:r>
              <w:rPr>
                <w:rFonts w:ascii="Sylfaen" w:eastAsia="Times New Roman" w:hAnsi="Sylfaen" w:cs="Arial CYR"/>
                <w:b/>
                <w:bCs/>
                <w:sz w:val="16"/>
                <w:szCs w:val="16"/>
                <w:lang w:val="ka-GE"/>
              </w:rPr>
              <w:t>7,300,9</w:t>
            </w:r>
          </w:p>
        </w:tc>
      </w:tr>
    </w:tbl>
    <w:p w14:paraId="49EADE31" w14:textId="77777777" w:rsidR="00802621" w:rsidRDefault="00802621" w:rsidP="001A5A7B">
      <w:pPr>
        <w:spacing w:line="360" w:lineRule="auto"/>
        <w:jc w:val="both"/>
        <w:rPr>
          <w:rFonts w:ascii="Sylfaen" w:hAnsi="Sylfaen"/>
          <w:b/>
          <w:lang w:val="ka-GE"/>
        </w:rPr>
      </w:pPr>
    </w:p>
    <w:p w14:paraId="7E286112" w14:textId="77777777" w:rsidR="001A5A7B" w:rsidRDefault="001A5A7B" w:rsidP="001A5A7B">
      <w:pPr>
        <w:spacing w:line="360" w:lineRule="auto"/>
        <w:jc w:val="both"/>
        <w:rPr>
          <w:rFonts w:ascii="Sylfaen" w:hAnsi="Sylfaen"/>
          <w:b/>
          <w:lang w:val="ka-GE"/>
        </w:rPr>
      </w:pPr>
      <w:r>
        <w:rPr>
          <w:rFonts w:ascii="Sylfaen" w:hAnsi="Sylfaen"/>
          <w:b/>
          <w:lang w:val="ka-GE"/>
        </w:rPr>
        <w:t>გ) სხვა შემოსავლები</w:t>
      </w:r>
    </w:p>
    <w:tbl>
      <w:tblPr>
        <w:tblW w:w="0" w:type="auto"/>
        <w:tblCellMar>
          <w:left w:w="0" w:type="dxa"/>
          <w:right w:w="0" w:type="dxa"/>
        </w:tblCellMar>
        <w:tblLook w:val="04A0" w:firstRow="1" w:lastRow="0" w:firstColumn="1" w:lastColumn="0" w:noHBand="0" w:noVBand="1"/>
      </w:tblPr>
      <w:tblGrid>
        <w:gridCol w:w="4899"/>
        <w:gridCol w:w="887"/>
        <w:gridCol w:w="849"/>
        <w:gridCol w:w="952"/>
        <w:gridCol w:w="848"/>
        <w:gridCol w:w="900"/>
        <w:gridCol w:w="902"/>
        <w:gridCol w:w="733"/>
      </w:tblGrid>
      <w:tr w:rsidR="001A5A7B" w14:paraId="72287F48" w14:textId="77777777" w:rsidTr="001A5A7B">
        <w:trPr>
          <w:trHeight w:val="225"/>
        </w:trPr>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6E20EB9E" w14:textId="77777777" w:rsidR="001A5A7B" w:rsidRDefault="001A5A7B" w:rsidP="001A5A7B">
            <w:pPr>
              <w:spacing w:after="0"/>
              <w:jc w:val="center"/>
              <w:rPr>
                <w:rFonts w:ascii="Arial CYR" w:hAnsi="Arial CYR" w:cs="Arial CYR"/>
                <w:b/>
                <w:bCs/>
                <w:sz w:val="16"/>
                <w:szCs w:val="16"/>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0" w:type="auto"/>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FC04CE"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0" w:type="auto"/>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514F25"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0455FF1C"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პროცენტი</w:t>
            </w:r>
            <w:r>
              <w:rPr>
                <w:rFonts w:ascii="Arial CYR" w:hAnsi="Arial CYR" w:cs="Arial CYR"/>
                <w:b/>
                <w:bCs/>
                <w:sz w:val="14"/>
                <w:szCs w:val="14"/>
              </w:rPr>
              <w:t xml:space="preserve"> </w:t>
            </w:r>
          </w:p>
        </w:tc>
      </w:tr>
      <w:tr w:rsidR="001A5A7B" w14:paraId="5BED31C1" w14:textId="77777777" w:rsidTr="00E35630">
        <w:trPr>
          <w:trHeight w:val="22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6A7E124" w14:textId="77777777" w:rsidR="001A5A7B" w:rsidRDefault="001A5A7B" w:rsidP="001A5A7B">
            <w:pPr>
              <w:spacing w:after="0"/>
              <w:rPr>
                <w:rFonts w:ascii="Arial CYR" w:hAnsi="Arial CYR" w:cs="Arial CYR"/>
                <w:b/>
                <w:bCs/>
                <w:sz w:val="16"/>
                <w:szCs w:val="16"/>
              </w:rPr>
            </w:pPr>
          </w:p>
        </w:tc>
        <w:tc>
          <w:tcPr>
            <w:tcW w:w="887"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74CD50"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801"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F5487C"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848"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EA8F65"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802"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8BE112"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2463F0B" w14:textId="77777777" w:rsidR="001A5A7B" w:rsidRDefault="001A5A7B" w:rsidP="001A5A7B">
            <w:pPr>
              <w:spacing w:after="0"/>
              <w:rPr>
                <w:rFonts w:ascii="Arial CYR" w:hAnsi="Arial CYR" w:cs="Arial CYR"/>
                <w:b/>
                <w:bCs/>
                <w:sz w:val="14"/>
                <w:szCs w:val="14"/>
              </w:rPr>
            </w:pPr>
          </w:p>
        </w:tc>
      </w:tr>
      <w:tr w:rsidR="001A5A7B" w14:paraId="4DD4DB2B" w14:textId="77777777" w:rsidTr="00E35630">
        <w:trPr>
          <w:trHeight w:val="52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59AB220" w14:textId="77777777" w:rsidR="001A5A7B" w:rsidRDefault="001A5A7B" w:rsidP="001A5A7B">
            <w:pPr>
              <w:spacing w:after="0"/>
              <w:rPr>
                <w:rFonts w:ascii="Arial CYR" w:hAnsi="Arial CYR" w:cs="Arial CYR"/>
                <w:b/>
                <w:bCs/>
                <w:sz w:val="16"/>
                <w:szCs w:val="16"/>
              </w:rPr>
            </w:pPr>
          </w:p>
        </w:tc>
        <w:tc>
          <w:tcPr>
            <w:tcW w:w="887" w:type="dxa"/>
            <w:vMerge/>
            <w:tcBorders>
              <w:top w:val="nil"/>
              <w:left w:val="single" w:sz="4" w:space="0" w:color="auto"/>
              <w:bottom w:val="single" w:sz="4" w:space="0" w:color="auto"/>
              <w:right w:val="single" w:sz="4" w:space="0" w:color="auto"/>
            </w:tcBorders>
            <w:vAlign w:val="center"/>
            <w:hideMark/>
          </w:tcPr>
          <w:p w14:paraId="0AB04D85" w14:textId="77777777" w:rsidR="001A5A7B" w:rsidRDefault="001A5A7B" w:rsidP="001A5A7B">
            <w:pPr>
              <w:spacing w:after="0"/>
              <w:rPr>
                <w:rFonts w:ascii="Arial CYR" w:hAnsi="Arial CYR" w:cs="Arial CYR"/>
                <w:b/>
                <w:bCs/>
                <w:sz w:val="14"/>
                <w:szCs w:val="14"/>
              </w:rPr>
            </w:pPr>
          </w:p>
        </w:tc>
        <w:tc>
          <w:tcPr>
            <w:tcW w:w="8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9A9D44" w14:textId="77777777" w:rsidR="001A5A7B" w:rsidRDefault="001A5A7B" w:rsidP="001A5A7B">
            <w:pPr>
              <w:spacing w:after="0"/>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9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900B26" w14:textId="77777777" w:rsidR="001A5A7B" w:rsidRDefault="001A5A7B" w:rsidP="001A5A7B">
            <w:pPr>
              <w:spacing w:after="0"/>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848" w:type="dxa"/>
            <w:vMerge/>
            <w:tcBorders>
              <w:top w:val="nil"/>
              <w:left w:val="single" w:sz="4" w:space="0" w:color="auto"/>
              <w:bottom w:val="single" w:sz="4" w:space="0" w:color="auto"/>
              <w:right w:val="single" w:sz="4" w:space="0" w:color="auto"/>
            </w:tcBorders>
            <w:vAlign w:val="center"/>
            <w:hideMark/>
          </w:tcPr>
          <w:p w14:paraId="07089BA8" w14:textId="77777777" w:rsidR="001A5A7B" w:rsidRDefault="001A5A7B" w:rsidP="001A5A7B">
            <w:pPr>
              <w:spacing w:after="0"/>
              <w:rPr>
                <w:rFonts w:ascii="Arial CYR" w:hAnsi="Arial CYR" w:cs="Arial CYR"/>
                <w:b/>
                <w:bCs/>
                <w:sz w:val="14"/>
                <w:szCs w:val="14"/>
              </w:rPr>
            </w:pP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483041" w14:textId="77777777" w:rsidR="001A5A7B" w:rsidRDefault="001A5A7B" w:rsidP="001A5A7B">
            <w:pPr>
              <w:spacing w:after="0"/>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9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701E9C" w14:textId="77777777" w:rsidR="001A5A7B" w:rsidRDefault="001A5A7B" w:rsidP="001A5A7B">
            <w:pPr>
              <w:spacing w:after="0"/>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452F6DB" w14:textId="77777777" w:rsidR="001A5A7B" w:rsidRDefault="001A5A7B" w:rsidP="001A5A7B">
            <w:pPr>
              <w:spacing w:after="0"/>
              <w:rPr>
                <w:rFonts w:ascii="Arial CYR" w:hAnsi="Arial CYR" w:cs="Arial CYR"/>
                <w:b/>
                <w:bCs/>
                <w:sz w:val="14"/>
                <w:szCs w:val="14"/>
              </w:rPr>
            </w:pPr>
          </w:p>
        </w:tc>
      </w:tr>
      <w:tr w:rsidR="00E35630" w14:paraId="3240ED0F" w14:textId="77777777" w:rsidTr="00E35630">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E8CF84" w14:textId="77777777" w:rsidR="00E35630" w:rsidRDefault="00E35630" w:rsidP="00E35630">
            <w:pPr>
              <w:spacing w:after="0"/>
              <w:jc w:val="center"/>
              <w:rPr>
                <w:rFonts w:ascii="Arial CYR" w:hAnsi="Arial CYR" w:cs="Arial CYR"/>
                <w:b/>
                <w:bCs/>
                <w:sz w:val="18"/>
                <w:szCs w:val="18"/>
              </w:rPr>
            </w:pPr>
            <w:r>
              <w:rPr>
                <w:rFonts w:ascii="Arial CYR" w:hAnsi="Arial CYR" w:cs="Arial CYR"/>
                <w:b/>
                <w:bCs/>
                <w:sz w:val="18"/>
                <w:szCs w:val="18"/>
              </w:rPr>
              <w:t xml:space="preserve"> </w:t>
            </w:r>
            <w:r>
              <w:rPr>
                <w:rFonts w:ascii="Sylfaen" w:hAnsi="Sylfaen" w:cs="Sylfaen"/>
                <w:b/>
                <w:bCs/>
                <w:sz w:val="18"/>
                <w:szCs w:val="18"/>
              </w:rPr>
              <w:t>სხვა</w:t>
            </w:r>
            <w:r>
              <w:rPr>
                <w:rFonts w:ascii="Arial CYR" w:hAnsi="Arial CYR" w:cs="Arial CYR"/>
                <w:b/>
                <w:bCs/>
                <w:sz w:val="18"/>
                <w:szCs w:val="18"/>
              </w:rPr>
              <w:t xml:space="preserve"> </w:t>
            </w:r>
            <w:r>
              <w:rPr>
                <w:rFonts w:ascii="Sylfaen" w:hAnsi="Sylfaen" w:cs="Sylfaen"/>
                <w:b/>
                <w:bCs/>
                <w:sz w:val="18"/>
                <w:szCs w:val="18"/>
              </w:rPr>
              <w:t>შემოსავლები</w:t>
            </w:r>
            <w:r>
              <w:rPr>
                <w:rFonts w:ascii="Arial CYR" w:hAnsi="Arial CYR" w:cs="Arial CYR"/>
                <w:b/>
                <w:bCs/>
                <w:sz w:val="18"/>
                <w:szCs w:val="18"/>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36E056B" w14:textId="7264806D" w:rsidR="00E35630" w:rsidRDefault="00E35630" w:rsidP="00E35630">
            <w:pPr>
              <w:spacing w:after="0"/>
              <w:jc w:val="center"/>
              <w:rPr>
                <w:rFonts w:ascii="Arial CYR" w:hAnsi="Arial CYR" w:cs="Arial CYR"/>
                <w:b/>
                <w:bCs/>
                <w:sz w:val="16"/>
                <w:szCs w:val="16"/>
              </w:rPr>
            </w:pPr>
            <w:r w:rsidRPr="001C2F93">
              <w:t>399.0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ED2CD7C" w14:textId="149FD581" w:rsidR="00E35630" w:rsidRDefault="00E35630" w:rsidP="00E35630">
            <w:pPr>
              <w:spacing w:after="0"/>
              <w:jc w:val="center"/>
              <w:rPr>
                <w:rFonts w:ascii="Arial CYR" w:hAnsi="Arial CYR" w:cs="Arial CYR"/>
                <w:b/>
                <w:bCs/>
                <w:sz w:val="16"/>
                <w:szCs w:val="16"/>
              </w:rPr>
            </w:pPr>
            <w:r w:rsidRPr="001C2F93">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821F260" w14:textId="52CE6BBC" w:rsidR="00E35630" w:rsidRDefault="00E35630" w:rsidP="00E35630">
            <w:pPr>
              <w:spacing w:after="0"/>
              <w:jc w:val="center"/>
              <w:rPr>
                <w:rFonts w:ascii="Arial CYR" w:hAnsi="Arial CYR" w:cs="Arial CYR"/>
                <w:b/>
                <w:bCs/>
                <w:sz w:val="16"/>
                <w:szCs w:val="16"/>
              </w:rPr>
            </w:pPr>
            <w:r w:rsidRPr="001C2F93">
              <w:t>399.0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95C2F08" w14:textId="5407FC23" w:rsidR="00E35630" w:rsidRDefault="00E35630" w:rsidP="00E35630">
            <w:pPr>
              <w:spacing w:after="0"/>
              <w:jc w:val="center"/>
              <w:rPr>
                <w:rFonts w:ascii="Arial CYR" w:hAnsi="Arial CYR" w:cs="Arial CYR"/>
                <w:b/>
                <w:bCs/>
                <w:sz w:val="16"/>
                <w:szCs w:val="16"/>
              </w:rPr>
            </w:pPr>
            <w:r w:rsidRPr="001C2F93">
              <w:t>472.2</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0851DCC" w14:textId="5160B9AF" w:rsidR="00E35630" w:rsidRDefault="00E35630" w:rsidP="00E35630">
            <w:pPr>
              <w:spacing w:after="0"/>
              <w:jc w:val="center"/>
              <w:rPr>
                <w:rFonts w:ascii="Arial CYR" w:hAnsi="Arial CYR" w:cs="Arial CYR"/>
                <w:b/>
                <w:bCs/>
                <w:sz w:val="16"/>
                <w:szCs w:val="16"/>
              </w:rPr>
            </w:pPr>
            <w:r w:rsidRPr="001C2F93">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DD4F76C" w14:textId="06C048CB" w:rsidR="00E35630" w:rsidRDefault="00E35630" w:rsidP="00E35630">
            <w:pPr>
              <w:spacing w:after="0"/>
              <w:jc w:val="center"/>
              <w:rPr>
                <w:rFonts w:ascii="Arial CYR" w:hAnsi="Arial CYR" w:cs="Arial CYR"/>
                <w:b/>
                <w:bCs/>
                <w:sz w:val="16"/>
                <w:szCs w:val="16"/>
              </w:rPr>
            </w:pPr>
            <w:r w:rsidRPr="001C2F93">
              <w:t>472.2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E24BBAF" w14:textId="37155035" w:rsidR="00E35630" w:rsidRDefault="000840F6" w:rsidP="00E35630">
            <w:pPr>
              <w:spacing w:after="0"/>
              <w:jc w:val="center"/>
              <w:rPr>
                <w:rFonts w:ascii="Arial CYR" w:hAnsi="Arial CYR" w:cs="Arial CYR"/>
                <w:b/>
                <w:bCs/>
                <w:sz w:val="16"/>
                <w:szCs w:val="16"/>
              </w:rPr>
            </w:pPr>
            <w:r>
              <w:rPr>
                <w:rFonts w:ascii="Arial CYR" w:hAnsi="Arial CYR" w:cs="Arial CYR"/>
                <w:b/>
                <w:bCs/>
                <w:sz w:val="16"/>
                <w:szCs w:val="16"/>
              </w:rPr>
              <w:t>118</w:t>
            </w:r>
          </w:p>
        </w:tc>
      </w:tr>
      <w:tr w:rsidR="00E35630" w14:paraId="69A6CEF0" w14:textId="77777777" w:rsidTr="00E35630">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D33309" w14:textId="77777777" w:rsidR="00E35630" w:rsidRDefault="00E35630" w:rsidP="00E35630">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შემოსავლები</w:t>
            </w:r>
            <w:r>
              <w:rPr>
                <w:rFonts w:ascii="Arial CYR" w:hAnsi="Arial CYR" w:cs="Arial CYR"/>
                <w:sz w:val="16"/>
                <w:szCs w:val="16"/>
              </w:rPr>
              <w:t xml:space="preserve"> </w:t>
            </w:r>
            <w:r>
              <w:rPr>
                <w:rFonts w:ascii="Sylfaen" w:hAnsi="Sylfaen" w:cs="Sylfaen"/>
                <w:sz w:val="16"/>
                <w:szCs w:val="16"/>
              </w:rPr>
              <w:t>საკუთრებიდან</w:t>
            </w:r>
            <w:r>
              <w:rPr>
                <w:rFonts w:ascii="Arial CYR" w:hAnsi="Arial CYR" w:cs="Arial CYR"/>
                <w:sz w:val="16"/>
                <w:szCs w:val="16"/>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459D142" w14:textId="19B53B89" w:rsidR="00E35630" w:rsidRDefault="00E35630" w:rsidP="00E35630">
            <w:pPr>
              <w:spacing w:after="0"/>
              <w:jc w:val="center"/>
              <w:rPr>
                <w:rFonts w:ascii="Arial CYR" w:hAnsi="Arial CYR" w:cs="Arial CYR"/>
                <w:sz w:val="16"/>
                <w:szCs w:val="16"/>
              </w:rPr>
            </w:pPr>
            <w:r w:rsidRPr="001C2F93">
              <w:t>299.0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4BDCDE1" w14:textId="58B9BB8D" w:rsidR="00E35630" w:rsidRDefault="00E35630" w:rsidP="00E35630">
            <w:pPr>
              <w:spacing w:after="0"/>
              <w:jc w:val="center"/>
              <w:rPr>
                <w:rFonts w:ascii="Arial CYR" w:hAnsi="Arial CYR" w:cs="Arial CYR"/>
                <w:sz w:val="16"/>
                <w:szCs w:val="16"/>
              </w:rPr>
            </w:pPr>
            <w:r w:rsidRPr="001C2F93">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0902912" w14:textId="685D06AF" w:rsidR="00E35630" w:rsidRDefault="00E35630" w:rsidP="00E35630">
            <w:pPr>
              <w:spacing w:after="0"/>
              <w:jc w:val="center"/>
              <w:rPr>
                <w:rFonts w:ascii="Arial CYR" w:hAnsi="Arial CYR" w:cs="Arial CYR"/>
                <w:sz w:val="16"/>
                <w:szCs w:val="16"/>
              </w:rPr>
            </w:pPr>
            <w:r w:rsidRPr="001C2F93">
              <w:t>299.0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5848CCE" w14:textId="53D64815" w:rsidR="00E35630" w:rsidRDefault="00E35630" w:rsidP="00E35630">
            <w:pPr>
              <w:spacing w:after="0"/>
              <w:jc w:val="center"/>
              <w:rPr>
                <w:rFonts w:ascii="Arial CYR" w:hAnsi="Arial CYR" w:cs="Arial CYR"/>
                <w:sz w:val="16"/>
                <w:szCs w:val="16"/>
              </w:rPr>
            </w:pPr>
            <w:r w:rsidRPr="001C2F93">
              <w:t>202.4</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91A7894" w14:textId="5E9825AB" w:rsidR="00E35630" w:rsidRDefault="00E35630" w:rsidP="00E35630">
            <w:pPr>
              <w:spacing w:after="0"/>
              <w:jc w:val="center"/>
              <w:rPr>
                <w:rFonts w:ascii="Arial CYR" w:hAnsi="Arial CYR" w:cs="Arial CYR"/>
                <w:sz w:val="16"/>
                <w:szCs w:val="16"/>
              </w:rPr>
            </w:pPr>
            <w:r w:rsidRPr="001C2F93">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7909305" w14:textId="0DE9FB5F" w:rsidR="00E35630" w:rsidRDefault="00E35630" w:rsidP="00E35630">
            <w:pPr>
              <w:spacing w:after="0"/>
              <w:jc w:val="center"/>
              <w:rPr>
                <w:rFonts w:ascii="Arial CYR" w:hAnsi="Arial CYR" w:cs="Arial CYR"/>
                <w:sz w:val="16"/>
                <w:szCs w:val="16"/>
              </w:rPr>
            </w:pPr>
            <w:r w:rsidRPr="001C2F93">
              <w:t>202.4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064E4B4" w14:textId="351E6749" w:rsidR="00E35630" w:rsidRDefault="000840F6" w:rsidP="00E35630">
            <w:pPr>
              <w:spacing w:after="0"/>
              <w:jc w:val="center"/>
              <w:rPr>
                <w:rFonts w:ascii="Arial CYR" w:hAnsi="Arial CYR" w:cs="Arial CYR"/>
                <w:b/>
                <w:bCs/>
                <w:sz w:val="16"/>
                <w:szCs w:val="16"/>
              </w:rPr>
            </w:pPr>
            <w:r>
              <w:rPr>
                <w:rFonts w:ascii="Arial CYR" w:hAnsi="Arial CYR" w:cs="Arial CYR"/>
                <w:b/>
                <w:bCs/>
                <w:sz w:val="16"/>
                <w:szCs w:val="16"/>
              </w:rPr>
              <w:t>67</w:t>
            </w:r>
          </w:p>
        </w:tc>
      </w:tr>
      <w:tr w:rsidR="00E35630" w14:paraId="593DECFD"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5DCFA3" w14:textId="77777777" w:rsidR="00E35630" w:rsidRDefault="00E35630" w:rsidP="00E35630">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პროცენტები</w:t>
            </w:r>
            <w:r>
              <w:rPr>
                <w:rFonts w:ascii="Arial CYR" w:hAnsi="Arial CYR" w:cs="Arial CYR"/>
                <w:sz w:val="16"/>
                <w:szCs w:val="16"/>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CF38320" w14:textId="5D5E5973" w:rsidR="00E35630" w:rsidRDefault="00E35630" w:rsidP="00E35630">
            <w:pPr>
              <w:spacing w:after="0"/>
              <w:jc w:val="center"/>
              <w:rPr>
                <w:rFonts w:ascii="Arial CYR" w:hAnsi="Arial CYR" w:cs="Arial CYR"/>
                <w:sz w:val="16"/>
                <w:szCs w:val="16"/>
              </w:rPr>
            </w:pPr>
            <w:r w:rsidRPr="00D667B4">
              <w:t>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4FA0D1B" w14:textId="5FAB97AB" w:rsidR="00E35630" w:rsidRDefault="00E35630" w:rsidP="00E35630">
            <w:pPr>
              <w:spacing w:after="0"/>
              <w:jc w:val="center"/>
              <w:rPr>
                <w:rFonts w:ascii="Arial CYR" w:hAnsi="Arial CYR" w:cs="Arial CYR"/>
                <w:sz w:val="16"/>
                <w:szCs w:val="16"/>
              </w:rPr>
            </w:pPr>
            <w:r w:rsidRPr="0089029C">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7D5C4A3" w14:textId="0D32AF55" w:rsidR="00E35630" w:rsidRDefault="00E35630" w:rsidP="00E35630">
            <w:pPr>
              <w:spacing w:after="0"/>
              <w:jc w:val="center"/>
              <w:rPr>
                <w:rFonts w:ascii="Arial CYR" w:hAnsi="Arial CYR" w:cs="Arial CYR"/>
                <w:sz w:val="16"/>
                <w:szCs w:val="16"/>
              </w:rPr>
            </w:pPr>
            <w:r w:rsidRPr="0045650F">
              <w:t>0.0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EE5768F" w14:textId="2B2DF512" w:rsidR="00E35630" w:rsidRDefault="00E35630" w:rsidP="00E35630">
            <w:pPr>
              <w:spacing w:after="0"/>
              <w:jc w:val="center"/>
              <w:rPr>
                <w:rFonts w:ascii="Arial CYR" w:hAnsi="Arial CYR" w:cs="Arial CYR"/>
                <w:sz w:val="16"/>
                <w:szCs w:val="16"/>
              </w:rPr>
            </w:pPr>
            <w:r w:rsidRPr="00D667B4">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4022184" w14:textId="1D1F7EC5" w:rsidR="00E35630" w:rsidRDefault="00E35630" w:rsidP="00E35630">
            <w:pPr>
              <w:spacing w:after="0"/>
              <w:jc w:val="center"/>
              <w:rPr>
                <w:rFonts w:ascii="Arial CYR" w:hAnsi="Arial CYR" w:cs="Arial CYR"/>
                <w:sz w:val="16"/>
                <w:szCs w:val="16"/>
              </w:rPr>
            </w:pPr>
            <w:r w:rsidRPr="0089029C">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0CCAF6D" w14:textId="5C4F0D21" w:rsidR="00E35630" w:rsidRDefault="00E35630" w:rsidP="00E35630">
            <w:pPr>
              <w:spacing w:after="0"/>
              <w:jc w:val="center"/>
              <w:rPr>
                <w:rFonts w:ascii="Arial CYR" w:hAnsi="Arial CYR" w:cs="Arial CYR"/>
                <w:sz w:val="16"/>
                <w:szCs w:val="16"/>
              </w:rPr>
            </w:pPr>
            <w:r w:rsidRPr="0045650F">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772C6B6" w14:textId="35BAFA52" w:rsidR="00E35630" w:rsidRPr="00E35630" w:rsidRDefault="00E35630" w:rsidP="00E35630">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E35630" w14:paraId="16342C21"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B97A94" w14:textId="77777777" w:rsidR="00E35630" w:rsidRDefault="00E35630" w:rsidP="00E35630">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დივიდენდები</w:t>
            </w:r>
            <w:r>
              <w:rPr>
                <w:rFonts w:ascii="Arial CYR" w:hAnsi="Arial CYR" w:cs="Arial CYR"/>
                <w:sz w:val="16"/>
                <w:szCs w:val="16"/>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1A06358" w14:textId="079A71BD" w:rsidR="00E35630" w:rsidRDefault="00E35630" w:rsidP="00E35630">
            <w:pPr>
              <w:spacing w:after="0"/>
              <w:jc w:val="center"/>
              <w:rPr>
                <w:rFonts w:ascii="Arial CYR" w:hAnsi="Arial CYR" w:cs="Arial CYR"/>
                <w:sz w:val="16"/>
                <w:szCs w:val="16"/>
              </w:rPr>
            </w:pPr>
            <w:r w:rsidRPr="00D667B4">
              <w:t>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110102B" w14:textId="54E66691" w:rsidR="00E35630" w:rsidRDefault="00E35630" w:rsidP="00E35630">
            <w:pPr>
              <w:spacing w:after="0"/>
              <w:jc w:val="center"/>
              <w:rPr>
                <w:rFonts w:ascii="Arial CYR" w:hAnsi="Arial CYR" w:cs="Arial CYR"/>
                <w:sz w:val="16"/>
                <w:szCs w:val="16"/>
              </w:rPr>
            </w:pPr>
            <w:r w:rsidRPr="0089029C">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0491C5C" w14:textId="6C7D0D51" w:rsidR="00E35630" w:rsidRDefault="00E35630" w:rsidP="00E35630">
            <w:pPr>
              <w:spacing w:after="0"/>
              <w:jc w:val="center"/>
              <w:rPr>
                <w:rFonts w:ascii="Arial CYR" w:hAnsi="Arial CYR" w:cs="Arial CYR"/>
                <w:sz w:val="16"/>
                <w:szCs w:val="16"/>
              </w:rPr>
            </w:pPr>
            <w:r w:rsidRPr="0045650F">
              <w:t>0.0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FD1CDFD" w14:textId="5FB7825A" w:rsidR="00E35630" w:rsidRDefault="00E35630" w:rsidP="00E35630">
            <w:pPr>
              <w:spacing w:after="0"/>
              <w:jc w:val="center"/>
              <w:rPr>
                <w:rFonts w:ascii="Arial CYR" w:hAnsi="Arial CYR" w:cs="Arial CYR"/>
                <w:sz w:val="16"/>
                <w:szCs w:val="16"/>
              </w:rPr>
            </w:pPr>
            <w:r w:rsidRPr="00D667B4">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ED83136" w14:textId="1E10AEF5" w:rsidR="00E35630" w:rsidRDefault="00E35630" w:rsidP="00E35630">
            <w:pPr>
              <w:spacing w:after="0"/>
              <w:jc w:val="center"/>
              <w:rPr>
                <w:rFonts w:ascii="Arial CYR" w:hAnsi="Arial CYR" w:cs="Arial CYR"/>
                <w:sz w:val="16"/>
                <w:szCs w:val="16"/>
              </w:rPr>
            </w:pPr>
            <w:r w:rsidRPr="0089029C">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6E4B758" w14:textId="0114B4F0" w:rsidR="00E35630" w:rsidRDefault="00E35630" w:rsidP="00E35630">
            <w:pPr>
              <w:spacing w:after="0"/>
              <w:jc w:val="center"/>
              <w:rPr>
                <w:rFonts w:ascii="Arial CYR" w:hAnsi="Arial CYR" w:cs="Arial CYR"/>
                <w:sz w:val="16"/>
                <w:szCs w:val="16"/>
              </w:rPr>
            </w:pPr>
            <w:r w:rsidRPr="0045650F">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F5A4C77" w14:textId="56131935" w:rsidR="00E35630" w:rsidRPr="00E35630" w:rsidRDefault="00E35630" w:rsidP="00E35630">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E35630" w14:paraId="41E6CC1F"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8D989F" w14:textId="77777777" w:rsidR="00E35630" w:rsidRDefault="00E35630" w:rsidP="00E35630">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რენტა</w:t>
            </w:r>
            <w:r>
              <w:rPr>
                <w:rFonts w:ascii="Arial CYR" w:hAnsi="Arial CYR" w:cs="Arial CYR"/>
                <w:sz w:val="16"/>
                <w:szCs w:val="16"/>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524F329" w14:textId="1D866711" w:rsidR="00E35630" w:rsidRDefault="00E35630" w:rsidP="00E35630">
            <w:pPr>
              <w:spacing w:after="0"/>
              <w:jc w:val="center"/>
              <w:rPr>
                <w:rFonts w:ascii="Arial CYR" w:hAnsi="Arial CYR" w:cs="Arial CYR"/>
                <w:sz w:val="16"/>
                <w:szCs w:val="16"/>
              </w:rPr>
            </w:pPr>
            <w:r w:rsidRPr="007A22BA">
              <w:t>299.0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5915F37" w14:textId="482CAACD" w:rsidR="00E35630" w:rsidRDefault="00E35630" w:rsidP="00E35630">
            <w:pPr>
              <w:spacing w:after="0"/>
              <w:jc w:val="center"/>
              <w:rPr>
                <w:rFonts w:ascii="Arial CYR" w:hAnsi="Arial CYR" w:cs="Arial CYR"/>
                <w:sz w:val="16"/>
                <w:szCs w:val="16"/>
              </w:rPr>
            </w:pPr>
            <w:r w:rsidRPr="007A22BA">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4FE6300" w14:textId="74A15A14" w:rsidR="00E35630" w:rsidRDefault="00E35630" w:rsidP="00E35630">
            <w:pPr>
              <w:spacing w:after="0"/>
              <w:jc w:val="center"/>
              <w:rPr>
                <w:rFonts w:ascii="Arial CYR" w:hAnsi="Arial CYR" w:cs="Arial CYR"/>
                <w:sz w:val="16"/>
                <w:szCs w:val="16"/>
              </w:rPr>
            </w:pPr>
            <w:r w:rsidRPr="007A22BA">
              <w:t>299.0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E28BC50" w14:textId="6D09A8C6" w:rsidR="00E35630" w:rsidRDefault="00E35630" w:rsidP="00E35630">
            <w:pPr>
              <w:spacing w:after="0"/>
              <w:jc w:val="center"/>
              <w:rPr>
                <w:rFonts w:ascii="Arial CYR" w:hAnsi="Arial CYR" w:cs="Arial CYR"/>
                <w:sz w:val="16"/>
                <w:szCs w:val="16"/>
              </w:rPr>
            </w:pPr>
            <w:r w:rsidRPr="007A22BA">
              <w:t>202.4</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BCCFD37" w14:textId="269CA958" w:rsidR="00E35630" w:rsidRDefault="00E35630" w:rsidP="00E35630">
            <w:pPr>
              <w:spacing w:after="0"/>
              <w:jc w:val="center"/>
              <w:rPr>
                <w:rFonts w:ascii="Arial CYR" w:hAnsi="Arial CYR" w:cs="Arial CYR"/>
                <w:sz w:val="16"/>
                <w:szCs w:val="16"/>
              </w:rPr>
            </w:pPr>
            <w:r w:rsidRPr="007A22BA">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21AEAA5" w14:textId="631960B8" w:rsidR="00E35630" w:rsidRDefault="00E35630" w:rsidP="00E35630">
            <w:pPr>
              <w:spacing w:after="0"/>
              <w:jc w:val="center"/>
              <w:rPr>
                <w:rFonts w:ascii="Arial CYR" w:hAnsi="Arial CYR" w:cs="Arial CYR"/>
                <w:sz w:val="16"/>
                <w:szCs w:val="16"/>
              </w:rPr>
            </w:pPr>
            <w:r w:rsidRPr="007A22BA">
              <w:t>202.4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DA8703D" w14:textId="7A5A1F74" w:rsidR="00E35630" w:rsidRDefault="000840F6" w:rsidP="00E35630">
            <w:pPr>
              <w:spacing w:after="0"/>
              <w:jc w:val="center"/>
              <w:rPr>
                <w:rFonts w:ascii="Arial CYR" w:hAnsi="Arial CYR" w:cs="Arial CYR"/>
                <w:b/>
                <w:bCs/>
                <w:sz w:val="16"/>
                <w:szCs w:val="16"/>
              </w:rPr>
            </w:pPr>
            <w:r>
              <w:rPr>
                <w:rFonts w:ascii="Arial CYR" w:hAnsi="Arial CYR" w:cs="Arial CYR"/>
                <w:b/>
                <w:bCs/>
                <w:sz w:val="16"/>
                <w:szCs w:val="16"/>
              </w:rPr>
              <w:t>67</w:t>
            </w:r>
          </w:p>
        </w:tc>
      </w:tr>
      <w:tr w:rsidR="00E35630" w14:paraId="34982776"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3193C2" w14:textId="77777777" w:rsidR="00E35630" w:rsidRDefault="00E35630" w:rsidP="00E35630">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საქონლისა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მომსახურების</w:t>
            </w:r>
            <w:r>
              <w:rPr>
                <w:rFonts w:ascii="Arial CYR" w:hAnsi="Arial CYR" w:cs="Arial CYR"/>
                <w:sz w:val="16"/>
                <w:szCs w:val="16"/>
              </w:rPr>
              <w:t xml:space="preserve"> </w:t>
            </w:r>
            <w:r>
              <w:rPr>
                <w:rFonts w:ascii="Sylfaen" w:hAnsi="Sylfaen" w:cs="Sylfaen"/>
                <w:sz w:val="16"/>
                <w:szCs w:val="16"/>
              </w:rPr>
              <w:t>რეალიზაცია</w:t>
            </w:r>
            <w:r>
              <w:rPr>
                <w:rFonts w:ascii="Arial CYR" w:hAnsi="Arial CYR" w:cs="Arial CYR"/>
                <w:sz w:val="16"/>
                <w:szCs w:val="16"/>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EFE52CA" w14:textId="1FBA4ADE" w:rsidR="00E35630" w:rsidRDefault="00E35630" w:rsidP="00E35630">
            <w:pPr>
              <w:spacing w:after="0"/>
              <w:jc w:val="center"/>
              <w:rPr>
                <w:rFonts w:ascii="Arial CYR" w:hAnsi="Arial CYR" w:cs="Arial CYR"/>
                <w:sz w:val="16"/>
                <w:szCs w:val="16"/>
              </w:rPr>
            </w:pPr>
            <w:r w:rsidRPr="004B25A4">
              <w:t>30.0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DBAFD00" w14:textId="48D6EB5C" w:rsidR="00E35630" w:rsidRDefault="00E35630" w:rsidP="00E35630">
            <w:pPr>
              <w:spacing w:after="0"/>
              <w:jc w:val="center"/>
              <w:rPr>
                <w:rFonts w:ascii="Arial CYR" w:hAnsi="Arial CYR" w:cs="Arial CYR"/>
                <w:sz w:val="16"/>
                <w:szCs w:val="16"/>
              </w:rPr>
            </w:pPr>
            <w:r w:rsidRPr="004B25A4">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988DF3C" w14:textId="780FF18C" w:rsidR="00E35630" w:rsidRDefault="00E35630" w:rsidP="00E35630">
            <w:pPr>
              <w:spacing w:after="0"/>
              <w:jc w:val="center"/>
              <w:rPr>
                <w:rFonts w:ascii="Arial CYR" w:hAnsi="Arial CYR" w:cs="Arial CYR"/>
                <w:sz w:val="16"/>
                <w:szCs w:val="16"/>
              </w:rPr>
            </w:pPr>
            <w:r w:rsidRPr="004B25A4">
              <w:t>30.0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2E8F2C3" w14:textId="29F1E060" w:rsidR="00E35630" w:rsidRPr="000F0FB2" w:rsidRDefault="000F0FB2" w:rsidP="00E35630">
            <w:pPr>
              <w:spacing w:after="0"/>
              <w:jc w:val="center"/>
              <w:rPr>
                <w:rFonts w:ascii="Arial CYR" w:hAnsi="Arial CYR" w:cs="Arial CYR"/>
                <w:sz w:val="16"/>
                <w:szCs w:val="16"/>
                <w:lang w:val="ka-GE"/>
              </w:rPr>
            </w:pPr>
            <w:r>
              <w:rPr>
                <w:lang w:val="ka-GE"/>
              </w:rPr>
              <w:t>11,2</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DB6073E" w14:textId="5BB88CEF" w:rsidR="00E35630" w:rsidRDefault="00E35630" w:rsidP="00E35630">
            <w:pPr>
              <w:spacing w:after="0"/>
              <w:jc w:val="center"/>
              <w:rPr>
                <w:rFonts w:ascii="Arial CYR" w:hAnsi="Arial CYR" w:cs="Arial CYR"/>
                <w:sz w:val="16"/>
                <w:szCs w:val="16"/>
              </w:rPr>
            </w:pPr>
            <w:r w:rsidRPr="004B25A4">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B40BEA6" w14:textId="7BF9B2DF" w:rsidR="00E35630" w:rsidRPr="000F0FB2" w:rsidRDefault="000F0FB2" w:rsidP="00E35630">
            <w:pPr>
              <w:spacing w:after="0"/>
              <w:jc w:val="center"/>
              <w:rPr>
                <w:rFonts w:ascii="Arial CYR" w:hAnsi="Arial CYR" w:cs="Arial CYR"/>
                <w:sz w:val="16"/>
                <w:szCs w:val="16"/>
                <w:lang w:val="ka-GE"/>
              </w:rPr>
            </w:pPr>
            <w:r>
              <w:rPr>
                <w:lang w:val="ka-GE"/>
              </w:rPr>
              <w:t>11,2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DDEBA27" w14:textId="4121E329" w:rsidR="00E35630" w:rsidRDefault="000840F6" w:rsidP="00E35630">
            <w:pPr>
              <w:spacing w:after="0"/>
              <w:jc w:val="center"/>
              <w:rPr>
                <w:rFonts w:ascii="Arial CYR" w:hAnsi="Arial CYR" w:cs="Arial CYR"/>
                <w:b/>
                <w:bCs/>
                <w:sz w:val="16"/>
                <w:szCs w:val="16"/>
              </w:rPr>
            </w:pPr>
            <w:r>
              <w:rPr>
                <w:rFonts w:ascii="Arial CYR" w:hAnsi="Arial CYR" w:cs="Arial CYR"/>
                <w:b/>
                <w:bCs/>
                <w:sz w:val="16"/>
                <w:szCs w:val="16"/>
              </w:rPr>
              <w:t>788</w:t>
            </w:r>
          </w:p>
        </w:tc>
      </w:tr>
      <w:tr w:rsidR="00E35630" w14:paraId="464F6885"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2EA3AC" w14:textId="77777777" w:rsidR="00E35630" w:rsidRDefault="00E35630" w:rsidP="00E3563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ადმინისტრაციული</w:t>
            </w:r>
            <w:r>
              <w:rPr>
                <w:rFonts w:ascii="Arial CYR" w:hAnsi="Arial CYR" w:cs="Arial CYR"/>
                <w:sz w:val="14"/>
                <w:szCs w:val="14"/>
              </w:rPr>
              <w:t xml:space="preserve"> </w:t>
            </w:r>
            <w:r>
              <w:rPr>
                <w:rFonts w:ascii="Sylfaen" w:hAnsi="Sylfaen" w:cs="Sylfaen"/>
                <w:sz w:val="14"/>
                <w:szCs w:val="14"/>
              </w:rPr>
              <w:t>მოსაკრებლები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გადასახდელები</w:t>
            </w:r>
            <w:r>
              <w:rPr>
                <w:rFonts w:ascii="Arial CYR" w:hAnsi="Arial CYR" w:cs="Arial CYR"/>
                <w:sz w:val="14"/>
                <w:szCs w:val="14"/>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449D41A" w14:textId="1888CEA4" w:rsidR="00E35630" w:rsidRDefault="00E35630" w:rsidP="00E35630">
            <w:pPr>
              <w:spacing w:after="0"/>
              <w:jc w:val="center"/>
              <w:rPr>
                <w:rFonts w:ascii="Arial CYR" w:hAnsi="Arial CYR" w:cs="Arial CYR"/>
                <w:sz w:val="16"/>
                <w:szCs w:val="16"/>
              </w:rPr>
            </w:pPr>
            <w:r w:rsidRPr="00A67D82">
              <w:t>30.0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F5AC263" w14:textId="536C1BC7" w:rsidR="00E35630" w:rsidRDefault="00E35630" w:rsidP="00E35630">
            <w:pPr>
              <w:spacing w:after="0"/>
              <w:jc w:val="center"/>
              <w:rPr>
                <w:rFonts w:ascii="Arial CYR" w:hAnsi="Arial CYR" w:cs="Arial CYR"/>
                <w:sz w:val="14"/>
                <w:szCs w:val="14"/>
              </w:rPr>
            </w:pPr>
            <w:r w:rsidRPr="00A67D82">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7E01ABF" w14:textId="757295F4" w:rsidR="00E35630" w:rsidRDefault="00E35630" w:rsidP="00E35630">
            <w:pPr>
              <w:spacing w:after="0"/>
              <w:jc w:val="center"/>
              <w:rPr>
                <w:rFonts w:ascii="Arial CYR" w:hAnsi="Arial CYR" w:cs="Arial CYR"/>
                <w:sz w:val="14"/>
                <w:szCs w:val="14"/>
              </w:rPr>
            </w:pPr>
            <w:r w:rsidRPr="00A67D82">
              <w:t>30.0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B6ECF80" w14:textId="224249D4" w:rsidR="00E35630" w:rsidRPr="000F0FB2" w:rsidRDefault="000F0FB2" w:rsidP="00E35630">
            <w:pPr>
              <w:spacing w:after="0"/>
              <w:jc w:val="center"/>
              <w:rPr>
                <w:rFonts w:ascii="Arial CYR" w:hAnsi="Arial CYR" w:cs="Arial CYR"/>
                <w:sz w:val="16"/>
                <w:szCs w:val="16"/>
                <w:lang w:val="ka-GE"/>
              </w:rPr>
            </w:pPr>
            <w:r>
              <w:rPr>
                <w:lang w:val="ka-GE"/>
              </w:rPr>
              <w:t>11,2</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51B5198" w14:textId="5075696D" w:rsidR="00E35630" w:rsidRDefault="00E35630" w:rsidP="00E35630">
            <w:pPr>
              <w:spacing w:after="0"/>
              <w:jc w:val="center"/>
              <w:rPr>
                <w:rFonts w:ascii="Arial CYR" w:hAnsi="Arial CYR" w:cs="Arial CYR"/>
                <w:sz w:val="14"/>
                <w:szCs w:val="14"/>
              </w:rPr>
            </w:pPr>
            <w:r w:rsidRPr="00A67D82">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41603DE" w14:textId="312896AA" w:rsidR="00E35630" w:rsidRPr="000F0FB2" w:rsidRDefault="000F0FB2" w:rsidP="00E35630">
            <w:pPr>
              <w:spacing w:after="0"/>
              <w:jc w:val="center"/>
              <w:rPr>
                <w:rFonts w:ascii="Arial CYR" w:hAnsi="Arial CYR" w:cs="Arial CYR"/>
                <w:sz w:val="14"/>
                <w:szCs w:val="14"/>
                <w:lang w:val="ka-GE"/>
              </w:rPr>
            </w:pPr>
            <w:r>
              <w:rPr>
                <w:lang w:val="ka-GE"/>
              </w:rPr>
              <w:t>11,2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B9F38B6" w14:textId="1CB28987" w:rsidR="00E35630" w:rsidRDefault="000840F6" w:rsidP="00E35630">
            <w:pPr>
              <w:spacing w:after="0"/>
              <w:jc w:val="center"/>
              <w:rPr>
                <w:rFonts w:ascii="Arial CYR" w:hAnsi="Arial CYR" w:cs="Arial CYR"/>
                <w:b/>
                <w:bCs/>
                <w:sz w:val="16"/>
                <w:szCs w:val="16"/>
              </w:rPr>
            </w:pPr>
            <w:r>
              <w:rPr>
                <w:rFonts w:ascii="Arial CYR" w:hAnsi="Arial CYR" w:cs="Arial CYR"/>
                <w:b/>
                <w:bCs/>
                <w:sz w:val="16"/>
                <w:szCs w:val="16"/>
              </w:rPr>
              <w:t>788</w:t>
            </w:r>
          </w:p>
        </w:tc>
      </w:tr>
      <w:tr w:rsidR="00E35630" w14:paraId="0BE44444"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699E50" w14:textId="77777777" w:rsidR="00E35630" w:rsidRDefault="00E35630" w:rsidP="00E3563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სანებართვო</w:t>
            </w:r>
            <w:r>
              <w:rPr>
                <w:rFonts w:ascii="Arial CYR" w:hAnsi="Arial CYR" w:cs="Arial CYR"/>
                <w:sz w:val="14"/>
                <w:szCs w:val="14"/>
              </w:rPr>
              <w:t xml:space="preserve"> </w:t>
            </w:r>
            <w:r>
              <w:rPr>
                <w:rFonts w:ascii="Sylfaen" w:hAnsi="Sylfaen" w:cs="Sylfaen"/>
                <w:sz w:val="14"/>
                <w:szCs w:val="14"/>
              </w:rPr>
              <w:t>მოსაკრებელი</w:t>
            </w:r>
            <w:r>
              <w:rPr>
                <w:rFonts w:ascii="Arial CYR" w:hAnsi="Arial CYR" w:cs="Arial CYR"/>
                <w:sz w:val="14"/>
                <w:szCs w:val="14"/>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1EB67C3" w14:textId="64945D40" w:rsidR="00E35630" w:rsidRPr="00E35630" w:rsidRDefault="00E35630" w:rsidP="00E35630">
            <w:pPr>
              <w:spacing w:after="0"/>
              <w:jc w:val="center"/>
              <w:rPr>
                <w:rFonts w:ascii="Sylfaen" w:hAnsi="Sylfaen" w:cs="Arial CYR"/>
                <w:sz w:val="16"/>
                <w:szCs w:val="16"/>
                <w:lang w:val="ka-GE"/>
              </w:rPr>
            </w:pPr>
            <w:r w:rsidRPr="00D667B4">
              <w:t>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EF871B0" w14:textId="2ACA58A9" w:rsidR="00E35630" w:rsidRDefault="00E35630" w:rsidP="00E35630">
            <w:pPr>
              <w:spacing w:after="0"/>
              <w:jc w:val="center"/>
              <w:rPr>
                <w:rFonts w:ascii="Arial CYR" w:hAnsi="Arial CYR" w:cs="Arial CYR"/>
                <w:sz w:val="14"/>
                <w:szCs w:val="14"/>
              </w:rPr>
            </w:pPr>
            <w:r w:rsidRPr="0089029C">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C2E6294" w14:textId="2FB82144" w:rsidR="00E35630" w:rsidRDefault="00E35630" w:rsidP="00E35630">
            <w:pPr>
              <w:spacing w:after="0"/>
              <w:jc w:val="center"/>
              <w:rPr>
                <w:rFonts w:ascii="Arial CYR" w:hAnsi="Arial CYR" w:cs="Arial CYR"/>
                <w:sz w:val="14"/>
                <w:szCs w:val="14"/>
              </w:rPr>
            </w:pPr>
            <w:r w:rsidRPr="0045650F">
              <w:t>0.0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A888223" w14:textId="45E0E753" w:rsidR="00E35630" w:rsidRDefault="00E35630" w:rsidP="00E35630">
            <w:pPr>
              <w:spacing w:after="0"/>
              <w:jc w:val="center"/>
              <w:rPr>
                <w:rFonts w:ascii="Arial CYR" w:hAnsi="Arial CYR" w:cs="Arial CYR"/>
                <w:sz w:val="16"/>
                <w:szCs w:val="16"/>
              </w:rPr>
            </w:pPr>
            <w:r w:rsidRPr="00D667B4">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1F53F4D" w14:textId="601728C7" w:rsidR="00E35630" w:rsidRDefault="00E35630" w:rsidP="00E35630">
            <w:pPr>
              <w:spacing w:after="0"/>
              <w:jc w:val="center"/>
              <w:rPr>
                <w:rFonts w:ascii="Arial CYR" w:hAnsi="Arial CYR" w:cs="Arial CYR"/>
                <w:sz w:val="14"/>
                <w:szCs w:val="14"/>
              </w:rPr>
            </w:pPr>
            <w:r w:rsidRPr="0089029C">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88A247E" w14:textId="73843B06" w:rsidR="00E35630" w:rsidRDefault="00E35630" w:rsidP="00E35630">
            <w:pPr>
              <w:spacing w:after="0"/>
              <w:jc w:val="center"/>
              <w:rPr>
                <w:rFonts w:ascii="Arial CYR" w:hAnsi="Arial CYR" w:cs="Arial CYR"/>
                <w:sz w:val="14"/>
                <w:szCs w:val="14"/>
              </w:rPr>
            </w:pPr>
            <w:r w:rsidRPr="0045650F">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6A6E677" w14:textId="197FC772" w:rsidR="00E35630" w:rsidRPr="00E35630" w:rsidRDefault="00E35630" w:rsidP="00E35630">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E35630" w14:paraId="20F68C01"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1BA0CC" w14:textId="77777777" w:rsidR="00E35630" w:rsidRDefault="00E35630" w:rsidP="00E3563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ადგილობრივი</w:t>
            </w:r>
            <w:r>
              <w:rPr>
                <w:rFonts w:ascii="Arial CYR" w:hAnsi="Arial CYR" w:cs="Arial CYR"/>
                <w:sz w:val="14"/>
                <w:szCs w:val="14"/>
              </w:rPr>
              <w:t xml:space="preserve"> </w:t>
            </w:r>
            <w:r>
              <w:rPr>
                <w:rFonts w:ascii="Sylfaen" w:hAnsi="Sylfaen" w:cs="Sylfaen"/>
                <w:sz w:val="14"/>
                <w:szCs w:val="14"/>
              </w:rPr>
              <w:t>მოსაკრებელი</w:t>
            </w:r>
            <w:r>
              <w:rPr>
                <w:rFonts w:ascii="Arial CYR" w:hAnsi="Arial CYR" w:cs="Arial CYR"/>
                <w:sz w:val="14"/>
                <w:szCs w:val="14"/>
              </w:rPr>
              <w:t xml:space="preserve"> </w:t>
            </w:r>
            <w:r>
              <w:rPr>
                <w:rFonts w:ascii="Sylfaen" w:hAnsi="Sylfaen" w:cs="Sylfaen"/>
                <w:sz w:val="14"/>
                <w:szCs w:val="14"/>
              </w:rPr>
              <w:t>დასახლებული</w:t>
            </w:r>
            <w:r>
              <w:rPr>
                <w:rFonts w:ascii="Arial CYR" w:hAnsi="Arial CYR" w:cs="Arial CYR"/>
                <w:sz w:val="14"/>
                <w:szCs w:val="14"/>
              </w:rPr>
              <w:t xml:space="preserve"> </w:t>
            </w:r>
            <w:r>
              <w:rPr>
                <w:rFonts w:ascii="Sylfaen" w:hAnsi="Sylfaen" w:cs="Sylfaen"/>
                <w:sz w:val="14"/>
                <w:szCs w:val="14"/>
              </w:rPr>
              <w:t>ტერიტორიის</w:t>
            </w:r>
            <w:r>
              <w:rPr>
                <w:rFonts w:ascii="Arial CYR" w:hAnsi="Arial CYR" w:cs="Arial CYR"/>
                <w:sz w:val="14"/>
                <w:szCs w:val="14"/>
              </w:rPr>
              <w:t xml:space="preserve"> </w:t>
            </w:r>
            <w:r>
              <w:rPr>
                <w:rFonts w:ascii="Sylfaen" w:hAnsi="Sylfaen" w:cs="Sylfaen"/>
                <w:sz w:val="14"/>
                <w:szCs w:val="14"/>
              </w:rPr>
              <w:t>დასუფთავებისათვის</w:t>
            </w:r>
            <w:r>
              <w:rPr>
                <w:rFonts w:ascii="Arial CYR" w:hAnsi="Arial CYR" w:cs="Arial CYR"/>
                <w:sz w:val="14"/>
                <w:szCs w:val="14"/>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F47F82" w14:textId="6B14DCBA" w:rsidR="00E35630" w:rsidRDefault="00E35630" w:rsidP="00E35630">
            <w:pPr>
              <w:spacing w:after="0"/>
              <w:jc w:val="center"/>
              <w:rPr>
                <w:rFonts w:ascii="Arial CYR" w:hAnsi="Arial CYR" w:cs="Arial CYR"/>
                <w:sz w:val="16"/>
                <w:szCs w:val="16"/>
              </w:rPr>
            </w:pPr>
            <w:r w:rsidRPr="00CA5920">
              <w:t>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BCC906B" w14:textId="0C7F83AB" w:rsidR="00E35630" w:rsidRDefault="00E35630" w:rsidP="00E35630">
            <w:pPr>
              <w:spacing w:after="0"/>
              <w:jc w:val="center"/>
              <w:rPr>
                <w:rFonts w:ascii="Arial CYR" w:hAnsi="Arial CYR" w:cs="Arial CYR"/>
                <w:sz w:val="14"/>
                <w:szCs w:val="14"/>
              </w:rPr>
            </w:pPr>
            <w:r w:rsidRPr="0089029C">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1CD2BD2" w14:textId="1A64B167" w:rsidR="00E35630" w:rsidRDefault="00E35630" w:rsidP="00E35630">
            <w:pPr>
              <w:spacing w:after="0"/>
              <w:jc w:val="center"/>
              <w:rPr>
                <w:rFonts w:ascii="Arial CYR" w:hAnsi="Arial CYR" w:cs="Arial CYR"/>
                <w:sz w:val="14"/>
                <w:szCs w:val="14"/>
              </w:rPr>
            </w:pPr>
            <w:r w:rsidRPr="00CA5920">
              <w:t>0.0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716CDB0" w14:textId="23F66A34" w:rsidR="00E35630" w:rsidRDefault="00E35630" w:rsidP="00E35630">
            <w:pPr>
              <w:spacing w:after="0"/>
              <w:jc w:val="center"/>
              <w:rPr>
                <w:rFonts w:ascii="Arial CYR" w:hAnsi="Arial CYR" w:cs="Arial CYR"/>
                <w:sz w:val="16"/>
                <w:szCs w:val="16"/>
              </w:rPr>
            </w:pPr>
            <w:r w:rsidRPr="00CA5920">
              <w:t>11.2</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0DDADD6" w14:textId="12EADB9D" w:rsidR="00E35630" w:rsidRDefault="00E35630" w:rsidP="00E35630">
            <w:pPr>
              <w:spacing w:after="0"/>
              <w:jc w:val="center"/>
              <w:rPr>
                <w:rFonts w:ascii="Arial CYR" w:hAnsi="Arial CYR" w:cs="Arial CYR"/>
                <w:sz w:val="14"/>
                <w:szCs w:val="14"/>
              </w:rPr>
            </w:pPr>
            <w:r w:rsidRPr="0089029C">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362AD81" w14:textId="3F54FFB1" w:rsidR="00E35630" w:rsidRDefault="00E35630" w:rsidP="00E35630">
            <w:pPr>
              <w:spacing w:after="0"/>
              <w:jc w:val="center"/>
              <w:rPr>
                <w:rFonts w:ascii="Arial CYR" w:hAnsi="Arial CYR" w:cs="Arial CYR"/>
                <w:sz w:val="14"/>
                <w:szCs w:val="14"/>
              </w:rPr>
            </w:pPr>
            <w:r w:rsidRPr="00CA5920">
              <w:t>11.2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BA701A3" w14:textId="0852B6D2" w:rsidR="00E35630" w:rsidRDefault="000840F6" w:rsidP="00E35630">
            <w:pPr>
              <w:spacing w:after="0"/>
              <w:jc w:val="center"/>
              <w:rPr>
                <w:rFonts w:ascii="Arial CYR" w:hAnsi="Arial CYR" w:cs="Arial CYR"/>
                <w:b/>
                <w:bCs/>
                <w:sz w:val="16"/>
                <w:szCs w:val="16"/>
              </w:rPr>
            </w:pPr>
            <w:r>
              <w:rPr>
                <w:rFonts w:ascii="Arial CYR" w:hAnsi="Arial CYR" w:cs="Arial CYR"/>
                <w:b/>
                <w:bCs/>
                <w:sz w:val="16"/>
                <w:szCs w:val="16"/>
              </w:rPr>
              <w:t>0</w:t>
            </w:r>
          </w:p>
        </w:tc>
      </w:tr>
      <w:tr w:rsidR="00E35630" w14:paraId="76735AE7"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65C846" w14:textId="77777777" w:rsidR="00E35630" w:rsidRDefault="00E35630" w:rsidP="00E35630">
            <w:pPr>
              <w:spacing w:after="0"/>
              <w:rPr>
                <w:rFonts w:ascii="Arial CYR" w:hAnsi="Arial CYR" w:cs="Arial CYR"/>
                <w:sz w:val="14"/>
                <w:szCs w:val="14"/>
              </w:rPr>
            </w:pPr>
            <w:r>
              <w:rPr>
                <w:rFonts w:ascii="Arial CYR" w:hAnsi="Arial CYR" w:cs="Arial CYR"/>
                <w:sz w:val="14"/>
                <w:szCs w:val="14"/>
              </w:rPr>
              <w:lastRenderedPageBreak/>
              <w:t xml:space="preserve">      </w:t>
            </w:r>
            <w:r>
              <w:rPr>
                <w:rFonts w:ascii="Sylfaen" w:hAnsi="Sylfaen" w:cs="Sylfaen"/>
                <w:sz w:val="14"/>
                <w:szCs w:val="14"/>
              </w:rPr>
              <w:t>არასაბაზრო</w:t>
            </w:r>
            <w:r>
              <w:rPr>
                <w:rFonts w:ascii="Arial CYR" w:hAnsi="Arial CYR" w:cs="Arial CYR"/>
                <w:sz w:val="14"/>
                <w:szCs w:val="14"/>
              </w:rPr>
              <w:t xml:space="preserve"> </w:t>
            </w:r>
            <w:r>
              <w:rPr>
                <w:rFonts w:ascii="Sylfaen" w:hAnsi="Sylfaen" w:cs="Sylfaen"/>
                <w:sz w:val="14"/>
                <w:szCs w:val="14"/>
              </w:rPr>
              <w:t>წესით</w:t>
            </w:r>
            <w:r>
              <w:rPr>
                <w:rFonts w:ascii="Arial CYR" w:hAnsi="Arial CYR" w:cs="Arial CYR"/>
                <w:sz w:val="14"/>
                <w:szCs w:val="14"/>
              </w:rPr>
              <w:t xml:space="preserve"> </w:t>
            </w:r>
            <w:r>
              <w:rPr>
                <w:rFonts w:ascii="Sylfaen" w:hAnsi="Sylfaen" w:cs="Sylfaen"/>
                <w:sz w:val="14"/>
                <w:szCs w:val="14"/>
              </w:rPr>
              <w:t>გაყიდული</w:t>
            </w:r>
            <w:r>
              <w:rPr>
                <w:rFonts w:ascii="Arial CYR" w:hAnsi="Arial CYR" w:cs="Arial CYR"/>
                <w:sz w:val="14"/>
                <w:szCs w:val="14"/>
              </w:rPr>
              <w:t xml:space="preserve"> </w:t>
            </w:r>
            <w:r>
              <w:rPr>
                <w:rFonts w:ascii="Sylfaen" w:hAnsi="Sylfaen" w:cs="Sylfaen"/>
                <w:sz w:val="14"/>
                <w:szCs w:val="14"/>
              </w:rPr>
              <w:t>საქონელი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მომსახურება</w:t>
            </w:r>
            <w:r>
              <w:rPr>
                <w:rFonts w:ascii="Arial CYR" w:hAnsi="Arial CYR" w:cs="Arial CYR"/>
                <w:sz w:val="14"/>
                <w:szCs w:val="14"/>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4C0EAF7" w14:textId="15E30ABE" w:rsidR="00E35630" w:rsidRDefault="00E35630" w:rsidP="00E35630">
            <w:pPr>
              <w:spacing w:after="0"/>
              <w:jc w:val="center"/>
              <w:rPr>
                <w:rFonts w:ascii="Arial CYR" w:hAnsi="Arial CYR" w:cs="Arial CYR"/>
                <w:sz w:val="16"/>
                <w:szCs w:val="16"/>
              </w:rPr>
            </w:pPr>
            <w:r w:rsidRPr="00242828">
              <w:t>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802CEC9" w14:textId="421FCBBA" w:rsidR="00E35630" w:rsidRDefault="00E35630" w:rsidP="00E35630">
            <w:pPr>
              <w:spacing w:after="0"/>
              <w:jc w:val="center"/>
              <w:rPr>
                <w:rFonts w:ascii="Arial CYR" w:hAnsi="Arial CYR" w:cs="Arial CYR"/>
                <w:sz w:val="14"/>
                <w:szCs w:val="14"/>
              </w:rPr>
            </w:pPr>
            <w:r w:rsidRPr="00242828">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EC3D2AE" w14:textId="58D77AF5" w:rsidR="00E35630" w:rsidRDefault="00E35630" w:rsidP="00E35630">
            <w:pPr>
              <w:spacing w:after="0"/>
              <w:jc w:val="center"/>
              <w:rPr>
                <w:rFonts w:ascii="Arial CYR" w:hAnsi="Arial CYR" w:cs="Arial CYR"/>
                <w:sz w:val="14"/>
                <w:szCs w:val="14"/>
              </w:rPr>
            </w:pPr>
            <w:r w:rsidRPr="00242828">
              <w:t>0.0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97638FF" w14:textId="5D94E16B" w:rsidR="00E35630" w:rsidRDefault="00E35630" w:rsidP="00E35630">
            <w:pPr>
              <w:spacing w:after="0"/>
              <w:jc w:val="center"/>
              <w:rPr>
                <w:rFonts w:ascii="Arial CYR" w:hAnsi="Arial CYR" w:cs="Arial CYR"/>
                <w:sz w:val="16"/>
                <w:szCs w:val="16"/>
              </w:rPr>
            </w:pPr>
            <w:r w:rsidRPr="00242828">
              <w:t>6.6</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7757C08" w14:textId="3398AC99" w:rsidR="00E35630" w:rsidRDefault="00E35630" w:rsidP="00E35630">
            <w:pPr>
              <w:spacing w:after="0"/>
              <w:jc w:val="center"/>
              <w:rPr>
                <w:rFonts w:ascii="Arial CYR" w:hAnsi="Arial CYR" w:cs="Arial CYR"/>
                <w:sz w:val="14"/>
                <w:szCs w:val="14"/>
              </w:rPr>
            </w:pPr>
            <w:r w:rsidRPr="00242828">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124203D" w14:textId="0322448D" w:rsidR="00E35630" w:rsidRDefault="00E35630" w:rsidP="00E35630">
            <w:pPr>
              <w:spacing w:after="0"/>
              <w:jc w:val="center"/>
              <w:rPr>
                <w:rFonts w:ascii="Arial CYR" w:hAnsi="Arial CYR" w:cs="Arial CYR"/>
                <w:sz w:val="14"/>
                <w:szCs w:val="14"/>
              </w:rPr>
            </w:pPr>
            <w:r w:rsidRPr="00242828">
              <w:t>6.6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1F59C20" w14:textId="683C414C" w:rsidR="00E35630" w:rsidRDefault="000840F6" w:rsidP="00E35630">
            <w:pPr>
              <w:spacing w:after="0"/>
              <w:jc w:val="center"/>
              <w:rPr>
                <w:rFonts w:ascii="Arial CYR" w:hAnsi="Arial CYR" w:cs="Arial CYR"/>
                <w:b/>
                <w:bCs/>
                <w:sz w:val="16"/>
                <w:szCs w:val="16"/>
              </w:rPr>
            </w:pPr>
            <w:r>
              <w:rPr>
                <w:rFonts w:ascii="Arial CYR" w:hAnsi="Arial CYR" w:cs="Arial CYR"/>
                <w:b/>
                <w:bCs/>
                <w:sz w:val="16"/>
                <w:szCs w:val="16"/>
              </w:rPr>
              <w:t>0</w:t>
            </w:r>
          </w:p>
        </w:tc>
      </w:tr>
      <w:tr w:rsidR="00E35630" w14:paraId="6368F753"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7343AF" w14:textId="77777777" w:rsidR="00E35630" w:rsidRDefault="00E35630" w:rsidP="00E35630">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სანქციები</w:t>
            </w:r>
            <w:r>
              <w:rPr>
                <w:rFonts w:ascii="Arial CYR" w:hAnsi="Arial CYR" w:cs="Arial CYR"/>
                <w:sz w:val="16"/>
                <w:szCs w:val="16"/>
              </w:rPr>
              <w:t xml:space="preserve"> (</w:t>
            </w:r>
            <w:r>
              <w:rPr>
                <w:rFonts w:ascii="Sylfaen" w:hAnsi="Sylfaen" w:cs="Sylfaen"/>
                <w:sz w:val="16"/>
                <w:szCs w:val="16"/>
              </w:rPr>
              <w:t>ჯარიმები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საურავები</w:t>
            </w:r>
            <w:r>
              <w:rPr>
                <w:rFonts w:ascii="Arial CYR" w:hAnsi="Arial CYR" w:cs="Arial CYR"/>
                <w:sz w:val="16"/>
                <w:szCs w:val="16"/>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AF85C7A" w14:textId="3A3B7C81" w:rsidR="00E35630" w:rsidRDefault="00E35630" w:rsidP="00E35630">
            <w:pPr>
              <w:spacing w:after="0"/>
              <w:jc w:val="center"/>
              <w:rPr>
                <w:rFonts w:ascii="Arial CYR" w:hAnsi="Arial CYR" w:cs="Arial CYR"/>
                <w:sz w:val="16"/>
                <w:szCs w:val="16"/>
              </w:rPr>
            </w:pPr>
            <w:r w:rsidRPr="00797666">
              <w:t>70.0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5008E3D" w14:textId="54EBBBD8" w:rsidR="00E35630" w:rsidRDefault="00E35630" w:rsidP="00E35630">
            <w:pPr>
              <w:spacing w:after="0"/>
              <w:jc w:val="center"/>
              <w:rPr>
                <w:rFonts w:ascii="Arial CYR" w:hAnsi="Arial CYR" w:cs="Arial CYR"/>
                <w:sz w:val="16"/>
                <w:szCs w:val="16"/>
              </w:rPr>
            </w:pPr>
            <w:r w:rsidRPr="00242828">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15D6C71" w14:textId="1724384F" w:rsidR="00E35630" w:rsidRDefault="00E35630" w:rsidP="00E35630">
            <w:pPr>
              <w:spacing w:after="0"/>
              <w:jc w:val="center"/>
              <w:rPr>
                <w:rFonts w:ascii="Arial CYR" w:hAnsi="Arial CYR" w:cs="Arial CYR"/>
                <w:sz w:val="16"/>
                <w:szCs w:val="16"/>
              </w:rPr>
            </w:pPr>
            <w:r w:rsidRPr="00797666">
              <w:t>70.0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815D9F4" w14:textId="6390E133" w:rsidR="00E35630" w:rsidRDefault="00E35630" w:rsidP="00E35630">
            <w:pPr>
              <w:spacing w:after="0"/>
              <w:jc w:val="center"/>
              <w:rPr>
                <w:rFonts w:ascii="Arial CYR" w:hAnsi="Arial CYR" w:cs="Arial CYR"/>
                <w:sz w:val="16"/>
                <w:szCs w:val="16"/>
              </w:rPr>
            </w:pPr>
            <w:r w:rsidRPr="00797666">
              <w:t>33.4</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9575A9A" w14:textId="729220A3" w:rsidR="00E35630" w:rsidRDefault="00E35630" w:rsidP="00E35630">
            <w:pPr>
              <w:spacing w:after="0"/>
              <w:jc w:val="center"/>
              <w:rPr>
                <w:rFonts w:ascii="Arial CYR" w:hAnsi="Arial CYR" w:cs="Arial CYR"/>
                <w:sz w:val="16"/>
                <w:szCs w:val="16"/>
              </w:rPr>
            </w:pPr>
            <w:r w:rsidRPr="00242828">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73BC028" w14:textId="481C4BB3" w:rsidR="00E35630" w:rsidRDefault="00E35630" w:rsidP="00E35630">
            <w:pPr>
              <w:spacing w:after="0"/>
              <w:jc w:val="center"/>
              <w:rPr>
                <w:rFonts w:ascii="Arial CYR" w:hAnsi="Arial CYR" w:cs="Arial CYR"/>
                <w:sz w:val="16"/>
                <w:szCs w:val="16"/>
              </w:rPr>
            </w:pPr>
            <w:r w:rsidRPr="00797666">
              <w:t>33.4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A477BE6" w14:textId="5FC76E1E" w:rsidR="00E35630" w:rsidRDefault="000840F6" w:rsidP="00E35630">
            <w:pPr>
              <w:spacing w:after="0"/>
              <w:jc w:val="center"/>
              <w:rPr>
                <w:rFonts w:ascii="Arial CYR" w:hAnsi="Arial CYR" w:cs="Arial CYR"/>
                <w:b/>
                <w:bCs/>
                <w:sz w:val="16"/>
                <w:szCs w:val="16"/>
              </w:rPr>
            </w:pPr>
            <w:r>
              <w:rPr>
                <w:rFonts w:ascii="Arial CYR" w:hAnsi="Arial CYR" w:cs="Arial CYR"/>
                <w:b/>
                <w:bCs/>
                <w:sz w:val="16"/>
                <w:szCs w:val="16"/>
              </w:rPr>
              <w:t>47</w:t>
            </w:r>
          </w:p>
        </w:tc>
      </w:tr>
      <w:tr w:rsidR="00E35630" w14:paraId="6AD2D877" w14:textId="77777777" w:rsidTr="00E35630">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E52403" w14:textId="77777777" w:rsidR="00E35630" w:rsidRDefault="00E35630" w:rsidP="00E35630">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ნებაყოფლობითი</w:t>
            </w:r>
            <w:r>
              <w:rPr>
                <w:rFonts w:ascii="Arial CYR" w:hAnsi="Arial CYR" w:cs="Arial CYR"/>
                <w:sz w:val="16"/>
                <w:szCs w:val="16"/>
              </w:rPr>
              <w:t xml:space="preserve"> </w:t>
            </w:r>
            <w:r>
              <w:rPr>
                <w:rFonts w:ascii="Sylfaen" w:hAnsi="Sylfaen" w:cs="Sylfaen"/>
                <w:sz w:val="16"/>
                <w:szCs w:val="16"/>
              </w:rPr>
              <w:t>ტრანსფერები</w:t>
            </w:r>
            <w:r>
              <w:rPr>
                <w:rFonts w:ascii="Arial CYR" w:hAnsi="Arial CYR" w:cs="Arial CYR"/>
                <w:sz w:val="16"/>
                <w:szCs w:val="16"/>
              </w:rPr>
              <w:t xml:space="preserve">, </w:t>
            </w:r>
            <w:r>
              <w:rPr>
                <w:rFonts w:ascii="Sylfaen" w:hAnsi="Sylfaen" w:cs="Sylfaen"/>
                <w:sz w:val="16"/>
                <w:szCs w:val="16"/>
              </w:rPr>
              <w:t>გრანტების</w:t>
            </w:r>
            <w:r>
              <w:rPr>
                <w:rFonts w:ascii="Arial CYR" w:hAnsi="Arial CYR" w:cs="Arial CYR"/>
                <w:sz w:val="16"/>
                <w:szCs w:val="16"/>
              </w:rPr>
              <w:t xml:space="preserve"> </w:t>
            </w:r>
            <w:r>
              <w:rPr>
                <w:rFonts w:ascii="Sylfaen" w:hAnsi="Sylfaen" w:cs="Sylfaen"/>
                <w:sz w:val="16"/>
                <w:szCs w:val="16"/>
              </w:rPr>
              <w:t>გარდა</w:t>
            </w:r>
            <w:r>
              <w:rPr>
                <w:rFonts w:ascii="Arial CYR" w:hAnsi="Arial CYR" w:cs="Arial CYR"/>
                <w:sz w:val="16"/>
                <w:szCs w:val="16"/>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DA36068" w14:textId="6AFB0A58" w:rsidR="00E35630" w:rsidRDefault="00E35630" w:rsidP="00E35630">
            <w:pPr>
              <w:spacing w:after="0"/>
              <w:jc w:val="center"/>
              <w:rPr>
                <w:rFonts w:ascii="Arial CYR" w:hAnsi="Arial CYR" w:cs="Arial CYR"/>
                <w:sz w:val="16"/>
                <w:szCs w:val="16"/>
              </w:rPr>
            </w:pPr>
            <w:r w:rsidRPr="00242828">
              <w:t>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FB63D0A" w14:textId="3BC8B8FF" w:rsidR="00E35630" w:rsidRDefault="00E35630" w:rsidP="00E35630">
            <w:pPr>
              <w:spacing w:after="0"/>
              <w:jc w:val="center"/>
              <w:rPr>
                <w:rFonts w:ascii="Arial CYR" w:hAnsi="Arial CYR" w:cs="Arial CYR"/>
                <w:sz w:val="16"/>
                <w:szCs w:val="16"/>
              </w:rPr>
            </w:pPr>
            <w:r w:rsidRPr="00242828">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D507882" w14:textId="1E6DDF30" w:rsidR="00E35630" w:rsidRDefault="00E35630" w:rsidP="00E35630">
            <w:pPr>
              <w:spacing w:after="0"/>
              <w:jc w:val="center"/>
              <w:rPr>
                <w:rFonts w:ascii="Arial CYR" w:hAnsi="Arial CYR" w:cs="Arial CYR"/>
                <w:sz w:val="16"/>
                <w:szCs w:val="16"/>
              </w:rPr>
            </w:pPr>
            <w:r w:rsidRPr="00242828">
              <w:t>0.0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32BDED5" w14:textId="45205FE9" w:rsidR="00E35630" w:rsidRPr="000F0FB2" w:rsidRDefault="000F0FB2" w:rsidP="00E35630">
            <w:pPr>
              <w:spacing w:after="0"/>
              <w:jc w:val="center"/>
              <w:rPr>
                <w:rFonts w:ascii="Arial CYR" w:hAnsi="Arial CYR" w:cs="Arial CYR"/>
                <w:sz w:val="16"/>
                <w:szCs w:val="16"/>
                <w:lang w:val="ka-GE"/>
              </w:rPr>
            </w:pPr>
            <w:r>
              <w:rPr>
                <w:lang w:val="ka-GE"/>
              </w:rPr>
              <w:t>218,6</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5104F6C" w14:textId="49ACDC38" w:rsidR="00E35630" w:rsidRDefault="00E35630" w:rsidP="00E35630">
            <w:pPr>
              <w:spacing w:after="0"/>
              <w:jc w:val="center"/>
              <w:rPr>
                <w:rFonts w:ascii="Arial CYR" w:hAnsi="Arial CYR" w:cs="Arial CYR"/>
                <w:sz w:val="16"/>
                <w:szCs w:val="16"/>
              </w:rPr>
            </w:pPr>
            <w:r w:rsidRPr="00242828">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DC3A4FF" w14:textId="15B6FD22" w:rsidR="00E35630" w:rsidRPr="000F0FB2" w:rsidRDefault="000F0FB2" w:rsidP="00E35630">
            <w:pPr>
              <w:spacing w:after="0"/>
              <w:jc w:val="center"/>
              <w:rPr>
                <w:rFonts w:ascii="Arial CYR" w:hAnsi="Arial CYR" w:cs="Arial CYR"/>
                <w:sz w:val="16"/>
                <w:szCs w:val="16"/>
                <w:lang w:val="ka-GE"/>
              </w:rPr>
            </w:pPr>
            <w:r>
              <w:rPr>
                <w:lang w:val="ka-GE"/>
              </w:rPr>
              <w:t>218,6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59D9E68" w14:textId="36F2BE6A" w:rsidR="00E35630" w:rsidRPr="00E35630" w:rsidRDefault="00E35630" w:rsidP="00E35630">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bl>
    <w:p w14:paraId="216EB632" w14:textId="37B2D0C0" w:rsidR="00BF3EBA" w:rsidRPr="00A523BB" w:rsidRDefault="00BF3EBA" w:rsidP="00A523BB">
      <w:pPr>
        <w:spacing w:after="0" w:line="360" w:lineRule="auto"/>
        <w:rPr>
          <w:rFonts w:ascii="Sylfaen" w:hAnsi="Sylfaen"/>
          <w:b/>
          <w:lang w:val="ka-GE"/>
        </w:rPr>
      </w:pPr>
    </w:p>
    <w:p w14:paraId="27CF6796" w14:textId="36A375A3" w:rsidR="00A523BB" w:rsidRPr="007B6E56" w:rsidRDefault="00BA5406" w:rsidP="007B6E56">
      <w:pPr>
        <w:spacing w:after="0" w:line="360" w:lineRule="auto"/>
        <w:ind w:firstLine="540"/>
        <w:jc w:val="both"/>
        <w:rPr>
          <w:rFonts w:ascii="Sylfaen" w:hAnsi="Sylfaen"/>
          <w:color w:val="2F5496" w:themeColor="accent5" w:themeShade="BF"/>
          <w:sz w:val="20"/>
          <w:szCs w:val="20"/>
          <w:lang w:val="ka-GE"/>
        </w:rPr>
      </w:pPr>
      <w:r>
        <w:rPr>
          <w:rFonts w:ascii="Sylfaen" w:hAnsi="Sylfaen"/>
          <w:color w:val="2F5496" w:themeColor="accent5" w:themeShade="BF"/>
          <w:sz w:val="20"/>
          <w:szCs w:val="20"/>
          <w:lang w:val="ka-GE"/>
        </w:rPr>
        <w:t>2023 წელს სახელმწიფო ხაზინის მიერ დაემატა პროგრამა, რომლის მეშვეობითაც ხდება მეწარმეების მიერ ხელშეკრულების პირობების დარღვევისათვის დაკისრებული ჯარიმების მუნიციპალიტეტის ანგარიშზე ჩარიცხვა, რის გამოც სახელშეკრულებო პირობების დარღვევისთვის დაკავებულმა თანხამ შეადგინა 218,6 ათასი ლარი რაც წლის დასაწყისში დაგეგმილი არ გვქონდა.</w:t>
      </w:r>
    </w:p>
    <w:p w14:paraId="3A3593E5" w14:textId="77777777" w:rsidR="007B6E56" w:rsidRPr="00A523BB" w:rsidRDefault="007B6E56" w:rsidP="007B6E56">
      <w:pPr>
        <w:spacing w:after="0" w:line="360" w:lineRule="auto"/>
        <w:jc w:val="both"/>
        <w:rPr>
          <w:rFonts w:ascii="Sylfaen" w:hAnsi="Sylfaen"/>
          <w:sz w:val="20"/>
          <w:szCs w:val="20"/>
          <w:lang w:val="ka-GE"/>
        </w:rPr>
      </w:pPr>
    </w:p>
    <w:p w14:paraId="67AC6BA6" w14:textId="77777777" w:rsidR="001A5A7B" w:rsidRDefault="001A5A7B" w:rsidP="001A5A7B">
      <w:pPr>
        <w:spacing w:line="360" w:lineRule="auto"/>
        <w:jc w:val="both"/>
        <w:rPr>
          <w:rFonts w:ascii="Sylfaen" w:hAnsi="Sylfaen"/>
          <w:b/>
          <w:lang w:val="ka-GE"/>
        </w:rPr>
      </w:pPr>
      <w:r>
        <w:rPr>
          <w:rFonts w:ascii="Sylfaen" w:hAnsi="Sylfaen"/>
          <w:b/>
          <w:lang w:val="ka-GE"/>
        </w:rPr>
        <w:t>დ</w:t>
      </w:r>
      <w:r>
        <w:rPr>
          <w:rFonts w:ascii="Sylfaen" w:hAnsi="Sylfaen"/>
          <w:b/>
        </w:rPr>
        <w:t xml:space="preserve">) </w:t>
      </w:r>
      <w:r>
        <w:rPr>
          <w:rFonts w:ascii="Sylfaen" w:hAnsi="Sylfaen"/>
          <w:b/>
          <w:lang w:val="ka-GE"/>
        </w:rPr>
        <w:t>არაფინანსური აქტივების კლება</w:t>
      </w:r>
    </w:p>
    <w:tbl>
      <w:tblPr>
        <w:tblW w:w="10540" w:type="dxa"/>
        <w:tblCellMar>
          <w:left w:w="0" w:type="dxa"/>
          <w:right w:w="0" w:type="dxa"/>
        </w:tblCellMar>
        <w:tblLook w:val="04A0" w:firstRow="1" w:lastRow="0" w:firstColumn="1" w:lastColumn="0" w:noHBand="0" w:noVBand="1"/>
      </w:tblPr>
      <w:tblGrid>
        <w:gridCol w:w="7060"/>
        <w:gridCol w:w="1160"/>
        <w:gridCol w:w="1160"/>
        <w:gridCol w:w="1160"/>
      </w:tblGrid>
      <w:tr w:rsidR="001A5A7B" w14:paraId="1EEA0C49" w14:textId="77777777" w:rsidTr="008A773B">
        <w:trPr>
          <w:trHeight w:val="461"/>
        </w:trPr>
        <w:tc>
          <w:tcPr>
            <w:tcW w:w="706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AA9AA4" w14:textId="77777777" w:rsidR="001A5A7B" w:rsidRDefault="001A5A7B" w:rsidP="001A5A7B">
            <w:pPr>
              <w:spacing w:after="0"/>
              <w:jc w:val="center"/>
              <w:rPr>
                <w:rFonts w:ascii="Arial CYR" w:hAnsi="Arial CYR" w:cs="Arial CYR"/>
                <w:b/>
                <w:bCs/>
                <w:sz w:val="16"/>
                <w:szCs w:val="16"/>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11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FB6F88"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11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F261BD"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11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9C6561"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პროცენტი</w:t>
            </w:r>
            <w:r>
              <w:rPr>
                <w:rFonts w:ascii="Arial CYR" w:hAnsi="Arial CYR" w:cs="Arial CYR"/>
                <w:b/>
                <w:bCs/>
                <w:sz w:val="16"/>
                <w:szCs w:val="16"/>
              </w:rPr>
              <w:t xml:space="preserve"> </w:t>
            </w:r>
          </w:p>
        </w:tc>
      </w:tr>
      <w:tr w:rsidR="00F53C13" w14:paraId="32DC0D54" w14:textId="77777777" w:rsidTr="0091159D">
        <w:trPr>
          <w:trHeight w:val="435"/>
        </w:trPr>
        <w:tc>
          <w:tcPr>
            <w:tcW w:w="706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E62264" w14:textId="77777777" w:rsidR="00F53C13" w:rsidRDefault="00F53C13" w:rsidP="00F53C13">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არაფინანსური</w:t>
            </w:r>
            <w:r>
              <w:rPr>
                <w:rFonts w:ascii="Arial CYR" w:hAnsi="Arial CYR" w:cs="Arial CYR"/>
                <w:b/>
                <w:bCs/>
                <w:sz w:val="16"/>
                <w:szCs w:val="16"/>
              </w:rPr>
              <w:t xml:space="preserve"> </w:t>
            </w:r>
            <w:r>
              <w:rPr>
                <w:rFonts w:ascii="Sylfaen" w:hAnsi="Sylfaen" w:cs="Sylfaen"/>
                <w:b/>
                <w:bCs/>
                <w:sz w:val="16"/>
                <w:szCs w:val="16"/>
              </w:rPr>
              <w:t>აქტივების</w:t>
            </w:r>
            <w:r>
              <w:rPr>
                <w:rFonts w:ascii="Arial CYR" w:hAnsi="Arial CYR" w:cs="Arial CYR"/>
                <w:b/>
                <w:bCs/>
                <w:sz w:val="16"/>
                <w:szCs w:val="16"/>
              </w:rPr>
              <w:t xml:space="preserve"> </w:t>
            </w:r>
            <w:r>
              <w:rPr>
                <w:rFonts w:ascii="Sylfaen" w:hAnsi="Sylfaen" w:cs="Sylfaen"/>
                <w:b/>
                <w:bCs/>
                <w:sz w:val="16"/>
                <w:szCs w:val="16"/>
              </w:rPr>
              <w:t>კლება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EC20FF2" w14:textId="71F8735C" w:rsidR="00F53C13" w:rsidRDefault="00F53C13" w:rsidP="00F53C13">
            <w:pPr>
              <w:spacing w:after="0"/>
              <w:jc w:val="center"/>
              <w:rPr>
                <w:rFonts w:ascii="Arial CYR" w:hAnsi="Arial CYR" w:cs="Arial CYR"/>
                <w:b/>
                <w:bCs/>
                <w:sz w:val="16"/>
                <w:szCs w:val="16"/>
              </w:rPr>
            </w:pPr>
            <w:r w:rsidRPr="00E265D5">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5EAAAE6" w14:textId="0A338716" w:rsidR="00F53C13" w:rsidRDefault="00F53C13" w:rsidP="00F53C13">
            <w:pPr>
              <w:spacing w:after="0"/>
              <w:jc w:val="center"/>
              <w:rPr>
                <w:rFonts w:ascii="Arial CYR" w:hAnsi="Arial CYR" w:cs="Arial CYR"/>
                <w:b/>
                <w:bCs/>
                <w:sz w:val="16"/>
                <w:szCs w:val="16"/>
              </w:rPr>
            </w:pPr>
            <w:r w:rsidRPr="00122ED5">
              <w:t>37.6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6AB40A6" w14:textId="02600576" w:rsidR="00F53C13" w:rsidRPr="00ED7D61" w:rsidRDefault="00ED7D61" w:rsidP="00F53C13">
            <w:pPr>
              <w:spacing w:after="0"/>
              <w:jc w:val="center"/>
              <w:rPr>
                <w:rFonts w:ascii="Sylfaen" w:hAnsi="Sylfaen" w:cs="Arial CYR"/>
                <w:b/>
                <w:bCs/>
                <w:sz w:val="16"/>
                <w:szCs w:val="16"/>
                <w:lang w:val="ka-GE"/>
              </w:rPr>
            </w:pPr>
            <w:r>
              <w:rPr>
                <w:rFonts w:ascii="Sylfaen" w:hAnsi="Sylfaen" w:cs="Arial CYR"/>
                <w:b/>
                <w:bCs/>
                <w:sz w:val="16"/>
                <w:szCs w:val="16"/>
                <w:lang w:val="ka-GE"/>
              </w:rPr>
              <w:t>0,0</w:t>
            </w:r>
          </w:p>
        </w:tc>
      </w:tr>
      <w:tr w:rsidR="00F53C13" w14:paraId="4F1E9D4F" w14:textId="77777777" w:rsidTr="0091159D">
        <w:trPr>
          <w:trHeight w:val="345"/>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F80E02" w14:textId="77777777" w:rsidR="00F53C13" w:rsidRDefault="00F53C13" w:rsidP="00F53C13">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ძირითადი</w:t>
            </w:r>
            <w:r>
              <w:rPr>
                <w:rFonts w:ascii="Arial CYR" w:hAnsi="Arial CYR" w:cs="Arial CYR"/>
                <w:b/>
                <w:bCs/>
                <w:sz w:val="16"/>
                <w:szCs w:val="16"/>
              </w:rPr>
              <w:t xml:space="preserve"> </w:t>
            </w:r>
            <w:r>
              <w:rPr>
                <w:rFonts w:ascii="Sylfaen" w:hAnsi="Sylfaen" w:cs="Sylfaen"/>
                <w:b/>
                <w:bCs/>
                <w:sz w:val="16"/>
                <w:szCs w:val="16"/>
              </w:rPr>
              <w:t>აქტივები</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D3E28EF" w14:textId="636E7772" w:rsidR="00F53C13" w:rsidRDefault="00F53C13" w:rsidP="00F53C13">
            <w:pPr>
              <w:spacing w:after="0"/>
              <w:jc w:val="center"/>
              <w:rPr>
                <w:rFonts w:ascii="Arial CYR" w:hAnsi="Arial CYR" w:cs="Arial CYR"/>
                <w:sz w:val="16"/>
                <w:szCs w:val="16"/>
              </w:rPr>
            </w:pPr>
            <w:r w:rsidRPr="00E265D5">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4B53A3B" w14:textId="75D215DB" w:rsidR="00F53C13" w:rsidRDefault="00F53C13" w:rsidP="00F53C13">
            <w:pPr>
              <w:spacing w:after="0"/>
              <w:jc w:val="center"/>
              <w:rPr>
                <w:rFonts w:ascii="Arial CYR" w:hAnsi="Arial CYR" w:cs="Arial CYR"/>
                <w:sz w:val="16"/>
                <w:szCs w:val="16"/>
              </w:rPr>
            </w:pPr>
            <w:r w:rsidRPr="00122ED5">
              <w:t>37.6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787C85F" w14:textId="4996E4F2" w:rsidR="00F53C13" w:rsidRPr="00ED7D61" w:rsidRDefault="00ED7D61" w:rsidP="00F53C13">
            <w:pPr>
              <w:spacing w:after="0"/>
              <w:jc w:val="center"/>
              <w:rPr>
                <w:rFonts w:ascii="Sylfaen" w:hAnsi="Sylfaen" w:cs="Arial CYR"/>
                <w:b/>
                <w:bCs/>
                <w:sz w:val="16"/>
                <w:szCs w:val="16"/>
                <w:lang w:val="ka-GE"/>
              </w:rPr>
            </w:pPr>
            <w:r>
              <w:rPr>
                <w:rFonts w:ascii="Sylfaen" w:hAnsi="Sylfaen" w:cs="Arial CYR"/>
                <w:b/>
                <w:bCs/>
                <w:sz w:val="16"/>
                <w:szCs w:val="16"/>
                <w:lang w:val="ka-GE"/>
              </w:rPr>
              <w:t>0,0</w:t>
            </w:r>
          </w:p>
        </w:tc>
      </w:tr>
      <w:tr w:rsidR="00F53C13" w14:paraId="33A1E475" w14:textId="77777777" w:rsidTr="0091159D">
        <w:trPr>
          <w:trHeight w:val="345"/>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85AD66" w14:textId="77777777" w:rsidR="00F53C13" w:rsidRDefault="00F53C13" w:rsidP="00F53C13">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მატერიალური</w:t>
            </w:r>
            <w:r>
              <w:rPr>
                <w:rFonts w:ascii="Arial CYR" w:hAnsi="Arial CYR" w:cs="Arial CYR"/>
                <w:b/>
                <w:bCs/>
                <w:sz w:val="16"/>
                <w:szCs w:val="16"/>
              </w:rPr>
              <w:t xml:space="preserve"> </w:t>
            </w:r>
            <w:r>
              <w:rPr>
                <w:rFonts w:ascii="Sylfaen" w:hAnsi="Sylfaen" w:cs="Sylfaen"/>
                <w:b/>
                <w:bCs/>
                <w:sz w:val="16"/>
                <w:szCs w:val="16"/>
              </w:rPr>
              <w:t>მარაგები</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75A09C1" w14:textId="1FE94754" w:rsidR="00F53C13" w:rsidRDefault="00F53C13" w:rsidP="00F53C13">
            <w:pPr>
              <w:spacing w:after="0"/>
              <w:jc w:val="center"/>
              <w:rPr>
                <w:rFonts w:ascii="Arial CYR" w:hAnsi="Arial CYR" w:cs="Arial CYR"/>
                <w:sz w:val="16"/>
                <w:szCs w:val="16"/>
              </w:rPr>
            </w:pPr>
            <w:r w:rsidRPr="00E265D5">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43519F0" w14:textId="179D5B9C" w:rsidR="00F53C13" w:rsidRDefault="00F53C13" w:rsidP="00F53C13">
            <w:pPr>
              <w:spacing w:after="0"/>
              <w:jc w:val="center"/>
              <w:rPr>
                <w:rFonts w:ascii="Arial CYR" w:hAnsi="Arial CYR" w:cs="Arial CYR"/>
                <w:sz w:val="16"/>
                <w:szCs w:val="16"/>
              </w:rPr>
            </w:pPr>
            <w:r w:rsidRPr="00122ED5">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430EA86" w14:textId="57889939" w:rsidR="00F53C13" w:rsidRPr="00ED7D61" w:rsidRDefault="00ED7D61" w:rsidP="00F53C13">
            <w:pPr>
              <w:spacing w:after="0"/>
              <w:jc w:val="center"/>
              <w:rPr>
                <w:rFonts w:ascii="Sylfaen" w:hAnsi="Sylfaen" w:cs="Arial CYR"/>
                <w:b/>
                <w:bCs/>
                <w:sz w:val="16"/>
                <w:szCs w:val="16"/>
                <w:lang w:val="ka-GE"/>
              </w:rPr>
            </w:pPr>
            <w:r>
              <w:rPr>
                <w:rFonts w:ascii="Sylfaen" w:hAnsi="Sylfaen" w:cs="Arial CYR"/>
                <w:b/>
                <w:bCs/>
                <w:sz w:val="16"/>
                <w:szCs w:val="16"/>
                <w:lang w:val="ka-GE"/>
              </w:rPr>
              <w:t>0,0</w:t>
            </w:r>
          </w:p>
        </w:tc>
      </w:tr>
      <w:tr w:rsidR="00F53C13" w14:paraId="4DFF3832" w14:textId="77777777" w:rsidTr="0091159D">
        <w:trPr>
          <w:trHeight w:val="345"/>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C624CF" w14:textId="77777777" w:rsidR="00F53C13" w:rsidRDefault="00F53C13" w:rsidP="00F53C13">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არაწარმოებული</w:t>
            </w:r>
            <w:r>
              <w:rPr>
                <w:rFonts w:ascii="Arial CYR" w:hAnsi="Arial CYR" w:cs="Arial CYR"/>
                <w:b/>
                <w:bCs/>
                <w:sz w:val="16"/>
                <w:szCs w:val="16"/>
              </w:rPr>
              <w:t xml:space="preserve"> </w:t>
            </w:r>
            <w:r>
              <w:rPr>
                <w:rFonts w:ascii="Sylfaen" w:hAnsi="Sylfaen" w:cs="Sylfaen"/>
                <w:b/>
                <w:bCs/>
                <w:sz w:val="16"/>
                <w:szCs w:val="16"/>
              </w:rPr>
              <w:t>აქტივები</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07EFDE8" w14:textId="4130AA6F" w:rsidR="00F53C13" w:rsidRDefault="00F53C13" w:rsidP="00F53C13">
            <w:pPr>
              <w:spacing w:after="0"/>
              <w:jc w:val="center"/>
              <w:rPr>
                <w:rFonts w:ascii="Arial CYR" w:hAnsi="Arial CYR" w:cs="Arial CYR"/>
                <w:sz w:val="16"/>
                <w:szCs w:val="16"/>
              </w:rPr>
            </w:pPr>
            <w:r w:rsidRPr="00E265D5">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2DF658D" w14:textId="4DB19073" w:rsidR="00F53C13" w:rsidRDefault="00F53C13" w:rsidP="00F53C13">
            <w:pPr>
              <w:spacing w:after="0"/>
              <w:jc w:val="center"/>
              <w:rPr>
                <w:rFonts w:ascii="Arial CYR" w:hAnsi="Arial CYR" w:cs="Arial CYR"/>
                <w:sz w:val="16"/>
                <w:szCs w:val="16"/>
              </w:rPr>
            </w:pPr>
            <w:r w:rsidRPr="00E265D5">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F47BBE0" w14:textId="546674D2" w:rsidR="00F53C13" w:rsidRPr="00ED7D61" w:rsidRDefault="00ED7D61" w:rsidP="00F53C13">
            <w:pPr>
              <w:spacing w:after="0"/>
              <w:jc w:val="center"/>
              <w:rPr>
                <w:rFonts w:ascii="Sylfaen" w:hAnsi="Sylfaen" w:cs="Arial CYR"/>
                <w:b/>
                <w:bCs/>
                <w:sz w:val="16"/>
                <w:szCs w:val="16"/>
                <w:lang w:val="ka-GE"/>
              </w:rPr>
            </w:pPr>
            <w:r>
              <w:rPr>
                <w:rFonts w:ascii="Sylfaen" w:hAnsi="Sylfaen" w:cs="Arial CYR"/>
                <w:b/>
                <w:bCs/>
                <w:sz w:val="16"/>
                <w:szCs w:val="16"/>
                <w:lang w:val="ka-GE"/>
              </w:rPr>
              <w:t>0,0</w:t>
            </w:r>
          </w:p>
        </w:tc>
      </w:tr>
      <w:tr w:rsidR="00F53C13" w14:paraId="7C0A3678" w14:textId="77777777" w:rsidTr="0091159D">
        <w:trPr>
          <w:trHeight w:val="345"/>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1BBC5E" w14:textId="77777777" w:rsidR="00F53C13" w:rsidRDefault="00F53C13" w:rsidP="00F53C13">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მიწა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A1632B2" w14:textId="03073FAA" w:rsidR="00F53C13" w:rsidRDefault="00F53C13" w:rsidP="00F53C13">
            <w:pPr>
              <w:spacing w:after="0"/>
              <w:jc w:val="center"/>
              <w:rPr>
                <w:rFonts w:ascii="Arial CYR" w:hAnsi="Arial CYR" w:cs="Arial CYR"/>
                <w:sz w:val="16"/>
                <w:szCs w:val="16"/>
              </w:rPr>
            </w:pPr>
            <w:r w:rsidRPr="00E265D5">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0A3BA9E" w14:textId="2FFF6BB0" w:rsidR="00F53C13" w:rsidRDefault="00F53C13" w:rsidP="00F53C13">
            <w:pPr>
              <w:spacing w:after="0"/>
              <w:jc w:val="center"/>
              <w:rPr>
                <w:rFonts w:ascii="Arial CYR" w:hAnsi="Arial CYR" w:cs="Arial CYR"/>
                <w:sz w:val="16"/>
                <w:szCs w:val="16"/>
              </w:rPr>
            </w:pPr>
            <w:r w:rsidRPr="00E265D5">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43B2513" w14:textId="00AB0DD3" w:rsidR="00F53C13" w:rsidRPr="00ED7D61" w:rsidRDefault="00ED7D61" w:rsidP="00F53C13">
            <w:pPr>
              <w:spacing w:after="0"/>
              <w:jc w:val="center"/>
              <w:rPr>
                <w:rFonts w:ascii="Sylfaen" w:hAnsi="Sylfaen" w:cs="Arial CYR"/>
                <w:b/>
                <w:bCs/>
                <w:sz w:val="16"/>
                <w:szCs w:val="16"/>
                <w:lang w:val="ka-GE"/>
              </w:rPr>
            </w:pPr>
            <w:r>
              <w:rPr>
                <w:rFonts w:ascii="Sylfaen" w:hAnsi="Sylfaen" w:cs="Arial CYR"/>
                <w:b/>
                <w:bCs/>
                <w:sz w:val="16"/>
                <w:szCs w:val="16"/>
                <w:lang w:val="ka-GE"/>
              </w:rPr>
              <w:t>0,0</w:t>
            </w:r>
          </w:p>
        </w:tc>
      </w:tr>
    </w:tbl>
    <w:p w14:paraId="2ED8A15D" w14:textId="77777777" w:rsidR="001A5A7B" w:rsidRPr="00BF3EBA" w:rsidRDefault="001A5A7B" w:rsidP="007B6E56">
      <w:pPr>
        <w:spacing w:after="0" w:line="240" w:lineRule="auto"/>
        <w:jc w:val="both"/>
        <w:rPr>
          <w:rFonts w:ascii="Sylfaen" w:hAnsi="Sylfaen"/>
          <w:b/>
          <w:sz w:val="20"/>
          <w:szCs w:val="20"/>
          <w:lang w:val="ka-GE"/>
        </w:rPr>
      </w:pPr>
    </w:p>
    <w:p w14:paraId="47B34BB8" w14:textId="761E1BFA" w:rsidR="001A5A7B" w:rsidRDefault="00940EE1" w:rsidP="007B6E56">
      <w:pPr>
        <w:spacing w:after="0" w:line="360" w:lineRule="auto"/>
        <w:ind w:right="90" w:firstLine="540"/>
        <w:jc w:val="both"/>
        <w:rPr>
          <w:rFonts w:ascii="Sylfaen" w:hAnsi="Sylfaen"/>
          <w:color w:val="2F5496" w:themeColor="accent5" w:themeShade="BF"/>
          <w:sz w:val="20"/>
          <w:szCs w:val="20"/>
          <w:lang w:val="ka-GE"/>
        </w:rPr>
      </w:pPr>
      <w:r w:rsidRPr="0052029D">
        <w:rPr>
          <w:rFonts w:ascii="Sylfaen" w:hAnsi="Sylfaen"/>
          <w:color w:val="2F5496" w:themeColor="accent5" w:themeShade="BF"/>
          <w:sz w:val="20"/>
          <w:szCs w:val="20"/>
          <w:lang w:val="ka-GE"/>
        </w:rPr>
        <w:t xml:space="preserve">2023 წელს </w:t>
      </w:r>
      <w:r w:rsidR="0001780C" w:rsidRPr="0052029D">
        <w:rPr>
          <w:rFonts w:ascii="Sylfaen" w:hAnsi="Sylfaen"/>
          <w:color w:val="2F5496" w:themeColor="accent5" w:themeShade="BF"/>
          <w:sz w:val="20"/>
          <w:szCs w:val="20"/>
          <w:lang w:val="ka-GE"/>
        </w:rPr>
        <w:t>არაფინანსური აქტივების კლების მუხლი</w:t>
      </w:r>
      <w:r w:rsidR="003E3399" w:rsidRPr="0052029D">
        <w:rPr>
          <w:rFonts w:ascii="Sylfaen" w:hAnsi="Sylfaen"/>
          <w:color w:val="2F5496" w:themeColor="accent5" w:themeShade="BF"/>
          <w:sz w:val="20"/>
          <w:szCs w:val="20"/>
          <w:lang w:val="ka-GE"/>
        </w:rPr>
        <w:t>ს</w:t>
      </w:r>
      <w:r w:rsidR="0001780C" w:rsidRPr="0052029D">
        <w:rPr>
          <w:rFonts w:ascii="Sylfaen" w:hAnsi="Sylfaen"/>
          <w:color w:val="2F5496" w:themeColor="accent5" w:themeShade="BF"/>
          <w:sz w:val="20"/>
          <w:szCs w:val="20"/>
          <w:lang w:val="ka-GE"/>
        </w:rPr>
        <w:t xml:space="preserve"> დაგეგმვა</w:t>
      </w:r>
      <w:r w:rsidR="003E3399" w:rsidRPr="0052029D">
        <w:rPr>
          <w:rFonts w:ascii="Sylfaen" w:hAnsi="Sylfaen"/>
          <w:color w:val="2F5496" w:themeColor="accent5" w:themeShade="BF"/>
          <w:sz w:val="20"/>
          <w:szCs w:val="20"/>
          <w:lang w:val="ka-GE"/>
        </w:rPr>
        <w:t xml:space="preserve"> </w:t>
      </w:r>
      <w:r w:rsidR="00BA5406" w:rsidRPr="0052029D">
        <w:rPr>
          <w:rFonts w:ascii="Sylfaen" w:hAnsi="Sylfaen"/>
          <w:color w:val="2F5496" w:themeColor="accent5" w:themeShade="BF"/>
          <w:sz w:val="20"/>
          <w:szCs w:val="20"/>
          <w:lang w:val="ka-GE"/>
        </w:rPr>
        <w:t>არ მომხდარა რადგან წლის დასაწყისში არიყო გათვალისწინებული</w:t>
      </w:r>
      <w:r w:rsidR="003E3399" w:rsidRPr="0052029D">
        <w:rPr>
          <w:rFonts w:ascii="Sylfaen" w:hAnsi="Sylfaen"/>
          <w:color w:val="2F5496" w:themeColor="accent5" w:themeShade="BF"/>
          <w:sz w:val="20"/>
          <w:szCs w:val="20"/>
          <w:lang w:val="ka-GE"/>
        </w:rPr>
        <w:t xml:space="preserve"> ძირითადი აქტივების პრივატიზება</w:t>
      </w:r>
      <w:r w:rsidR="0052029D" w:rsidRPr="0052029D">
        <w:rPr>
          <w:rFonts w:ascii="Sylfaen" w:hAnsi="Sylfaen"/>
          <w:color w:val="2F5496" w:themeColor="accent5" w:themeShade="BF"/>
          <w:sz w:val="20"/>
          <w:szCs w:val="20"/>
          <w:lang w:val="ka-GE"/>
        </w:rPr>
        <w:t>,</w:t>
      </w:r>
      <w:r w:rsidRPr="0052029D">
        <w:rPr>
          <w:rFonts w:ascii="Sylfaen" w:hAnsi="Sylfaen"/>
          <w:color w:val="2F5496" w:themeColor="accent5" w:themeShade="BF"/>
          <w:sz w:val="20"/>
          <w:szCs w:val="20"/>
          <w:lang w:val="ka-GE"/>
        </w:rPr>
        <w:t xml:space="preserve"> </w:t>
      </w:r>
      <w:r w:rsidR="0052029D">
        <w:rPr>
          <w:rFonts w:ascii="Sylfaen" w:hAnsi="Sylfaen"/>
          <w:color w:val="2F5496" w:themeColor="accent5" w:themeShade="BF"/>
          <w:sz w:val="20"/>
          <w:szCs w:val="20"/>
          <w:lang w:val="ka-GE"/>
        </w:rPr>
        <w:t>მუნიციპალიტეტის</w:t>
      </w:r>
      <w:r w:rsidRPr="0052029D">
        <w:rPr>
          <w:rFonts w:ascii="Sylfaen" w:hAnsi="Sylfaen"/>
          <w:color w:val="2F5496" w:themeColor="accent5" w:themeShade="BF"/>
          <w:sz w:val="20"/>
          <w:szCs w:val="20"/>
          <w:lang w:val="ka-GE"/>
        </w:rPr>
        <w:t xml:space="preserve"> მიერ ძირითად აქტივებზე აუქციონის </w:t>
      </w:r>
      <w:r w:rsidR="003E3399" w:rsidRPr="0052029D">
        <w:rPr>
          <w:rFonts w:ascii="Sylfaen" w:hAnsi="Sylfaen"/>
          <w:color w:val="2F5496" w:themeColor="accent5" w:themeShade="BF"/>
          <w:sz w:val="20"/>
          <w:szCs w:val="20"/>
          <w:lang w:val="ka-GE"/>
        </w:rPr>
        <w:t>ჩატარების დასრულების შემდეგ მოხდა</w:t>
      </w:r>
      <w:r w:rsidRPr="0052029D">
        <w:rPr>
          <w:rFonts w:ascii="Sylfaen" w:hAnsi="Sylfaen"/>
          <w:color w:val="2F5496" w:themeColor="accent5" w:themeShade="BF"/>
          <w:sz w:val="20"/>
          <w:szCs w:val="20"/>
          <w:lang w:val="ka-GE"/>
        </w:rPr>
        <w:t xml:space="preserve"> </w:t>
      </w:r>
      <w:r w:rsidR="0052029D" w:rsidRPr="0052029D">
        <w:rPr>
          <w:rFonts w:ascii="Sylfaen" w:hAnsi="Sylfaen"/>
          <w:color w:val="2F5496" w:themeColor="accent5" w:themeShade="BF"/>
          <w:sz w:val="20"/>
          <w:szCs w:val="20"/>
          <w:lang w:val="ka-GE"/>
        </w:rPr>
        <w:t>ავტომანქანების</w:t>
      </w:r>
      <w:r w:rsidRPr="0052029D">
        <w:rPr>
          <w:rFonts w:ascii="Sylfaen" w:hAnsi="Sylfaen"/>
          <w:color w:val="2F5496" w:themeColor="accent5" w:themeShade="BF"/>
          <w:sz w:val="20"/>
          <w:szCs w:val="20"/>
          <w:lang w:val="ka-GE"/>
        </w:rPr>
        <w:t xml:space="preserve"> გაყიდვა, რომელიც განხორციელდა წლის ბოლო კვარტალში</w:t>
      </w:r>
      <w:r w:rsidR="0052029D">
        <w:rPr>
          <w:rFonts w:ascii="Sylfaen" w:hAnsi="Sylfaen"/>
          <w:color w:val="2F5496" w:themeColor="accent5" w:themeShade="BF"/>
          <w:sz w:val="20"/>
          <w:szCs w:val="20"/>
          <w:lang w:val="ka-GE"/>
        </w:rPr>
        <w:t>.</w:t>
      </w:r>
    </w:p>
    <w:p w14:paraId="1C311135" w14:textId="77777777" w:rsidR="004B69AF" w:rsidRPr="007B6E56" w:rsidRDefault="004B69AF" w:rsidP="007B6E56">
      <w:pPr>
        <w:spacing w:after="0" w:line="360" w:lineRule="auto"/>
        <w:ind w:right="90" w:firstLine="540"/>
        <w:jc w:val="both"/>
        <w:rPr>
          <w:rFonts w:ascii="Sylfaen" w:hAnsi="Sylfaen"/>
          <w:color w:val="2F5496" w:themeColor="accent5" w:themeShade="BF"/>
          <w:sz w:val="20"/>
          <w:szCs w:val="20"/>
          <w:lang w:val="ka-GE"/>
        </w:rPr>
      </w:pPr>
    </w:p>
    <w:p w14:paraId="18CF4111" w14:textId="6E1743A3" w:rsidR="001A5A7B" w:rsidRDefault="001A5A7B" w:rsidP="001A5A7B">
      <w:pPr>
        <w:spacing w:line="360" w:lineRule="auto"/>
        <w:jc w:val="both"/>
        <w:rPr>
          <w:rFonts w:ascii="Sylfaen" w:hAnsi="Sylfaen"/>
          <w:b/>
          <w:lang w:val="ka-GE"/>
        </w:rPr>
      </w:pPr>
      <w:r>
        <w:rPr>
          <w:rFonts w:ascii="Sylfaen" w:hAnsi="Sylfaen"/>
          <w:b/>
          <w:lang w:val="ka-GE"/>
        </w:rPr>
        <w:t xml:space="preserve"> ე) ხარჯები ეკონომიკური კლასიფიკაციის მუხლების მიხედვით</w:t>
      </w:r>
    </w:p>
    <w:tbl>
      <w:tblPr>
        <w:tblW w:w="0" w:type="auto"/>
        <w:tblCellMar>
          <w:left w:w="0" w:type="dxa"/>
          <w:right w:w="0" w:type="dxa"/>
        </w:tblCellMar>
        <w:tblLook w:val="04A0" w:firstRow="1" w:lastRow="0" w:firstColumn="1" w:lastColumn="0" w:noHBand="0" w:noVBand="1"/>
      </w:tblPr>
      <w:tblGrid>
        <w:gridCol w:w="2895"/>
        <w:gridCol w:w="1080"/>
        <w:gridCol w:w="1260"/>
        <w:gridCol w:w="1080"/>
        <w:gridCol w:w="900"/>
        <w:gridCol w:w="1170"/>
        <w:gridCol w:w="1161"/>
        <w:gridCol w:w="834"/>
      </w:tblGrid>
      <w:tr w:rsidR="001A5A7B" w14:paraId="6E9A474D" w14:textId="77777777" w:rsidTr="001A5A7B">
        <w:trPr>
          <w:trHeight w:val="315"/>
        </w:trPr>
        <w:tc>
          <w:tcPr>
            <w:tcW w:w="2895" w:type="dxa"/>
            <w:vMerge w:val="restar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FFEA83" w14:textId="77777777" w:rsidR="001A5A7B" w:rsidRDefault="001A5A7B" w:rsidP="001A5A7B">
            <w:pPr>
              <w:spacing w:after="0"/>
              <w:jc w:val="center"/>
              <w:rPr>
                <w:rFonts w:ascii="Arial CYR" w:hAnsi="Arial CYR" w:cs="Arial CYR"/>
                <w:b/>
                <w:bCs/>
                <w:sz w:val="16"/>
                <w:szCs w:val="16"/>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3420"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31D48C6A"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3231"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421B9CC5"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3859F860"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პროცენტი</w:t>
            </w:r>
            <w:r>
              <w:rPr>
                <w:rFonts w:ascii="Arial CYR" w:hAnsi="Arial CYR" w:cs="Arial CYR"/>
                <w:b/>
                <w:bCs/>
                <w:sz w:val="16"/>
                <w:szCs w:val="16"/>
              </w:rPr>
              <w:t xml:space="preserve"> </w:t>
            </w:r>
          </w:p>
        </w:tc>
      </w:tr>
      <w:tr w:rsidR="001A5A7B" w14:paraId="03ADF318" w14:textId="77777777" w:rsidTr="001A5A7B">
        <w:trPr>
          <w:trHeight w:val="225"/>
        </w:trPr>
        <w:tc>
          <w:tcPr>
            <w:tcW w:w="2895" w:type="dxa"/>
            <w:vMerge/>
            <w:tcBorders>
              <w:top w:val="single" w:sz="4" w:space="0" w:color="auto"/>
              <w:left w:val="single" w:sz="4" w:space="0" w:color="auto"/>
              <w:bottom w:val="single" w:sz="4" w:space="0" w:color="auto"/>
              <w:right w:val="single" w:sz="4" w:space="0" w:color="auto"/>
            </w:tcBorders>
            <w:vAlign w:val="center"/>
            <w:hideMark/>
          </w:tcPr>
          <w:p w14:paraId="2FAE394E" w14:textId="77777777" w:rsidR="001A5A7B" w:rsidRDefault="001A5A7B" w:rsidP="001A5A7B">
            <w:pPr>
              <w:spacing w:after="0"/>
              <w:rPr>
                <w:rFonts w:ascii="Arial CYR" w:hAnsi="Arial CYR" w:cs="Arial CYR"/>
                <w:b/>
                <w:bCs/>
                <w:sz w:val="16"/>
                <w:szCs w:val="16"/>
              </w:rPr>
            </w:pPr>
          </w:p>
        </w:tc>
        <w:tc>
          <w:tcPr>
            <w:tcW w:w="108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49D92134"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სულ</w:t>
            </w:r>
            <w:r>
              <w:rPr>
                <w:rFonts w:ascii="Arial CYR" w:hAnsi="Arial CYR" w:cs="Arial CYR"/>
                <w:b/>
                <w:bCs/>
                <w:sz w:val="16"/>
                <w:szCs w:val="16"/>
              </w:rPr>
              <w:t xml:space="preserve"> </w:t>
            </w:r>
          </w:p>
        </w:tc>
        <w:tc>
          <w:tcPr>
            <w:tcW w:w="2340"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29DBA6C0" w14:textId="77777777" w:rsidR="001A5A7B" w:rsidRDefault="001A5A7B" w:rsidP="001A5A7B">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90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6A98EBF0"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სულ</w:t>
            </w:r>
            <w:r>
              <w:rPr>
                <w:rFonts w:ascii="Arial CYR" w:hAnsi="Arial CYR" w:cs="Arial CYR"/>
                <w:b/>
                <w:bCs/>
                <w:sz w:val="16"/>
                <w:szCs w:val="16"/>
              </w:rPr>
              <w:t xml:space="preserve"> </w:t>
            </w:r>
          </w:p>
        </w:tc>
        <w:tc>
          <w:tcPr>
            <w:tcW w:w="2331"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07A04E60" w14:textId="77777777" w:rsidR="001A5A7B" w:rsidRDefault="001A5A7B" w:rsidP="001A5A7B">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BEB79D7" w14:textId="77777777" w:rsidR="001A5A7B" w:rsidRDefault="001A5A7B" w:rsidP="001A5A7B">
            <w:pPr>
              <w:spacing w:after="0"/>
              <w:rPr>
                <w:rFonts w:ascii="Arial CYR" w:hAnsi="Arial CYR" w:cs="Arial CYR"/>
                <w:b/>
                <w:bCs/>
                <w:sz w:val="16"/>
                <w:szCs w:val="16"/>
              </w:rPr>
            </w:pPr>
          </w:p>
        </w:tc>
      </w:tr>
      <w:tr w:rsidR="001A5A7B" w14:paraId="5BFD01C3" w14:textId="77777777" w:rsidTr="001A5A7B">
        <w:trPr>
          <w:trHeight w:val="495"/>
        </w:trPr>
        <w:tc>
          <w:tcPr>
            <w:tcW w:w="2895" w:type="dxa"/>
            <w:vMerge/>
            <w:tcBorders>
              <w:top w:val="single" w:sz="4" w:space="0" w:color="auto"/>
              <w:left w:val="single" w:sz="4" w:space="0" w:color="auto"/>
              <w:bottom w:val="single" w:sz="4" w:space="0" w:color="auto"/>
              <w:right w:val="single" w:sz="4" w:space="0" w:color="auto"/>
            </w:tcBorders>
            <w:vAlign w:val="center"/>
            <w:hideMark/>
          </w:tcPr>
          <w:p w14:paraId="435385DB" w14:textId="77777777" w:rsidR="001A5A7B" w:rsidRDefault="001A5A7B" w:rsidP="001A5A7B">
            <w:pPr>
              <w:spacing w:after="0"/>
              <w:rPr>
                <w:rFonts w:ascii="Arial CYR" w:hAnsi="Arial CYR" w:cs="Arial CYR"/>
                <w:b/>
                <w:bCs/>
                <w:sz w:val="16"/>
                <w:szCs w:val="16"/>
              </w:rPr>
            </w:pPr>
          </w:p>
        </w:tc>
        <w:tc>
          <w:tcPr>
            <w:tcW w:w="1080" w:type="dxa"/>
            <w:vMerge/>
            <w:tcBorders>
              <w:top w:val="nil"/>
              <w:left w:val="single" w:sz="4" w:space="0" w:color="auto"/>
              <w:bottom w:val="single" w:sz="4" w:space="0" w:color="000000"/>
              <w:right w:val="single" w:sz="4" w:space="0" w:color="auto"/>
            </w:tcBorders>
            <w:vAlign w:val="center"/>
            <w:hideMark/>
          </w:tcPr>
          <w:p w14:paraId="76430DDA" w14:textId="77777777" w:rsidR="001A5A7B" w:rsidRDefault="001A5A7B" w:rsidP="001A5A7B">
            <w:pPr>
              <w:spacing w:after="0"/>
              <w:rPr>
                <w:rFonts w:ascii="Arial CYR" w:hAnsi="Arial CYR" w:cs="Arial CYR"/>
                <w:b/>
                <w:bCs/>
                <w:sz w:val="16"/>
                <w:szCs w:val="16"/>
              </w:rPr>
            </w:pP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776899" w14:textId="77777777" w:rsidR="001A5A7B" w:rsidRDefault="001A5A7B" w:rsidP="001A5A7B">
            <w:pPr>
              <w:spacing w:after="0"/>
              <w:jc w:val="center"/>
              <w:rPr>
                <w:rFonts w:ascii="Arial CYR" w:hAnsi="Arial CYR" w:cs="Arial CYR"/>
                <w:b/>
                <w:bCs/>
                <w:sz w:val="12"/>
                <w:szCs w:val="12"/>
              </w:rPr>
            </w:pP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w:t>
            </w: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F4678F" w14:textId="77777777" w:rsidR="001A5A7B" w:rsidRDefault="001A5A7B" w:rsidP="001A5A7B">
            <w:pPr>
              <w:spacing w:after="0"/>
              <w:jc w:val="center"/>
              <w:rPr>
                <w:rFonts w:ascii="Arial CYR" w:hAnsi="Arial CYR" w:cs="Arial CYR"/>
                <w:b/>
                <w:bCs/>
                <w:sz w:val="12"/>
                <w:szCs w:val="12"/>
              </w:rPr>
            </w:pP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p>
        </w:tc>
        <w:tc>
          <w:tcPr>
            <w:tcW w:w="900" w:type="dxa"/>
            <w:vMerge/>
            <w:tcBorders>
              <w:top w:val="nil"/>
              <w:left w:val="single" w:sz="4" w:space="0" w:color="auto"/>
              <w:bottom w:val="single" w:sz="4" w:space="0" w:color="000000"/>
              <w:right w:val="single" w:sz="4" w:space="0" w:color="auto"/>
            </w:tcBorders>
            <w:vAlign w:val="center"/>
            <w:hideMark/>
          </w:tcPr>
          <w:p w14:paraId="4B35B8B5" w14:textId="77777777" w:rsidR="001A5A7B" w:rsidRDefault="001A5A7B" w:rsidP="001A5A7B">
            <w:pPr>
              <w:spacing w:after="0"/>
              <w:rPr>
                <w:rFonts w:ascii="Arial CYR" w:hAnsi="Arial CYR" w:cs="Arial CYR"/>
                <w:b/>
                <w:bCs/>
                <w:sz w:val="16"/>
                <w:szCs w:val="16"/>
              </w:rPr>
            </w:pPr>
          </w:p>
        </w:tc>
        <w:tc>
          <w:tcPr>
            <w:tcW w:w="11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FBD6D6" w14:textId="77777777" w:rsidR="001A5A7B" w:rsidRDefault="001A5A7B" w:rsidP="001A5A7B">
            <w:pPr>
              <w:spacing w:after="0"/>
              <w:jc w:val="center"/>
              <w:rPr>
                <w:rFonts w:ascii="Arial CYR" w:hAnsi="Arial CYR" w:cs="Arial CYR"/>
                <w:b/>
                <w:bCs/>
                <w:sz w:val="12"/>
                <w:szCs w:val="12"/>
              </w:rPr>
            </w:pP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w:t>
            </w:r>
          </w:p>
        </w:tc>
        <w:tc>
          <w:tcPr>
            <w:tcW w:w="11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6DBCD6" w14:textId="77777777" w:rsidR="001A5A7B" w:rsidRDefault="001A5A7B" w:rsidP="001A5A7B">
            <w:pPr>
              <w:spacing w:after="0"/>
              <w:jc w:val="center"/>
              <w:rPr>
                <w:rFonts w:ascii="Arial CYR" w:hAnsi="Arial CYR" w:cs="Arial CYR"/>
                <w:b/>
                <w:bCs/>
                <w:sz w:val="12"/>
                <w:szCs w:val="12"/>
              </w:rPr>
            </w:pP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AF24991" w14:textId="77777777" w:rsidR="001A5A7B" w:rsidRDefault="001A5A7B" w:rsidP="001A5A7B">
            <w:pPr>
              <w:spacing w:after="0"/>
              <w:rPr>
                <w:rFonts w:ascii="Arial CYR" w:hAnsi="Arial CYR" w:cs="Arial CYR"/>
                <w:b/>
                <w:bCs/>
                <w:sz w:val="16"/>
                <w:szCs w:val="16"/>
              </w:rPr>
            </w:pPr>
          </w:p>
        </w:tc>
      </w:tr>
      <w:tr w:rsidR="00B50AC7" w14:paraId="59FC6156" w14:textId="77777777" w:rsidTr="0091159D">
        <w:trPr>
          <w:trHeight w:val="360"/>
        </w:trPr>
        <w:tc>
          <w:tcPr>
            <w:tcW w:w="28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3977A0" w14:textId="77777777" w:rsidR="00B50AC7" w:rsidRDefault="00B50AC7" w:rsidP="00B50AC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ხარჯები</w:t>
            </w:r>
            <w:r>
              <w:rPr>
                <w:rFonts w:ascii="Arial CYR" w:hAnsi="Arial CYR" w:cs="Arial CYR"/>
                <w:b/>
                <w:bCs/>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BAEEA2C" w14:textId="1217DE36" w:rsidR="00B50AC7" w:rsidRDefault="00B50AC7" w:rsidP="001B2DEA">
            <w:pPr>
              <w:spacing w:after="0"/>
              <w:jc w:val="center"/>
              <w:rPr>
                <w:rFonts w:ascii="Arial CYR" w:hAnsi="Arial CYR" w:cs="Arial CYR"/>
                <w:b/>
                <w:bCs/>
                <w:sz w:val="16"/>
                <w:szCs w:val="16"/>
              </w:rPr>
            </w:pPr>
            <w:r w:rsidRPr="0040735B">
              <w:t>7,</w:t>
            </w:r>
            <w:r w:rsidR="001B2DEA">
              <w:t>741.5</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05A8AE8" w14:textId="6D4E9768" w:rsidR="00B50AC7" w:rsidRDefault="006C0450" w:rsidP="00B50AC7">
            <w:pPr>
              <w:spacing w:after="0"/>
              <w:jc w:val="center"/>
              <w:rPr>
                <w:rFonts w:ascii="Arial CYR" w:hAnsi="Arial CYR" w:cs="Arial CYR"/>
                <w:b/>
                <w:bCs/>
                <w:sz w:val="16"/>
                <w:szCs w:val="16"/>
              </w:rPr>
            </w:pPr>
            <w:r>
              <w:t>826.6</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C8F8F91" w14:textId="7E6B4364" w:rsidR="00B50AC7" w:rsidRDefault="00B50AC7" w:rsidP="006C0450">
            <w:pPr>
              <w:spacing w:after="0"/>
              <w:jc w:val="center"/>
              <w:rPr>
                <w:rFonts w:ascii="Arial CYR" w:hAnsi="Arial CYR" w:cs="Arial CYR"/>
                <w:b/>
                <w:bCs/>
                <w:sz w:val="16"/>
                <w:szCs w:val="16"/>
              </w:rPr>
            </w:pPr>
            <w:r w:rsidRPr="0040735B">
              <w:t>6,</w:t>
            </w:r>
            <w:r w:rsidR="006C0450">
              <w:t>914.9</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A838ABE" w14:textId="0CC09CEC" w:rsidR="00B50AC7" w:rsidRDefault="00B50AC7" w:rsidP="00B50AC7">
            <w:pPr>
              <w:spacing w:after="0"/>
              <w:jc w:val="center"/>
              <w:rPr>
                <w:rFonts w:ascii="Arial CYR" w:hAnsi="Arial CYR" w:cs="Arial CYR"/>
                <w:b/>
                <w:bCs/>
                <w:sz w:val="16"/>
                <w:szCs w:val="16"/>
              </w:rPr>
            </w:pPr>
            <w:r w:rsidRPr="0040735B">
              <w:t>7,592.0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36E4D73" w14:textId="5450B0D9" w:rsidR="00B50AC7" w:rsidRDefault="00B50AC7" w:rsidP="00B50AC7">
            <w:pPr>
              <w:spacing w:after="0"/>
              <w:jc w:val="center"/>
              <w:rPr>
                <w:rFonts w:ascii="Arial CYR" w:hAnsi="Arial CYR" w:cs="Arial CYR"/>
                <w:b/>
                <w:bCs/>
                <w:sz w:val="16"/>
                <w:szCs w:val="16"/>
              </w:rPr>
            </w:pPr>
            <w:r w:rsidRPr="0040735B">
              <w:t>826.6</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99E17FB" w14:textId="369D47A1" w:rsidR="00B50AC7" w:rsidRDefault="00B50AC7" w:rsidP="00B50AC7">
            <w:pPr>
              <w:spacing w:after="0"/>
              <w:jc w:val="center"/>
              <w:rPr>
                <w:rFonts w:ascii="Arial CYR" w:hAnsi="Arial CYR" w:cs="Arial CYR"/>
                <w:b/>
                <w:bCs/>
                <w:sz w:val="16"/>
                <w:szCs w:val="16"/>
              </w:rPr>
            </w:pPr>
            <w:r w:rsidRPr="0040735B">
              <w:t>6,765.4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10AE4E8" w14:textId="762CE73F" w:rsidR="00B50AC7" w:rsidRDefault="001B2DEA" w:rsidP="00B50AC7">
            <w:pPr>
              <w:spacing w:after="0"/>
              <w:jc w:val="center"/>
              <w:rPr>
                <w:rFonts w:ascii="Arial CYR" w:hAnsi="Arial CYR" w:cs="Arial CYR"/>
                <w:b/>
                <w:bCs/>
                <w:sz w:val="16"/>
                <w:szCs w:val="16"/>
              </w:rPr>
            </w:pPr>
            <w:r>
              <w:rPr>
                <w:rFonts w:ascii="Arial CYR" w:hAnsi="Arial CYR" w:cs="Arial CYR"/>
                <w:b/>
                <w:bCs/>
                <w:sz w:val="16"/>
                <w:szCs w:val="16"/>
              </w:rPr>
              <w:t>97</w:t>
            </w:r>
          </w:p>
        </w:tc>
      </w:tr>
      <w:tr w:rsidR="00B50AC7" w14:paraId="0E0762B1" w14:textId="77777777" w:rsidTr="0091159D">
        <w:trPr>
          <w:trHeight w:val="300"/>
        </w:trPr>
        <w:tc>
          <w:tcPr>
            <w:tcW w:w="289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2EFDE7" w14:textId="77777777" w:rsidR="00B50AC7" w:rsidRDefault="00B50AC7" w:rsidP="00B50AC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შრომის</w:t>
            </w:r>
            <w:r>
              <w:rPr>
                <w:rFonts w:ascii="Arial CYR" w:hAnsi="Arial CYR" w:cs="Arial CYR"/>
                <w:sz w:val="16"/>
                <w:szCs w:val="16"/>
              </w:rPr>
              <w:t xml:space="preserve"> </w:t>
            </w:r>
            <w:r>
              <w:rPr>
                <w:rFonts w:ascii="Sylfaen" w:hAnsi="Sylfaen" w:cs="Sylfaen"/>
                <w:sz w:val="16"/>
                <w:szCs w:val="16"/>
              </w:rPr>
              <w:t>ანაზღაურება</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FCF62B5" w14:textId="4AD1BA50" w:rsidR="00B50AC7" w:rsidRDefault="00B50AC7" w:rsidP="00B50AC7">
            <w:pPr>
              <w:spacing w:after="0"/>
              <w:jc w:val="center"/>
              <w:rPr>
                <w:rFonts w:ascii="Arial CYR" w:hAnsi="Arial CYR" w:cs="Arial CYR"/>
                <w:sz w:val="16"/>
                <w:szCs w:val="16"/>
              </w:rPr>
            </w:pPr>
            <w:r w:rsidRPr="0040735B">
              <w:t>2,370.2</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20A80C8" w14:textId="6AE56C32" w:rsidR="00B50AC7" w:rsidRDefault="00B50AC7" w:rsidP="00B50AC7">
            <w:pPr>
              <w:spacing w:after="0"/>
              <w:jc w:val="center"/>
              <w:rPr>
                <w:rFonts w:ascii="Arial CYR" w:hAnsi="Arial CYR" w:cs="Arial CYR"/>
                <w:sz w:val="16"/>
                <w:szCs w:val="16"/>
              </w:rPr>
            </w:pPr>
            <w:r w:rsidRPr="0040735B">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7FB805B" w14:textId="7E74B1E5" w:rsidR="00B50AC7" w:rsidRDefault="00B50AC7" w:rsidP="00B50AC7">
            <w:pPr>
              <w:spacing w:after="0"/>
              <w:jc w:val="center"/>
              <w:rPr>
                <w:rFonts w:ascii="Arial CYR" w:hAnsi="Arial CYR" w:cs="Arial CYR"/>
                <w:sz w:val="16"/>
                <w:szCs w:val="16"/>
              </w:rPr>
            </w:pPr>
            <w:r w:rsidRPr="0040735B">
              <w:t>2,370.2</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677D4BD" w14:textId="5DD9A895" w:rsidR="00B50AC7" w:rsidRDefault="00B50AC7" w:rsidP="00B50AC7">
            <w:pPr>
              <w:spacing w:after="0"/>
              <w:jc w:val="center"/>
              <w:rPr>
                <w:rFonts w:ascii="Arial CYR" w:hAnsi="Arial CYR" w:cs="Arial CYR"/>
                <w:sz w:val="16"/>
                <w:szCs w:val="16"/>
              </w:rPr>
            </w:pPr>
            <w:r w:rsidRPr="0040735B">
              <w:t>2,343.5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E291A8B" w14:textId="022548DB" w:rsidR="00B50AC7" w:rsidRDefault="00B50AC7" w:rsidP="00B50AC7">
            <w:pPr>
              <w:spacing w:after="0"/>
              <w:jc w:val="center"/>
              <w:rPr>
                <w:rFonts w:ascii="Arial CYR" w:hAnsi="Arial CYR" w:cs="Arial CYR"/>
                <w:sz w:val="16"/>
                <w:szCs w:val="16"/>
              </w:rPr>
            </w:pPr>
            <w:r w:rsidRPr="0040735B">
              <w:t>0.0</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9EC3610" w14:textId="6B689C2C" w:rsidR="00B50AC7" w:rsidRDefault="00B50AC7" w:rsidP="00B50AC7">
            <w:pPr>
              <w:spacing w:after="0"/>
              <w:jc w:val="center"/>
              <w:rPr>
                <w:rFonts w:ascii="Arial CYR" w:hAnsi="Arial CYR" w:cs="Arial CYR"/>
                <w:sz w:val="16"/>
                <w:szCs w:val="16"/>
              </w:rPr>
            </w:pPr>
            <w:r w:rsidRPr="0040735B">
              <w:t>2,343.5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5E2EF69" w14:textId="0E2602FD" w:rsidR="00B50AC7" w:rsidRDefault="001B2DEA" w:rsidP="00B50AC7">
            <w:pPr>
              <w:spacing w:after="0"/>
              <w:jc w:val="center"/>
              <w:rPr>
                <w:rFonts w:ascii="Arial CYR" w:hAnsi="Arial CYR" w:cs="Arial CYR"/>
                <w:b/>
                <w:bCs/>
                <w:sz w:val="16"/>
                <w:szCs w:val="16"/>
              </w:rPr>
            </w:pPr>
            <w:r>
              <w:rPr>
                <w:rFonts w:ascii="Arial CYR" w:hAnsi="Arial CYR" w:cs="Arial CYR"/>
                <w:b/>
                <w:bCs/>
                <w:sz w:val="16"/>
                <w:szCs w:val="16"/>
              </w:rPr>
              <w:t>98</w:t>
            </w:r>
          </w:p>
        </w:tc>
      </w:tr>
      <w:tr w:rsidR="00B50AC7" w14:paraId="05C71FCB" w14:textId="77777777" w:rsidTr="0091159D">
        <w:trPr>
          <w:trHeight w:val="300"/>
        </w:trPr>
        <w:tc>
          <w:tcPr>
            <w:tcW w:w="28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61E815" w14:textId="77777777" w:rsidR="00B50AC7" w:rsidRDefault="00B50AC7" w:rsidP="00B50AC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საქონელი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31147EA" w14:textId="399F8A91" w:rsidR="00B50AC7" w:rsidRDefault="001813DC" w:rsidP="00B50AC7">
            <w:pPr>
              <w:spacing w:after="0"/>
              <w:jc w:val="center"/>
              <w:rPr>
                <w:rFonts w:ascii="Arial CYR" w:hAnsi="Arial CYR" w:cs="Arial CYR"/>
                <w:sz w:val="16"/>
                <w:szCs w:val="16"/>
              </w:rPr>
            </w:pPr>
            <w:r>
              <w:t>2.160.9</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900D77E" w14:textId="3DB353E8" w:rsidR="00B50AC7" w:rsidRDefault="001813DC" w:rsidP="00B50AC7">
            <w:pPr>
              <w:spacing w:after="0"/>
              <w:jc w:val="center"/>
              <w:rPr>
                <w:rFonts w:ascii="Arial CYR" w:hAnsi="Arial CYR" w:cs="Arial CYR"/>
                <w:sz w:val="16"/>
                <w:szCs w:val="16"/>
              </w:rPr>
            </w:pPr>
            <w:r>
              <w:t>817.3</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057BD70" w14:textId="75B7F063" w:rsidR="00B50AC7" w:rsidRDefault="006C0450" w:rsidP="00B50AC7">
            <w:pPr>
              <w:spacing w:after="0"/>
              <w:jc w:val="center"/>
              <w:rPr>
                <w:rFonts w:ascii="Arial CYR" w:hAnsi="Arial CYR" w:cs="Arial CYR"/>
                <w:sz w:val="16"/>
                <w:szCs w:val="16"/>
              </w:rPr>
            </w:pPr>
            <w:r>
              <w:t>1,343.6</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10B4229" w14:textId="571BE474" w:rsidR="00B50AC7" w:rsidRDefault="00B50AC7" w:rsidP="00B50AC7">
            <w:pPr>
              <w:spacing w:after="0"/>
              <w:jc w:val="center"/>
              <w:rPr>
                <w:rFonts w:ascii="Arial CYR" w:hAnsi="Arial CYR" w:cs="Arial CYR"/>
                <w:sz w:val="16"/>
                <w:szCs w:val="16"/>
              </w:rPr>
            </w:pPr>
            <w:r w:rsidRPr="0040735B">
              <w:t>2,068.0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7F5FBE2" w14:textId="641822A3" w:rsidR="00B50AC7" w:rsidRDefault="00B50AC7" w:rsidP="00B50AC7">
            <w:pPr>
              <w:spacing w:after="0"/>
              <w:jc w:val="center"/>
              <w:rPr>
                <w:rFonts w:ascii="Arial CYR" w:hAnsi="Arial CYR" w:cs="Arial CYR"/>
                <w:sz w:val="16"/>
                <w:szCs w:val="16"/>
              </w:rPr>
            </w:pPr>
            <w:r w:rsidRPr="0040735B">
              <w:t>817.3</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2CCD08B" w14:textId="0CF5A1A8" w:rsidR="00B50AC7" w:rsidRDefault="00B50AC7" w:rsidP="00B50AC7">
            <w:pPr>
              <w:spacing w:after="0"/>
              <w:jc w:val="center"/>
              <w:rPr>
                <w:rFonts w:ascii="Arial CYR" w:hAnsi="Arial CYR" w:cs="Arial CYR"/>
                <w:sz w:val="16"/>
                <w:szCs w:val="16"/>
              </w:rPr>
            </w:pPr>
            <w:r w:rsidRPr="0040735B">
              <w:t>1,250.7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66903E5" w14:textId="2846AC57" w:rsidR="00B50AC7" w:rsidRDefault="001B2DEA" w:rsidP="00B50AC7">
            <w:pPr>
              <w:spacing w:after="0"/>
              <w:jc w:val="center"/>
              <w:rPr>
                <w:rFonts w:ascii="Arial CYR" w:hAnsi="Arial CYR" w:cs="Arial CYR"/>
                <w:b/>
                <w:bCs/>
                <w:sz w:val="16"/>
                <w:szCs w:val="16"/>
              </w:rPr>
            </w:pPr>
            <w:r>
              <w:rPr>
                <w:rFonts w:ascii="Arial CYR" w:hAnsi="Arial CYR" w:cs="Arial CYR"/>
                <w:b/>
                <w:bCs/>
                <w:sz w:val="16"/>
                <w:szCs w:val="16"/>
              </w:rPr>
              <w:t>95</w:t>
            </w:r>
          </w:p>
        </w:tc>
      </w:tr>
      <w:tr w:rsidR="001A5A7B" w14:paraId="5454DC8C" w14:textId="77777777" w:rsidTr="006140A0">
        <w:trPr>
          <w:trHeight w:val="300"/>
        </w:trPr>
        <w:tc>
          <w:tcPr>
            <w:tcW w:w="28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1B70AC"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პროცენტები</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EBE6170" w14:textId="534783AF" w:rsidR="001A5A7B" w:rsidRPr="00B50AC7" w:rsidRDefault="00B50AC7" w:rsidP="001A5A7B">
            <w:pPr>
              <w:spacing w:after="0"/>
              <w:jc w:val="center"/>
              <w:rPr>
                <w:rFonts w:ascii="Sylfaen" w:hAnsi="Sylfaen" w:cs="Arial CYR"/>
                <w:sz w:val="16"/>
                <w:szCs w:val="16"/>
                <w:lang w:val="ka-GE"/>
              </w:rPr>
            </w:pPr>
            <w:r w:rsidRPr="0040735B">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8ACC84D" w14:textId="7993AE88" w:rsidR="001A5A7B" w:rsidRDefault="00B50AC7" w:rsidP="001A5A7B">
            <w:pPr>
              <w:spacing w:after="0"/>
              <w:jc w:val="center"/>
              <w:rPr>
                <w:rFonts w:ascii="Arial CYR" w:hAnsi="Arial CYR" w:cs="Arial CYR"/>
                <w:sz w:val="16"/>
                <w:szCs w:val="16"/>
              </w:rPr>
            </w:pPr>
            <w:r w:rsidRPr="0040735B">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78CF7CE" w14:textId="319B8F11" w:rsidR="001A5A7B" w:rsidRDefault="00B50AC7" w:rsidP="001A5A7B">
            <w:pPr>
              <w:spacing w:after="0"/>
              <w:jc w:val="center"/>
              <w:rPr>
                <w:rFonts w:ascii="Arial CYR" w:hAnsi="Arial CYR" w:cs="Arial CYR"/>
                <w:sz w:val="16"/>
                <w:szCs w:val="16"/>
              </w:rPr>
            </w:pPr>
            <w:r w:rsidRPr="0040735B">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60B7EC3" w14:textId="37CC5C2A" w:rsidR="001A5A7B" w:rsidRDefault="00B50AC7" w:rsidP="001A5A7B">
            <w:pPr>
              <w:spacing w:after="0"/>
              <w:jc w:val="center"/>
              <w:rPr>
                <w:rFonts w:ascii="Arial CYR" w:hAnsi="Arial CYR" w:cs="Arial CYR"/>
                <w:sz w:val="16"/>
                <w:szCs w:val="16"/>
              </w:rPr>
            </w:pPr>
            <w:r w:rsidRPr="0040735B">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20AF262" w14:textId="35F87AB2" w:rsidR="001A5A7B" w:rsidRDefault="00B50AC7" w:rsidP="001A5A7B">
            <w:pPr>
              <w:spacing w:after="0"/>
              <w:jc w:val="center"/>
              <w:rPr>
                <w:rFonts w:ascii="Arial CYR" w:hAnsi="Arial CYR" w:cs="Arial CYR"/>
                <w:sz w:val="16"/>
                <w:szCs w:val="16"/>
              </w:rPr>
            </w:pPr>
            <w:r w:rsidRPr="0040735B">
              <w:t>0.0</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9015086" w14:textId="1887C46D" w:rsidR="001A5A7B" w:rsidRDefault="00B50AC7" w:rsidP="001A5A7B">
            <w:pPr>
              <w:spacing w:after="0"/>
              <w:jc w:val="center"/>
              <w:rPr>
                <w:rFonts w:ascii="Arial CYR" w:hAnsi="Arial CYR" w:cs="Arial CYR"/>
                <w:sz w:val="16"/>
                <w:szCs w:val="16"/>
              </w:rPr>
            </w:pPr>
            <w:r w:rsidRPr="0040735B">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27B03FD" w14:textId="2B874132" w:rsidR="001A5A7B" w:rsidRPr="00B50AC7" w:rsidRDefault="00B50AC7" w:rsidP="001A5A7B">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B50AC7" w14:paraId="45295A22" w14:textId="77777777" w:rsidTr="0091159D">
        <w:trPr>
          <w:trHeight w:val="300"/>
        </w:trPr>
        <w:tc>
          <w:tcPr>
            <w:tcW w:w="28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9DC651" w14:textId="77777777" w:rsidR="00B50AC7" w:rsidRDefault="00B50AC7" w:rsidP="00B50AC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სუბსიდიები</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DCDFAFF" w14:textId="13248B1D" w:rsidR="00B50AC7" w:rsidRDefault="00B50AC7" w:rsidP="00B50AC7">
            <w:pPr>
              <w:spacing w:after="0"/>
              <w:jc w:val="center"/>
              <w:rPr>
                <w:rFonts w:ascii="Arial CYR" w:hAnsi="Arial CYR" w:cs="Arial CYR"/>
                <w:sz w:val="16"/>
                <w:szCs w:val="16"/>
              </w:rPr>
            </w:pPr>
            <w:r w:rsidRPr="001C218F">
              <w:t>2,924.3</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2230637" w14:textId="7BF98550" w:rsidR="00B50AC7" w:rsidRDefault="00B50AC7" w:rsidP="00B50AC7">
            <w:pPr>
              <w:spacing w:after="0"/>
              <w:jc w:val="center"/>
              <w:rPr>
                <w:rFonts w:ascii="Arial CYR" w:hAnsi="Arial CYR" w:cs="Arial CYR"/>
                <w:sz w:val="16"/>
                <w:szCs w:val="16"/>
              </w:rPr>
            </w:pPr>
            <w:r w:rsidRPr="001C218F">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4B2564D" w14:textId="2E7C4D98" w:rsidR="00B50AC7" w:rsidRDefault="00B50AC7" w:rsidP="00B50AC7">
            <w:pPr>
              <w:spacing w:after="0"/>
              <w:jc w:val="center"/>
              <w:rPr>
                <w:rFonts w:ascii="Arial CYR" w:hAnsi="Arial CYR" w:cs="Arial CYR"/>
                <w:sz w:val="16"/>
                <w:szCs w:val="16"/>
              </w:rPr>
            </w:pPr>
            <w:r w:rsidRPr="001C218F">
              <w:t>2,924.3</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8A5BE82" w14:textId="71B979B0" w:rsidR="00B50AC7" w:rsidRDefault="00B50AC7" w:rsidP="00B50AC7">
            <w:pPr>
              <w:spacing w:after="0"/>
              <w:jc w:val="center"/>
              <w:rPr>
                <w:rFonts w:ascii="Arial CYR" w:hAnsi="Arial CYR" w:cs="Arial CYR"/>
                <w:sz w:val="16"/>
                <w:szCs w:val="16"/>
              </w:rPr>
            </w:pPr>
            <w:r w:rsidRPr="001C218F">
              <w:t>2,904.9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98A68DB" w14:textId="737E3AFD" w:rsidR="00B50AC7" w:rsidRDefault="00B50AC7" w:rsidP="00B50AC7">
            <w:pPr>
              <w:spacing w:after="0"/>
              <w:jc w:val="center"/>
              <w:rPr>
                <w:rFonts w:ascii="Arial CYR" w:hAnsi="Arial CYR" w:cs="Arial CYR"/>
                <w:sz w:val="16"/>
                <w:szCs w:val="16"/>
              </w:rPr>
            </w:pPr>
            <w:r w:rsidRPr="001C218F">
              <w:t>0.0</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DE55521" w14:textId="4CA9E509" w:rsidR="00B50AC7" w:rsidRDefault="00B50AC7" w:rsidP="00B50AC7">
            <w:pPr>
              <w:spacing w:after="0"/>
              <w:jc w:val="center"/>
              <w:rPr>
                <w:rFonts w:ascii="Arial CYR" w:hAnsi="Arial CYR" w:cs="Arial CYR"/>
                <w:sz w:val="16"/>
                <w:szCs w:val="16"/>
              </w:rPr>
            </w:pPr>
            <w:r w:rsidRPr="001C218F">
              <w:t>2,904.9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1FF95FA" w14:textId="6632C953" w:rsidR="00B50AC7" w:rsidRDefault="001B2DEA" w:rsidP="00B50AC7">
            <w:pPr>
              <w:spacing w:after="0"/>
              <w:jc w:val="center"/>
              <w:rPr>
                <w:rFonts w:ascii="Arial CYR" w:hAnsi="Arial CYR" w:cs="Arial CYR"/>
                <w:b/>
                <w:bCs/>
                <w:sz w:val="16"/>
                <w:szCs w:val="16"/>
              </w:rPr>
            </w:pPr>
            <w:r>
              <w:rPr>
                <w:rFonts w:ascii="Arial CYR" w:hAnsi="Arial CYR" w:cs="Arial CYR"/>
                <w:b/>
                <w:bCs/>
                <w:sz w:val="16"/>
                <w:szCs w:val="16"/>
              </w:rPr>
              <w:t>99</w:t>
            </w:r>
          </w:p>
        </w:tc>
      </w:tr>
      <w:tr w:rsidR="00B50AC7" w14:paraId="590DBE4F" w14:textId="77777777" w:rsidTr="0091159D">
        <w:trPr>
          <w:trHeight w:val="300"/>
        </w:trPr>
        <w:tc>
          <w:tcPr>
            <w:tcW w:w="28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739AAD" w14:textId="77777777" w:rsidR="00B50AC7" w:rsidRDefault="00B50AC7" w:rsidP="00B50AC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გრანტები</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401C4E7" w14:textId="2CC45E1E" w:rsidR="00B50AC7" w:rsidRDefault="00B50AC7" w:rsidP="00B50AC7">
            <w:pPr>
              <w:spacing w:after="0"/>
              <w:jc w:val="center"/>
              <w:rPr>
                <w:rFonts w:ascii="Arial CYR" w:hAnsi="Arial CYR" w:cs="Arial CYR"/>
                <w:sz w:val="16"/>
                <w:szCs w:val="16"/>
              </w:rPr>
            </w:pPr>
            <w:r w:rsidRPr="001C218F">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2EB9488" w14:textId="045B6232" w:rsidR="00B50AC7" w:rsidRDefault="00B50AC7" w:rsidP="00B50AC7">
            <w:pPr>
              <w:spacing w:after="0"/>
              <w:jc w:val="center"/>
              <w:rPr>
                <w:rFonts w:ascii="Arial CYR" w:hAnsi="Arial CYR" w:cs="Arial CYR"/>
                <w:sz w:val="16"/>
                <w:szCs w:val="16"/>
              </w:rPr>
            </w:pPr>
            <w:r w:rsidRPr="001C218F">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2ADEB3D" w14:textId="40D2BB9B" w:rsidR="00B50AC7" w:rsidRDefault="00B50AC7" w:rsidP="00B50AC7">
            <w:pPr>
              <w:spacing w:after="0"/>
              <w:jc w:val="center"/>
              <w:rPr>
                <w:rFonts w:ascii="Arial CYR" w:hAnsi="Arial CYR" w:cs="Arial CYR"/>
                <w:sz w:val="16"/>
                <w:szCs w:val="16"/>
              </w:rPr>
            </w:pPr>
            <w:r w:rsidRPr="001C218F">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5266817" w14:textId="6F73FFEC" w:rsidR="00B50AC7" w:rsidRDefault="00B50AC7" w:rsidP="00B50AC7">
            <w:pPr>
              <w:spacing w:after="0"/>
              <w:jc w:val="center"/>
              <w:rPr>
                <w:rFonts w:ascii="Arial CYR" w:hAnsi="Arial CYR" w:cs="Arial CYR"/>
                <w:sz w:val="16"/>
                <w:szCs w:val="16"/>
              </w:rPr>
            </w:pPr>
            <w:r w:rsidRPr="001C218F">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D740788" w14:textId="502E0009" w:rsidR="00B50AC7" w:rsidRDefault="00B50AC7" w:rsidP="00B50AC7">
            <w:pPr>
              <w:spacing w:after="0"/>
              <w:jc w:val="center"/>
              <w:rPr>
                <w:rFonts w:ascii="Arial CYR" w:hAnsi="Arial CYR" w:cs="Arial CYR"/>
                <w:sz w:val="16"/>
                <w:szCs w:val="16"/>
              </w:rPr>
            </w:pPr>
            <w:r w:rsidRPr="001C218F">
              <w:t>0.0</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751C9B0" w14:textId="0FC44A7D" w:rsidR="00B50AC7" w:rsidRDefault="00B50AC7" w:rsidP="00B50AC7">
            <w:pPr>
              <w:spacing w:after="0"/>
              <w:jc w:val="center"/>
              <w:rPr>
                <w:rFonts w:ascii="Arial CYR" w:hAnsi="Arial CYR" w:cs="Arial CYR"/>
                <w:sz w:val="16"/>
                <w:szCs w:val="16"/>
              </w:rPr>
            </w:pPr>
            <w:r w:rsidRPr="001C218F">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7B36A9D" w14:textId="2F2E84E6" w:rsidR="00B50AC7" w:rsidRPr="00B50AC7" w:rsidRDefault="00B50AC7" w:rsidP="00B50AC7">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B50AC7" w14:paraId="1A702354" w14:textId="77777777" w:rsidTr="0091159D">
        <w:trPr>
          <w:trHeight w:val="300"/>
        </w:trPr>
        <w:tc>
          <w:tcPr>
            <w:tcW w:w="289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4ABC28" w14:textId="77777777" w:rsidR="00B50AC7" w:rsidRDefault="00B50AC7" w:rsidP="00B50AC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21341A" w14:textId="786A627E" w:rsidR="00B50AC7" w:rsidRDefault="00B50AC7" w:rsidP="00B50AC7">
            <w:pPr>
              <w:spacing w:after="0"/>
              <w:jc w:val="center"/>
              <w:rPr>
                <w:rFonts w:ascii="Arial CYR" w:hAnsi="Arial CYR" w:cs="Arial CYR"/>
                <w:sz w:val="16"/>
                <w:szCs w:val="16"/>
              </w:rPr>
            </w:pPr>
            <w:r w:rsidRPr="001C218F">
              <w:t>227.7</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1D8C71A" w14:textId="245167BF" w:rsidR="00B50AC7" w:rsidRDefault="00B50AC7" w:rsidP="00B50AC7">
            <w:pPr>
              <w:spacing w:after="0"/>
              <w:jc w:val="center"/>
              <w:rPr>
                <w:rFonts w:ascii="Arial CYR" w:hAnsi="Arial CYR" w:cs="Arial CYR"/>
                <w:sz w:val="16"/>
                <w:szCs w:val="16"/>
              </w:rPr>
            </w:pPr>
            <w:r w:rsidRPr="001C218F">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45AFB74" w14:textId="6205DA7C" w:rsidR="00B50AC7" w:rsidRDefault="00B50AC7" w:rsidP="00B50AC7">
            <w:pPr>
              <w:spacing w:after="0"/>
              <w:jc w:val="center"/>
              <w:rPr>
                <w:rFonts w:ascii="Arial CYR" w:hAnsi="Arial CYR" w:cs="Arial CYR"/>
                <w:sz w:val="16"/>
                <w:szCs w:val="16"/>
              </w:rPr>
            </w:pPr>
            <w:r w:rsidRPr="001C218F">
              <w:t>227.7</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16D3DCD" w14:textId="159BA78F" w:rsidR="00B50AC7" w:rsidRDefault="00B50AC7" w:rsidP="00B50AC7">
            <w:pPr>
              <w:spacing w:after="0"/>
              <w:jc w:val="center"/>
              <w:rPr>
                <w:rFonts w:ascii="Arial CYR" w:hAnsi="Arial CYR" w:cs="Arial CYR"/>
                <w:sz w:val="16"/>
                <w:szCs w:val="16"/>
              </w:rPr>
            </w:pPr>
            <w:r w:rsidRPr="001C218F">
              <w:t>226.4</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6E89ED6" w14:textId="0F77CAA1" w:rsidR="00B50AC7" w:rsidRDefault="00B50AC7" w:rsidP="00B50AC7">
            <w:pPr>
              <w:spacing w:after="0"/>
              <w:jc w:val="center"/>
              <w:rPr>
                <w:rFonts w:ascii="Arial CYR" w:hAnsi="Arial CYR" w:cs="Arial CYR"/>
                <w:sz w:val="16"/>
                <w:szCs w:val="16"/>
              </w:rPr>
            </w:pPr>
            <w:r w:rsidRPr="001C218F">
              <w:t>0.0</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5226EE1" w14:textId="01A54661" w:rsidR="00B50AC7" w:rsidRDefault="00B50AC7" w:rsidP="00B50AC7">
            <w:pPr>
              <w:spacing w:after="0"/>
              <w:jc w:val="center"/>
              <w:rPr>
                <w:rFonts w:ascii="Arial CYR" w:hAnsi="Arial CYR" w:cs="Arial CYR"/>
                <w:sz w:val="16"/>
                <w:szCs w:val="16"/>
              </w:rPr>
            </w:pPr>
            <w:r w:rsidRPr="001C218F">
              <w:t>226.4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5048BB4" w14:textId="6A76F5AC" w:rsidR="00B50AC7" w:rsidRDefault="001B2DEA" w:rsidP="00B50AC7">
            <w:pPr>
              <w:spacing w:after="0"/>
              <w:jc w:val="center"/>
              <w:rPr>
                <w:rFonts w:ascii="Arial CYR" w:hAnsi="Arial CYR" w:cs="Arial CYR"/>
                <w:b/>
                <w:bCs/>
                <w:sz w:val="16"/>
                <w:szCs w:val="16"/>
              </w:rPr>
            </w:pPr>
            <w:r>
              <w:rPr>
                <w:rFonts w:ascii="Arial CYR" w:hAnsi="Arial CYR" w:cs="Arial CYR"/>
                <w:b/>
                <w:bCs/>
                <w:sz w:val="16"/>
                <w:szCs w:val="16"/>
              </w:rPr>
              <w:t>99</w:t>
            </w:r>
          </w:p>
        </w:tc>
      </w:tr>
      <w:tr w:rsidR="00B50AC7" w14:paraId="701881E0" w14:textId="77777777" w:rsidTr="0091159D">
        <w:trPr>
          <w:trHeight w:val="300"/>
        </w:trPr>
        <w:tc>
          <w:tcPr>
            <w:tcW w:w="28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080410" w14:textId="77777777" w:rsidR="00B50AC7" w:rsidRDefault="00B50AC7" w:rsidP="00B50AC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ხარჯები</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D90BCA4" w14:textId="1FD49D29" w:rsidR="00B50AC7" w:rsidRDefault="001813DC" w:rsidP="00B50AC7">
            <w:pPr>
              <w:spacing w:after="0"/>
              <w:jc w:val="center"/>
              <w:rPr>
                <w:rFonts w:ascii="Arial CYR" w:hAnsi="Arial CYR" w:cs="Arial CYR"/>
                <w:sz w:val="16"/>
                <w:szCs w:val="16"/>
              </w:rPr>
            </w:pPr>
            <w:r>
              <w:t>49.3</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4A1CFD3" w14:textId="053A24BB" w:rsidR="00B50AC7" w:rsidRDefault="001813DC" w:rsidP="00B50AC7">
            <w:pPr>
              <w:spacing w:after="0"/>
              <w:jc w:val="center"/>
              <w:rPr>
                <w:rFonts w:ascii="Arial CYR" w:hAnsi="Arial CYR" w:cs="Arial CYR"/>
                <w:sz w:val="16"/>
                <w:szCs w:val="16"/>
              </w:rPr>
            </w:pPr>
            <w:r>
              <w:t>9.3</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EAE88E0" w14:textId="518834FE" w:rsidR="00B50AC7" w:rsidRDefault="001813DC" w:rsidP="00B50AC7">
            <w:pPr>
              <w:spacing w:after="0"/>
              <w:jc w:val="center"/>
              <w:rPr>
                <w:rFonts w:ascii="Arial CYR" w:hAnsi="Arial CYR" w:cs="Arial CYR"/>
                <w:sz w:val="16"/>
                <w:szCs w:val="16"/>
              </w:rPr>
            </w:pPr>
            <w:r>
              <w:t>40.0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8C5CE32" w14:textId="009BC861" w:rsidR="00B50AC7" w:rsidRDefault="00B50AC7" w:rsidP="00B50AC7">
            <w:pPr>
              <w:spacing w:after="0"/>
              <w:jc w:val="center"/>
              <w:rPr>
                <w:rFonts w:ascii="Arial CYR" w:hAnsi="Arial CYR" w:cs="Arial CYR"/>
                <w:sz w:val="16"/>
                <w:szCs w:val="16"/>
              </w:rPr>
            </w:pPr>
            <w:r w:rsidRPr="001C218F">
              <w:t>49.3</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7841F51" w14:textId="7362D474" w:rsidR="00B50AC7" w:rsidRDefault="00B50AC7" w:rsidP="00B50AC7">
            <w:pPr>
              <w:spacing w:after="0"/>
              <w:jc w:val="center"/>
              <w:rPr>
                <w:rFonts w:ascii="Arial CYR" w:hAnsi="Arial CYR" w:cs="Arial CYR"/>
                <w:sz w:val="16"/>
                <w:szCs w:val="16"/>
              </w:rPr>
            </w:pPr>
            <w:r w:rsidRPr="001C218F">
              <w:t>9.3</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2B24762" w14:textId="317D4E38" w:rsidR="00B50AC7" w:rsidRDefault="00B50AC7" w:rsidP="00B50AC7">
            <w:pPr>
              <w:spacing w:after="0"/>
              <w:jc w:val="center"/>
              <w:rPr>
                <w:rFonts w:ascii="Arial CYR" w:hAnsi="Arial CYR" w:cs="Arial CYR"/>
                <w:sz w:val="16"/>
                <w:szCs w:val="16"/>
              </w:rPr>
            </w:pPr>
            <w:r w:rsidRPr="001C218F">
              <w:t>39.9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C695616" w14:textId="5E9DEEEC" w:rsidR="00B50AC7" w:rsidRDefault="001B2DEA" w:rsidP="00B50AC7">
            <w:pPr>
              <w:spacing w:after="0"/>
              <w:jc w:val="center"/>
              <w:rPr>
                <w:rFonts w:ascii="Arial CYR" w:hAnsi="Arial CYR" w:cs="Arial CYR"/>
                <w:b/>
                <w:bCs/>
                <w:sz w:val="16"/>
                <w:szCs w:val="16"/>
              </w:rPr>
            </w:pPr>
            <w:r>
              <w:rPr>
                <w:rFonts w:ascii="Arial CYR" w:hAnsi="Arial CYR" w:cs="Arial CYR"/>
                <w:b/>
                <w:bCs/>
                <w:sz w:val="16"/>
                <w:szCs w:val="16"/>
              </w:rPr>
              <w:t>100</w:t>
            </w:r>
          </w:p>
        </w:tc>
      </w:tr>
    </w:tbl>
    <w:p w14:paraId="449E13F3" w14:textId="77777777" w:rsidR="007B6E56" w:rsidRDefault="007B6E56" w:rsidP="007B6E56">
      <w:pPr>
        <w:spacing w:after="0" w:line="240" w:lineRule="auto"/>
        <w:ind w:right="270" w:firstLine="540"/>
        <w:jc w:val="both"/>
        <w:rPr>
          <w:rFonts w:ascii="Sylfaen" w:hAnsi="Sylfaen"/>
          <w:color w:val="2F5496" w:themeColor="accent5" w:themeShade="BF"/>
          <w:sz w:val="20"/>
          <w:szCs w:val="20"/>
          <w:lang w:val="ka-GE"/>
        </w:rPr>
      </w:pPr>
    </w:p>
    <w:p w14:paraId="21C32753" w14:textId="41ED303A" w:rsidR="001A5A7B" w:rsidRDefault="001A5A7B" w:rsidP="001A5A7B">
      <w:pPr>
        <w:spacing w:line="360" w:lineRule="auto"/>
        <w:jc w:val="both"/>
        <w:rPr>
          <w:rFonts w:ascii="Sylfaen" w:hAnsi="Sylfaen"/>
          <w:b/>
          <w:lang w:val="ka-GE"/>
        </w:rPr>
      </w:pPr>
      <w:r>
        <w:rPr>
          <w:rFonts w:ascii="Sylfaen" w:hAnsi="Sylfaen"/>
          <w:b/>
          <w:lang w:val="ka-GE"/>
        </w:rPr>
        <w:t>ვ)  არაფინანსური აქტივების ზრდა</w:t>
      </w:r>
    </w:p>
    <w:p w14:paraId="56C854C5" w14:textId="77777777" w:rsidR="001A5A7B" w:rsidRDefault="001A5A7B" w:rsidP="001A5A7B">
      <w:pPr>
        <w:spacing w:line="360" w:lineRule="auto"/>
        <w:jc w:val="both"/>
        <w:rPr>
          <w:rFonts w:ascii="Sylfaen" w:hAnsi="Sylfaen"/>
          <w:b/>
          <w:lang w:val="ka-GE"/>
        </w:rPr>
      </w:pPr>
      <w:r>
        <w:rPr>
          <w:rFonts w:ascii="Sylfaen" w:hAnsi="Sylfaen"/>
          <w:b/>
          <w:lang w:val="ka-GE"/>
        </w:rPr>
        <w:t>არაფინანსური აქტივების ზრდის მაჩვენებელი პროგრამული კლასიფიკაციის კოდების მიხედვით შემდეგია:</w:t>
      </w:r>
    </w:p>
    <w:tbl>
      <w:tblPr>
        <w:tblW w:w="10540" w:type="dxa"/>
        <w:tblCellMar>
          <w:left w:w="0" w:type="dxa"/>
          <w:right w:w="0" w:type="dxa"/>
        </w:tblCellMar>
        <w:tblLook w:val="04A0" w:firstRow="1" w:lastRow="0" w:firstColumn="1" w:lastColumn="0" w:noHBand="0" w:noVBand="1"/>
      </w:tblPr>
      <w:tblGrid>
        <w:gridCol w:w="940"/>
        <w:gridCol w:w="5645"/>
        <w:gridCol w:w="1350"/>
        <w:gridCol w:w="1445"/>
        <w:gridCol w:w="1160"/>
      </w:tblGrid>
      <w:tr w:rsidR="001A5A7B" w14:paraId="541FC65C" w14:textId="77777777" w:rsidTr="001A5A7B">
        <w:trPr>
          <w:trHeight w:val="570"/>
        </w:trPr>
        <w:tc>
          <w:tcPr>
            <w:tcW w:w="9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68FD8E" w14:textId="77777777" w:rsidR="001A5A7B" w:rsidRDefault="001A5A7B" w:rsidP="001A5A7B">
            <w:pPr>
              <w:spacing w:after="0"/>
              <w:jc w:val="center"/>
              <w:rPr>
                <w:rFonts w:ascii="Arial CYR" w:hAnsi="Arial CYR" w:cs="Arial CYR"/>
                <w:b/>
                <w:bCs/>
                <w:sz w:val="16"/>
                <w:szCs w:val="16"/>
              </w:rPr>
            </w:pPr>
            <w:r>
              <w:rPr>
                <w:rFonts w:ascii="Sylfaen" w:hAnsi="Sylfaen" w:cs="Sylfaen"/>
                <w:b/>
                <w:bCs/>
                <w:sz w:val="16"/>
                <w:szCs w:val="16"/>
              </w:rPr>
              <w:t>პროგ</w:t>
            </w:r>
            <w:r>
              <w:rPr>
                <w:rFonts w:ascii="Arial CYR" w:hAnsi="Arial CYR" w:cs="Arial CYR"/>
                <w:b/>
                <w:bCs/>
                <w:sz w:val="16"/>
                <w:szCs w:val="16"/>
              </w:rPr>
              <w:t xml:space="preserve">. </w:t>
            </w:r>
            <w:r>
              <w:rPr>
                <w:rFonts w:ascii="Sylfaen" w:hAnsi="Sylfaen" w:cs="Sylfaen"/>
                <w:b/>
                <w:bCs/>
                <w:sz w:val="16"/>
                <w:szCs w:val="16"/>
              </w:rPr>
              <w:t>კოდი</w:t>
            </w:r>
            <w:r>
              <w:rPr>
                <w:rFonts w:ascii="Arial CYR" w:hAnsi="Arial CYR" w:cs="Arial CYR"/>
                <w:b/>
                <w:bCs/>
                <w:sz w:val="16"/>
                <w:szCs w:val="16"/>
              </w:rPr>
              <w:t xml:space="preserve"> </w:t>
            </w:r>
          </w:p>
        </w:tc>
        <w:tc>
          <w:tcPr>
            <w:tcW w:w="564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D41151"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არაფინანსური</w:t>
            </w:r>
            <w:r>
              <w:rPr>
                <w:rFonts w:ascii="Arial CYR" w:hAnsi="Arial CYR" w:cs="Arial CYR"/>
                <w:b/>
                <w:bCs/>
                <w:sz w:val="16"/>
                <w:szCs w:val="16"/>
              </w:rPr>
              <w:t xml:space="preserve"> </w:t>
            </w:r>
            <w:r>
              <w:rPr>
                <w:rFonts w:ascii="Sylfaen" w:hAnsi="Sylfaen" w:cs="Sylfaen"/>
                <w:b/>
                <w:bCs/>
                <w:sz w:val="16"/>
                <w:szCs w:val="16"/>
              </w:rPr>
              <w:t>აქტივების</w:t>
            </w:r>
            <w:r>
              <w:rPr>
                <w:rFonts w:ascii="Arial CYR" w:hAnsi="Arial CYR" w:cs="Arial CYR"/>
                <w:b/>
                <w:bCs/>
                <w:sz w:val="16"/>
                <w:szCs w:val="16"/>
              </w:rPr>
              <w:t xml:space="preserve"> </w:t>
            </w:r>
            <w:r>
              <w:rPr>
                <w:rFonts w:ascii="Sylfaen" w:hAnsi="Sylfaen" w:cs="Sylfaen"/>
                <w:b/>
                <w:bCs/>
                <w:sz w:val="16"/>
                <w:szCs w:val="16"/>
              </w:rPr>
              <w:t>ზრდა</w:t>
            </w:r>
            <w:r>
              <w:rPr>
                <w:rFonts w:ascii="Arial CYR" w:hAnsi="Arial CYR" w:cs="Arial CYR"/>
                <w:b/>
                <w:bCs/>
                <w:sz w:val="16"/>
                <w:szCs w:val="16"/>
              </w:rPr>
              <w:t xml:space="preserve"> </w:t>
            </w:r>
            <w:r>
              <w:rPr>
                <w:rFonts w:ascii="Sylfaen" w:hAnsi="Sylfaen" w:cs="Sylfaen"/>
                <w:b/>
                <w:bCs/>
                <w:sz w:val="16"/>
                <w:szCs w:val="16"/>
              </w:rPr>
              <w:t>პროგრამების</w:t>
            </w:r>
            <w:r>
              <w:rPr>
                <w:rFonts w:ascii="Arial CYR" w:hAnsi="Arial CYR" w:cs="Arial CYR"/>
                <w:b/>
                <w:bCs/>
                <w:sz w:val="16"/>
                <w:szCs w:val="16"/>
              </w:rPr>
              <w:t xml:space="preserve"> </w:t>
            </w:r>
            <w:r>
              <w:rPr>
                <w:rFonts w:ascii="Sylfaen" w:hAnsi="Sylfaen" w:cs="Sylfaen"/>
                <w:b/>
                <w:bCs/>
                <w:sz w:val="16"/>
                <w:szCs w:val="16"/>
              </w:rPr>
              <w:t>მიხევით</w:t>
            </w:r>
            <w:r>
              <w:rPr>
                <w:rFonts w:ascii="Arial CYR" w:hAnsi="Arial CYR" w:cs="Arial CYR"/>
                <w:b/>
                <w:bCs/>
                <w:sz w:val="16"/>
                <w:szCs w:val="16"/>
              </w:rPr>
              <w:t xml:space="preserve"> </w:t>
            </w:r>
          </w:p>
        </w:tc>
        <w:tc>
          <w:tcPr>
            <w:tcW w:w="135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A93D5E"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144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A4438B"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11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C02A33"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პროცენტი</w:t>
            </w:r>
            <w:r>
              <w:rPr>
                <w:rFonts w:ascii="Arial CYR" w:hAnsi="Arial CYR" w:cs="Arial CYR"/>
                <w:b/>
                <w:bCs/>
                <w:sz w:val="16"/>
                <w:szCs w:val="16"/>
              </w:rPr>
              <w:t xml:space="preserve"> </w:t>
            </w:r>
          </w:p>
        </w:tc>
      </w:tr>
      <w:tr w:rsidR="001A5A7B" w14:paraId="7E8B3DC7" w14:textId="77777777" w:rsidTr="006140A0">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099D79"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lastRenderedPageBreak/>
              <w:t xml:space="preserve"> 01 00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EB13EF" w14:textId="77777777" w:rsidR="001A5A7B" w:rsidRDefault="001A5A7B" w:rsidP="001A5A7B">
            <w:pPr>
              <w:spacing w:after="0"/>
              <w:rPr>
                <w:rFonts w:ascii="Arial CYR" w:hAnsi="Arial CYR" w:cs="Arial CYR"/>
                <w:b/>
                <w:bCs/>
                <w:sz w:val="16"/>
                <w:szCs w:val="16"/>
              </w:rPr>
            </w:pPr>
            <w:r>
              <w:rPr>
                <w:rFonts w:ascii="Sylfaen" w:hAnsi="Sylfaen" w:cs="Sylfaen"/>
                <w:b/>
                <w:bCs/>
                <w:sz w:val="16"/>
                <w:szCs w:val="16"/>
              </w:rPr>
              <w:t>მმართველობა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ხარჯები</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6687DA8" w14:textId="17BFB1DA" w:rsidR="001A5A7B" w:rsidRDefault="0043796D" w:rsidP="001A5A7B">
            <w:pPr>
              <w:spacing w:after="0"/>
              <w:jc w:val="center"/>
              <w:rPr>
                <w:rFonts w:ascii="Arial CYR" w:hAnsi="Arial CYR" w:cs="Arial CYR"/>
                <w:b/>
                <w:bCs/>
                <w:sz w:val="16"/>
                <w:szCs w:val="16"/>
              </w:rPr>
            </w:pPr>
            <w:r w:rsidRPr="0043796D">
              <w:rPr>
                <w:rFonts w:ascii="Arial CYR" w:hAnsi="Arial CYR" w:cs="Arial CYR"/>
                <w:b/>
                <w:bCs/>
                <w:sz w:val="16"/>
                <w:szCs w:val="16"/>
              </w:rPr>
              <w:t>864.3</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1A97AF6" w14:textId="73B2AF0B" w:rsidR="001A5A7B" w:rsidRPr="0043796D" w:rsidRDefault="0043796D" w:rsidP="001A5A7B">
            <w:pPr>
              <w:spacing w:after="0"/>
              <w:jc w:val="center"/>
              <w:rPr>
                <w:rFonts w:ascii="Sylfaen" w:hAnsi="Sylfaen" w:cs="Arial CYR"/>
                <w:b/>
                <w:bCs/>
                <w:sz w:val="16"/>
                <w:szCs w:val="16"/>
                <w:lang w:val="ka-GE"/>
              </w:rPr>
            </w:pPr>
            <w:r>
              <w:rPr>
                <w:rFonts w:ascii="Sylfaen" w:hAnsi="Sylfaen" w:cs="Arial CYR"/>
                <w:b/>
                <w:bCs/>
                <w:sz w:val="16"/>
                <w:szCs w:val="16"/>
                <w:lang w:val="ka-GE"/>
              </w:rPr>
              <w:t>744,9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DDEFC8B" w14:textId="7362F0C7" w:rsidR="001A5A7B" w:rsidRDefault="002D7DE8" w:rsidP="001A5A7B">
            <w:pPr>
              <w:spacing w:after="0"/>
              <w:jc w:val="center"/>
              <w:rPr>
                <w:rFonts w:ascii="Arial CYR" w:hAnsi="Arial CYR" w:cs="Arial CYR"/>
                <w:b/>
                <w:bCs/>
                <w:sz w:val="16"/>
                <w:szCs w:val="16"/>
              </w:rPr>
            </w:pPr>
            <w:r>
              <w:rPr>
                <w:rFonts w:ascii="Arial CYR" w:hAnsi="Arial CYR" w:cs="Arial CYR"/>
                <w:b/>
                <w:bCs/>
                <w:sz w:val="16"/>
                <w:szCs w:val="16"/>
              </w:rPr>
              <w:t>86</w:t>
            </w:r>
          </w:p>
        </w:tc>
      </w:tr>
      <w:tr w:rsidR="001A5A7B" w14:paraId="1D454A37" w14:textId="77777777" w:rsidTr="006140A0">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CE00F7"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02 00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07DF5F" w14:textId="77777777" w:rsidR="001A5A7B" w:rsidRDefault="001A5A7B" w:rsidP="001A5A7B">
            <w:pPr>
              <w:spacing w:after="0"/>
              <w:rPr>
                <w:rFonts w:ascii="Sylfaen" w:hAnsi="Sylfaen" w:cs="Arial CYR"/>
                <w:b/>
                <w:bCs/>
                <w:color w:val="000000"/>
                <w:sz w:val="16"/>
                <w:szCs w:val="16"/>
              </w:rPr>
            </w:pPr>
            <w:r>
              <w:rPr>
                <w:rFonts w:ascii="Sylfaen" w:hAnsi="Sylfaen" w:cs="Arial CYR"/>
                <w:b/>
                <w:bCs/>
                <w:color w:val="000000"/>
                <w:sz w:val="16"/>
                <w:szCs w:val="16"/>
              </w:rPr>
              <w:t>ინფრასტრუქტურის განვითარება</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910F89B" w14:textId="31585276" w:rsidR="001A5A7B" w:rsidRDefault="002D7DE8" w:rsidP="001A5A7B">
            <w:pPr>
              <w:spacing w:after="0"/>
              <w:jc w:val="center"/>
              <w:rPr>
                <w:rFonts w:ascii="Arial CYR" w:hAnsi="Arial CYR" w:cs="Arial CYR"/>
                <w:b/>
                <w:bCs/>
                <w:sz w:val="16"/>
                <w:szCs w:val="16"/>
              </w:rPr>
            </w:pPr>
            <w:r>
              <w:rPr>
                <w:rFonts w:ascii="Arial CYR" w:hAnsi="Arial CYR" w:cs="Arial CYR"/>
                <w:b/>
                <w:bCs/>
                <w:sz w:val="16"/>
                <w:szCs w:val="16"/>
              </w:rPr>
              <w:t>12.133.7</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B1E3BE3" w14:textId="246058C7" w:rsidR="001A5A7B" w:rsidRPr="0043796D" w:rsidRDefault="0043796D" w:rsidP="001A5A7B">
            <w:pPr>
              <w:spacing w:after="0"/>
              <w:jc w:val="center"/>
              <w:rPr>
                <w:rFonts w:ascii="Sylfaen" w:hAnsi="Sylfaen" w:cs="Arial CYR"/>
                <w:b/>
                <w:bCs/>
                <w:sz w:val="16"/>
                <w:szCs w:val="16"/>
                <w:lang w:val="ka-GE"/>
              </w:rPr>
            </w:pPr>
            <w:r>
              <w:rPr>
                <w:rFonts w:ascii="Sylfaen" w:hAnsi="Sylfaen" w:cs="Arial CYR"/>
                <w:b/>
                <w:bCs/>
                <w:sz w:val="16"/>
                <w:szCs w:val="16"/>
                <w:lang w:val="ka-GE"/>
              </w:rPr>
              <w:t>8</w:t>
            </w:r>
            <w:r w:rsidR="002D7DE8">
              <w:rPr>
                <w:rFonts w:ascii="Sylfaen" w:hAnsi="Sylfaen" w:cs="Arial CYR"/>
                <w:b/>
                <w:bCs/>
                <w:sz w:val="16"/>
                <w:szCs w:val="16"/>
              </w:rPr>
              <w:t>.</w:t>
            </w:r>
            <w:r>
              <w:rPr>
                <w:rFonts w:ascii="Sylfaen" w:hAnsi="Sylfaen" w:cs="Arial CYR"/>
                <w:b/>
                <w:bCs/>
                <w:sz w:val="16"/>
                <w:szCs w:val="16"/>
                <w:lang w:val="ka-GE"/>
              </w:rPr>
              <w:t>779,7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1EC31F5" w14:textId="7F00A18E" w:rsidR="001A5A7B" w:rsidRDefault="002D7DE8" w:rsidP="001A5A7B">
            <w:pPr>
              <w:spacing w:after="0"/>
              <w:jc w:val="center"/>
              <w:rPr>
                <w:rFonts w:ascii="Arial CYR" w:hAnsi="Arial CYR" w:cs="Arial CYR"/>
                <w:b/>
                <w:bCs/>
                <w:sz w:val="16"/>
                <w:szCs w:val="16"/>
              </w:rPr>
            </w:pPr>
            <w:r>
              <w:rPr>
                <w:rFonts w:ascii="Arial CYR" w:hAnsi="Arial CYR" w:cs="Arial CYR"/>
                <w:b/>
                <w:bCs/>
                <w:sz w:val="16"/>
                <w:szCs w:val="16"/>
              </w:rPr>
              <w:t>72</w:t>
            </w:r>
          </w:p>
        </w:tc>
      </w:tr>
      <w:tr w:rsidR="0043796D" w14:paraId="4DD409DF" w14:textId="77777777" w:rsidTr="006140A0">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3CDB07" w14:textId="77777777" w:rsidR="0043796D" w:rsidRDefault="0043796D" w:rsidP="0043796D">
            <w:pPr>
              <w:spacing w:after="0"/>
              <w:jc w:val="center"/>
              <w:rPr>
                <w:rFonts w:ascii="Arial CYR" w:hAnsi="Arial CYR" w:cs="Arial CYR"/>
                <w:b/>
                <w:bCs/>
                <w:sz w:val="16"/>
                <w:szCs w:val="16"/>
              </w:rPr>
            </w:pPr>
            <w:r>
              <w:rPr>
                <w:rFonts w:ascii="Arial CYR" w:hAnsi="Arial CYR" w:cs="Arial CYR"/>
                <w:b/>
                <w:bCs/>
                <w:sz w:val="16"/>
                <w:szCs w:val="16"/>
              </w:rPr>
              <w:t xml:space="preserve"> 03 00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AB541D" w14:textId="77777777" w:rsidR="0043796D" w:rsidRDefault="0043796D" w:rsidP="0043796D">
            <w:pPr>
              <w:spacing w:after="0"/>
              <w:rPr>
                <w:rFonts w:ascii="Sylfaen" w:hAnsi="Sylfaen" w:cs="Arial CYR"/>
                <w:b/>
                <w:bCs/>
                <w:color w:val="000000"/>
                <w:sz w:val="16"/>
                <w:szCs w:val="16"/>
              </w:rPr>
            </w:pPr>
            <w:r>
              <w:rPr>
                <w:rFonts w:ascii="Sylfaen" w:hAnsi="Sylfaen" w:cs="Arial CYR"/>
                <w:b/>
                <w:bCs/>
                <w:color w:val="000000"/>
                <w:sz w:val="16"/>
                <w:szCs w:val="16"/>
              </w:rPr>
              <w:t>დასუფთავება და გარემოს დაცვა</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2C6BBB2" w14:textId="764F022C" w:rsidR="0043796D" w:rsidRDefault="0043796D" w:rsidP="0043796D">
            <w:pPr>
              <w:spacing w:after="0"/>
              <w:jc w:val="center"/>
              <w:rPr>
                <w:rFonts w:ascii="Arial CYR" w:hAnsi="Arial CYR" w:cs="Arial CYR"/>
                <w:b/>
                <w:bCs/>
                <w:sz w:val="16"/>
                <w:szCs w:val="16"/>
              </w:rPr>
            </w:pPr>
            <w:r>
              <w:rPr>
                <w:rFonts w:ascii="Sylfaen" w:hAnsi="Sylfaen" w:cs="Arial CYR"/>
                <w:b/>
                <w:bCs/>
                <w:sz w:val="16"/>
                <w:szCs w:val="16"/>
                <w:lang w:val="ka-GE"/>
              </w:rPr>
              <w:t>0,0</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D1B695E" w14:textId="52CD1DEA" w:rsidR="0043796D" w:rsidRPr="0043796D" w:rsidRDefault="0043796D" w:rsidP="0043796D">
            <w:pPr>
              <w:spacing w:after="0"/>
              <w:jc w:val="center"/>
              <w:rPr>
                <w:rFonts w:ascii="Sylfaen" w:hAnsi="Sylfaen" w:cs="Arial CYR"/>
                <w:b/>
                <w:bCs/>
                <w:sz w:val="16"/>
                <w:szCs w:val="16"/>
                <w:lang w:val="ka-GE"/>
              </w:rPr>
            </w:pPr>
            <w:r>
              <w:rPr>
                <w:rFonts w:ascii="Sylfaen" w:hAnsi="Sylfaen" w:cs="Arial CYR"/>
                <w:b/>
                <w:bCs/>
                <w:sz w:val="16"/>
                <w:szCs w:val="16"/>
                <w:lang w:val="ka-GE"/>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FA5FC7C" w14:textId="4DE197D6" w:rsidR="0043796D" w:rsidRPr="0043796D" w:rsidRDefault="0043796D" w:rsidP="0043796D">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43796D" w14:paraId="2DEA5A36" w14:textId="77777777" w:rsidTr="006140A0">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8B8E58" w14:textId="77777777" w:rsidR="0043796D" w:rsidRDefault="0043796D" w:rsidP="0043796D">
            <w:pPr>
              <w:spacing w:after="0"/>
              <w:jc w:val="center"/>
              <w:rPr>
                <w:rFonts w:ascii="Arial CYR" w:hAnsi="Arial CYR" w:cs="Arial CYR"/>
                <w:b/>
                <w:bCs/>
                <w:sz w:val="16"/>
                <w:szCs w:val="16"/>
              </w:rPr>
            </w:pPr>
            <w:r>
              <w:rPr>
                <w:rFonts w:ascii="Arial CYR" w:hAnsi="Arial CYR" w:cs="Arial CYR"/>
                <w:b/>
                <w:bCs/>
                <w:sz w:val="16"/>
                <w:szCs w:val="16"/>
              </w:rPr>
              <w:t xml:space="preserve"> 04 00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E0BA1C" w14:textId="77777777" w:rsidR="0043796D" w:rsidRDefault="0043796D" w:rsidP="0043796D">
            <w:pPr>
              <w:spacing w:after="0"/>
              <w:rPr>
                <w:rFonts w:ascii="Sylfaen" w:hAnsi="Sylfaen" w:cs="Arial CYR"/>
                <w:b/>
                <w:bCs/>
                <w:color w:val="000000"/>
                <w:sz w:val="16"/>
                <w:szCs w:val="16"/>
              </w:rPr>
            </w:pPr>
            <w:r>
              <w:rPr>
                <w:rFonts w:ascii="Sylfaen" w:hAnsi="Sylfaen" w:cs="Arial CYR"/>
                <w:b/>
                <w:bCs/>
                <w:color w:val="000000"/>
                <w:sz w:val="16"/>
                <w:szCs w:val="16"/>
              </w:rPr>
              <w:t>განათლება</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6508C7A" w14:textId="5013375D" w:rsidR="0043796D" w:rsidRDefault="0043796D" w:rsidP="0043796D">
            <w:pPr>
              <w:spacing w:after="0"/>
              <w:jc w:val="center"/>
              <w:rPr>
                <w:rFonts w:ascii="Arial CYR" w:hAnsi="Arial CYR" w:cs="Arial CYR"/>
                <w:b/>
                <w:bCs/>
                <w:sz w:val="16"/>
                <w:szCs w:val="16"/>
              </w:rPr>
            </w:pPr>
            <w:r>
              <w:rPr>
                <w:rFonts w:ascii="Sylfaen" w:hAnsi="Sylfaen" w:cs="Arial CYR"/>
                <w:b/>
                <w:bCs/>
                <w:sz w:val="16"/>
                <w:szCs w:val="16"/>
                <w:lang w:val="ka-GE"/>
              </w:rPr>
              <w:t>0,0</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B2A0906" w14:textId="5C90BE2B" w:rsidR="0043796D" w:rsidRPr="0043796D" w:rsidRDefault="0043796D" w:rsidP="0043796D">
            <w:pPr>
              <w:spacing w:after="0"/>
              <w:jc w:val="center"/>
              <w:rPr>
                <w:rFonts w:ascii="Sylfaen" w:hAnsi="Sylfaen" w:cs="Arial CYR"/>
                <w:b/>
                <w:bCs/>
                <w:sz w:val="16"/>
                <w:szCs w:val="16"/>
                <w:lang w:val="ka-GE"/>
              </w:rPr>
            </w:pPr>
            <w:r>
              <w:rPr>
                <w:rFonts w:ascii="Sylfaen" w:hAnsi="Sylfaen" w:cs="Arial CYR"/>
                <w:b/>
                <w:bCs/>
                <w:sz w:val="16"/>
                <w:szCs w:val="16"/>
                <w:lang w:val="ka-GE"/>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6A909D0" w14:textId="628AD9FC" w:rsidR="0043796D" w:rsidRPr="0043796D" w:rsidRDefault="0043796D" w:rsidP="0043796D">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43796D" w14:paraId="31C55CF9" w14:textId="77777777" w:rsidTr="006140A0">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93A7CE" w14:textId="77777777" w:rsidR="0043796D" w:rsidRDefault="0043796D" w:rsidP="0043796D">
            <w:pPr>
              <w:spacing w:after="0"/>
              <w:jc w:val="center"/>
              <w:rPr>
                <w:rFonts w:ascii="Arial CYR" w:hAnsi="Arial CYR" w:cs="Arial CYR"/>
                <w:b/>
                <w:bCs/>
                <w:sz w:val="16"/>
                <w:szCs w:val="16"/>
              </w:rPr>
            </w:pPr>
            <w:r>
              <w:rPr>
                <w:rFonts w:ascii="Arial CYR" w:hAnsi="Arial CYR" w:cs="Arial CYR"/>
                <w:b/>
                <w:bCs/>
                <w:sz w:val="16"/>
                <w:szCs w:val="16"/>
              </w:rPr>
              <w:t xml:space="preserve"> 05 00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9949AD" w14:textId="77777777" w:rsidR="0043796D" w:rsidRDefault="0043796D" w:rsidP="0043796D">
            <w:pPr>
              <w:spacing w:after="0"/>
              <w:rPr>
                <w:rFonts w:ascii="Sylfaen" w:hAnsi="Sylfaen" w:cs="Arial CYR"/>
                <w:b/>
                <w:bCs/>
                <w:color w:val="000000"/>
                <w:sz w:val="16"/>
                <w:szCs w:val="16"/>
              </w:rPr>
            </w:pPr>
            <w:r>
              <w:rPr>
                <w:rFonts w:ascii="Sylfaen" w:hAnsi="Sylfaen" w:cs="Arial CYR"/>
                <w:b/>
                <w:bCs/>
                <w:color w:val="000000"/>
                <w:sz w:val="16"/>
                <w:szCs w:val="16"/>
              </w:rPr>
              <w:t>კულტურა, ახალგაზრდობა და სპორტი</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4AC4266" w14:textId="0C3FBB7D" w:rsidR="0043796D" w:rsidRDefault="0043796D" w:rsidP="0043796D">
            <w:pPr>
              <w:spacing w:after="0"/>
              <w:jc w:val="center"/>
              <w:rPr>
                <w:rFonts w:ascii="Arial CYR" w:hAnsi="Arial CYR" w:cs="Arial CYR"/>
                <w:b/>
                <w:bCs/>
                <w:sz w:val="16"/>
                <w:szCs w:val="16"/>
              </w:rPr>
            </w:pPr>
            <w:r>
              <w:rPr>
                <w:rFonts w:ascii="Sylfaen" w:hAnsi="Sylfaen" w:cs="Arial CYR"/>
                <w:b/>
                <w:bCs/>
                <w:sz w:val="16"/>
                <w:szCs w:val="16"/>
                <w:lang w:val="ka-GE"/>
              </w:rPr>
              <w:t>0,0</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F7C00A4" w14:textId="7A871602" w:rsidR="0043796D" w:rsidRPr="0043796D" w:rsidRDefault="0043796D" w:rsidP="0043796D">
            <w:pPr>
              <w:spacing w:after="0"/>
              <w:jc w:val="center"/>
              <w:rPr>
                <w:rFonts w:ascii="Sylfaen" w:hAnsi="Sylfaen" w:cs="Arial CYR"/>
                <w:b/>
                <w:bCs/>
                <w:sz w:val="16"/>
                <w:szCs w:val="16"/>
                <w:lang w:val="ka-GE"/>
              </w:rPr>
            </w:pPr>
            <w:r>
              <w:rPr>
                <w:rFonts w:ascii="Sylfaen" w:hAnsi="Sylfaen" w:cs="Arial CYR"/>
                <w:b/>
                <w:bCs/>
                <w:sz w:val="16"/>
                <w:szCs w:val="16"/>
                <w:lang w:val="ka-GE"/>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3319F9E" w14:textId="03D9924F" w:rsidR="0043796D" w:rsidRPr="0043796D" w:rsidRDefault="0043796D" w:rsidP="0043796D">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43796D" w14:paraId="37A9CF05" w14:textId="77777777" w:rsidTr="006140A0">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8C777F" w14:textId="77777777" w:rsidR="0043796D" w:rsidRDefault="0043796D" w:rsidP="0043796D">
            <w:pPr>
              <w:spacing w:after="0"/>
              <w:jc w:val="center"/>
              <w:rPr>
                <w:rFonts w:ascii="Arial CYR" w:hAnsi="Arial CYR" w:cs="Arial CYR"/>
                <w:b/>
                <w:bCs/>
                <w:sz w:val="16"/>
                <w:szCs w:val="16"/>
              </w:rPr>
            </w:pPr>
            <w:r>
              <w:rPr>
                <w:rFonts w:ascii="Arial CYR" w:hAnsi="Arial CYR" w:cs="Arial CYR"/>
                <w:b/>
                <w:bCs/>
                <w:sz w:val="16"/>
                <w:szCs w:val="16"/>
              </w:rPr>
              <w:t xml:space="preserve"> 06 00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D1486F" w14:textId="77777777" w:rsidR="0043796D" w:rsidRPr="00064BC2" w:rsidRDefault="0043796D" w:rsidP="0043796D">
            <w:pPr>
              <w:spacing w:after="0"/>
              <w:rPr>
                <w:rFonts w:ascii="Sylfaen" w:hAnsi="Sylfaen" w:cs="Arial CYR"/>
                <w:b/>
                <w:bCs/>
                <w:color w:val="000000"/>
                <w:sz w:val="16"/>
                <w:szCs w:val="16"/>
              </w:rPr>
            </w:pPr>
            <w:r>
              <w:rPr>
                <w:rFonts w:ascii="Sylfaen" w:hAnsi="Sylfaen" w:cs="Arial CYR"/>
                <w:b/>
                <w:bCs/>
                <w:color w:val="000000"/>
                <w:sz w:val="16"/>
                <w:szCs w:val="16"/>
              </w:rPr>
              <w:t>ჯანმრთელობის დაცვა და სოციალური უზრუნველყოფა</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5D4A98F" w14:textId="04084F94" w:rsidR="0043796D" w:rsidRDefault="0043796D" w:rsidP="0043796D">
            <w:pPr>
              <w:spacing w:after="0"/>
              <w:jc w:val="center"/>
              <w:rPr>
                <w:rFonts w:ascii="Arial CYR" w:hAnsi="Arial CYR" w:cs="Arial CYR"/>
                <w:b/>
                <w:bCs/>
                <w:sz w:val="16"/>
                <w:szCs w:val="16"/>
              </w:rPr>
            </w:pPr>
            <w:r>
              <w:rPr>
                <w:rFonts w:ascii="Sylfaen" w:hAnsi="Sylfaen" w:cs="Arial CYR"/>
                <w:b/>
                <w:bCs/>
                <w:sz w:val="16"/>
                <w:szCs w:val="16"/>
                <w:lang w:val="ka-GE"/>
              </w:rPr>
              <w:t>0,0</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A79A79E" w14:textId="68AE5DFD" w:rsidR="0043796D" w:rsidRPr="0043796D" w:rsidRDefault="0043796D" w:rsidP="0043796D">
            <w:pPr>
              <w:spacing w:after="0"/>
              <w:jc w:val="center"/>
              <w:rPr>
                <w:rFonts w:ascii="Sylfaen" w:hAnsi="Sylfaen" w:cs="Arial CYR"/>
                <w:b/>
                <w:bCs/>
                <w:sz w:val="16"/>
                <w:szCs w:val="16"/>
                <w:lang w:val="ka-GE"/>
              </w:rPr>
            </w:pPr>
            <w:r>
              <w:rPr>
                <w:rFonts w:ascii="Sylfaen" w:hAnsi="Sylfaen" w:cs="Arial CYR"/>
                <w:b/>
                <w:bCs/>
                <w:sz w:val="16"/>
                <w:szCs w:val="16"/>
                <w:lang w:val="ka-GE"/>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8203BFA" w14:textId="4CCE9A8B" w:rsidR="0043796D" w:rsidRPr="0043796D" w:rsidRDefault="0043796D" w:rsidP="0043796D">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43796D" w14:paraId="43D1594E" w14:textId="77777777" w:rsidTr="006140A0">
        <w:trPr>
          <w:trHeight w:val="45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77CD8F" w14:textId="77777777" w:rsidR="0043796D" w:rsidRDefault="0043796D" w:rsidP="0043796D">
            <w:pPr>
              <w:spacing w:after="0"/>
              <w:jc w:val="center"/>
              <w:rPr>
                <w:rFonts w:ascii="Arial CYR" w:hAnsi="Arial CYR" w:cs="Arial CYR"/>
                <w:sz w:val="16"/>
                <w:szCs w:val="16"/>
              </w:rPr>
            </w:pPr>
            <w:r>
              <w:rPr>
                <w:rFonts w:ascii="Arial CYR" w:hAnsi="Arial CYR" w:cs="Arial CYR"/>
                <w:sz w:val="16"/>
                <w:szCs w:val="16"/>
              </w:rPr>
              <w:t>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159926" w14:textId="77777777" w:rsidR="0043796D" w:rsidRDefault="0043796D" w:rsidP="0043796D">
            <w:pPr>
              <w:spacing w:after="0"/>
              <w:jc w:val="center"/>
              <w:rPr>
                <w:rFonts w:ascii="Arial CYR" w:hAnsi="Arial CYR" w:cs="Arial CYR"/>
                <w:b/>
                <w:bCs/>
                <w:sz w:val="16"/>
                <w:szCs w:val="16"/>
              </w:rPr>
            </w:pPr>
            <w:r>
              <w:rPr>
                <w:rFonts w:ascii="Sylfaen" w:hAnsi="Sylfaen" w:cs="Sylfaen"/>
                <w:b/>
                <w:bCs/>
                <w:sz w:val="16"/>
                <w:szCs w:val="16"/>
              </w:rPr>
              <w:t>სულ</w:t>
            </w:r>
            <w:r>
              <w:rPr>
                <w:rFonts w:ascii="Arial CYR" w:hAnsi="Arial CYR" w:cs="Arial CYR"/>
                <w:b/>
                <w:bCs/>
                <w:sz w:val="16"/>
                <w:szCs w:val="16"/>
              </w:rPr>
              <w:t xml:space="preserve"> </w:t>
            </w:r>
            <w:r>
              <w:rPr>
                <w:rFonts w:ascii="Sylfaen" w:hAnsi="Sylfaen" w:cs="Sylfaen"/>
                <w:b/>
                <w:bCs/>
                <w:sz w:val="16"/>
                <w:szCs w:val="16"/>
              </w:rPr>
              <w:t>არაფინანსური</w:t>
            </w:r>
            <w:r>
              <w:rPr>
                <w:rFonts w:ascii="Arial CYR" w:hAnsi="Arial CYR" w:cs="Arial CYR"/>
                <w:b/>
                <w:bCs/>
                <w:sz w:val="16"/>
                <w:szCs w:val="16"/>
              </w:rPr>
              <w:t xml:space="preserve"> </w:t>
            </w:r>
            <w:r>
              <w:rPr>
                <w:rFonts w:ascii="Sylfaen" w:hAnsi="Sylfaen" w:cs="Sylfaen"/>
                <w:b/>
                <w:bCs/>
                <w:sz w:val="16"/>
                <w:szCs w:val="16"/>
              </w:rPr>
              <w:t>აქტივების</w:t>
            </w:r>
            <w:r>
              <w:rPr>
                <w:rFonts w:ascii="Arial CYR" w:hAnsi="Arial CYR" w:cs="Arial CYR"/>
                <w:b/>
                <w:bCs/>
                <w:sz w:val="16"/>
                <w:szCs w:val="16"/>
              </w:rPr>
              <w:t xml:space="preserve"> </w:t>
            </w:r>
            <w:r>
              <w:rPr>
                <w:rFonts w:ascii="Sylfaen" w:hAnsi="Sylfaen" w:cs="Sylfaen"/>
                <w:b/>
                <w:bCs/>
                <w:sz w:val="16"/>
                <w:szCs w:val="16"/>
              </w:rPr>
              <w:t>ზრდა</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2A13B79" w14:textId="6F3A0AEF" w:rsidR="0043796D" w:rsidRDefault="002D7DE8" w:rsidP="0043796D">
            <w:pPr>
              <w:spacing w:after="0"/>
              <w:jc w:val="center"/>
              <w:rPr>
                <w:rFonts w:ascii="Arial CYR" w:hAnsi="Arial CYR" w:cs="Arial CYR"/>
                <w:b/>
                <w:bCs/>
                <w:sz w:val="16"/>
                <w:szCs w:val="16"/>
              </w:rPr>
            </w:pPr>
            <w:r>
              <w:rPr>
                <w:rFonts w:ascii="Arial CYR" w:hAnsi="Arial CYR" w:cs="Arial CYR"/>
                <w:b/>
                <w:bCs/>
                <w:sz w:val="16"/>
                <w:szCs w:val="16"/>
              </w:rPr>
              <w:t>12.998.0</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E733D64" w14:textId="1F3A90F4" w:rsidR="0043796D" w:rsidRPr="0043796D" w:rsidRDefault="0043796D" w:rsidP="0043796D">
            <w:pPr>
              <w:spacing w:after="0"/>
              <w:jc w:val="center"/>
              <w:rPr>
                <w:rFonts w:ascii="Sylfaen" w:hAnsi="Sylfaen" w:cs="Arial CYR"/>
                <w:b/>
                <w:bCs/>
                <w:sz w:val="16"/>
                <w:szCs w:val="16"/>
                <w:lang w:val="ka-GE"/>
              </w:rPr>
            </w:pPr>
            <w:r>
              <w:rPr>
                <w:rFonts w:ascii="Sylfaen" w:hAnsi="Sylfaen" w:cs="Arial CYR"/>
                <w:b/>
                <w:bCs/>
                <w:sz w:val="16"/>
                <w:szCs w:val="16"/>
                <w:lang w:val="ka-GE"/>
              </w:rPr>
              <w:t>9</w:t>
            </w:r>
            <w:r w:rsidR="002D7DE8">
              <w:rPr>
                <w:rFonts w:ascii="Sylfaen" w:hAnsi="Sylfaen" w:cs="Arial CYR"/>
                <w:b/>
                <w:bCs/>
                <w:sz w:val="16"/>
                <w:szCs w:val="16"/>
              </w:rPr>
              <w:t>.</w:t>
            </w:r>
            <w:r>
              <w:rPr>
                <w:rFonts w:ascii="Sylfaen" w:hAnsi="Sylfaen" w:cs="Arial CYR"/>
                <w:b/>
                <w:bCs/>
                <w:sz w:val="16"/>
                <w:szCs w:val="16"/>
                <w:lang w:val="ka-GE"/>
              </w:rPr>
              <w:t>551,5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606F427" w14:textId="5AA4B4AD" w:rsidR="0043796D" w:rsidRDefault="002D7DE8" w:rsidP="0043796D">
            <w:pPr>
              <w:spacing w:after="0"/>
              <w:jc w:val="center"/>
              <w:rPr>
                <w:rFonts w:ascii="Arial CYR" w:hAnsi="Arial CYR" w:cs="Arial CYR"/>
                <w:b/>
                <w:bCs/>
                <w:sz w:val="16"/>
                <w:szCs w:val="16"/>
              </w:rPr>
            </w:pPr>
            <w:r>
              <w:rPr>
                <w:rFonts w:ascii="Arial CYR" w:hAnsi="Arial CYR" w:cs="Arial CYR"/>
                <w:b/>
                <w:bCs/>
                <w:sz w:val="16"/>
                <w:szCs w:val="16"/>
              </w:rPr>
              <w:t>73</w:t>
            </w:r>
          </w:p>
        </w:tc>
      </w:tr>
    </w:tbl>
    <w:p w14:paraId="4B48C1A2" w14:textId="3C3315BB" w:rsidR="001A5A7B" w:rsidRDefault="001A5A7B" w:rsidP="001A5A7B">
      <w:pPr>
        <w:spacing w:line="360" w:lineRule="auto"/>
        <w:jc w:val="both"/>
        <w:rPr>
          <w:rFonts w:ascii="Sylfaen" w:hAnsi="Sylfaen"/>
          <w:b/>
          <w:lang w:val="ka-GE"/>
        </w:rPr>
      </w:pPr>
    </w:p>
    <w:p w14:paraId="41394290" w14:textId="77777777" w:rsidR="001A5A7B" w:rsidRDefault="001A5A7B" w:rsidP="001A5A7B">
      <w:pPr>
        <w:spacing w:line="360" w:lineRule="auto"/>
        <w:jc w:val="both"/>
        <w:rPr>
          <w:rFonts w:ascii="Sylfaen" w:hAnsi="Sylfaen"/>
          <w:b/>
          <w:lang w:val="ka-GE"/>
        </w:rPr>
      </w:pPr>
      <w:r>
        <w:rPr>
          <w:rFonts w:ascii="Sylfaen" w:hAnsi="Sylfaen"/>
          <w:b/>
          <w:lang w:val="ka-GE"/>
        </w:rPr>
        <w:t>ზ) ვალდებულებები</w:t>
      </w:r>
    </w:p>
    <w:tbl>
      <w:tblPr>
        <w:tblW w:w="10455" w:type="dxa"/>
        <w:tblCellMar>
          <w:left w:w="0" w:type="dxa"/>
          <w:right w:w="0" w:type="dxa"/>
        </w:tblCellMar>
        <w:tblLook w:val="04A0" w:firstRow="1" w:lastRow="0" w:firstColumn="1" w:lastColumn="0" w:noHBand="0" w:noVBand="1"/>
      </w:tblPr>
      <w:tblGrid>
        <w:gridCol w:w="5380"/>
        <w:gridCol w:w="2645"/>
        <w:gridCol w:w="2430"/>
      </w:tblGrid>
      <w:tr w:rsidR="001A5A7B" w14:paraId="3D589230" w14:textId="77777777" w:rsidTr="007D41C0">
        <w:trPr>
          <w:trHeight w:val="425"/>
        </w:trPr>
        <w:tc>
          <w:tcPr>
            <w:tcW w:w="538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BB5891" w14:textId="77777777" w:rsidR="001A5A7B" w:rsidRDefault="001A5A7B" w:rsidP="007B6E56">
            <w:pPr>
              <w:spacing w:after="0"/>
              <w:jc w:val="center"/>
              <w:rPr>
                <w:rFonts w:ascii="Arial CYR" w:hAnsi="Arial CYR" w:cs="Arial CYR"/>
                <w:b/>
                <w:bCs/>
                <w:sz w:val="16"/>
                <w:szCs w:val="16"/>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2645"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418CBD" w14:textId="77777777" w:rsidR="001A5A7B" w:rsidRDefault="001A5A7B" w:rsidP="007B6E56">
            <w:pPr>
              <w:spacing w:after="0"/>
              <w:jc w:val="center"/>
              <w:rPr>
                <w:rFonts w:ascii="Arial CYR" w:hAnsi="Arial CYR" w:cs="Arial CYR"/>
                <w:b/>
                <w:bCs/>
                <w:sz w:val="16"/>
                <w:szCs w:val="16"/>
              </w:rPr>
            </w:pPr>
            <w:r>
              <w:rPr>
                <w:rFonts w:ascii="Arial CYR" w:hAnsi="Arial CYR" w:cs="Arial CYR"/>
                <w:b/>
                <w:bCs/>
                <w:sz w:val="16"/>
                <w:szCs w:val="16"/>
              </w:rPr>
              <w:t xml:space="preserve">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p>
        </w:tc>
        <w:tc>
          <w:tcPr>
            <w:tcW w:w="243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C1153D" w14:textId="77777777" w:rsidR="001A5A7B" w:rsidRDefault="001A5A7B" w:rsidP="007B6E56">
            <w:pPr>
              <w:spacing w:after="0"/>
              <w:jc w:val="center"/>
              <w:rPr>
                <w:rFonts w:ascii="Arial CYR" w:hAnsi="Arial CYR" w:cs="Arial CYR"/>
                <w:b/>
                <w:bCs/>
                <w:sz w:val="16"/>
                <w:szCs w:val="16"/>
              </w:rPr>
            </w:pPr>
            <w:r>
              <w:rPr>
                <w:rFonts w:ascii="Arial CYR" w:hAnsi="Arial CYR" w:cs="Arial CYR"/>
                <w:b/>
                <w:bCs/>
                <w:sz w:val="16"/>
                <w:szCs w:val="16"/>
              </w:rPr>
              <w:t xml:space="preserve">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p>
        </w:tc>
      </w:tr>
      <w:tr w:rsidR="001A5A7B" w14:paraId="50374199" w14:textId="77777777" w:rsidTr="006140A0">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ED0ACA" w14:textId="77777777" w:rsidR="001A5A7B" w:rsidRDefault="001A5A7B" w:rsidP="007B6E5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ვალდებულებების</w:t>
            </w:r>
            <w:r>
              <w:rPr>
                <w:rFonts w:ascii="Arial CYR" w:hAnsi="Arial CYR" w:cs="Arial CYR"/>
                <w:b/>
                <w:bCs/>
                <w:sz w:val="16"/>
                <w:szCs w:val="16"/>
              </w:rPr>
              <w:t xml:space="preserve"> </w:t>
            </w:r>
            <w:r>
              <w:rPr>
                <w:rFonts w:ascii="Sylfaen" w:hAnsi="Sylfaen" w:cs="Sylfaen"/>
                <w:b/>
                <w:bCs/>
                <w:sz w:val="16"/>
                <w:szCs w:val="16"/>
              </w:rPr>
              <w:t>ცვლილება</w:t>
            </w:r>
            <w:r>
              <w:rPr>
                <w:rFonts w:ascii="Arial CYR" w:hAnsi="Arial CYR" w:cs="Arial CYR"/>
                <w:b/>
                <w:bCs/>
                <w:sz w:val="16"/>
                <w:szCs w:val="16"/>
              </w:rPr>
              <w:t xml:space="preserve"> </w:t>
            </w:r>
          </w:p>
        </w:tc>
        <w:tc>
          <w:tcPr>
            <w:tcW w:w="26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5C3A892" w14:textId="534D1B47" w:rsidR="001A5A7B" w:rsidRDefault="00667A1F" w:rsidP="007B6E56">
            <w:pPr>
              <w:spacing w:after="0"/>
              <w:jc w:val="center"/>
              <w:rPr>
                <w:rFonts w:ascii="Arial CYR" w:hAnsi="Arial CYR" w:cs="Arial CYR"/>
                <w:b/>
                <w:bCs/>
                <w:sz w:val="16"/>
                <w:szCs w:val="16"/>
              </w:rPr>
            </w:pPr>
            <w:r w:rsidRPr="00667A1F">
              <w:rPr>
                <w:rFonts w:ascii="Arial CYR" w:hAnsi="Arial CYR" w:cs="Arial CYR"/>
                <w:b/>
                <w:bCs/>
                <w:sz w:val="16"/>
                <w:szCs w:val="16"/>
              </w:rPr>
              <w:t>-27.8</w:t>
            </w:r>
          </w:p>
        </w:tc>
        <w:tc>
          <w:tcPr>
            <w:tcW w:w="24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E26C3EE" w14:textId="26AE0D6F" w:rsidR="001A5A7B" w:rsidRDefault="00667A1F" w:rsidP="007B6E56">
            <w:pPr>
              <w:spacing w:after="0"/>
              <w:jc w:val="center"/>
              <w:rPr>
                <w:rFonts w:ascii="Arial CYR" w:hAnsi="Arial CYR" w:cs="Arial CYR"/>
                <w:b/>
                <w:bCs/>
                <w:sz w:val="16"/>
                <w:szCs w:val="16"/>
              </w:rPr>
            </w:pPr>
            <w:r w:rsidRPr="00667A1F">
              <w:rPr>
                <w:rFonts w:ascii="Arial CYR" w:hAnsi="Arial CYR" w:cs="Arial CYR"/>
                <w:b/>
                <w:bCs/>
                <w:sz w:val="16"/>
                <w:szCs w:val="16"/>
              </w:rPr>
              <w:t>-4.8</w:t>
            </w:r>
          </w:p>
        </w:tc>
      </w:tr>
      <w:tr w:rsidR="001A5A7B" w14:paraId="49E703BD" w14:textId="77777777" w:rsidTr="006140A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DC7700" w14:textId="77777777" w:rsidR="001A5A7B" w:rsidRDefault="001A5A7B" w:rsidP="007B6E5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კლება</w:t>
            </w:r>
            <w:r>
              <w:rPr>
                <w:rFonts w:ascii="Arial CYR" w:hAnsi="Arial CYR" w:cs="Arial CYR"/>
                <w:sz w:val="16"/>
                <w:szCs w:val="16"/>
              </w:rPr>
              <w:t xml:space="preserve"> </w:t>
            </w:r>
          </w:p>
        </w:tc>
        <w:tc>
          <w:tcPr>
            <w:tcW w:w="26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ECE34D6" w14:textId="4E76E0BC" w:rsidR="001A5A7B" w:rsidRDefault="00667A1F" w:rsidP="007B6E56">
            <w:pPr>
              <w:spacing w:after="0"/>
              <w:jc w:val="center"/>
              <w:rPr>
                <w:rFonts w:ascii="Arial CYR" w:hAnsi="Arial CYR" w:cs="Arial CYR"/>
                <w:sz w:val="16"/>
                <w:szCs w:val="16"/>
              </w:rPr>
            </w:pPr>
            <w:r w:rsidRPr="00667A1F">
              <w:rPr>
                <w:rFonts w:ascii="Arial CYR" w:hAnsi="Arial CYR" w:cs="Arial CYR"/>
                <w:sz w:val="16"/>
                <w:szCs w:val="16"/>
              </w:rPr>
              <w:t>27.8</w:t>
            </w:r>
          </w:p>
        </w:tc>
        <w:tc>
          <w:tcPr>
            <w:tcW w:w="24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7CDB6B5" w14:textId="17D9FF07" w:rsidR="001A5A7B" w:rsidRPr="00667A1F" w:rsidRDefault="00667A1F" w:rsidP="007B6E56">
            <w:pPr>
              <w:spacing w:after="0"/>
              <w:jc w:val="center"/>
              <w:rPr>
                <w:rFonts w:ascii="Sylfaen" w:hAnsi="Sylfaen" w:cs="Arial CYR"/>
                <w:sz w:val="16"/>
                <w:szCs w:val="16"/>
                <w:lang w:val="ka-GE"/>
              </w:rPr>
            </w:pPr>
            <w:r>
              <w:rPr>
                <w:rFonts w:ascii="Sylfaen" w:hAnsi="Sylfaen" w:cs="Arial CYR"/>
                <w:sz w:val="16"/>
                <w:szCs w:val="16"/>
                <w:lang w:val="ka-GE"/>
              </w:rPr>
              <w:t>4,8</w:t>
            </w:r>
          </w:p>
        </w:tc>
      </w:tr>
      <w:tr w:rsidR="001A5A7B" w14:paraId="12FDC903" w14:textId="77777777" w:rsidTr="006140A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87362A" w14:textId="77777777" w:rsidR="001A5A7B" w:rsidRDefault="001A5A7B" w:rsidP="007B6E5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საშინაო</w:t>
            </w:r>
            <w:r>
              <w:rPr>
                <w:rFonts w:ascii="Arial CYR" w:hAnsi="Arial CYR" w:cs="Arial CYR"/>
                <w:sz w:val="16"/>
                <w:szCs w:val="16"/>
              </w:rPr>
              <w:t xml:space="preserve">  </w:t>
            </w:r>
          </w:p>
        </w:tc>
        <w:tc>
          <w:tcPr>
            <w:tcW w:w="26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435AE31" w14:textId="3581C1BA" w:rsidR="001A5A7B" w:rsidRDefault="00667A1F" w:rsidP="007B6E56">
            <w:pPr>
              <w:spacing w:after="0"/>
              <w:jc w:val="center"/>
              <w:rPr>
                <w:rFonts w:ascii="Arial CYR" w:hAnsi="Arial CYR" w:cs="Arial CYR"/>
                <w:sz w:val="16"/>
                <w:szCs w:val="16"/>
              </w:rPr>
            </w:pPr>
            <w:r w:rsidRPr="00667A1F">
              <w:rPr>
                <w:rFonts w:ascii="Arial CYR" w:hAnsi="Arial CYR" w:cs="Arial CYR"/>
                <w:sz w:val="16"/>
                <w:szCs w:val="16"/>
              </w:rPr>
              <w:t>0.0</w:t>
            </w:r>
          </w:p>
        </w:tc>
        <w:tc>
          <w:tcPr>
            <w:tcW w:w="24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A686BD5" w14:textId="0293635C" w:rsidR="001A5A7B" w:rsidRDefault="00667A1F" w:rsidP="007B6E56">
            <w:pPr>
              <w:spacing w:after="0"/>
              <w:jc w:val="center"/>
              <w:rPr>
                <w:rFonts w:ascii="Arial CYR" w:hAnsi="Arial CYR" w:cs="Arial CYR"/>
                <w:sz w:val="16"/>
                <w:szCs w:val="16"/>
              </w:rPr>
            </w:pPr>
            <w:r w:rsidRPr="00667A1F">
              <w:rPr>
                <w:rFonts w:ascii="Arial CYR" w:hAnsi="Arial CYR" w:cs="Arial CYR"/>
                <w:sz w:val="16"/>
                <w:szCs w:val="16"/>
              </w:rPr>
              <w:t>0.0</w:t>
            </w:r>
          </w:p>
        </w:tc>
      </w:tr>
      <w:tr w:rsidR="001A5A7B" w14:paraId="4E8F9B00" w14:textId="77777777" w:rsidTr="006140A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152AAB" w14:textId="77777777" w:rsidR="001A5A7B" w:rsidRDefault="001A5A7B" w:rsidP="007B6E5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სესხები</w:t>
            </w:r>
            <w:r>
              <w:rPr>
                <w:rFonts w:ascii="Arial CYR" w:hAnsi="Arial CYR" w:cs="Arial CYR"/>
                <w:sz w:val="16"/>
                <w:szCs w:val="16"/>
              </w:rPr>
              <w:t xml:space="preserve"> </w:t>
            </w:r>
          </w:p>
        </w:tc>
        <w:tc>
          <w:tcPr>
            <w:tcW w:w="26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012ACE7" w14:textId="53273EF3" w:rsidR="001A5A7B" w:rsidRDefault="00667A1F" w:rsidP="007B6E56">
            <w:pPr>
              <w:spacing w:after="0"/>
              <w:jc w:val="center"/>
              <w:rPr>
                <w:rFonts w:ascii="Arial CYR" w:hAnsi="Arial CYR" w:cs="Arial CYR"/>
                <w:sz w:val="16"/>
                <w:szCs w:val="16"/>
              </w:rPr>
            </w:pPr>
            <w:r w:rsidRPr="00667A1F">
              <w:rPr>
                <w:rFonts w:ascii="Arial CYR" w:hAnsi="Arial CYR" w:cs="Arial CYR"/>
                <w:sz w:val="16"/>
                <w:szCs w:val="16"/>
              </w:rPr>
              <w:t>0.0</w:t>
            </w:r>
          </w:p>
        </w:tc>
        <w:tc>
          <w:tcPr>
            <w:tcW w:w="24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77FD80A" w14:textId="23988461" w:rsidR="001A5A7B" w:rsidRDefault="00667A1F" w:rsidP="007B6E56">
            <w:pPr>
              <w:spacing w:after="0"/>
              <w:jc w:val="center"/>
              <w:rPr>
                <w:rFonts w:ascii="Arial CYR" w:hAnsi="Arial CYR" w:cs="Arial CYR"/>
                <w:sz w:val="16"/>
                <w:szCs w:val="16"/>
              </w:rPr>
            </w:pPr>
            <w:r w:rsidRPr="00667A1F">
              <w:rPr>
                <w:rFonts w:ascii="Arial CYR" w:hAnsi="Arial CYR" w:cs="Arial CYR"/>
                <w:sz w:val="16"/>
                <w:szCs w:val="16"/>
              </w:rPr>
              <w:t>0.0</w:t>
            </w:r>
          </w:p>
        </w:tc>
      </w:tr>
    </w:tbl>
    <w:p w14:paraId="614ED9D3" w14:textId="77777777" w:rsidR="007B6E56" w:rsidRDefault="007B6E56" w:rsidP="001A5A7B">
      <w:pPr>
        <w:ind w:right="283" w:firstLine="708"/>
        <w:jc w:val="both"/>
        <w:rPr>
          <w:rFonts w:ascii="Sylfaen" w:hAnsi="Sylfaen" w:cs="Sylfaen"/>
          <w:color w:val="2F5496" w:themeColor="accent5" w:themeShade="BF"/>
          <w:lang w:val="ka-GE"/>
        </w:rPr>
      </w:pPr>
    </w:p>
    <w:p w14:paraId="11E823F8" w14:textId="0C80C9D7" w:rsidR="001A5A7B" w:rsidRPr="008A773B" w:rsidRDefault="001A5A7B" w:rsidP="008A773B">
      <w:pPr>
        <w:ind w:right="283" w:firstLine="708"/>
        <w:jc w:val="both"/>
        <w:rPr>
          <w:rFonts w:ascii="Sylfaen" w:hAnsi="Sylfaen" w:cs="Sylfaen"/>
          <w:color w:val="2F5496" w:themeColor="accent5" w:themeShade="BF"/>
          <w:lang w:val="ka-GE"/>
        </w:rPr>
      </w:pPr>
      <w:r w:rsidRPr="00603BB6">
        <w:rPr>
          <w:rFonts w:ascii="Sylfaen" w:hAnsi="Sylfaen" w:cs="Sylfaen"/>
          <w:color w:val="2F5496" w:themeColor="accent5" w:themeShade="BF"/>
          <w:lang w:val="ka-GE"/>
        </w:rPr>
        <w:t xml:space="preserve">ბიუჯეტის ვალდებულებების ცვლილება განისაზღვრა </w:t>
      </w:r>
      <w:r w:rsidR="00243911" w:rsidRPr="00603BB6">
        <w:rPr>
          <w:rFonts w:ascii="Sylfaen" w:hAnsi="Sylfaen" w:cs="Sylfaen"/>
          <w:color w:val="2F5496" w:themeColor="accent5" w:themeShade="BF"/>
          <w:lang w:val="ka-GE"/>
        </w:rPr>
        <w:t>27,8</w:t>
      </w:r>
      <w:r w:rsidRPr="00603BB6">
        <w:rPr>
          <w:rFonts w:ascii="Sylfaen" w:hAnsi="Sylfaen" w:cs="Sylfaen"/>
          <w:color w:val="2F5496" w:themeColor="accent5" w:themeShade="BF"/>
          <w:lang w:val="ka-GE"/>
        </w:rPr>
        <w:t xml:space="preserve"> ათასი ლარი ოდენობით. აღნიშნული წარმოადგენს </w:t>
      </w:r>
      <w:r w:rsidR="00243911" w:rsidRPr="00603BB6">
        <w:rPr>
          <w:rFonts w:ascii="Sylfaen" w:hAnsi="Sylfaen" w:cs="Sylfaen"/>
          <w:color w:val="2F5496" w:themeColor="accent5" w:themeShade="BF"/>
          <w:lang w:val="ka-GE"/>
        </w:rPr>
        <w:t xml:space="preserve">წინა </w:t>
      </w:r>
      <w:r w:rsidR="00603BB6" w:rsidRPr="00603BB6">
        <w:rPr>
          <w:rFonts w:ascii="Sylfaen" w:hAnsi="Sylfaen" w:cs="Sylfaen"/>
          <w:color w:val="2F5496" w:themeColor="accent5" w:themeShade="BF"/>
          <w:lang w:val="ka-GE"/>
        </w:rPr>
        <w:t>წლებში წარმოქმნილი ვალდებულებების დაფარვა და სასამართლოს გადაწყვეტილებების აღსრულების ფინანსურ უზრუნველყოფას. 2023 წელს შემოვიდა 4</w:t>
      </w:r>
      <w:r w:rsidR="007369D6">
        <w:rPr>
          <w:rFonts w:ascii="Sylfaen" w:hAnsi="Sylfaen" w:cs="Sylfaen"/>
          <w:color w:val="2F5496" w:themeColor="accent5" w:themeShade="BF"/>
          <w:lang w:val="ka-GE"/>
        </w:rPr>
        <w:t>,</w:t>
      </w:r>
      <w:r w:rsidR="00603BB6" w:rsidRPr="00603BB6">
        <w:rPr>
          <w:rFonts w:ascii="Sylfaen" w:hAnsi="Sylfaen" w:cs="Sylfaen"/>
          <w:color w:val="2F5496" w:themeColor="accent5" w:themeShade="BF"/>
          <w:lang w:val="ka-GE"/>
        </w:rPr>
        <w:t>810 ლარზე სასამართლო გადაწყვეტილებით დაკისრებული სააღსრულებლო ხარჯი.</w:t>
      </w:r>
    </w:p>
    <w:p w14:paraId="11B890D4" w14:textId="77777777" w:rsidR="001A5A7B" w:rsidRDefault="001A5A7B" w:rsidP="0059489F">
      <w:pPr>
        <w:spacing w:after="0" w:line="360" w:lineRule="auto"/>
        <w:jc w:val="both"/>
        <w:rPr>
          <w:rFonts w:ascii="Sylfaen" w:hAnsi="Sylfaen"/>
          <w:b/>
          <w:lang w:val="ka-GE"/>
        </w:rPr>
      </w:pPr>
      <w:r w:rsidRPr="00A03A04">
        <w:rPr>
          <w:rFonts w:ascii="Sylfaen" w:hAnsi="Sylfaen"/>
          <w:b/>
          <w:lang w:val="ka-GE"/>
        </w:rPr>
        <w:t xml:space="preserve">თ) </w:t>
      </w:r>
      <w:r w:rsidRPr="002120A9">
        <w:rPr>
          <w:rFonts w:ascii="Sylfaen" w:hAnsi="Sylfaen"/>
          <w:b/>
          <w:lang w:val="ka-GE"/>
        </w:rPr>
        <w:t>ბიუჯეტის ფინანსური აქტივების ცვლილება</w:t>
      </w:r>
    </w:p>
    <w:p w14:paraId="7098BD2D" w14:textId="43CBEE7C" w:rsidR="001A5A7B" w:rsidRPr="00E30E3C" w:rsidRDefault="001A5A7B" w:rsidP="0059489F">
      <w:pPr>
        <w:spacing w:after="0" w:line="360" w:lineRule="auto"/>
        <w:jc w:val="both"/>
        <w:rPr>
          <w:rFonts w:ascii="Sylfaen" w:hAnsi="Sylfaen"/>
          <w:lang w:val="ka-GE"/>
        </w:rPr>
      </w:pPr>
      <w:r w:rsidRPr="00E30E3C">
        <w:rPr>
          <w:rFonts w:ascii="Sylfaen" w:hAnsi="Sylfaen"/>
          <w:lang w:val="ka-GE"/>
        </w:rPr>
        <w:t xml:space="preserve">საანგარიშო პერიოდში ფინანსური </w:t>
      </w:r>
      <w:r>
        <w:rPr>
          <w:rFonts w:ascii="Sylfaen" w:hAnsi="Sylfaen"/>
          <w:lang w:val="ka-GE"/>
        </w:rPr>
        <w:t xml:space="preserve">აქტივების ცვლილება განისაზღვრა </w:t>
      </w:r>
      <w:r w:rsidR="00262904">
        <w:rPr>
          <w:rFonts w:ascii="Sylfaen" w:hAnsi="Sylfaen"/>
        </w:rPr>
        <w:t>-1</w:t>
      </w:r>
      <w:r w:rsidR="007369D6">
        <w:rPr>
          <w:rFonts w:ascii="Sylfaen" w:hAnsi="Sylfaen"/>
          <w:lang w:val="ka-GE"/>
        </w:rPr>
        <w:t>,</w:t>
      </w:r>
      <w:r w:rsidR="00262904">
        <w:rPr>
          <w:rFonts w:ascii="Sylfaen" w:hAnsi="Sylfaen"/>
        </w:rPr>
        <w:t>200.4</w:t>
      </w:r>
      <w:r w:rsidRPr="00E30E3C">
        <w:rPr>
          <w:rFonts w:ascii="Sylfaen" w:hAnsi="Sylfaen"/>
          <w:lang w:val="ka-GE"/>
        </w:rPr>
        <w:t xml:space="preserve"> ათასი ლარის ოდენობით</w:t>
      </w:r>
      <w:r>
        <w:rPr>
          <w:rFonts w:ascii="Sylfaen" w:hAnsi="Sylfaen"/>
          <w:lang w:val="ka-GE"/>
        </w:rPr>
        <w:t>.</w:t>
      </w:r>
    </w:p>
    <w:p w14:paraId="0A488864" w14:textId="7A09DDEC" w:rsidR="001A5A7B" w:rsidRPr="00E07EB1" w:rsidRDefault="001A5A7B" w:rsidP="0059489F">
      <w:pPr>
        <w:spacing w:after="0" w:line="360" w:lineRule="auto"/>
        <w:jc w:val="both"/>
        <w:rPr>
          <w:rFonts w:ascii="Sylfaen" w:hAnsi="Sylfaen"/>
          <w:lang w:val="ka-GE"/>
        </w:rPr>
      </w:pPr>
      <w:r w:rsidRPr="000E5801">
        <w:rPr>
          <w:rFonts w:ascii="Sylfaen" w:hAnsi="Sylfaen"/>
          <w:lang w:val="ka-GE"/>
        </w:rPr>
        <w:t xml:space="preserve">ფინანსური აქტივების ზრდამ შეადგინა </w:t>
      </w:r>
      <w:r w:rsidR="00262904">
        <w:rPr>
          <w:rFonts w:ascii="Sylfaen" w:hAnsi="Sylfaen"/>
        </w:rPr>
        <w:t>3</w:t>
      </w:r>
      <w:r w:rsidR="007369D6">
        <w:rPr>
          <w:rFonts w:ascii="Sylfaen" w:hAnsi="Sylfaen"/>
          <w:lang w:val="ka-GE"/>
        </w:rPr>
        <w:t>,</w:t>
      </w:r>
      <w:r w:rsidR="00262904">
        <w:rPr>
          <w:rFonts w:ascii="Sylfaen" w:hAnsi="Sylfaen"/>
        </w:rPr>
        <w:t xml:space="preserve">740.9 </w:t>
      </w:r>
      <w:r w:rsidRPr="000E5801">
        <w:rPr>
          <w:rFonts w:ascii="Sylfaen" w:hAnsi="Sylfaen"/>
          <w:lang w:val="ka-GE"/>
        </w:rPr>
        <w:t>ათასი ლარი</w:t>
      </w:r>
      <w:r>
        <w:rPr>
          <w:rFonts w:ascii="Sylfaen" w:hAnsi="Sylfaen"/>
          <w:lang w:val="ka-GE"/>
        </w:rPr>
        <w:t>, ხოლო ფინანსური აქტივების კლებამ შეადგინა</w:t>
      </w:r>
      <w:r w:rsidR="0051616D">
        <w:rPr>
          <w:rFonts w:ascii="Sylfaen" w:hAnsi="Sylfaen"/>
          <w:lang w:val="ka-GE"/>
        </w:rPr>
        <w:t xml:space="preserve"> 4</w:t>
      </w:r>
      <w:r w:rsidR="007369D6">
        <w:rPr>
          <w:rFonts w:ascii="Sylfaen" w:hAnsi="Sylfaen"/>
          <w:lang w:val="ka-GE"/>
        </w:rPr>
        <w:t>,</w:t>
      </w:r>
      <w:r w:rsidR="0051616D">
        <w:rPr>
          <w:rFonts w:ascii="Sylfaen" w:hAnsi="Sylfaen"/>
          <w:lang w:val="ka-GE"/>
        </w:rPr>
        <w:t xml:space="preserve">941.3 </w:t>
      </w:r>
      <w:r>
        <w:rPr>
          <w:rFonts w:ascii="Sylfaen" w:hAnsi="Sylfaen"/>
          <w:lang w:val="ka-GE"/>
        </w:rPr>
        <w:t>ათასი ლარი.</w:t>
      </w:r>
    </w:p>
    <w:tbl>
      <w:tblPr>
        <w:tblW w:w="10455" w:type="dxa"/>
        <w:tblCellMar>
          <w:left w:w="0" w:type="dxa"/>
          <w:right w:w="0" w:type="dxa"/>
        </w:tblCellMar>
        <w:tblLook w:val="04A0" w:firstRow="1" w:lastRow="0" w:firstColumn="1" w:lastColumn="0" w:noHBand="0" w:noVBand="1"/>
      </w:tblPr>
      <w:tblGrid>
        <w:gridCol w:w="7035"/>
        <w:gridCol w:w="1710"/>
        <w:gridCol w:w="1710"/>
      </w:tblGrid>
      <w:tr w:rsidR="001A5A7B" w14:paraId="4C7E7C99" w14:textId="77777777" w:rsidTr="001A5A7B">
        <w:trPr>
          <w:trHeight w:val="510"/>
        </w:trPr>
        <w:tc>
          <w:tcPr>
            <w:tcW w:w="703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A52751" w14:textId="77777777" w:rsidR="001A5A7B" w:rsidRDefault="001A5A7B" w:rsidP="001A5A7B">
            <w:pPr>
              <w:jc w:val="center"/>
              <w:rPr>
                <w:rFonts w:ascii="Arial CYR" w:hAnsi="Arial CYR" w:cs="Arial CYR"/>
                <w:b/>
                <w:bCs/>
                <w:sz w:val="16"/>
                <w:szCs w:val="16"/>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171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E210BD" w14:textId="77777777" w:rsidR="001A5A7B" w:rsidRDefault="001A5A7B" w:rsidP="001A5A7B">
            <w:pPr>
              <w:jc w:val="center"/>
              <w:rPr>
                <w:rFonts w:ascii="Arial CYR" w:hAnsi="Arial CYR" w:cs="Arial CYR"/>
                <w:b/>
                <w:bCs/>
                <w:sz w:val="16"/>
                <w:szCs w:val="16"/>
              </w:rPr>
            </w:pPr>
            <w:r>
              <w:rPr>
                <w:rFonts w:ascii="Arial CYR" w:hAnsi="Arial CYR" w:cs="Arial CYR"/>
                <w:b/>
                <w:bCs/>
                <w:sz w:val="16"/>
                <w:szCs w:val="16"/>
              </w:rPr>
              <w:t xml:space="preserve">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p>
        </w:tc>
        <w:tc>
          <w:tcPr>
            <w:tcW w:w="171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A8F2FB" w14:textId="77777777" w:rsidR="001A5A7B" w:rsidRDefault="001A5A7B" w:rsidP="001A5A7B">
            <w:pPr>
              <w:jc w:val="center"/>
              <w:rPr>
                <w:rFonts w:ascii="Arial CYR" w:hAnsi="Arial CYR" w:cs="Arial CYR"/>
                <w:b/>
                <w:bCs/>
                <w:sz w:val="16"/>
                <w:szCs w:val="16"/>
              </w:rPr>
            </w:pPr>
            <w:r>
              <w:rPr>
                <w:rFonts w:ascii="Arial CYR" w:hAnsi="Arial CYR" w:cs="Arial CYR"/>
                <w:b/>
                <w:bCs/>
                <w:sz w:val="16"/>
                <w:szCs w:val="16"/>
              </w:rPr>
              <w:t xml:space="preserve">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p>
        </w:tc>
      </w:tr>
      <w:tr w:rsidR="001A5A7B" w14:paraId="27808663" w14:textId="77777777" w:rsidTr="006140A0">
        <w:trPr>
          <w:trHeight w:val="330"/>
        </w:trPr>
        <w:tc>
          <w:tcPr>
            <w:tcW w:w="70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7EC543" w14:textId="77777777" w:rsidR="001A5A7B" w:rsidRDefault="001A5A7B" w:rsidP="001A5A7B">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ფინანსური</w:t>
            </w:r>
            <w:r>
              <w:rPr>
                <w:rFonts w:ascii="Arial CYR" w:hAnsi="Arial CYR" w:cs="Arial CYR"/>
                <w:b/>
                <w:bCs/>
                <w:sz w:val="16"/>
                <w:szCs w:val="16"/>
              </w:rPr>
              <w:t xml:space="preserve"> </w:t>
            </w:r>
            <w:r>
              <w:rPr>
                <w:rFonts w:ascii="Sylfaen" w:hAnsi="Sylfaen" w:cs="Sylfaen"/>
                <w:b/>
                <w:bCs/>
                <w:sz w:val="16"/>
                <w:szCs w:val="16"/>
              </w:rPr>
              <w:t>აქტივების</w:t>
            </w:r>
            <w:r>
              <w:rPr>
                <w:rFonts w:ascii="Arial CYR" w:hAnsi="Arial CYR" w:cs="Arial CYR"/>
                <w:b/>
                <w:bCs/>
                <w:sz w:val="16"/>
                <w:szCs w:val="16"/>
              </w:rPr>
              <w:t xml:space="preserve"> </w:t>
            </w:r>
            <w:r>
              <w:rPr>
                <w:rFonts w:ascii="Sylfaen" w:hAnsi="Sylfaen" w:cs="Sylfaen"/>
                <w:b/>
                <w:bCs/>
                <w:sz w:val="16"/>
                <w:szCs w:val="16"/>
              </w:rPr>
              <w:t>ცვლილება</w:t>
            </w:r>
            <w:r>
              <w:rPr>
                <w:rFonts w:ascii="Arial CYR" w:hAnsi="Arial CYR" w:cs="Arial CYR"/>
                <w:b/>
                <w:bCs/>
                <w:sz w:val="16"/>
                <w:szCs w:val="16"/>
              </w:rPr>
              <w:t xml:space="preserve"> </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9626059" w14:textId="5C0D5286" w:rsidR="001A5A7B" w:rsidRDefault="00667A1F" w:rsidP="001A5A7B">
            <w:pPr>
              <w:jc w:val="center"/>
              <w:rPr>
                <w:rFonts w:ascii="Arial CYR" w:hAnsi="Arial CYR" w:cs="Arial CYR"/>
                <w:b/>
                <w:bCs/>
                <w:sz w:val="16"/>
                <w:szCs w:val="16"/>
              </w:rPr>
            </w:pPr>
            <w:r w:rsidRPr="00667A1F">
              <w:rPr>
                <w:rFonts w:ascii="Arial CYR" w:hAnsi="Arial CYR" w:cs="Arial CYR"/>
                <w:b/>
                <w:bCs/>
                <w:sz w:val="16"/>
                <w:szCs w:val="16"/>
              </w:rPr>
              <w:t>-4,941.2</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E171B57" w14:textId="5DA41692" w:rsidR="001A5A7B" w:rsidRDefault="00667A1F" w:rsidP="001A5A7B">
            <w:pPr>
              <w:jc w:val="center"/>
              <w:rPr>
                <w:rFonts w:ascii="Arial CYR" w:hAnsi="Arial CYR" w:cs="Arial CYR"/>
                <w:b/>
                <w:bCs/>
                <w:sz w:val="16"/>
                <w:szCs w:val="16"/>
              </w:rPr>
            </w:pPr>
            <w:r w:rsidRPr="00667A1F">
              <w:rPr>
                <w:rFonts w:ascii="Arial CYR" w:hAnsi="Arial CYR" w:cs="Arial CYR"/>
                <w:b/>
                <w:bCs/>
                <w:sz w:val="16"/>
                <w:szCs w:val="16"/>
              </w:rPr>
              <w:t>-1,200.4</w:t>
            </w:r>
          </w:p>
        </w:tc>
      </w:tr>
      <w:tr w:rsidR="001A5A7B" w14:paraId="26032ECD" w14:textId="77777777" w:rsidTr="006140A0">
        <w:trPr>
          <w:trHeight w:val="228"/>
        </w:trPr>
        <w:tc>
          <w:tcPr>
            <w:tcW w:w="70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B05D22" w14:textId="77777777" w:rsidR="001A5A7B" w:rsidRDefault="001A5A7B" w:rsidP="001A5A7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ზრდა</w:t>
            </w:r>
            <w:r>
              <w:rPr>
                <w:rFonts w:ascii="Arial CYR" w:hAnsi="Arial CYR" w:cs="Arial CYR"/>
                <w:sz w:val="16"/>
                <w:szCs w:val="16"/>
              </w:rPr>
              <w:t xml:space="preserve"> </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0F19AAB" w14:textId="066308C4" w:rsidR="001A5A7B" w:rsidRPr="00667A1F" w:rsidRDefault="00667A1F" w:rsidP="001A5A7B">
            <w:pPr>
              <w:jc w:val="center"/>
              <w:rPr>
                <w:rFonts w:ascii="Sylfaen" w:hAnsi="Sylfaen" w:cs="Arial CYR"/>
                <w:sz w:val="16"/>
                <w:szCs w:val="16"/>
                <w:lang w:val="ka-GE"/>
              </w:rPr>
            </w:pPr>
            <w:r>
              <w:rPr>
                <w:rFonts w:ascii="Sylfaen" w:hAnsi="Sylfaen" w:cs="Arial CYR"/>
                <w:sz w:val="16"/>
                <w:szCs w:val="16"/>
                <w:lang w:val="ka-GE"/>
              </w:rPr>
              <w:t>0,0</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FC79099" w14:textId="62532323" w:rsidR="001A5A7B" w:rsidRDefault="00667A1F" w:rsidP="001A5A7B">
            <w:pPr>
              <w:jc w:val="center"/>
              <w:rPr>
                <w:rFonts w:ascii="Arial CYR" w:hAnsi="Arial CYR" w:cs="Arial CYR"/>
                <w:sz w:val="16"/>
                <w:szCs w:val="16"/>
              </w:rPr>
            </w:pPr>
            <w:r w:rsidRPr="00667A1F">
              <w:rPr>
                <w:rFonts w:ascii="Arial CYR" w:hAnsi="Arial CYR" w:cs="Arial CYR"/>
                <w:sz w:val="16"/>
                <w:szCs w:val="16"/>
              </w:rPr>
              <w:t>3,740.9</w:t>
            </w:r>
          </w:p>
        </w:tc>
      </w:tr>
      <w:tr w:rsidR="001A5A7B" w14:paraId="4219AD46" w14:textId="77777777" w:rsidTr="006140A0">
        <w:trPr>
          <w:trHeight w:val="330"/>
        </w:trPr>
        <w:tc>
          <w:tcPr>
            <w:tcW w:w="70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2733A1" w14:textId="77777777" w:rsidR="001A5A7B" w:rsidRDefault="001A5A7B" w:rsidP="001A5A7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ვალუტა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დეპოზიტი</w:t>
            </w:r>
            <w:r>
              <w:rPr>
                <w:rFonts w:ascii="Arial CYR" w:hAnsi="Arial CYR" w:cs="Arial CYR"/>
                <w:sz w:val="16"/>
                <w:szCs w:val="16"/>
              </w:rPr>
              <w:t xml:space="preserve"> </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1F49A6D" w14:textId="22899328" w:rsidR="001A5A7B" w:rsidRPr="006259B2" w:rsidRDefault="006259B2" w:rsidP="001A5A7B">
            <w:pPr>
              <w:jc w:val="center"/>
              <w:rPr>
                <w:rFonts w:ascii="Sylfaen" w:hAnsi="Sylfaen" w:cs="Arial CYR"/>
                <w:sz w:val="16"/>
                <w:szCs w:val="16"/>
                <w:lang w:val="ka-GE"/>
              </w:rPr>
            </w:pPr>
            <w:r>
              <w:rPr>
                <w:rFonts w:ascii="Sylfaen" w:hAnsi="Sylfaen" w:cs="Arial CYR"/>
                <w:sz w:val="16"/>
                <w:szCs w:val="16"/>
                <w:lang w:val="ka-GE"/>
              </w:rPr>
              <w:t>0,0</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FD539DD" w14:textId="58479070" w:rsidR="001A5A7B" w:rsidRDefault="00667A1F" w:rsidP="001A5A7B">
            <w:pPr>
              <w:jc w:val="center"/>
              <w:rPr>
                <w:rFonts w:ascii="Arial CYR" w:hAnsi="Arial CYR" w:cs="Arial CYR"/>
                <w:sz w:val="16"/>
                <w:szCs w:val="16"/>
              </w:rPr>
            </w:pPr>
            <w:r w:rsidRPr="00667A1F">
              <w:rPr>
                <w:rFonts w:ascii="Arial CYR" w:hAnsi="Arial CYR" w:cs="Arial CYR"/>
                <w:sz w:val="16"/>
                <w:szCs w:val="16"/>
              </w:rPr>
              <w:t>3,740.9</w:t>
            </w:r>
          </w:p>
        </w:tc>
      </w:tr>
      <w:tr w:rsidR="001A5A7B" w14:paraId="2D37146F" w14:textId="77777777" w:rsidTr="006140A0">
        <w:trPr>
          <w:trHeight w:val="219"/>
        </w:trPr>
        <w:tc>
          <w:tcPr>
            <w:tcW w:w="70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193609" w14:textId="77777777" w:rsidR="001A5A7B" w:rsidRDefault="001A5A7B" w:rsidP="001A5A7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კლება</w:t>
            </w:r>
            <w:r>
              <w:rPr>
                <w:rFonts w:ascii="Arial CYR" w:hAnsi="Arial CYR" w:cs="Arial CYR"/>
                <w:sz w:val="16"/>
                <w:szCs w:val="16"/>
              </w:rPr>
              <w:t xml:space="preserve"> </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83AEEC7" w14:textId="4A279405" w:rsidR="001A5A7B" w:rsidRDefault="006259B2" w:rsidP="001A5A7B">
            <w:pPr>
              <w:jc w:val="center"/>
              <w:rPr>
                <w:rFonts w:ascii="Arial CYR" w:hAnsi="Arial CYR" w:cs="Arial CYR"/>
                <w:sz w:val="16"/>
                <w:szCs w:val="16"/>
              </w:rPr>
            </w:pPr>
            <w:r w:rsidRPr="006259B2">
              <w:rPr>
                <w:rFonts w:ascii="Arial CYR" w:hAnsi="Arial CYR" w:cs="Arial CYR"/>
                <w:sz w:val="16"/>
                <w:szCs w:val="16"/>
              </w:rPr>
              <w:t>4,941.3</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7E73DB4" w14:textId="25E6DF41" w:rsidR="001A5A7B" w:rsidRDefault="00667A1F" w:rsidP="001A5A7B">
            <w:pPr>
              <w:jc w:val="center"/>
              <w:rPr>
                <w:rFonts w:ascii="Arial CYR" w:hAnsi="Arial CYR" w:cs="Arial CYR"/>
                <w:sz w:val="16"/>
                <w:szCs w:val="16"/>
              </w:rPr>
            </w:pPr>
            <w:r w:rsidRPr="00667A1F">
              <w:rPr>
                <w:rFonts w:ascii="Arial CYR" w:hAnsi="Arial CYR" w:cs="Arial CYR"/>
                <w:sz w:val="16"/>
                <w:szCs w:val="16"/>
              </w:rPr>
              <w:t>4,941.3</w:t>
            </w:r>
          </w:p>
        </w:tc>
      </w:tr>
      <w:tr w:rsidR="001A5A7B" w14:paraId="3383B40D" w14:textId="77777777" w:rsidTr="006140A0">
        <w:trPr>
          <w:trHeight w:val="330"/>
        </w:trPr>
        <w:tc>
          <w:tcPr>
            <w:tcW w:w="70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17AB56" w14:textId="77777777" w:rsidR="001A5A7B" w:rsidRDefault="001A5A7B" w:rsidP="001A5A7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ვალუტა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დეპოზიტი</w:t>
            </w:r>
            <w:r>
              <w:rPr>
                <w:rFonts w:ascii="Arial CYR" w:hAnsi="Arial CYR" w:cs="Arial CYR"/>
                <w:sz w:val="16"/>
                <w:szCs w:val="16"/>
              </w:rPr>
              <w:t xml:space="preserve"> </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814C0E1" w14:textId="6EB006AD" w:rsidR="001A5A7B" w:rsidRPr="006259B2" w:rsidRDefault="006259B2" w:rsidP="001A5A7B">
            <w:pPr>
              <w:jc w:val="center"/>
              <w:rPr>
                <w:rFonts w:ascii="Sylfaen" w:hAnsi="Sylfaen" w:cs="Arial CYR"/>
                <w:sz w:val="16"/>
                <w:szCs w:val="16"/>
                <w:lang w:val="ka-GE"/>
              </w:rPr>
            </w:pPr>
            <w:r>
              <w:rPr>
                <w:rFonts w:ascii="Sylfaen" w:hAnsi="Sylfaen" w:cs="Arial CYR"/>
                <w:sz w:val="16"/>
                <w:szCs w:val="16"/>
                <w:lang w:val="ka-GE"/>
              </w:rPr>
              <w:t>0,0</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F38723E" w14:textId="49B8D696" w:rsidR="001A5A7B" w:rsidRPr="00667A1F" w:rsidRDefault="00667A1F" w:rsidP="001A5A7B">
            <w:pPr>
              <w:jc w:val="center"/>
              <w:rPr>
                <w:rFonts w:ascii="Sylfaen" w:hAnsi="Sylfaen" w:cs="Arial CYR"/>
                <w:sz w:val="16"/>
                <w:szCs w:val="16"/>
                <w:lang w:val="ka-GE"/>
              </w:rPr>
            </w:pPr>
            <w:r>
              <w:rPr>
                <w:rFonts w:ascii="Sylfaen" w:hAnsi="Sylfaen" w:cs="Arial CYR"/>
                <w:sz w:val="16"/>
                <w:szCs w:val="16"/>
                <w:lang w:val="ka-GE"/>
              </w:rPr>
              <w:t>0,0</w:t>
            </w:r>
          </w:p>
        </w:tc>
      </w:tr>
    </w:tbl>
    <w:p w14:paraId="29C5BCB3" w14:textId="77777777" w:rsidR="00D25574" w:rsidRDefault="00D25574" w:rsidP="00D25574">
      <w:pPr>
        <w:spacing w:line="240" w:lineRule="auto"/>
        <w:jc w:val="both"/>
        <w:rPr>
          <w:rFonts w:ascii="Sylfaen" w:hAnsi="Sylfaen"/>
          <w:color w:val="2F5496" w:themeColor="accent5" w:themeShade="BF"/>
          <w:lang w:val="ka-GE"/>
        </w:rPr>
      </w:pPr>
    </w:p>
    <w:p w14:paraId="1E33308C" w14:textId="79ADDB5E" w:rsidR="001A5A7B" w:rsidRPr="00D25574" w:rsidRDefault="00D25574" w:rsidP="008A773B">
      <w:pPr>
        <w:spacing w:line="240" w:lineRule="auto"/>
        <w:ind w:firstLine="540"/>
        <w:jc w:val="both"/>
        <w:rPr>
          <w:rFonts w:ascii="Sylfaen" w:hAnsi="Sylfaen"/>
          <w:color w:val="2F5496" w:themeColor="accent5" w:themeShade="BF"/>
          <w:lang w:val="ka-GE"/>
        </w:rPr>
      </w:pPr>
      <w:r w:rsidRPr="00603BB6">
        <w:rPr>
          <w:rFonts w:ascii="Sylfaen" w:hAnsi="Sylfaen"/>
          <w:color w:val="2F5496" w:themeColor="accent5" w:themeShade="BF"/>
          <w:lang w:val="ka-GE"/>
        </w:rPr>
        <w:t>ფინანსური აქტივების ზრდა გამოიწვია წლის ბოლოს განკარგულებებით გამოყოფილი თანხების მიღებამ.</w:t>
      </w:r>
      <w:r w:rsidRPr="00D25574">
        <w:rPr>
          <w:rFonts w:ascii="Sylfaen" w:hAnsi="Sylfaen"/>
          <w:color w:val="2F5496" w:themeColor="accent5" w:themeShade="BF"/>
          <w:lang w:val="ka-GE"/>
        </w:rPr>
        <w:t xml:space="preserve">  </w:t>
      </w:r>
    </w:p>
    <w:p w14:paraId="2CDA2109" w14:textId="77777777" w:rsidR="001A5A7B" w:rsidRDefault="001A5A7B" w:rsidP="001A5A7B">
      <w:pPr>
        <w:pStyle w:val="ListParagraph"/>
        <w:spacing w:after="0" w:line="240" w:lineRule="auto"/>
        <w:ind w:left="0"/>
        <w:jc w:val="both"/>
        <w:rPr>
          <w:rFonts w:ascii="Sylfaen" w:eastAsia="Sylfaen" w:hAnsi="Sylfaen"/>
          <w:b/>
          <w:lang w:val="ka-GE"/>
        </w:rPr>
      </w:pPr>
      <w:r>
        <w:rPr>
          <w:rFonts w:ascii="Sylfaen" w:eastAsia="Sylfaen" w:hAnsi="Sylfaen"/>
          <w:b/>
          <w:lang w:val="ka-GE"/>
        </w:rPr>
        <w:t xml:space="preserve">ი) </w:t>
      </w:r>
      <w:r w:rsidRPr="00020364">
        <w:rPr>
          <w:rFonts w:ascii="Sylfaen" w:eastAsia="Sylfaen" w:hAnsi="Sylfaen"/>
          <w:b/>
          <w:lang w:val="ka-GE"/>
        </w:rPr>
        <w:t>ბიუჯეტის ანგარიშებზე არსებულ ნაშთებ</w:t>
      </w:r>
      <w:r>
        <w:rPr>
          <w:rFonts w:ascii="Sylfaen" w:eastAsia="Sylfaen" w:hAnsi="Sylfaen"/>
          <w:b/>
          <w:lang w:val="ka-GE"/>
        </w:rPr>
        <w:t>ი</w:t>
      </w:r>
    </w:p>
    <w:p w14:paraId="47321642" w14:textId="77777777" w:rsidR="001A5A7B" w:rsidRDefault="001A5A7B" w:rsidP="001A5A7B">
      <w:pPr>
        <w:pStyle w:val="ListParagraph"/>
        <w:spacing w:after="0" w:line="240" w:lineRule="auto"/>
        <w:ind w:left="0"/>
        <w:jc w:val="both"/>
        <w:rPr>
          <w:rFonts w:ascii="Sylfaen" w:eastAsia="Sylfaen" w:hAnsi="Sylfaen"/>
          <w:b/>
          <w:lang w:val="ka-GE"/>
        </w:rPr>
      </w:pPr>
    </w:p>
    <w:p w14:paraId="678CC076" w14:textId="17958E8B" w:rsidR="001A5A7B" w:rsidRDefault="001A5A7B" w:rsidP="001A5A7B">
      <w:pPr>
        <w:pStyle w:val="ListParagraph"/>
        <w:spacing w:after="0" w:line="240" w:lineRule="auto"/>
        <w:ind w:left="0"/>
        <w:jc w:val="both"/>
        <w:rPr>
          <w:rFonts w:ascii="Sylfaen" w:eastAsia="Sylfaen" w:hAnsi="Sylfaen"/>
          <w:lang w:val="ka-GE"/>
        </w:rPr>
      </w:pPr>
      <w:r w:rsidRPr="00E21FB0">
        <w:rPr>
          <w:rFonts w:ascii="Sylfaen" w:eastAsia="Sylfaen" w:hAnsi="Sylfaen"/>
          <w:lang w:val="ka-GE"/>
        </w:rPr>
        <w:t>202</w:t>
      </w:r>
      <w:r>
        <w:rPr>
          <w:rFonts w:ascii="Sylfaen" w:eastAsia="Sylfaen" w:hAnsi="Sylfaen"/>
        </w:rPr>
        <w:t>3</w:t>
      </w:r>
      <w:r w:rsidRPr="00E21FB0">
        <w:rPr>
          <w:rFonts w:ascii="Sylfaen" w:eastAsia="Sylfaen" w:hAnsi="Sylfaen"/>
          <w:lang w:val="ka-GE"/>
        </w:rPr>
        <w:t xml:space="preserve"> წლის 1 იანვრის მდგომარეობით მუნიციპალიტეტის ანგარიშზე</w:t>
      </w:r>
      <w:r>
        <w:rPr>
          <w:rFonts w:ascii="Sylfaen" w:eastAsia="Sylfaen" w:hAnsi="Sylfaen"/>
          <w:lang w:val="ka-GE"/>
        </w:rPr>
        <w:t xml:space="preserve"> ნაშთის სახით </w:t>
      </w:r>
      <w:r w:rsidRPr="00E21FB0">
        <w:rPr>
          <w:rFonts w:ascii="Sylfaen" w:eastAsia="Sylfaen" w:hAnsi="Sylfaen"/>
          <w:lang w:val="ka-GE"/>
        </w:rPr>
        <w:t xml:space="preserve">ირიცხებოდა </w:t>
      </w:r>
      <w:r w:rsidR="00C15087" w:rsidRPr="00C15087">
        <w:rPr>
          <w:rFonts w:ascii="Sylfaen" w:eastAsia="Sylfaen" w:hAnsi="Sylfaen"/>
          <w:lang w:val="ka-GE"/>
        </w:rPr>
        <w:t>4,941.3</w:t>
      </w:r>
      <w:r w:rsidR="00C15087">
        <w:rPr>
          <w:rFonts w:ascii="Sylfaen" w:eastAsia="Sylfaen" w:hAnsi="Sylfaen"/>
          <w:lang w:val="ka-GE"/>
        </w:rPr>
        <w:t xml:space="preserve"> </w:t>
      </w:r>
      <w:r w:rsidRPr="00E21FB0">
        <w:rPr>
          <w:rFonts w:ascii="Sylfaen" w:eastAsia="Sylfaen" w:hAnsi="Sylfaen"/>
          <w:lang w:val="ka-GE"/>
        </w:rPr>
        <w:t xml:space="preserve">ათასი ლარი, აღნიშნული ნაშთიდან </w:t>
      </w:r>
      <w:r w:rsidR="00C15087" w:rsidRPr="00C15087">
        <w:rPr>
          <w:rFonts w:ascii="Sylfaen" w:eastAsia="Sylfaen" w:hAnsi="Sylfaen"/>
          <w:lang w:val="ka-GE"/>
        </w:rPr>
        <w:t>4,178.5</w:t>
      </w:r>
      <w:r>
        <w:rPr>
          <w:rFonts w:ascii="Sylfaen" w:eastAsia="Sylfaen" w:hAnsi="Sylfaen"/>
          <w:lang w:val="ka-GE"/>
        </w:rPr>
        <w:t xml:space="preserve"> </w:t>
      </w:r>
      <w:r w:rsidRPr="00E21FB0">
        <w:rPr>
          <w:rFonts w:ascii="Sylfaen" w:eastAsia="Sylfaen" w:hAnsi="Sylfaen"/>
          <w:lang w:val="ka-GE"/>
        </w:rPr>
        <w:t xml:space="preserve">ათასი ლარი შეაგდენდა </w:t>
      </w:r>
      <w:r>
        <w:rPr>
          <w:rFonts w:ascii="Sylfaen" w:eastAsia="Sylfaen" w:hAnsi="Sylfaen"/>
          <w:lang w:val="ka-GE"/>
        </w:rPr>
        <w:t xml:space="preserve">სახელმწიფო ბიუჯეტის ფონდებიდან გამოყოფილ ტრანსფერებს, ხოლო </w:t>
      </w:r>
      <w:r w:rsidR="00C15087" w:rsidRPr="00C15087">
        <w:rPr>
          <w:rFonts w:ascii="Sylfaen" w:eastAsia="Sylfaen" w:hAnsi="Sylfaen"/>
          <w:lang w:val="ka-GE"/>
        </w:rPr>
        <w:t>762.8</w:t>
      </w:r>
      <w:r w:rsidR="00C15087">
        <w:rPr>
          <w:rFonts w:ascii="Sylfaen" w:eastAsia="Sylfaen" w:hAnsi="Sylfaen"/>
          <w:lang w:val="ka-GE"/>
        </w:rPr>
        <w:t xml:space="preserve"> </w:t>
      </w:r>
      <w:r>
        <w:rPr>
          <w:rFonts w:ascii="Sylfaen" w:eastAsia="Sylfaen" w:hAnsi="Sylfaen"/>
          <w:lang w:val="ka-GE"/>
        </w:rPr>
        <w:t xml:space="preserve">საკუთარი შემოსავლებიდან ნარჩენ თანხას. აღნიშნული თანხები გაწერილი იქნა 2023 წლის ბიუჯეტის დაზუსტების დროს დაგეგმილ  ღონისძიებებსა და აღებული ვალდებულებების შესაბამისად. </w:t>
      </w:r>
    </w:p>
    <w:p w14:paraId="1DC04A95" w14:textId="3EF76BCE" w:rsidR="001A5A7B" w:rsidRDefault="001A5A7B" w:rsidP="001A5A7B">
      <w:pPr>
        <w:pStyle w:val="ListParagraph"/>
        <w:spacing w:after="0" w:line="240" w:lineRule="auto"/>
        <w:ind w:left="0"/>
        <w:jc w:val="both"/>
        <w:rPr>
          <w:rFonts w:ascii="Sylfaen" w:eastAsia="Sylfaen" w:hAnsi="Sylfaen"/>
          <w:lang w:val="ka-GE"/>
        </w:rPr>
      </w:pPr>
      <w:r w:rsidRPr="00E21FB0">
        <w:rPr>
          <w:rFonts w:ascii="Sylfaen" w:eastAsia="Sylfaen" w:hAnsi="Sylfaen"/>
          <w:lang w:val="ka-GE"/>
        </w:rPr>
        <w:lastRenderedPageBreak/>
        <w:t>202</w:t>
      </w:r>
      <w:r>
        <w:rPr>
          <w:rFonts w:ascii="Sylfaen" w:eastAsia="Sylfaen" w:hAnsi="Sylfaen"/>
        </w:rPr>
        <w:t>4</w:t>
      </w:r>
      <w:r w:rsidRPr="00E21FB0">
        <w:rPr>
          <w:rFonts w:ascii="Sylfaen" w:eastAsia="Sylfaen" w:hAnsi="Sylfaen"/>
          <w:lang w:val="ka-GE"/>
        </w:rPr>
        <w:t xml:space="preserve"> წლის 1 იანვრის მდგომარეობით მუნიციპალიტეტის ანგარიშზე</w:t>
      </w:r>
      <w:r>
        <w:rPr>
          <w:rFonts w:ascii="Sylfaen" w:eastAsia="Sylfaen" w:hAnsi="Sylfaen"/>
          <w:lang w:val="ka-GE"/>
        </w:rPr>
        <w:t xml:space="preserve"> ნაშთის სახით </w:t>
      </w:r>
      <w:r w:rsidRPr="00E21FB0">
        <w:rPr>
          <w:rFonts w:ascii="Sylfaen" w:eastAsia="Sylfaen" w:hAnsi="Sylfaen"/>
          <w:lang w:val="ka-GE"/>
        </w:rPr>
        <w:t xml:space="preserve">ირიცხებოდა </w:t>
      </w:r>
      <w:r w:rsidR="00C15087" w:rsidRPr="00C15087">
        <w:rPr>
          <w:rFonts w:ascii="Sylfaen" w:eastAsia="Sylfaen" w:hAnsi="Sylfaen"/>
          <w:lang w:val="ka-GE"/>
        </w:rPr>
        <w:t>3,740.9</w:t>
      </w:r>
      <w:r w:rsidR="00C15087">
        <w:rPr>
          <w:rFonts w:ascii="Sylfaen" w:eastAsia="Sylfaen" w:hAnsi="Sylfaen"/>
          <w:lang w:val="ka-GE"/>
        </w:rPr>
        <w:t xml:space="preserve"> </w:t>
      </w:r>
      <w:r w:rsidRPr="00E21FB0">
        <w:rPr>
          <w:rFonts w:ascii="Sylfaen" w:eastAsia="Sylfaen" w:hAnsi="Sylfaen"/>
          <w:lang w:val="ka-GE"/>
        </w:rPr>
        <w:t xml:space="preserve">ათასი ლარი, აღნიშნული ნაშთიდან </w:t>
      </w:r>
      <w:r w:rsidR="00C15087" w:rsidRPr="00C15087">
        <w:rPr>
          <w:rFonts w:ascii="Sylfaen" w:eastAsia="Sylfaen" w:hAnsi="Sylfaen"/>
          <w:lang w:val="ka-GE"/>
        </w:rPr>
        <w:t>2,421.2</w:t>
      </w:r>
      <w:r>
        <w:rPr>
          <w:rFonts w:ascii="Sylfaen" w:eastAsia="Sylfaen" w:hAnsi="Sylfaen"/>
          <w:lang w:val="ka-GE"/>
        </w:rPr>
        <w:t xml:space="preserve"> </w:t>
      </w:r>
      <w:r w:rsidRPr="00E21FB0">
        <w:rPr>
          <w:rFonts w:ascii="Sylfaen" w:eastAsia="Sylfaen" w:hAnsi="Sylfaen"/>
          <w:lang w:val="ka-GE"/>
        </w:rPr>
        <w:t xml:space="preserve">ათასი ლარი შეაგდენდა </w:t>
      </w:r>
      <w:r>
        <w:rPr>
          <w:rFonts w:ascii="Sylfaen" w:eastAsia="Sylfaen" w:hAnsi="Sylfaen"/>
          <w:lang w:val="ka-GE"/>
        </w:rPr>
        <w:t xml:space="preserve">სახელმწიფო ბიუჯეტის ფონდებიდან გამოყოფილი ტრანსფერები, ხოლო </w:t>
      </w:r>
      <w:r w:rsidR="00C15087" w:rsidRPr="00C15087">
        <w:rPr>
          <w:rFonts w:ascii="Sylfaen" w:eastAsia="Sylfaen" w:hAnsi="Sylfaen"/>
          <w:lang w:val="ka-GE"/>
        </w:rPr>
        <w:t>1,319.7</w:t>
      </w:r>
      <w:r w:rsidR="00AB3E70">
        <w:rPr>
          <w:rFonts w:ascii="Sylfaen" w:eastAsia="Sylfaen" w:hAnsi="Sylfaen"/>
          <w:lang w:val="ka-GE"/>
        </w:rPr>
        <w:t xml:space="preserve"> </w:t>
      </w:r>
      <w:r>
        <w:rPr>
          <w:rFonts w:ascii="Sylfaen" w:eastAsia="Sylfaen" w:hAnsi="Sylfaen"/>
          <w:lang w:val="ka-GE"/>
        </w:rPr>
        <w:t>საკუთარი შემოსავლებიდან ნარჩენი თანხა.</w:t>
      </w:r>
    </w:p>
    <w:p w14:paraId="74F9F631" w14:textId="77777777" w:rsidR="001A5A7B" w:rsidRDefault="001A5A7B" w:rsidP="001A5A7B">
      <w:pPr>
        <w:pStyle w:val="ListParagraph"/>
        <w:spacing w:after="0" w:line="240" w:lineRule="auto"/>
        <w:ind w:left="0"/>
        <w:jc w:val="both"/>
        <w:rPr>
          <w:rFonts w:ascii="Sylfaen" w:eastAsia="Sylfaen" w:hAnsi="Sylfaen"/>
          <w:lang w:val="ka-GE"/>
        </w:rPr>
      </w:pPr>
    </w:p>
    <w:tbl>
      <w:tblPr>
        <w:tblW w:w="0" w:type="auto"/>
        <w:tblLook w:val="04A0" w:firstRow="1" w:lastRow="0" w:firstColumn="1" w:lastColumn="0" w:noHBand="0" w:noVBand="1"/>
      </w:tblPr>
      <w:tblGrid>
        <w:gridCol w:w="6227"/>
        <w:gridCol w:w="3480"/>
        <w:gridCol w:w="1273"/>
      </w:tblGrid>
      <w:tr w:rsidR="0001780C" w:rsidRPr="005C7E51" w14:paraId="09A33255" w14:textId="77777777" w:rsidTr="0001780C">
        <w:trPr>
          <w:trHeight w:val="375"/>
        </w:trPr>
        <w:tc>
          <w:tcPr>
            <w:tcW w:w="0" w:type="auto"/>
            <w:gridSpan w:val="3"/>
            <w:tcBorders>
              <w:top w:val="nil"/>
              <w:left w:val="nil"/>
              <w:bottom w:val="single" w:sz="4" w:space="0" w:color="auto"/>
              <w:right w:val="nil"/>
            </w:tcBorders>
            <w:shd w:val="clear" w:color="auto" w:fill="auto"/>
            <w:noWrap/>
            <w:vAlign w:val="center"/>
            <w:hideMark/>
          </w:tcPr>
          <w:p w14:paraId="19E1E1E1" w14:textId="7318EA11" w:rsidR="0001780C" w:rsidRPr="00940055" w:rsidRDefault="00ED6F72" w:rsidP="00992F1D">
            <w:pPr>
              <w:spacing w:after="0" w:line="240" w:lineRule="auto"/>
              <w:jc w:val="center"/>
              <w:rPr>
                <w:rFonts w:ascii="Sylfaen" w:eastAsia="Times New Roman" w:hAnsi="Sylfaen" w:cs="Arial CYR"/>
                <w:b/>
                <w:bCs/>
                <w:sz w:val="18"/>
                <w:szCs w:val="18"/>
              </w:rPr>
            </w:pPr>
            <w:bookmarkStart w:id="2" w:name="RANGE!B1:D17"/>
            <w:r w:rsidRPr="00940055">
              <w:rPr>
                <w:rFonts w:ascii="Sylfaen" w:eastAsia="Times New Roman" w:hAnsi="Sylfaen" w:cs="Arial CYR"/>
                <w:b/>
                <w:bCs/>
                <w:sz w:val="18"/>
                <w:szCs w:val="18"/>
              </w:rPr>
              <w:t>2023</w:t>
            </w:r>
            <w:r w:rsidR="0001780C" w:rsidRPr="00940055">
              <w:rPr>
                <w:rFonts w:ascii="Sylfaen" w:eastAsia="Times New Roman" w:hAnsi="Sylfaen" w:cs="Arial CYR"/>
                <w:b/>
                <w:bCs/>
                <w:sz w:val="18"/>
                <w:szCs w:val="18"/>
              </w:rPr>
              <w:t xml:space="preserve"> წლის 1 იანვრისათვის </w:t>
            </w:r>
            <w:r w:rsidR="00992F1D" w:rsidRPr="00940055">
              <w:rPr>
                <w:rFonts w:ascii="Sylfaen" w:eastAsia="Times New Roman" w:hAnsi="Sylfaen" w:cs="Arial CYR"/>
                <w:b/>
                <w:bCs/>
                <w:sz w:val="18"/>
                <w:szCs w:val="18"/>
                <w:lang w:val="ka-GE"/>
              </w:rPr>
              <w:t>ლენტეხის</w:t>
            </w:r>
            <w:r w:rsidR="0001780C" w:rsidRPr="00940055">
              <w:rPr>
                <w:rFonts w:ascii="Sylfaen" w:eastAsia="Times New Roman" w:hAnsi="Sylfaen" w:cs="Arial CYR"/>
                <w:b/>
                <w:bCs/>
                <w:sz w:val="18"/>
                <w:szCs w:val="18"/>
              </w:rPr>
              <w:t xml:space="preserve"> მუნიციპალიტეტის ანგარიშზე არსებული ნაშთი</w:t>
            </w:r>
            <w:bookmarkEnd w:id="2"/>
          </w:p>
        </w:tc>
      </w:tr>
      <w:tr w:rsidR="0001780C" w:rsidRPr="005C7E51" w14:paraId="6CE7D76A" w14:textId="77777777" w:rsidTr="0001780C">
        <w:trPr>
          <w:trHeight w:val="37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4CEA631" w14:textId="77777777" w:rsidR="0001780C" w:rsidRPr="00940055" w:rsidRDefault="0001780C" w:rsidP="0001780C">
            <w:pPr>
              <w:spacing w:after="0" w:line="240" w:lineRule="auto"/>
              <w:jc w:val="center"/>
              <w:rPr>
                <w:rFonts w:ascii="Sylfaen" w:eastAsia="Times New Roman" w:hAnsi="Sylfaen" w:cs="Arial CYR"/>
                <w:b/>
                <w:bCs/>
                <w:sz w:val="16"/>
                <w:szCs w:val="16"/>
              </w:rPr>
            </w:pPr>
            <w:r w:rsidRPr="00940055">
              <w:rPr>
                <w:rFonts w:ascii="Sylfaen" w:eastAsia="Times New Roman" w:hAnsi="Sylfaen" w:cs="Arial CYR"/>
                <w:b/>
                <w:bCs/>
                <w:sz w:val="16"/>
                <w:szCs w:val="16"/>
              </w:rPr>
              <w:t>დასახელება</w:t>
            </w:r>
          </w:p>
        </w:tc>
        <w:tc>
          <w:tcPr>
            <w:tcW w:w="0" w:type="auto"/>
            <w:tcBorders>
              <w:top w:val="nil"/>
              <w:left w:val="nil"/>
              <w:bottom w:val="single" w:sz="4" w:space="0" w:color="auto"/>
              <w:right w:val="single" w:sz="4" w:space="0" w:color="auto"/>
            </w:tcBorders>
            <w:shd w:val="clear" w:color="auto" w:fill="auto"/>
            <w:noWrap/>
            <w:vAlign w:val="center"/>
            <w:hideMark/>
          </w:tcPr>
          <w:p w14:paraId="16CA924D" w14:textId="77777777" w:rsidR="0001780C" w:rsidRPr="00940055" w:rsidRDefault="0001780C" w:rsidP="0001780C">
            <w:pPr>
              <w:spacing w:after="0" w:line="240" w:lineRule="auto"/>
              <w:jc w:val="center"/>
              <w:rPr>
                <w:rFonts w:ascii="Arial" w:eastAsia="Times New Roman" w:hAnsi="Arial" w:cs="Arial"/>
                <w:b/>
                <w:bCs/>
                <w:sz w:val="16"/>
                <w:szCs w:val="16"/>
              </w:rPr>
            </w:pPr>
            <w:r w:rsidRPr="00940055">
              <w:rPr>
                <w:rFonts w:ascii="Sylfaen" w:eastAsia="Times New Roman" w:hAnsi="Sylfaen" w:cs="Sylfaen"/>
                <w:b/>
                <w:bCs/>
                <w:sz w:val="16"/>
                <w:szCs w:val="16"/>
              </w:rPr>
              <w:t>განკარგულების</w:t>
            </w:r>
            <w:r w:rsidRPr="00940055">
              <w:rPr>
                <w:rFonts w:ascii="Arial" w:eastAsia="Times New Roman" w:hAnsi="Arial" w:cs="Arial"/>
                <w:b/>
                <w:bCs/>
                <w:sz w:val="16"/>
                <w:szCs w:val="16"/>
              </w:rPr>
              <w:t xml:space="preserve"> N </w:t>
            </w:r>
            <w:r w:rsidRPr="00940055">
              <w:rPr>
                <w:rFonts w:ascii="Sylfaen" w:eastAsia="Times New Roman" w:hAnsi="Sylfaen" w:cs="Sylfaen"/>
                <w:b/>
                <w:bCs/>
                <w:sz w:val="16"/>
                <w:szCs w:val="16"/>
              </w:rPr>
              <w:t>და</w:t>
            </w:r>
            <w:r w:rsidRPr="00940055">
              <w:rPr>
                <w:rFonts w:ascii="Arial" w:eastAsia="Times New Roman" w:hAnsi="Arial" w:cs="Arial"/>
                <w:b/>
                <w:bCs/>
                <w:sz w:val="16"/>
                <w:szCs w:val="16"/>
              </w:rPr>
              <w:t xml:space="preserve"> </w:t>
            </w:r>
            <w:r w:rsidRPr="00940055">
              <w:rPr>
                <w:rFonts w:ascii="Sylfaen" w:eastAsia="Times New Roman" w:hAnsi="Sylfaen" w:cs="Sylfaen"/>
                <w:b/>
                <w:bCs/>
                <w:sz w:val="16"/>
                <w:szCs w:val="16"/>
              </w:rPr>
              <w:t>თარიღი</w:t>
            </w:r>
          </w:p>
        </w:tc>
        <w:tc>
          <w:tcPr>
            <w:tcW w:w="0" w:type="auto"/>
            <w:tcBorders>
              <w:top w:val="nil"/>
              <w:left w:val="nil"/>
              <w:bottom w:val="single" w:sz="4" w:space="0" w:color="auto"/>
              <w:right w:val="single" w:sz="4" w:space="0" w:color="auto"/>
            </w:tcBorders>
            <w:shd w:val="clear" w:color="auto" w:fill="auto"/>
            <w:noWrap/>
            <w:vAlign w:val="center"/>
            <w:hideMark/>
          </w:tcPr>
          <w:p w14:paraId="745B480C" w14:textId="77777777" w:rsidR="0001780C" w:rsidRPr="00940055" w:rsidRDefault="0001780C" w:rsidP="0001780C">
            <w:pPr>
              <w:spacing w:after="0" w:line="240" w:lineRule="auto"/>
              <w:jc w:val="center"/>
              <w:rPr>
                <w:rFonts w:ascii="Arial" w:eastAsia="Times New Roman" w:hAnsi="Arial" w:cs="Arial"/>
                <w:b/>
                <w:bCs/>
                <w:sz w:val="16"/>
                <w:szCs w:val="16"/>
              </w:rPr>
            </w:pPr>
            <w:r w:rsidRPr="00940055">
              <w:rPr>
                <w:rFonts w:ascii="Sylfaen" w:eastAsia="Times New Roman" w:hAnsi="Sylfaen" w:cs="Sylfaen"/>
                <w:b/>
                <w:bCs/>
                <w:sz w:val="16"/>
                <w:szCs w:val="16"/>
              </w:rPr>
              <w:t>ნარჩენი</w:t>
            </w:r>
            <w:r w:rsidRPr="00940055">
              <w:rPr>
                <w:rFonts w:ascii="Arial" w:eastAsia="Times New Roman" w:hAnsi="Arial" w:cs="Arial"/>
                <w:b/>
                <w:bCs/>
                <w:sz w:val="16"/>
                <w:szCs w:val="16"/>
              </w:rPr>
              <w:t xml:space="preserve"> </w:t>
            </w:r>
            <w:r w:rsidRPr="00940055">
              <w:rPr>
                <w:rFonts w:ascii="Sylfaen" w:eastAsia="Times New Roman" w:hAnsi="Sylfaen" w:cs="Sylfaen"/>
                <w:b/>
                <w:bCs/>
                <w:sz w:val="16"/>
                <w:szCs w:val="16"/>
              </w:rPr>
              <w:t>თანხა</w:t>
            </w:r>
          </w:p>
        </w:tc>
      </w:tr>
      <w:tr w:rsidR="008E5695" w:rsidRPr="005C7E51" w14:paraId="1990B005" w14:textId="77777777" w:rsidTr="0001780C">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53FDC72" w14:textId="5AB41949"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lang w:val="ka-GE"/>
              </w:rPr>
              <w:t>საჯარო სკოლების ინფრასტრუქტურის გაუმჯობესების მიზნით</w:t>
            </w:r>
          </w:p>
        </w:tc>
        <w:tc>
          <w:tcPr>
            <w:tcW w:w="0" w:type="auto"/>
            <w:tcBorders>
              <w:top w:val="nil"/>
              <w:left w:val="nil"/>
              <w:bottom w:val="single" w:sz="4" w:space="0" w:color="auto"/>
              <w:right w:val="single" w:sz="4" w:space="0" w:color="auto"/>
            </w:tcBorders>
            <w:shd w:val="clear" w:color="000000" w:fill="FFFFFF"/>
            <w:vAlign w:val="center"/>
            <w:hideMark/>
          </w:tcPr>
          <w:p w14:paraId="4DF8BA49" w14:textId="5174C8A0"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 xml:space="preserve">საქართველოს მთავრობის განკარგულება N147 4/02/2021 წელი </w:t>
            </w:r>
          </w:p>
        </w:tc>
        <w:tc>
          <w:tcPr>
            <w:tcW w:w="0" w:type="auto"/>
            <w:tcBorders>
              <w:top w:val="nil"/>
              <w:left w:val="nil"/>
              <w:bottom w:val="single" w:sz="4" w:space="0" w:color="auto"/>
              <w:right w:val="single" w:sz="4" w:space="0" w:color="auto"/>
            </w:tcBorders>
            <w:shd w:val="clear" w:color="000000" w:fill="FFFFFF"/>
            <w:vAlign w:val="center"/>
            <w:hideMark/>
          </w:tcPr>
          <w:p w14:paraId="5A0F5730" w14:textId="54237A0E"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4,442,70</w:t>
            </w:r>
          </w:p>
        </w:tc>
      </w:tr>
      <w:tr w:rsidR="008E5695" w:rsidRPr="005C7E51" w14:paraId="245FFDA2" w14:textId="77777777" w:rsidTr="0001780C">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EBD72A7" w14:textId="70BBAFA5"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lang w:val="ka-GE"/>
              </w:rPr>
              <w:t>სტიქიური მოვლენების შედეგების სალიკვიდაციო ღონისძიებების განხორციელების მიზნით</w:t>
            </w:r>
          </w:p>
        </w:tc>
        <w:tc>
          <w:tcPr>
            <w:tcW w:w="0" w:type="auto"/>
            <w:tcBorders>
              <w:top w:val="nil"/>
              <w:left w:val="nil"/>
              <w:bottom w:val="single" w:sz="4" w:space="0" w:color="auto"/>
              <w:right w:val="single" w:sz="4" w:space="0" w:color="auto"/>
            </w:tcBorders>
            <w:shd w:val="clear" w:color="000000" w:fill="FFFFFF"/>
            <w:vAlign w:val="center"/>
            <w:hideMark/>
          </w:tcPr>
          <w:p w14:paraId="24E44B68" w14:textId="31DC0544"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საქართველოს მთავრობის განკარგულება N 330 11/03/2021წელი</w:t>
            </w:r>
          </w:p>
        </w:tc>
        <w:tc>
          <w:tcPr>
            <w:tcW w:w="0" w:type="auto"/>
            <w:tcBorders>
              <w:top w:val="nil"/>
              <w:left w:val="nil"/>
              <w:bottom w:val="single" w:sz="4" w:space="0" w:color="auto"/>
              <w:right w:val="single" w:sz="4" w:space="0" w:color="auto"/>
            </w:tcBorders>
            <w:shd w:val="clear" w:color="000000" w:fill="FFFFFF"/>
            <w:vAlign w:val="center"/>
            <w:hideMark/>
          </w:tcPr>
          <w:p w14:paraId="652DAD58" w14:textId="2A3FE547"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200,000</w:t>
            </w:r>
          </w:p>
        </w:tc>
      </w:tr>
      <w:tr w:rsidR="008E5695" w:rsidRPr="005C7E51" w14:paraId="552AF0CB" w14:textId="77777777" w:rsidTr="0001780C">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1920293" w14:textId="222C91E3"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 xml:space="preserve">სტიქიური მოვლენების </w:t>
            </w:r>
            <w:r w:rsidRPr="00940055">
              <w:rPr>
                <w:rFonts w:ascii="Sylfaen" w:eastAsia="Times New Roman" w:hAnsi="Sylfaen" w:cs="Arial CYR"/>
                <w:sz w:val="16"/>
                <w:szCs w:val="16"/>
                <w:lang w:val="ka-GE"/>
              </w:rPr>
              <w:t>შედეგების სალიკვიდაციო ღონისძიებების განხორციელების მიზნით</w:t>
            </w:r>
          </w:p>
        </w:tc>
        <w:tc>
          <w:tcPr>
            <w:tcW w:w="0" w:type="auto"/>
            <w:tcBorders>
              <w:top w:val="nil"/>
              <w:left w:val="nil"/>
              <w:bottom w:val="single" w:sz="4" w:space="0" w:color="auto"/>
              <w:right w:val="single" w:sz="4" w:space="0" w:color="auto"/>
            </w:tcBorders>
            <w:shd w:val="clear" w:color="000000" w:fill="FFFFFF"/>
            <w:vAlign w:val="center"/>
            <w:hideMark/>
          </w:tcPr>
          <w:p w14:paraId="29798943" w14:textId="59DC0F7E"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 xml:space="preserve">საქართველოს მთავრობის განკარგულება N131 26/01/2022 წელი </w:t>
            </w:r>
          </w:p>
        </w:tc>
        <w:tc>
          <w:tcPr>
            <w:tcW w:w="0" w:type="auto"/>
            <w:tcBorders>
              <w:top w:val="nil"/>
              <w:left w:val="nil"/>
              <w:bottom w:val="single" w:sz="4" w:space="0" w:color="auto"/>
              <w:right w:val="single" w:sz="4" w:space="0" w:color="auto"/>
            </w:tcBorders>
            <w:shd w:val="clear" w:color="000000" w:fill="FFFFFF"/>
            <w:vAlign w:val="center"/>
            <w:hideMark/>
          </w:tcPr>
          <w:p w14:paraId="36938A3C" w14:textId="6164CD69"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500,000</w:t>
            </w:r>
          </w:p>
        </w:tc>
      </w:tr>
      <w:tr w:rsidR="008E5695" w:rsidRPr="005C7E51" w14:paraId="329A4C1A" w14:textId="77777777" w:rsidTr="0001780C">
        <w:trPr>
          <w:trHeight w:val="449"/>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B648325" w14:textId="0E71EEB3"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საქარ</w:t>
            </w:r>
            <w:r w:rsidRPr="00940055">
              <w:rPr>
                <w:rFonts w:ascii="Sylfaen" w:eastAsia="Times New Roman" w:hAnsi="Sylfaen" w:cs="Arial CYR"/>
                <w:sz w:val="16"/>
                <w:szCs w:val="16"/>
                <w:lang w:val="ka-GE"/>
              </w:rPr>
              <w:t xml:space="preserve">თველოს რეგიონებში განსახორციელებელი პროექტების ფონდიდან </w:t>
            </w:r>
          </w:p>
        </w:tc>
        <w:tc>
          <w:tcPr>
            <w:tcW w:w="0" w:type="auto"/>
            <w:tcBorders>
              <w:top w:val="nil"/>
              <w:left w:val="nil"/>
              <w:bottom w:val="single" w:sz="4" w:space="0" w:color="auto"/>
              <w:right w:val="single" w:sz="4" w:space="0" w:color="auto"/>
            </w:tcBorders>
            <w:shd w:val="clear" w:color="000000" w:fill="FFFFFF"/>
            <w:vAlign w:val="center"/>
            <w:hideMark/>
          </w:tcPr>
          <w:p w14:paraId="0A0815C2" w14:textId="5AEBC528"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 xml:space="preserve">საქართველოს მთავრობის განკარგულება N75 17/01/2022წელი </w:t>
            </w:r>
          </w:p>
        </w:tc>
        <w:tc>
          <w:tcPr>
            <w:tcW w:w="0" w:type="auto"/>
            <w:tcBorders>
              <w:top w:val="nil"/>
              <w:left w:val="nil"/>
              <w:bottom w:val="single" w:sz="4" w:space="0" w:color="auto"/>
              <w:right w:val="single" w:sz="4" w:space="0" w:color="auto"/>
            </w:tcBorders>
            <w:shd w:val="clear" w:color="000000" w:fill="FFFFFF"/>
            <w:vAlign w:val="center"/>
            <w:hideMark/>
          </w:tcPr>
          <w:p w14:paraId="73377BEE" w14:textId="2E32D4EC"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1,179,387</w:t>
            </w:r>
          </w:p>
        </w:tc>
      </w:tr>
      <w:tr w:rsidR="008E5695" w:rsidRPr="005C7E51" w14:paraId="5B8B431A" w14:textId="77777777" w:rsidTr="0001780C">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46657FC" w14:textId="1B62D1E8"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lang w:val="ka-GE"/>
              </w:rPr>
              <w:t>საქართველოს რეგიონებში განსახორციელებელი პროექტების ფონდიდან</w:t>
            </w:r>
          </w:p>
        </w:tc>
        <w:tc>
          <w:tcPr>
            <w:tcW w:w="0" w:type="auto"/>
            <w:tcBorders>
              <w:top w:val="nil"/>
              <w:left w:val="nil"/>
              <w:bottom w:val="single" w:sz="4" w:space="0" w:color="auto"/>
              <w:right w:val="single" w:sz="4" w:space="0" w:color="auto"/>
            </w:tcBorders>
            <w:shd w:val="clear" w:color="000000" w:fill="FFFFFF"/>
            <w:vAlign w:val="center"/>
            <w:hideMark/>
          </w:tcPr>
          <w:p w14:paraId="454A56E2" w14:textId="6BDB2DCD"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საქართველოს მთავრობის განკარგულება N2685 31/12/2020 წელი</w:t>
            </w:r>
          </w:p>
        </w:tc>
        <w:tc>
          <w:tcPr>
            <w:tcW w:w="0" w:type="auto"/>
            <w:tcBorders>
              <w:top w:val="nil"/>
              <w:left w:val="nil"/>
              <w:bottom w:val="single" w:sz="4" w:space="0" w:color="auto"/>
              <w:right w:val="single" w:sz="4" w:space="0" w:color="auto"/>
            </w:tcBorders>
            <w:shd w:val="clear" w:color="000000" w:fill="FFFFFF"/>
            <w:vAlign w:val="center"/>
            <w:hideMark/>
          </w:tcPr>
          <w:p w14:paraId="4FF3EB00" w14:textId="062CD3B0"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308,501</w:t>
            </w:r>
          </w:p>
        </w:tc>
      </w:tr>
      <w:tr w:rsidR="008E5695" w:rsidRPr="005C7E51" w14:paraId="1B4F78C8" w14:textId="77777777" w:rsidTr="0001780C">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89A3010" w14:textId="25CE0704"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საქარ</w:t>
            </w:r>
            <w:r w:rsidRPr="00940055">
              <w:rPr>
                <w:rFonts w:ascii="Sylfaen" w:eastAsia="Times New Roman" w:hAnsi="Sylfaen" w:cs="Arial CYR"/>
                <w:sz w:val="16"/>
                <w:szCs w:val="16"/>
                <w:lang w:val="ka-GE"/>
              </w:rPr>
              <w:t xml:space="preserve">თველოს რეგიონებში განსახორციელებელი პროექტების ფონდიდან ლენტეხის მუნიციპალიტეტისათვის გამოყოფილი თანხებიდან ეკონომიის გამოყენების უფლება </w:t>
            </w:r>
          </w:p>
        </w:tc>
        <w:tc>
          <w:tcPr>
            <w:tcW w:w="0" w:type="auto"/>
            <w:tcBorders>
              <w:top w:val="nil"/>
              <w:left w:val="nil"/>
              <w:bottom w:val="single" w:sz="4" w:space="0" w:color="auto"/>
              <w:right w:val="single" w:sz="4" w:space="0" w:color="auto"/>
            </w:tcBorders>
            <w:shd w:val="clear" w:color="000000" w:fill="FFFFFF"/>
            <w:vAlign w:val="center"/>
            <w:hideMark/>
          </w:tcPr>
          <w:p w14:paraId="1E3293B5" w14:textId="6BCE3C09"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 xml:space="preserve">საქართველოს მთავრობის განკარგულება N487 18/03/2022 წელი </w:t>
            </w:r>
          </w:p>
        </w:tc>
        <w:tc>
          <w:tcPr>
            <w:tcW w:w="0" w:type="auto"/>
            <w:tcBorders>
              <w:top w:val="nil"/>
              <w:left w:val="nil"/>
              <w:bottom w:val="single" w:sz="4" w:space="0" w:color="auto"/>
              <w:right w:val="single" w:sz="4" w:space="0" w:color="auto"/>
            </w:tcBorders>
            <w:shd w:val="clear" w:color="000000" w:fill="FFFFFF"/>
            <w:vAlign w:val="center"/>
            <w:hideMark/>
          </w:tcPr>
          <w:p w14:paraId="15593B95" w14:textId="3B292BB0"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9,628</w:t>
            </w:r>
          </w:p>
        </w:tc>
      </w:tr>
      <w:tr w:rsidR="008E5695" w:rsidRPr="005C7E51" w14:paraId="4E04E604" w14:textId="77777777" w:rsidTr="0001780C">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2D9463B" w14:textId="37C6FDE8"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lang w:val="ka-GE"/>
              </w:rPr>
              <w:t xml:space="preserve"> ინფრასტრუქტურული ობიექტებისთვის საჭირო სახარჯტაღრიცხვო დოკუმენტაციის შესყიდვა</w:t>
            </w:r>
          </w:p>
        </w:tc>
        <w:tc>
          <w:tcPr>
            <w:tcW w:w="0" w:type="auto"/>
            <w:tcBorders>
              <w:top w:val="nil"/>
              <w:left w:val="nil"/>
              <w:bottom w:val="single" w:sz="4" w:space="0" w:color="auto"/>
              <w:right w:val="single" w:sz="4" w:space="0" w:color="auto"/>
            </w:tcBorders>
            <w:shd w:val="clear" w:color="000000" w:fill="FFFFFF"/>
            <w:vAlign w:val="center"/>
            <w:hideMark/>
          </w:tcPr>
          <w:p w14:paraId="74681A66" w14:textId="018A3C73"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 xml:space="preserve">საქართველოს მთავრობის განკარგულება </w:t>
            </w:r>
            <w:r w:rsidRPr="00940055">
              <w:rPr>
                <w:rFonts w:ascii="Sylfaen" w:eastAsia="Times New Roman" w:hAnsi="Sylfaen" w:cs="Arial CYR"/>
                <w:sz w:val="16"/>
                <w:szCs w:val="16"/>
                <w:lang w:val="ka-GE"/>
              </w:rPr>
              <w:t>N 1546</w:t>
            </w:r>
            <w:r w:rsidRPr="00940055">
              <w:rPr>
                <w:rFonts w:ascii="Sylfaen" w:eastAsia="Times New Roman" w:hAnsi="Sylfaen" w:cs="Arial CYR"/>
                <w:sz w:val="16"/>
                <w:szCs w:val="16"/>
              </w:rPr>
              <w:t xml:space="preserve">  29/08/2022 წელი </w:t>
            </w:r>
          </w:p>
        </w:tc>
        <w:tc>
          <w:tcPr>
            <w:tcW w:w="0" w:type="auto"/>
            <w:tcBorders>
              <w:top w:val="nil"/>
              <w:left w:val="nil"/>
              <w:bottom w:val="single" w:sz="4" w:space="0" w:color="auto"/>
              <w:right w:val="single" w:sz="4" w:space="0" w:color="auto"/>
            </w:tcBorders>
            <w:shd w:val="clear" w:color="000000" w:fill="FFFFFF"/>
            <w:vAlign w:val="center"/>
            <w:hideMark/>
          </w:tcPr>
          <w:p w14:paraId="58C9BA82" w14:textId="6E53DDA3"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lang w:val="ka-GE"/>
              </w:rPr>
              <w:t>56,403</w:t>
            </w:r>
          </w:p>
        </w:tc>
      </w:tr>
      <w:tr w:rsidR="008E5695" w:rsidRPr="005C7E51" w14:paraId="71210368" w14:textId="77777777" w:rsidTr="0001780C">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CF90AA9" w14:textId="71767911"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საქარ</w:t>
            </w:r>
            <w:r w:rsidRPr="00940055">
              <w:rPr>
                <w:rFonts w:ascii="Sylfaen" w:eastAsia="Times New Roman" w:hAnsi="Sylfaen" w:cs="Arial CYR"/>
                <w:sz w:val="16"/>
                <w:szCs w:val="16"/>
                <w:lang w:val="ka-GE"/>
              </w:rPr>
              <w:t xml:space="preserve">თველოს რეგიონებში განსახორციელებელი პროექტების ფონდიდან </w:t>
            </w:r>
          </w:p>
        </w:tc>
        <w:tc>
          <w:tcPr>
            <w:tcW w:w="0" w:type="auto"/>
            <w:tcBorders>
              <w:top w:val="nil"/>
              <w:left w:val="nil"/>
              <w:bottom w:val="single" w:sz="4" w:space="0" w:color="auto"/>
              <w:right w:val="single" w:sz="4" w:space="0" w:color="auto"/>
            </w:tcBorders>
            <w:shd w:val="clear" w:color="000000" w:fill="FFFFFF"/>
            <w:vAlign w:val="center"/>
            <w:hideMark/>
          </w:tcPr>
          <w:p w14:paraId="691ABBC0" w14:textId="1198A6C9"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 xml:space="preserve">საქართველოს მთავრობის განკარგულება N 2475  29/12/2022 წელი </w:t>
            </w:r>
          </w:p>
        </w:tc>
        <w:tc>
          <w:tcPr>
            <w:tcW w:w="0" w:type="auto"/>
            <w:tcBorders>
              <w:top w:val="nil"/>
              <w:left w:val="nil"/>
              <w:bottom w:val="single" w:sz="4" w:space="0" w:color="auto"/>
              <w:right w:val="single" w:sz="4" w:space="0" w:color="auto"/>
            </w:tcBorders>
            <w:shd w:val="clear" w:color="000000" w:fill="FFFFFF"/>
            <w:vAlign w:val="center"/>
            <w:hideMark/>
          </w:tcPr>
          <w:p w14:paraId="41A1A418" w14:textId="3439832D"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lang w:val="ka-GE"/>
              </w:rPr>
              <w:t>1,917,954</w:t>
            </w:r>
          </w:p>
        </w:tc>
      </w:tr>
      <w:tr w:rsidR="008E5695" w:rsidRPr="005C7E51" w14:paraId="30025D55" w14:textId="77777777" w:rsidTr="0001780C">
        <w:trPr>
          <w:trHeight w:val="345"/>
        </w:trPr>
        <w:tc>
          <w:tcPr>
            <w:tcW w:w="0" w:type="auto"/>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7552D1B8" w14:textId="77777777" w:rsidR="008E5695" w:rsidRPr="005C7E51" w:rsidRDefault="008E5695" w:rsidP="008E5695">
            <w:pPr>
              <w:spacing w:after="0" w:line="240" w:lineRule="auto"/>
              <w:jc w:val="right"/>
              <w:rPr>
                <w:rFonts w:ascii="Sylfaen" w:eastAsia="Times New Roman" w:hAnsi="Sylfaen" w:cs="Arial CYR"/>
                <w:b/>
                <w:bCs/>
                <w:sz w:val="16"/>
                <w:szCs w:val="16"/>
              </w:rPr>
            </w:pPr>
            <w:r w:rsidRPr="005C7E51">
              <w:rPr>
                <w:rFonts w:ascii="Sylfaen" w:eastAsia="Times New Roman" w:hAnsi="Sylfaen" w:cs="Arial CYR"/>
                <w:b/>
                <w:bCs/>
                <w:sz w:val="16"/>
                <w:szCs w:val="16"/>
              </w:rPr>
              <w:t>უკან დასაბრუნებელი თანხა</w:t>
            </w:r>
          </w:p>
        </w:tc>
        <w:tc>
          <w:tcPr>
            <w:tcW w:w="0" w:type="auto"/>
            <w:tcBorders>
              <w:top w:val="nil"/>
              <w:left w:val="nil"/>
              <w:bottom w:val="single" w:sz="4" w:space="0" w:color="auto"/>
              <w:right w:val="single" w:sz="4" w:space="0" w:color="auto"/>
            </w:tcBorders>
            <w:shd w:val="clear" w:color="000000" w:fill="FFFFFF"/>
            <w:vAlign w:val="center"/>
            <w:hideMark/>
          </w:tcPr>
          <w:p w14:paraId="05448080" w14:textId="42980B35" w:rsidR="008E5695" w:rsidRPr="008E5695" w:rsidRDefault="008E5695" w:rsidP="008E5695">
            <w:pPr>
              <w:spacing w:after="0" w:line="240" w:lineRule="auto"/>
              <w:jc w:val="center"/>
              <w:rPr>
                <w:rFonts w:ascii="Sylfaen" w:eastAsia="Times New Roman" w:hAnsi="Sylfaen" w:cs="Arial CYR"/>
                <w:b/>
                <w:bCs/>
                <w:sz w:val="16"/>
                <w:szCs w:val="16"/>
                <w:lang w:val="ka-GE"/>
              </w:rPr>
            </w:pPr>
            <w:r>
              <w:rPr>
                <w:rFonts w:ascii="Sylfaen" w:eastAsia="Times New Roman" w:hAnsi="Sylfaen" w:cs="Arial CYR"/>
                <w:b/>
                <w:bCs/>
                <w:sz w:val="16"/>
                <w:szCs w:val="16"/>
                <w:lang w:val="ka-GE"/>
              </w:rPr>
              <w:t>-</w:t>
            </w:r>
          </w:p>
        </w:tc>
      </w:tr>
      <w:tr w:rsidR="008E5695" w:rsidRPr="005C7E51" w14:paraId="4F5708E9" w14:textId="77777777" w:rsidTr="0001780C">
        <w:trPr>
          <w:trHeight w:val="345"/>
        </w:trPr>
        <w:tc>
          <w:tcPr>
            <w:tcW w:w="0" w:type="auto"/>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65C34D82" w14:textId="77777777" w:rsidR="008E5695" w:rsidRPr="005C7E51" w:rsidRDefault="008E5695" w:rsidP="008E5695">
            <w:pPr>
              <w:spacing w:after="0" w:line="240" w:lineRule="auto"/>
              <w:jc w:val="right"/>
              <w:rPr>
                <w:rFonts w:ascii="Sylfaen" w:eastAsia="Times New Roman" w:hAnsi="Sylfaen" w:cs="Arial CYR"/>
                <w:b/>
                <w:bCs/>
                <w:sz w:val="16"/>
                <w:szCs w:val="16"/>
              </w:rPr>
            </w:pPr>
            <w:r w:rsidRPr="005C7E51">
              <w:rPr>
                <w:rFonts w:ascii="Sylfaen" w:eastAsia="Times New Roman" w:hAnsi="Sylfaen" w:cs="Arial CYR"/>
                <w:b/>
                <w:bCs/>
                <w:sz w:val="16"/>
                <w:szCs w:val="16"/>
              </w:rPr>
              <w:t xml:space="preserve">სახელმწიფო ნაშთი </w:t>
            </w:r>
          </w:p>
        </w:tc>
        <w:tc>
          <w:tcPr>
            <w:tcW w:w="0" w:type="auto"/>
            <w:tcBorders>
              <w:top w:val="nil"/>
              <w:left w:val="nil"/>
              <w:bottom w:val="single" w:sz="4" w:space="0" w:color="auto"/>
              <w:right w:val="single" w:sz="4" w:space="0" w:color="auto"/>
            </w:tcBorders>
            <w:shd w:val="clear" w:color="000000" w:fill="FFFFFF"/>
            <w:vAlign w:val="center"/>
            <w:hideMark/>
          </w:tcPr>
          <w:p w14:paraId="108166F2" w14:textId="59445FB3" w:rsidR="008E5695" w:rsidRPr="008E5695" w:rsidRDefault="008E5695" w:rsidP="008E5695">
            <w:pPr>
              <w:spacing w:after="0" w:line="240" w:lineRule="auto"/>
              <w:jc w:val="center"/>
              <w:rPr>
                <w:rFonts w:ascii="Sylfaen" w:eastAsia="Times New Roman" w:hAnsi="Sylfaen" w:cs="Arial CYR"/>
                <w:b/>
                <w:bCs/>
                <w:sz w:val="16"/>
                <w:szCs w:val="16"/>
                <w:lang w:val="ka-GE"/>
              </w:rPr>
            </w:pPr>
            <w:r>
              <w:rPr>
                <w:rFonts w:ascii="Sylfaen" w:eastAsia="Times New Roman" w:hAnsi="Sylfaen" w:cs="Arial CYR"/>
                <w:b/>
                <w:bCs/>
                <w:sz w:val="16"/>
                <w:szCs w:val="16"/>
                <w:lang w:val="ka-GE"/>
              </w:rPr>
              <w:t>4,178,5</w:t>
            </w:r>
          </w:p>
        </w:tc>
      </w:tr>
      <w:tr w:rsidR="008E5695" w:rsidRPr="005C7E51" w14:paraId="1B853016" w14:textId="77777777" w:rsidTr="0001780C">
        <w:trPr>
          <w:trHeight w:val="255"/>
        </w:trPr>
        <w:tc>
          <w:tcPr>
            <w:tcW w:w="0" w:type="auto"/>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58FDB8EC" w14:textId="77777777" w:rsidR="008E5695" w:rsidRPr="005C7E51" w:rsidRDefault="008E5695" w:rsidP="008E5695">
            <w:pPr>
              <w:spacing w:after="0" w:line="240" w:lineRule="auto"/>
              <w:jc w:val="right"/>
              <w:rPr>
                <w:rFonts w:ascii="Sylfaen" w:eastAsia="Times New Roman" w:hAnsi="Sylfaen" w:cs="Arial CYR"/>
                <w:b/>
                <w:bCs/>
                <w:sz w:val="16"/>
                <w:szCs w:val="16"/>
              </w:rPr>
            </w:pPr>
            <w:r w:rsidRPr="005C7E51">
              <w:rPr>
                <w:rFonts w:ascii="Sylfaen" w:eastAsia="Times New Roman" w:hAnsi="Sylfaen" w:cs="Arial CYR"/>
                <w:b/>
                <w:bCs/>
                <w:sz w:val="16"/>
                <w:szCs w:val="16"/>
              </w:rPr>
              <w:t xml:space="preserve">ადგილობრივი შემოსავლებიდან ნარჩენი თანხა </w:t>
            </w:r>
          </w:p>
        </w:tc>
        <w:tc>
          <w:tcPr>
            <w:tcW w:w="0" w:type="auto"/>
            <w:tcBorders>
              <w:top w:val="nil"/>
              <w:left w:val="nil"/>
              <w:bottom w:val="single" w:sz="4" w:space="0" w:color="auto"/>
              <w:right w:val="single" w:sz="4" w:space="0" w:color="auto"/>
            </w:tcBorders>
            <w:shd w:val="clear" w:color="000000" w:fill="FFFFFF"/>
            <w:vAlign w:val="center"/>
            <w:hideMark/>
          </w:tcPr>
          <w:p w14:paraId="18AC0D41" w14:textId="329B7840" w:rsidR="008E5695" w:rsidRPr="008E5695" w:rsidRDefault="008E5695" w:rsidP="008E5695">
            <w:pPr>
              <w:spacing w:after="0" w:line="240" w:lineRule="auto"/>
              <w:jc w:val="center"/>
              <w:rPr>
                <w:rFonts w:ascii="Sylfaen" w:eastAsia="Times New Roman" w:hAnsi="Sylfaen" w:cs="Arial CYR"/>
                <w:b/>
                <w:bCs/>
                <w:sz w:val="16"/>
                <w:szCs w:val="16"/>
                <w:lang w:val="ka-GE"/>
              </w:rPr>
            </w:pPr>
            <w:r>
              <w:rPr>
                <w:rFonts w:ascii="Sylfaen" w:eastAsia="Times New Roman" w:hAnsi="Sylfaen" w:cs="Arial CYR"/>
                <w:b/>
                <w:bCs/>
                <w:sz w:val="16"/>
                <w:szCs w:val="16"/>
                <w:lang w:val="ka-GE"/>
              </w:rPr>
              <w:t>762,8</w:t>
            </w:r>
          </w:p>
        </w:tc>
      </w:tr>
      <w:tr w:rsidR="008E5695" w:rsidRPr="005C7E51" w14:paraId="35771646" w14:textId="77777777" w:rsidTr="0001780C">
        <w:trPr>
          <w:trHeight w:val="255"/>
        </w:trPr>
        <w:tc>
          <w:tcPr>
            <w:tcW w:w="0" w:type="auto"/>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5F927BAE" w14:textId="77777777" w:rsidR="008E5695" w:rsidRPr="005C7E51" w:rsidRDefault="008E5695" w:rsidP="008E5695">
            <w:pPr>
              <w:spacing w:after="0" w:line="240" w:lineRule="auto"/>
              <w:jc w:val="right"/>
              <w:rPr>
                <w:rFonts w:ascii="Sylfaen" w:eastAsia="Times New Roman" w:hAnsi="Sylfaen" w:cs="Arial CYR"/>
                <w:b/>
                <w:bCs/>
                <w:sz w:val="16"/>
                <w:szCs w:val="16"/>
              </w:rPr>
            </w:pPr>
            <w:r w:rsidRPr="005C7E51">
              <w:rPr>
                <w:rFonts w:ascii="Sylfaen" w:eastAsia="Times New Roman" w:hAnsi="Sylfaen" w:cs="Arial CYR"/>
                <w:b/>
                <w:bCs/>
                <w:sz w:val="16"/>
                <w:szCs w:val="16"/>
              </w:rPr>
              <w:t>სულ ნაშთი ანგარიშზე</w:t>
            </w:r>
          </w:p>
        </w:tc>
        <w:tc>
          <w:tcPr>
            <w:tcW w:w="0" w:type="auto"/>
            <w:tcBorders>
              <w:top w:val="nil"/>
              <w:left w:val="nil"/>
              <w:bottom w:val="single" w:sz="4" w:space="0" w:color="auto"/>
              <w:right w:val="single" w:sz="4" w:space="0" w:color="auto"/>
            </w:tcBorders>
            <w:shd w:val="clear" w:color="000000" w:fill="FFFFFF"/>
            <w:vAlign w:val="center"/>
            <w:hideMark/>
          </w:tcPr>
          <w:p w14:paraId="119FAB30" w14:textId="242ED410" w:rsidR="008E5695" w:rsidRPr="008E5695" w:rsidRDefault="008E5695" w:rsidP="008E5695">
            <w:pPr>
              <w:spacing w:after="0" w:line="240" w:lineRule="auto"/>
              <w:jc w:val="center"/>
              <w:rPr>
                <w:rFonts w:ascii="Sylfaen" w:eastAsia="Times New Roman" w:hAnsi="Sylfaen" w:cs="Arial CYR"/>
                <w:b/>
                <w:bCs/>
                <w:sz w:val="16"/>
                <w:szCs w:val="16"/>
                <w:lang w:val="ka-GE"/>
              </w:rPr>
            </w:pPr>
            <w:r>
              <w:rPr>
                <w:rFonts w:ascii="Sylfaen" w:eastAsia="Times New Roman" w:hAnsi="Sylfaen" w:cs="Arial CYR"/>
                <w:b/>
                <w:bCs/>
                <w:sz w:val="16"/>
                <w:szCs w:val="16"/>
                <w:lang w:val="ka-GE"/>
              </w:rPr>
              <w:t>4,941,3</w:t>
            </w:r>
          </w:p>
        </w:tc>
      </w:tr>
    </w:tbl>
    <w:p w14:paraId="6002822A" w14:textId="75378C23" w:rsidR="001A5A7B" w:rsidRDefault="001A5A7B" w:rsidP="001A5A7B">
      <w:pPr>
        <w:spacing w:line="360" w:lineRule="auto"/>
        <w:jc w:val="both"/>
        <w:rPr>
          <w:rFonts w:ascii="Sylfaen" w:hAnsi="Sylfaen"/>
          <w:b/>
          <w:lang w:val="ka-GE"/>
        </w:rPr>
      </w:pPr>
    </w:p>
    <w:p w14:paraId="6F08076F" w14:textId="679390D5" w:rsidR="00CC728E" w:rsidRDefault="00CC728E" w:rsidP="00740507">
      <w:pPr>
        <w:spacing w:line="360" w:lineRule="auto"/>
        <w:jc w:val="center"/>
        <w:rPr>
          <w:rFonts w:ascii="Sylfaen" w:hAnsi="Sylfaen"/>
          <w:b/>
          <w:lang w:val="ka-GE"/>
        </w:rPr>
      </w:pPr>
    </w:p>
    <w:p w14:paraId="5B487294" w14:textId="425947C5" w:rsidR="001A5A7B" w:rsidRDefault="0047184B" w:rsidP="001A5A7B">
      <w:pPr>
        <w:spacing w:line="360" w:lineRule="auto"/>
        <w:jc w:val="both"/>
        <w:rPr>
          <w:rFonts w:ascii="Sylfaen" w:hAnsi="Sylfaen"/>
          <w:b/>
          <w:lang w:val="ka-GE"/>
        </w:rPr>
      </w:pPr>
      <w:r>
        <w:rPr>
          <w:rFonts w:ascii="Sylfaen" w:hAnsi="Sylfaen"/>
          <w:b/>
          <w:lang w:val="ka-GE"/>
        </w:rPr>
        <w:t>2</w:t>
      </w:r>
      <w:r w:rsidR="001A5A7B" w:rsidRPr="00B14F82">
        <w:rPr>
          <w:rFonts w:ascii="Sylfaen" w:hAnsi="Sylfaen"/>
          <w:b/>
          <w:lang w:val="ka-GE"/>
        </w:rPr>
        <w:t>)</w:t>
      </w:r>
      <w:r w:rsidR="001A5A7B">
        <w:rPr>
          <w:rFonts w:ascii="Sylfaen" w:hAnsi="Sylfaen"/>
          <w:b/>
          <w:lang w:val="ka-GE"/>
        </w:rPr>
        <w:t xml:space="preserve"> </w:t>
      </w:r>
      <w:r w:rsidR="001A5A7B" w:rsidRPr="008E2B40">
        <w:rPr>
          <w:rFonts w:ascii="Sylfaen" w:hAnsi="Sylfaen"/>
          <w:b/>
          <w:lang w:val="ka-GE"/>
        </w:rPr>
        <w:t xml:space="preserve"> </w:t>
      </w:r>
      <w:r w:rsidR="001A5A7B">
        <w:rPr>
          <w:rFonts w:ascii="Sylfaen" w:hAnsi="Sylfaen"/>
          <w:b/>
          <w:lang w:val="ka-GE"/>
        </w:rPr>
        <w:t xml:space="preserve">შესრულება </w:t>
      </w:r>
      <w:r w:rsidR="001A5A7B" w:rsidRPr="008E2B40">
        <w:rPr>
          <w:rFonts w:ascii="Sylfaen" w:hAnsi="Sylfaen"/>
          <w:b/>
          <w:lang w:val="ka-GE"/>
        </w:rPr>
        <w:t>ბიუჯეტის ხარჯებისა და არაფინანსური აქტივების ფუნქციონალური კლასიფიკაცი</w:t>
      </w:r>
      <w:r w:rsidR="001A5A7B">
        <w:rPr>
          <w:rFonts w:ascii="Sylfaen" w:hAnsi="Sylfaen"/>
          <w:b/>
          <w:lang w:val="ka-GE"/>
        </w:rPr>
        <w:t>ის მიხედვით</w:t>
      </w:r>
    </w:p>
    <w:tbl>
      <w:tblPr>
        <w:tblW w:w="11155" w:type="dxa"/>
        <w:tblCellMar>
          <w:left w:w="0" w:type="dxa"/>
          <w:right w:w="0" w:type="dxa"/>
        </w:tblCellMar>
        <w:tblLook w:val="04A0" w:firstRow="1" w:lastRow="0" w:firstColumn="1" w:lastColumn="0" w:noHBand="0" w:noVBand="1"/>
      </w:tblPr>
      <w:tblGrid>
        <w:gridCol w:w="1005"/>
        <w:gridCol w:w="6910"/>
        <w:gridCol w:w="1170"/>
        <w:gridCol w:w="1080"/>
        <w:gridCol w:w="990"/>
      </w:tblGrid>
      <w:tr w:rsidR="001A5A7B" w14:paraId="3838C9D9" w14:textId="77777777" w:rsidTr="007411F0">
        <w:trPr>
          <w:trHeight w:val="488"/>
        </w:trPr>
        <w:tc>
          <w:tcPr>
            <w:tcW w:w="100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607222" w14:textId="77777777" w:rsidR="001A5A7B" w:rsidRDefault="001A5A7B" w:rsidP="001A5A7B">
            <w:pPr>
              <w:spacing w:after="0"/>
              <w:jc w:val="center"/>
              <w:rPr>
                <w:rFonts w:ascii="Arial CYR" w:hAnsi="Arial CYR" w:cs="Arial CYR"/>
                <w:b/>
                <w:bCs/>
                <w:sz w:val="12"/>
                <w:szCs w:val="12"/>
              </w:rPr>
            </w:pPr>
            <w:r>
              <w:rPr>
                <w:rFonts w:ascii="Sylfaen" w:hAnsi="Sylfaen" w:cs="Sylfaen"/>
                <w:b/>
                <w:bCs/>
                <w:sz w:val="12"/>
                <w:szCs w:val="12"/>
              </w:rPr>
              <w:t>ფუნქციონალური</w:t>
            </w:r>
            <w:r>
              <w:rPr>
                <w:rFonts w:ascii="Arial CYR" w:hAnsi="Arial CYR" w:cs="Arial CYR"/>
                <w:b/>
                <w:bCs/>
                <w:sz w:val="12"/>
                <w:szCs w:val="12"/>
              </w:rPr>
              <w:t xml:space="preserve"> </w:t>
            </w:r>
            <w:r>
              <w:rPr>
                <w:rFonts w:ascii="Sylfaen" w:hAnsi="Sylfaen" w:cs="Sylfaen"/>
                <w:b/>
                <w:bCs/>
                <w:sz w:val="12"/>
                <w:szCs w:val="12"/>
              </w:rPr>
              <w:t>კოდი</w:t>
            </w:r>
            <w:r>
              <w:rPr>
                <w:rFonts w:ascii="Arial CYR" w:hAnsi="Arial CYR" w:cs="Arial CYR"/>
                <w:b/>
                <w:bCs/>
                <w:sz w:val="12"/>
                <w:szCs w:val="12"/>
              </w:rPr>
              <w:t xml:space="preserve"> </w:t>
            </w:r>
          </w:p>
        </w:tc>
        <w:tc>
          <w:tcPr>
            <w:tcW w:w="691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073813"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117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FF13D0"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10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A7BD0C"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99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0C4ED4"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პროცენტი</w:t>
            </w:r>
            <w:r>
              <w:rPr>
                <w:rFonts w:ascii="Arial CYR" w:hAnsi="Arial CYR" w:cs="Arial CYR"/>
                <w:b/>
                <w:bCs/>
                <w:sz w:val="16"/>
                <w:szCs w:val="16"/>
              </w:rPr>
              <w:t xml:space="preserve"> </w:t>
            </w:r>
          </w:p>
        </w:tc>
      </w:tr>
      <w:tr w:rsidR="001A5A7B" w14:paraId="34E1592D" w14:textId="77777777" w:rsidTr="004E1C3A">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A45176"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7.1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D60E95"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სახელმწიფო</w:t>
            </w:r>
            <w:r>
              <w:rPr>
                <w:rFonts w:ascii="Arial CYR" w:hAnsi="Arial CYR" w:cs="Arial CYR"/>
                <w:b/>
                <w:bCs/>
                <w:sz w:val="16"/>
                <w:szCs w:val="16"/>
              </w:rPr>
              <w:t xml:space="preserve"> </w:t>
            </w:r>
            <w:r>
              <w:rPr>
                <w:rFonts w:ascii="Sylfaen" w:hAnsi="Sylfaen" w:cs="Sylfaen"/>
                <w:b/>
                <w:bCs/>
                <w:sz w:val="16"/>
                <w:szCs w:val="16"/>
              </w:rPr>
              <w:t>მომსახურება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DFA4791" w14:textId="4281A3A0" w:rsidR="001A5A7B" w:rsidRDefault="008E359A" w:rsidP="001A5A7B">
            <w:pPr>
              <w:spacing w:after="0"/>
              <w:jc w:val="center"/>
              <w:rPr>
                <w:rFonts w:ascii="Arial CYR" w:hAnsi="Arial CYR" w:cs="Arial CYR"/>
                <w:b/>
                <w:bCs/>
                <w:sz w:val="16"/>
                <w:szCs w:val="16"/>
              </w:rPr>
            </w:pPr>
            <w:r>
              <w:rPr>
                <w:rFonts w:ascii="Arial CYR" w:hAnsi="Arial CYR" w:cs="Arial CYR"/>
                <w:b/>
                <w:bCs/>
                <w:sz w:val="16"/>
                <w:szCs w:val="16"/>
              </w:rPr>
              <w:t>5228.5</w:t>
            </w:r>
            <w:r w:rsidRPr="008E359A">
              <w:rPr>
                <w:rFonts w:ascii="Arial CYR" w:hAnsi="Arial CYR" w:cs="Arial CYR"/>
                <w:b/>
                <w:bCs/>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5984C8F" w14:textId="7DEFD565" w:rsidR="001A5A7B" w:rsidRDefault="008E359A" w:rsidP="00394E37">
            <w:pPr>
              <w:spacing w:after="0"/>
              <w:jc w:val="center"/>
              <w:rPr>
                <w:rFonts w:ascii="Arial CYR" w:hAnsi="Arial CYR" w:cs="Arial CYR"/>
                <w:b/>
                <w:bCs/>
                <w:sz w:val="16"/>
                <w:szCs w:val="16"/>
              </w:rPr>
            </w:pPr>
            <w:r>
              <w:rPr>
                <w:rFonts w:ascii="Arial CYR" w:hAnsi="Arial CYR" w:cs="Arial CYR"/>
                <w:b/>
                <w:bCs/>
                <w:sz w:val="16"/>
                <w:szCs w:val="16"/>
              </w:rPr>
              <w:t>4993.3</w:t>
            </w:r>
            <w:r w:rsidR="00AB3E70" w:rsidRPr="00AB3E70">
              <w:rPr>
                <w:rFonts w:ascii="Arial CYR" w:hAnsi="Arial CYR" w:cs="Arial CYR"/>
                <w:b/>
                <w:bCs/>
                <w:sz w:val="16"/>
                <w:szCs w:val="16"/>
              </w:rPr>
              <w:t xml:space="preserve">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EBDDD58" w14:textId="27833C19" w:rsidR="001A5A7B" w:rsidRDefault="008E359A" w:rsidP="001A5A7B">
            <w:pPr>
              <w:spacing w:after="0"/>
              <w:jc w:val="center"/>
              <w:rPr>
                <w:rFonts w:ascii="Arial CYR" w:hAnsi="Arial CYR" w:cs="Arial CYR"/>
                <w:b/>
                <w:bCs/>
                <w:sz w:val="16"/>
                <w:szCs w:val="16"/>
              </w:rPr>
            </w:pPr>
            <w:r>
              <w:rPr>
                <w:rFonts w:ascii="Arial CYR" w:hAnsi="Arial CYR" w:cs="Arial CYR"/>
                <w:b/>
                <w:bCs/>
                <w:sz w:val="16"/>
                <w:szCs w:val="16"/>
              </w:rPr>
              <w:t>97</w:t>
            </w:r>
          </w:p>
        </w:tc>
      </w:tr>
      <w:tr w:rsidR="001A5A7B" w14:paraId="408B1B97" w14:textId="77777777" w:rsidTr="004E1C3A">
        <w:trPr>
          <w:trHeight w:val="363"/>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26F5E1"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7.1.1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B38D1C"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აღმასრულებელი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წარმომადგენლობითი</w:t>
            </w:r>
            <w:r>
              <w:rPr>
                <w:rFonts w:ascii="Arial CYR" w:hAnsi="Arial CYR" w:cs="Arial CYR"/>
                <w:sz w:val="16"/>
                <w:szCs w:val="16"/>
              </w:rPr>
              <w:t xml:space="preserve"> </w:t>
            </w:r>
            <w:r>
              <w:rPr>
                <w:rFonts w:ascii="Sylfaen" w:hAnsi="Sylfaen" w:cs="Sylfaen"/>
                <w:sz w:val="16"/>
                <w:szCs w:val="16"/>
              </w:rPr>
              <w:t>ორგანოების</w:t>
            </w:r>
            <w:r>
              <w:rPr>
                <w:rFonts w:ascii="Arial CYR" w:hAnsi="Arial CYR" w:cs="Arial CYR"/>
                <w:sz w:val="16"/>
                <w:szCs w:val="16"/>
              </w:rPr>
              <w:t xml:space="preserve"> </w:t>
            </w:r>
            <w:r>
              <w:rPr>
                <w:rFonts w:ascii="Sylfaen" w:hAnsi="Sylfaen" w:cs="Sylfaen"/>
                <w:sz w:val="16"/>
                <w:szCs w:val="16"/>
              </w:rPr>
              <w:t>საქმიანობის</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r>
              <w:rPr>
                <w:rFonts w:ascii="Sylfaen" w:hAnsi="Sylfaen" w:cs="Sylfaen"/>
                <w:sz w:val="16"/>
                <w:szCs w:val="16"/>
              </w:rPr>
              <w:t>ფინანსური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ფისკალური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საგარეო</w:t>
            </w:r>
            <w:r>
              <w:rPr>
                <w:rFonts w:ascii="Arial CYR" w:hAnsi="Arial CYR" w:cs="Arial CYR"/>
                <w:sz w:val="16"/>
                <w:szCs w:val="16"/>
              </w:rPr>
              <w:t xml:space="preserve"> </w:t>
            </w:r>
            <w:r>
              <w:rPr>
                <w:rFonts w:ascii="Sylfaen" w:hAnsi="Sylfaen" w:cs="Sylfaen"/>
                <w:sz w:val="16"/>
                <w:szCs w:val="16"/>
              </w:rPr>
              <w:t>ურთიერთობები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43932E0" w14:textId="02111430" w:rsidR="001A5A7B" w:rsidRDefault="00AB3E70" w:rsidP="001A5A7B">
            <w:pPr>
              <w:spacing w:after="0"/>
              <w:jc w:val="center"/>
              <w:rPr>
                <w:rFonts w:ascii="Arial CYR" w:hAnsi="Arial CYR" w:cs="Arial CYR"/>
                <w:sz w:val="16"/>
                <w:szCs w:val="16"/>
              </w:rPr>
            </w:pPr>
            <w:r w:rsidRPr="00AB3E70">
              <w:rPr>
                <w:rFonts w:ascii="Arial CYR" w:hAnsi="Arial CYR" w:cs="Arial CYR"/>
                <w:sz w:val="16"/>
                <w:szCs w:val="16"/>
              </w:rPr>
              <w:t xml:space="preserve">4,871.3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161B50F" w14:textId="6513EE0F" w:rsidR="001A5A7B" w:rsidRDefault="00AB3E70" w:rsidP="001A5A7B">
            <w:pPr>
              <w:spacing w:after="0"/>
              <w:jc w:val="center"/>
              <w:rPr>
                <w:rFonts w:ascii="Arial CYR" w:hAnsi="Arial CYR" w:cs="Arial CYR"/>
                <w:sz w:val="16"/>
                <w:szCs w:val="16"/>
              </w:rPr>
            </w:pPr>
            <w:r w:rsidRPr="00AB3E70">
              <w:rPr>
                <w:rFonts w:ascii="Arial CYR" w:hAnsi="Arial CYR" w:cs="Arial CYR"/>
                <w:sz w:val="16"/>
                <w:szCs w:val="16"/>
              </w:rPr>
              <w:t xml:space="preserve">4,636.5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C6BD9B1" w14:textId="100CF23A" w:rsidR="001A5A7B" w:rsidRDefault="008E359A" w:rsidP="001A5A7B">
            <w:pPr>
              <w:spacing w:after="0"/>
              <w:jc w:val="center"/>
              <w:rPr>
                <w:rFonts w:ascii="Arial CYR" w:hAnsi="Arial CYR" w:cs="Arial CYR"/>
                <w:b/>
                <w:bCs/>
                <w:sz w:val="16"/>
                <w:szCs w:val="16"/>
              </w:rPr>
            </w:pPr>
            <w:r>
              <w:rPr>
                <w:rFonts w:ascii="Arial CYR" w:hAnsi="Arial CYR" w:cs="Arial CYR"/>
                <w:b/>
                <w:bCs/>
                <w:sz w:val="16"/>
                <w:szCs w:val="16"/>
              </w:rPr>
              <w:t>95</w:t>
            </w:r>
          </w:p>
        </w:tc>
      </w:tr>
      <w:tr w:rsidR="001A5A7B" w14:paraId="6DAE43D5" w14:textId="77777777" w:rsidTr="004E1C3A">
        <w:trPr>
          <w:trHeight w:val="336"/>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AE43DA"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7.1.1.1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6DCD6C"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აღმასრულებელი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წარმომადგენლობითი</w:t>
            </w:r>
            <w:r>
              <w:rPr>
                <w:rFonts w:ascii="Arial CYR" w:hAnsi="Arial CYR" w:cs="Arial CYR"/>
                <w:sz w:val="16"/>
                <w:szCs w:val="16"/>
              </w:rPr>
              <w:t xml:space="preserve"> </w:t>
            </w:r>
            <w:r>
              <w:rPr>
                <w:rFonts w:ascii="Sylfaen" w:hAnsi="Sylfaen" w:cs="Sylfaen"/>
                <w:sz w:val="16"/>
                <w:szCs w:val="16"/>
              </w:rPr>
              <w:t>ორგანოების</w:t>
            </w:r>
            <w:r>
              <w:rPr>
                <w:rFonts w:ascii="Arial CYR" w:hAnsi="Arial CYR" w:cs="Arial CYR"/>
                <w:sz w:val="16"/>
                <w:szCs w:val="16"/>
              </w:rPr>
              <w:t xml:space="preserve"> </w:t>
            </w:r>
            <w:r>
              <w:rPr>
                <w:rFonts w:ascii="Sylfaen" w:hAnsi="Sylfaen" w:cs="Sylfaen"/>
                <w:sz w:val="16"/>
                <w:szCs w:val="16"/>
              </w:rPr>
              <w:t>საქმიანობის</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26E9028" w14:textId="42C6B17E" w:rsidR="001A5A7B" w:rsidRDefault="00AB3E70" w:rsidP="001A5A7B">
            <w:pPr>
              <w:spacing w:after="0"/>
              <w:jc w:val="center"/>
              <w:rPr>
                <w:rFonts w:ascii="Arial CYR" w:hAnsi="Arial CYR" w:cs="Arial CYR"/>
                <w:sz w:val="16"/>
                <w:szCs w:val="16"/>
              </w:rPr>
            </w:pPr>
            <w:r w:rsidRPr="00AB3E70">
              <w:rPr>
                <w:rFonts w:ascii="Arial CYR" w:hAnsi="Arial CYR" w:cs="Arial CYR"/>
                <w:sz w:val="16"/>
                <w:szCs w:val="16"/>
              </w:rPr>
              <w:t xml:space="preserve">4,870.6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69D4C44" w14:textId="1929A973" w:rsidR="001A5A7B" w:rsidRDefault="00AB3E70" w:rsidP="001A5A7B">
            <w:pPr>
              <w:spacing w:after="0"/>
              <w:jc w:val="center"/>
              <w:rPr>
                <w:rFonts w:ascii="Arial CYR" w:hAnsi="Arial CYR" w:cs="Arial CYR"/>
                <w:sz w:val="16"/>
                <w:szCs w:val="16"/>
              </w:rPr>
            </w:pPr>
            <w:r w:rsidRPr="00AB3E70">
              <w:rPr>
                <w:rFonts w:ascii="Arial CYR" w:hAnsi="Arial CYR" w:cs="Arial CYR"/>
                <w:sz w:val="16"/>
                <w:szCs w:val="16"/>
              </w:rPr>
              <w:t xml:space="preserve">4,636.5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B837863" w14:textId="54DB2ACF" w:rsidR="001A5A7B" w:rsidRDefault="008E359A" w:rsidP="001A5A7B">
            <w:pPr>
              <w:spacing w:after="0"/>
              <w:jc w:val="center"/>
              <w:rPr>
                <w:rFonts w:ascii="Arial CYR" w:hAnsi="Arial CYR" w:cs="Arial CYR"/>
                <w:b/>
                <w:bCs/>
                <w:sz w:val="16"/>
                <w:szCs w:val="16"/>
              </w:rPr>
            </w:pPr>
            <w:r>
              <w:rPr>
                <w:rFonts w:ascii="Arial CYR" w:hAnsi="Arial CYR" w:cs="Arial CYR"/>
                <w:b/>
                <w:bCs/>
                <w:sz w:val="16"/>
                <w:szCs w:val="16"/>
              </w:rPr>
              <w:t>95</w:t>
            </w:r>
          </w:p>
        </w:tc>
      </w:tr>
      <w:tr w:rsidR="001A5A7B" w14:paraId="7D8A7A8B" w14:textId="77777777" w:rsidTr="004E1C3A">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6D225C"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7.1.1.2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CC177C"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ფინანსური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ფისკალური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AADD7BF" w14:textId="3DD1B45D" w:rsidR="001A5A7B" w:rsidRDefault="00AB3E70" w:rsidP="001A5A7B">
            <w:pPr>
              <w:spacing w:after="0"/>
              <w:jc w:val="center"/>
              <w:rPr>
                <w:rFonts w:ascii="Arial CYR" w:hAnsi="Arial CYR" w:cs="Arial CYR"/>
                <w:sz w:val="16"/>
                <w:szCs w:val="16"/>
              </w:rPr>
            </w:pPr>
            <w:r>
              <w:rPr>
                <w:rFonts w:ascii="Arial CYR" w:hAnsi="Arial CYR" w:cs="Arial CYR"/>
                <w:sz w:val="16"/>
                <w:szCs w:val="16"/>
              </w:rPr>
              <w:t>0.0</w:t>
            </w:r>
            <w:r w:rsidRPr="00AB3E70">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A3AA337" w14:textId="28D14291" w:rsidR="001A5A7B" w:rsidRPr="00AB3E70" w:rsidRDefault="00AB3E70"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6942CE1" w14:textId="03381019" w:rsidR="001A5A7B" w:rsidRPr="00AB3E70" w:rsidRDefault="00AB3E70" w:rsidP="001A5A7B">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1A5A7B" w14:paraId="60B07477" w14:textId="77777777" w:rsidTr="004E1C3A">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8C1949"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7.1.6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B2E9D9"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ვალთან</w:t>
            </w:r>
            <w:r>
              <w:rPr>
                <w:rFonts w:ascii="Arial CYR" w:hAnsi="Arial CYR" w:cs="Arial CYR"/>
                <w:sz w:val="16"/>
                <w:szCs w:val="16"/>
              </w:rPr>
              <w:t xml:space="preserve"> </w:t>
            </w:r>
            <w:r>
              <w:rPr>
                <w:rFonts w:ascii="Sylfaen" w:hAnsi="Sylfaen" w:cs="Sylfaen"/>
                <w:sz w:val="16"/>
                <w:szCs w:val="16"/>
              </w:rPr>
              <w:t>დაკავშირებული</w:t>
            </w:r>
            <w:r>
              <w:rPr>
                <w:rFonts w:ascii="Arial CYR" w:hAnsi="Arial CYR" w:cs="Arial CYR"/>
                <w:sz w:val="16"/>
                <w:szCs w:val="16"/>
              </w:rPr>
              <w:t xml:space="preserve"> </w:t>
            </w:r>
            <w:r>
              <w:rPr>
                <w:rFonts w:ascii="Sylfaen" w:hAnsi="Sylfaen" w:cs="Sylfaen"/>
                <w:sz w:val="16"/>
                <w:szCs w:val="16"/>
              </w:rPr>
              <w:t>ოპერაციები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3C20BFC" w14:textId="5022E5CD" w:rsidR="001A5A7B" w:rsidRDefault="00AB3E70" w:rsidP="001A5A7B">
            <w:pPr>
              <w:spacing w:after="0"/>
              <w:jc w:val="center"/>
              <w:rPr>
                <w:rFonts w:ascii="Arial CYR" w:hAnsi="Arial CYR" w:cs="Arial CYR"/>
                <w:sz w:val="16"/>
                <w:szCs w:val="16"/>
              </w:rPr>
            </w:pPr>
            <w:r w:rsidRPr="00AB3E70">
              <w:rPr>
                <w:rFonts w:ascii="Arial CYR" w:hAnsi="Arial CYR" w:cs="Arial CYR"/>
                <w:sz w:val="16"/>
                <w:szCs w:val="16"/>
              </w:rPr>
              <w:t xml:space="preserve">247.2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652C0CE" w14:textId="5E25DD8A" w:rsidR="001A5A7B" w:rsidRDefault="00AB3E70" w:rsidP="001A5A7B">
            <w:pPr>
              <w:spacing w:after="0"/>
              <w:jc w:val="center"/>
              <w:rPr>
                <w:rFonts w:ascii="Arial CYR" w:hAnsi="Arial CYR" w:cs="Arial CYR"/>
                <w:sz w:val="16"/>
                <w:szCs w:val="16"/>
              </w:rPr>
            </w:pPr>
            <w:r w:rsidRPr="00AB3E70">
              <w:rPr>
                <w:rFonts w:ascii="Arial CYR" w:hAnsi="Arial CYR" w:cs="Arial CYR"/>
                <w:sz w:val="16"/>
                <w:szCs w:val="16"/>
              </w:rPr>
              <w:t xml:space="preserve">247.2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FBB54C9" w14:textId="0BB6E9E8" w:rsidR="001A5A7B" w:rsidRPr="00AB3E70" w:rsidRDefault="00AB3E70" w:rsidP="001A5A7B">
            <w:pPr>
              <w:spacing w:after="0"/>
              <w:jc w:val="center"/>
              <w:rPr>
                <w:rFonts w:ascii="Sylfaen" w:hAnsi="Sylfaen" w:cs="Arial CYR"/>
                <w:b/>
                <w:bCs/>
                <w:sz w:val="16"/>
                <w:szCs w:val="16"/>
                <w:lang w:val="ka-GE"/>
              </w:rPr>
            </w:pPr>
            <w:r>
              <w:rPr>
                <w:rFonts w:ascii="Sylfaen" w:hAnsi="Sylfaen" w:cs="Arial CYR"/>
                <w:b/>
                <w:bCs/>
                <w:sz w:val="16"/>
                <w:szCs w:val="16"/>
                <w:lang w:val="ka-GE"/>
              </w:rPr>
              <w:t>100</w:t>
            </w:r>
          </w:p>
        </w:tc>
      </w:tr>
      <w:tr w:rsidR="001A5A7B" w14:paraId="5B0638A2" w14:textId="77777777" w:rsidTr="004E1C3A">
        <w:trPr>
          <w:trHeight w:val="417"/>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70E413"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7.1.8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EAADDB"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საერთო</w:t>
            </w:r>
            <w:r>
              <w:rPr>
                <w:rFonts w:ascii="Arial CYR" w:hAnsi="Arial CYR" w:cs="Arial CYR"/>
                <w:sz w:val="16"/>
                <w:szCs w:val="16"/>
              </w:rPr>
              <w:t xml:space="preserve"> </w:t>
            </w:r>
            <w:r>
              <w:rPr>
                <w:rFonts w:ascii="Sylfaen" w:hAnsi="Sylfaen" w:cs="Sylfaen"/>
                <w:sz w:val="16"/>
                <w:szCs w:val="16"/>
              </w:rPr>
              <w:t>დანიშნულების</w:t>
            </w:r>
            <w:r>
              <w:rPr>
                <w:rFonts w:ascii="Arial CYR" w:hAnsi="Arial CYR" w:cs="Arial CYR"/>
                <w:sz w:val="16"/>
                <w:szCs w:val="16"/>
              </w:rPr>
              <w:t xml:space="preserve"> </w:t>
            </w:r>
            <w:r>
              <w:rPr>
                <w:rFonts w:ascii="Sylfaen" w:hAnsi="Sylfaen" w:cs="Sylfaen"/>
                <w:sz w:val="16"/>
                <w:szCs w:val="16"/>
              </w:rPr>
              <w:t>სახელმწიფო</w:t>
            </w:r>
            <w:r>
              <w:rPr>
                <w:rFonts w:ascii="Arial CYR" w:hAnsi="Arial CYR" w:cs="Arial CYR"/>
                <w:sz w:val="16"/>
                <w:szCs w:val="16"/>
              </w:rPr>
              <w:t xml:space="preserve"> </w:t>
            </w:r>
            <w:r>
              <w:rPr>
                <w:rFonts w:ascii="Sylfaen" w:hAnsi="Sylfaen" w:cs="Sylfaen"/>
                <w:sz w:val="16"/>
                <w:szCs w:val="16"/>
              </w:rPr>
              <w:t>მომსახურებაში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31C7543" w14:textId="67BC9FAE" w:rsidR="001A5A7B" w:rsidRDefault="00AB3E70" w:rsidP="001A5A7B">
            <w:pPr>
              <w:spacing w:after="0"/>
              <w:jc w:val="center"/>
              <w:rPr>
                <w:rFonts w:ascii="Arial CYR" w:hAnsi="Arial CYR" w:cs="Arial CYR"/>
                <w:sz w:val="16"/>
                <w:szCs w:val="16"/>
              </w:rPr>
            </w:pPr>
            <w:r w:rsidRPr="00AB3E70">
              <w:rPr>
                <w:rFonts w:ascii="Arial CYR" w:hAnsi="Arial CYR" w:cs="Arial CYR"/>
                <w:sz w:val="16"/>
                <w:szCs w:val="16"/>
              </w:rPr>
              <w:t xml:space="preserve">4.5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5CB68D9" w14:textId="18C5E001" w:rsidR="001A5A7B" w:rsidRPr="00AB3E70" w:rsidRDefault="00AB3E70"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782410B" w14:textId="18CE4602" w:rsidR="001A5A7B" w:rsidRPr="00AB3E70" w:rsidRDefault="00AB3E70" w:rsidP="001A5A7B">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1A5A7B" w14:paraId="79E6B842" w14:textId="77777777" w:rsidTr="004E1C3A">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B77F96"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7.4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A66413"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ეკონომიკური</w:t>
            </w:r>
            <w:r>
              <w:rPr>
                <w:rFonts w:ascii="Arial CYR" w:hAnsi="Arial CYR" w:cs="Arial CYR"/>
                <w:b/>
                <w:bCs/>
                <w:sz w:val="16"/>
                <w:szCs w:val="16"/>
              </w:rPr>
              <w:t xml:space="preserve"> </w:t>
            </w:r>
            <w:r>
              <w:rPr>
                <w:rFonts w:ascii="Sylfaen" w:hAnsi="Sylfaen" w:cs="Sylfaen"/>
                <w:b/>
                <w:bCs/>
                <w:sz w:val="16"/>
                <w:szCs w:val="16"/>
              </w:rPr>
              <w:t>საქმიანობა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45A0AC9" w14:textId="7978EA81" w:rsidR="001A5A7B" w:rsidRDefault="00260EAA" w:rsidP="001A5A7B">
            <w:pPr>
              <w:spacing w:after="0"/>
              <w:jc w:val="center"/>
              <w:rPr>
                <w:rFonts w:ascii="Arial CYR" w:hAnsi="Arial CYR" w:cs="Arial CYR"/>
                <w:b/>
                <w:bCs/>
                <w:sz w:val="16"/>
                <w:szCs w:val="16"/>
              </w:rPr>
            </w:pPr>
            <w:r w:rsidRPr="00260EAA">
              <w:rPr>
                <w:rFonts w:ascii="Arial CYR" w:hAnsi="Arial CYR" w:cs="Arial CYR"/>
                <w:b/>
                <w:bCs/>
                <w:sz w:val="16"/>
                <w:szCs w:val="16"/>
              </w:rPr>
              <w:t xml:space="preserve">11,373.0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D5CB1B7" w14:textId="67707D13" w:rsidR="001A5A7B" w:rsidRDefault="00260EAA" w:rsidP="001A5A7B">
            <w:pPr>
              <w:spacing w:after="0"/>
              <w:jc w:val="center"/>
              <w:rPr>
                <w:rFonts w:ascii="Arial CYR" w:hAnsi="Arial CYR" w:cs="Arial CYR"/>
                <w:b/>
                <w:bCs/>
                <w:sz w:val="16"/>
                <w:szCs w:val="16"/>
              </w:rPr>
            </w:pPr>
            <w:r w:rsidRPr="00260EAA">
              <w:rPr>
                <w:rFonts w:ascii="Arial CYR" w:hAnsi="Arial CYR" w:cs="Arial CYR"/>
                <w:b/>
                <w:bCs/>
                <w:sz w:val="16"/>
                <w:szCs w:val="16"/>
              </w:rPr>
              <w:t xml:space="preserve">7,684.2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81A7427" w14:textId="7FE5A435" w:rsidR="001A5A7B" w:rsidRDefault="008E359A" w:rsidP="001A5A7B">
            <w:pPr>
              <w:spacing w:after="0"/>
              <w:jc w:val="center"/>
              <w:rPr>
                <w:rFonts w:ascii="Arial CYR" w:hAnsi="Arial CYR" w:cs="Arial CYR"/>
                <w:b/>
                <w:bCs/>
                <w:sz w:val="16"/>
                <w:szCs w:val="16"/>
              </w:rPr>
            </w:pPr>
            <w:r>
              <w:rPr>
                <w:rFonts w:ascii="Arial CYR" w:hAnsi="Arial CYR" w:cs="Arial CYR"/>
                <w:b/>
                <w:bCs/>
                <w:sz w:val="16"/>
                <w:szCs w:val="16"/>
              </w:rPr>
              <w:t>67</w:t>
            </w:r>
          </w:p>
        </w:tc>
      </w:tr>
      <w:tr w:rsidR="001A5A7B" w14:paraId="0FBF485D"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37AFBE"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7.4 5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5DD7ED"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ტრანსპორტი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D317902" w14:textId="6D16A941"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6,618.6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DFC40BC" w14:textId="07B91E87"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4,865.2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14C1B46" w14:textId="0A75FFB5"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73</w:t>
            </w:r>
          </w:p>
        </w:tc>
      </w:tr>
      <w:tr w:rsidR="001A5A7B" w14:paraId="351CE113"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47DC0C"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7.4 5 1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D17E0B"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საავტომობილო</w:t>
            </w:r>
            <w:r>
              <w:rPr>
                <w:rFonts w:ascii="Arial CYR" w:hAnsi="Arial CYR" w:cs="Arial CYR"/>
                <w:sz w:val="16"/>
                <w:szCs w:val="16"/>
              </w:rPr>
              <w:t xml:space="preserve"> </w:t>
            </w:r>
            <w:r>
              <w:rPr>
                <w:rFonts w:ascii="Sylfaen" w:hAnsi="Sylfaen" w:cs="Sylfaen"/>
                <w:sz w:val="16"/>
                <w:szCs w:val="16"/>
              </w:rPr>
              <w:t>ტრანსპორტი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გზები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ADD42FC" w14:textId="18E21D3B"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6,618.6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55FB955" w14:textId="0D12BC2E"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4,865.2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455A80E" w14:textId="7577363C"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73</w:t>
            </w:r>
          </w:p>
        </w:tc>
      </w:tr>
      <w:tr w:rsidR="001A5A7B" w14:paraId="41B7E3D8"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F37463"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7.4 7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C4D5AE"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ეკონომიკის</w:t>
            </w: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დარგები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F463445" w14:textId="62DB96A0" w:rsidR="001A5A7B" w:rsidRPr="00260EAA" w:rsidRDefault="00260EAA"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35046E2" w14:textId="421CBBC2" w:rsidR="001A5A7B" w:rsidRPr="00260EAA" w:rsidRDefault="00260EAA"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9BC23D7" w14:textId="5019D681" w:rsidR="001A5A7B" w:rsidRPr="00260EAA" w:rsidRDefault="00260EAA" w:rsidP="001A5A7B">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1A5A7B" w14:paraId="52AA4524" w14:textId="77777777" w:rsidTr="004E1C3A">
        <w:trPr>
          <w:trHeight w:val="45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ACAF4F"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7.4 9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CE3B5E"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ეკონომიკურ</w:t>
            </w:r>
            <w:r>
              <w:rPr>
                <w:rFonts w:ascii="Arial CYR" w:hAnsi="Arial CYR" w:cs="Arial CYR"/>
                <w:sz w:val="16"/>
                <w:szCs w:val="16"/>
              </w:rPr>
              <w:t xml:space="preserve"> </w:t>
            </w:r>
            <w:r>
              <w:rPr>
                <w:rFonts w:ascii="Sylfaen" w:hAnsi="Sylfaen" w:cs="Sylfaen"/>
                <w:sz w:val="16"/>
                <w:szCs w:val="16"/>
              </w:rPr>
              <w:t>საქმიანობაში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7C884E7" w14:textId="08CD305D" w:rsidR="001A5A7B" w:rsidRDefault="000D4A79" w:rsidP="001A5A7B">
            <w:pPr>
              <w:spacing w:after="0"/>
              <w:jc w:val="center"/>
              <w:rPr>
                <w:rFonts w:ascii="Arial CYR" w:hAnsi="Arial CYR" w:cs="Arial CYR"/>
                <w:sz w:val="16"/>
                <w:szCs w:val="16"/>
              </w:rPr>
            </w:pPr>
            <w:r w:rsidRPr="000D4A79">
              <w:rPr>
                <w:rFonts w:ascii="Arial CYR" w:hAnsi="Arial CYR" w:cs="Arial CYR"/>
                <w:sz w:val="16"/>
                <w:szCs w:val="16"/>
              </w:rPr>
              <w:t xml:space="preserve">2,789.7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29F6024" w14:textId="33E7B0C0"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1,553.2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7383732" w14:textId="1DAEC0F2"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55</w:t>
            </w:r>
          </w:p>
        </w:tc>
      </w:tr>
      <w:tr w:rsidR="001A5A7B" w14:paraId="1B6C16C5" w14:textId="77777777" w:rsidTr="004E1C3A">
        <w:trPr>
          <w:trHeight w:val="34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2B56F5"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7.5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B3EFE3"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გარემოს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806AD1C" w14:textId="0A54069E" w:rsidR="001A5A7B" w:rsidRDefault="00260EAA" w:rsidP="001A5A7B">
            <w:pPr>
              <w:spacing w:after="0"/>
              <w:jc w:val="center"/>
              <w:rPr>
                <w:rFonts w:ascii="Arial CYR" w:hAnsi="Arial CYR" w:cs="Arial CYR"/>
                <w:b/>
                <w:bCs/>
                <w:sz w:val="16"/>
                <w:szCs w:val="16"/>
              </w:rPr>
            </w:pPr>
            <w:r w:rsidRPr="00260EAA">
              <w:rPr>
                <w:rFonts w:ascii="Arial CYR" w:hAnsi="Arial CYR" w:cs="Arial CYR"/>
                <w:b/>
                <w:bCs/>
                <w:sz w:val="16"/>
                <w:szCs w:val="16"/>
              </w:rPr>
              <w:t xml:space="preserve">288.0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32BD640" w14:textId="525803D6" w:rsidR="001A5A7B" w:rsidRDefault="00260EAA" w:rsidP="001A5A7B">
            <w:pPr>
              <w:spacing w:after="0"/>
              <w:jc w:val="center"/>
              <w:rPr>
                <w:rFonts w:ascii="Arial CYR" w:hAnsi="Arial CYR" w:cs="Arial CYR"/>
                <w:b/>
                <w:bCs/>
                <w:sz w:val="16"/>
                <w:szCs w:val="16"/>
              </w:rPr>
            </w:pPr>
            <w:r w:rsidRPr="00260EAA">
              <w:rPr>
                <w:rFonts w:ascii="Arial CYR" w:hAnsi="Arial CYR" w:cs="Arial CYR"/>
                <w:b/>
                <w:bCs/>
                <w:sz w:val="16"/>
                <w:szCs w:val="16"/>
              </w:rPr>
              <w:t xml:space="preserve">288.0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3C72F3D" w14:textId="280629E0" w:rsidR="001A5A7B" w:rsidRPr="00260EAA" w:rsidRDefault="00260EAA" w:rsidP="001A5A7B">
            <w:pPr>
              <w:spacing w:after="0"/>
              <w:jc w:val="center"/>
              <w:rPr>
                <w:rFonts w:ascii="Sylfaen" w:hAnsi="Sylfaen" w:cs="Arial CYR"/>
                <w:b/>
                <w:bCs/>
                <w:sz w:val="16"/>
                <w:szCs w:val="16"/>
                <w:lang w:val="ka-GE"/>
              </w:rPr>
            </w:pPr>
            <w:r>
              <w:rPr>
                <w:rFonts w:ascii="Sylfaen" w:hAnsi="Sylfaen" w:cs="Arial CYR"/>
                <w:b/>
                <w:bCs/>
                <w:sz w:val="16"/>
                <w:szCs w:val="16"/>
                <w:lang w:val="ka-GE"/>
              </w:rPr>
              <w:t>100</w:t>
            </w:r>
          </w:p>
        </w:tc>
      </w:tr>
      <w:tr w:rsidR="001A5A7B" w14:paraId="03966450"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B254B7"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7.5 1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68BF76"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ნარჩენების</w:t>
            </w:r>
            <w:r>
              <w:rPr>
                <w:rFonts w:ascii="Arial CYR" w:hAnsi="Arial CYR" w:cs="Arial CYR"/>
                <w:sz w:val="16"/>
                <w:szCs w:val="16"/>
              </w:rPr>
              <w:t xml:space="preserve"> </w:t>
            </w:r>
            <w:r>
              <w:rPr>
                <w:rFonts w:ascii="Sylfaen" w:hAnsi="Sylfaen" w:cs="Sylfaen"/>
                <w:sz w:val="16"/>
                <w:szCs w:val="16"/>
              </w:rPr>
              <w:t>შეგროვება</w:t>
            </w:r>
            <w:r>
              <w:rPr>
                <w:rFonts w:ascii="Arial CYR" w:hAnsi="Arial CYR" w:cs="Arial CYR"/>
                <w:sz w:val="16"/>
                <w:szCs w:val="16"/>
              </w:rPr>
              <w:t xml:space="preserve"> </w:t>
            </w:r>
            <w:r>
              <w:rPr>
                <w:rFonts w:ascii="Sylfaen" w:hAnsi="Sylfaen" w:cs="Sylfaen"/>
                <w:sz w:val="16"/>
                <w:szCs w:val="16"/>
              </w:rPr>
              <w:t>გადამუშავება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განადგურება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D85B036" w14:textId="482DA52A"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288.0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CC5F71D" w14:textId="6F9F36FF"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288.0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1A5E02F" w14:textId="02C8F057" w:rsidR="001A5A7B" w:rsidRPr="00260EAA" w:rsidRDefault="00260EAA" w:rsidP="001A5A7B">
            <w:pPr>
              <w:spacing w:after="0"/>
              <w:jc w:val="center"/>
              <w:rPr>
                <w:rFonts w:ascii="Sylfaen" w:hAnsi="Sylfaen" w:cs="Arial CYR"/>
                <w:b/>
                <w:bCs/>
                <w:sz w:val="16"/>
                <w:szCs w:val="16"/>
                <w:lang w:val="ka-GE"/>
              </w:rPr>
            </w:pPr>
            <w:r>
              <w:rPr>
                <w:rFonts w:ascii="Sylfaen" w:hAnsi="Sylfaen" w:cs="Arial CYR"/>
                <w:b/>
                <w:bCs/>
                <w:sz w:val="16"/>
                <w:szCs w:val="16"/>
                <w:lang w:val="ka-GE"/>
              </w:rPr>
              <w:t>100</w:t>
            </w:r>
          </w:p>
        </w:tc>
      </w:tr>
      <w:tr w:rsidR="001A5A7B" w14:paraId="66D2E9A0"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9300A4"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lastRenderedPageBreak/>
              <w:t xml:space="preserve"> 7.5 2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8C7A88"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ჩამდინარე</w:t>
            </w:r>
            <w:r>
              <w:rPr>
                <w:rFonts w:ascii="Arial CYR" w:hAnsi="Arial CYR" w:cs="Arial CYR"/>
                <w:sz w:val="16"/>
                <w:szCs w:val="16"/>
              </w:rPr>
              <w:t xml:space="preserve"> </w:t>
            </w:r>
            <w:r>
              <w:rPr>
                <w:rFonts w:ascii="Sylfaen" w:hAnsi="Sylfaen" w:cs="Sylfaen"/>
                <w:sz w:val="16"/>
                <w:szCs w:val="16"/>
              </w:rPr>
              <w:t>წყლების</w:t>
            </w:r>
            <w:r>
              <w:rPr>
                <w:rFonts w:ascii="Arial CYR" w:hAnsi="Arial CYR" w:cs="Arial CYR"/>
                <w:sz w:val="16"/>
                <w:szCs w:val="16"/>
              </w:rPr>
              <w:t xml:space="preserve"> </w:t>
            </w:r>
            <w:r>
              <w:rPr>
                <w:rFonts w:ascii="Sylfaen" w:hAnsi="Sylfaen" w:cs="Sylfaen"/>
                <w:sz w:val="16"/>
                <w:szCs w:val="16"/>
              </w:rPr>
              <w:t>მართვა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5457CE9" w14:textId="57E07017" w:rsidR="001A5A7B" w:rsidRPr="00260EAA" w:rsidRDefault="00260EAA"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5D5D7C0" w14:textId="08ECE77C" w:rsidR="001A5A7B" w:rsidRPr="00260EAA" w:rsidRDefault="00260EAA"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7C2CA2C" w14:textId="101D5385" w:rsidR="001A5A7B" w:rsidRPr="00260EAA" w:rsidRDefault="00260EAA" w:rsidP="001A5A7B">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1A5A7B" w14:paraId="1BBA94CD" w14:textId="77777777" w:rsidTr="004E1C3A">
        <w:trPr>
          <w:trHeight w:val="336"/>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5991B1"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7.5 3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3702BA"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გარემოს</w:t>
            </w:r>
            <w:r>
              <w:rPr>
                <w:rFonts w:ascii="Arial CYR" w:hAnsi="Arial CYR" w:cs="Arial CYR"/>
                <w:sz w:val="16"/>
                <w:szCs w:val="16"/>
              </w:rPr>
              <w:t xml:space="preserve"> </w:t>
            </w:r>
            <w:r>
              <w:rPr>
                <w:rFonts w:ascii="Sylfaen" w:hAnsi="Sylfaen" w:cs="Sylfaen"/>
                <w:sz w:val="16"/>
                <w:szCs w:val="16"/>
              </w:rPr>
              <w:t>დაცვის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87061BA" w14:textId="64D52CC1" w:rsidR="001A5A7B" w:rsidRPr="00260EAA" w:rsidRDefault="00260EAA"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A61F357" w14:textId="7AADD8C6" w:rsidR="001A5A7B" w:rsidRPr="00260EAA" w:rsidRDefault="00260EAA"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AC1111F" w14:textId="65B29C26" w:rsidR="001A5A7B" w:rsidRPr="00260EAA" w:rsidRDefault="00260EAA" w:rsidP="001A5A7B">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1A5A7B" w14:paraId="282F86C0" w14:textId="77777777" w:rsidTr="004E1C3A">
        <w:trPr>
          <w:trHeight w:val="34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EB3B56"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7.6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503B4A"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საბინაო</w:t>
            </w:r>
            <w:r>
              <w:rPr>
                <w:rFonts w:ascii="Arial CYR" w:hAnsi="Arial CYR" w:cs="Arial CYR"/>
                <w:b/>
                <w:bCs/>
                <w:sz w:val="16"/>
                <w:szCs w:val="16"/>
              </w:rPr>
              <w:t xml:space="preserve"> </w:t>
            </w:r>
            <w:r>
              <w:rPr>
                <w:rFonts w:ascii="Sylfaen" w:hAnsi="Sylfaen" w:cs="Sylfaen"/>
                <w:b/>
                <w:bCs/>
                <w:sz w:val="16"/>
                <w:szCs w:val="16"/>
              </w:rPr>
              <w:t>კომუნალური</w:t>
            </w:r>
            <w:r>
              <w:rPr>
                <w:rFonts w:ascii="Arial CYR" w:hAnsi="Arial CYR" w:cs="Arial CYR"/>
                <w:b/>
                <w:bCs/>
                <w:sz w:val="16"/>
                <w:szCs w:val="16"/>
              </w:rPr>
              <w:t xml:space="preserve"> </w:t>
            </w:r>
            <w:r>
              <w:rPr>
                <w:rFonts w:ascii="Sylfaen" w:hAnsi="Sylfaen" w:cs="Sylfaen"/>
                <w:b/>
                <w:bCs/>
                <w:sz w:val="16"/>
                <w:szCs w:val="16"/>
              </w:rPr>
              <w:t>მეურნეობა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6FF790C" w14:textId="75C6F1FF" w:rsidR="001A5A7B" w:rsidRDefault="00260EAA" w:rsidP="001A5A7B">
            <w:pPr>
              <w:spacing w:after="0"/>
              <w:jc w:val="center"/>
              <w:rPr>
                <w:rFonts w:ascii="Arial CYR" w:hAnsi="Arial CYR" w:cs="Arial CYR"/>
                <w:b/>
                <w:bCs/>
                <w:sz w:val="16"/>
                <w:szCs w:val="16"/>
              </w:rPr>
            </w:pPr>
            <w:r w:rsidRPr="00260EAA">
              <w:rPr>
                <w:rFonts w:ascii="Arial CYR" w:hAnsi="Arial CYR" w:cs="Arial CYR"/>
                <w:b/>
                <w:bCs/>
                <w:sz w:val="16"/>
                <w:szCs w:val="16"/>
              </w:rPr>
              <w:t xml:space="preserve">1,338.2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1D3A22A" w14:textId="4126F79A" w:rsidR="001A5A7B" w:rsidRDefault="00260EAA" w:rsidP="001A5A7B">
            <w:pPr>
              <w:spacing w:after="0"/>
              <w:jc w:val="center"/>
              <w:rPr>
                <w:rFonts w:ascii="Arial CYR" w:hAnsi="Arial CYR" w:cs="Arial CYR"/>
                <w:b/>
                <w:bCs/>
                <w:sz w:val="16"/>
                <w:szCs w:val="16"/>
              </w:rPr>
            </w:pPr>
            <w:r w:rsidRPr="00260EAA">
              <w:rPr>
                <w:rFonts w:ascii="Arial CYR" w:hAnsi="Arial CYR" w:cs="Arial CYR"/>
                <w:b/>
                <w:bCs/>
                <w:sz w:val="16"/>
                <w:szCs w:val="16"/>
              </w:rPr>
              <w:t xml:space="preserve">1,083.1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F01192C" w14:textId="5410F727"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80</w:t>
            </w:r>
          </w:p>
        </w:tc>
      </w:tr>
      <w:tr w:rsidR="001A5A7B" w14:paraId="6A8CE2B2"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513E74"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7.6 1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D5C5A7"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ბინათმშენებლობა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10C6585" w14:textId="63F3CFD6"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118.0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39F6E98" w14:textId="5E2906D8"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118.0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6627770" w14:textId="6A6B14AB" w:rsidR="001A5A7B" w:rsidRPr="00260EAA" w:rsidRDefault="00260EAA" w:rsidP="001A5A7B">
            <w:pPr>
              <w:spacing w:after="0"/>
              <w:jc w:val="center"/>
              <w:rPr>
                <w:rFonts w:ascii="Sylfaen" w:hAnsi="Sylfaen" w:cs="Arial CYR"/>
                <w:b/>
                <w:bCs/>
                <w:sz w:val="16"/>
                <w:szCs w:val="16"/>
                <w:lang w:val="ka-GE"/>
              </w:rPr>
            </w:pPr>
            <w:r>
              <w:rPr>
                <w:rFonts w:ascii="Sylfaen" w:hAnsi="Sylfaen" w:cs="Arial CYR"/>
                <w:b/>
                <w:bCs/>
                <w:sz w:val="16"/>
                <w:szCs w:val="16"/>
                <w:lang w:val="ka-GE"/>
              </w:rPr>
              <w:t>100</w:t>
            </w:r>
          </w:p>
        </w:tc>
      </w:tr>
      <w:tr w:rsidR="001A5A7B" w14:paraId="5F4D2516"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E1ACCB"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7.6 2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AEB154"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კომუნალური</w:t>
            </w:r>
            <w:r>
              <w:rPr>
                <w:rFonts w:ascii="Arial CYR" w:hAnsi="Arial CYR" w:cs="Arial CYR"/>
                <w:sz w:val="16"/>
                <w:szCs w:val="16"/>
              </w:rPr>
              <w:t xml:space="preserve"> </w:t>
            </w:r>
            <w:r>
              <w:rPr>
                <w:rFonts w:ascii="Sylfaen" w:hAnsi="Sylfaen" w:cs="Sylfaen"/>
                <w:sz w:val="16"/>
                <w:szCs w:val="16"/>
              </w:rPr>
              <w:t>მეურნეობის</w:t>
            </w:r>
            <w:r>
              <w:rPr>
                <w:rFonts w:ascii="Arial CYR" w:hAnsi="Arial CYR" w:cs="Arial CYR"/>
                <w:sz w:val="16"/>
                <w:szCs w:val="16"/>
              </w:rPr>
              <w:t xml:space="preserve"> </w:t>
            </w:r>
            <w:r>
              <w:rPr>
                <w:rFonts w:ascii="Sylfaen" w:hAnsi="Sylfaen" w:cs="Sylfaen"/>
                <w:sz w:val="16"/>
                <w:szCs w:val="16"/>
              </w:rPr>
              <w:t>განვითარება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5D5A53A" w14:textId="598456DE" w:rsidR="001A5A7B" w:rsidRPr="00260EAA" w:rsidRDefault="00260EAA"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0308760" w14:textId="13B14A17" w:rsidR="001A5A7B" w:rsidRPr="00260EAA" w:rsidRDefault="00260EAA"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0C63787" w14:textId="13741360" w:rsidR="001A5A7B" w:rsidRPr="00260EAA" w:rsidRDefault="00260EAA" w:rsidP="001A5A7B">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1A5A7B" w14:paraId="7F9BA106"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949E2D"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7.6 3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84EE61"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წყალმომარაგება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BB9C466" w14:textId="0D383F9F"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1,083.7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0B049A1" w14:textId="4B01E8A0"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833.4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60597C0" w14:textId="08E22C8A"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76</w:t>
            </w:r>
          </w:p>
        </w:tc>
      </w:tr>
      <w:tr w:rsidR="001A5A7B" w14:paraId="25459799"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7D6230"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7.6 4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2C7A6B"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გარე</w:t>
            </w:r>
            <w:r>
              <w:rPr>
                <w:rFonts w:ascii="Arial CYR" w:hAnsi="Arial CYR" w:cs="Arial CYR"/>
                <w:sz w:val="16"/>
                <w:szCs w:val="16"/>
              </w:rPr>
              <w:t xml:space="preserve"> </w:t>
            </w:r>
            <w:r>
              <w:rPr>
                <w:rFonts w:ascii="Sylfaen" w:hAnsi="Sylfaen" w:cs="Sylfaen"/>
                <w:sz w:val="16"/>
                <w:szCs w:val="16"/>
              </w:rPr>
              <w:t>განათება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6613071" w14:textId="279B31EC"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136.5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98C2329" w14:textId="7F9DD99F"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131.7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02DBA00" w14:textId="32873DAC"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96</w:t>
            </w:r>
          </w:p>
        </w:tc>
      </w:tr>
      <w:tr w:rsidR="001A5A7B" w14:paraId="28417DC2" w14:textId="77777777" w:rsidTr="004E1C3A">
        <w:trPr>
          <w:trHeight w:val="31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D59D53"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7.7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0163B4"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ჯანმრთელობის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75AAF42" w14:textId="14DA49A0" w:rsidR="001A5A7B" w:rsidRDefault="0097376B" w:rsidP="001A5A7B">
            <w:pPr>
              <w:spacing w:after="0"/>
              <w:jc w:val="center"/>
              <w:rPr>
                <w:rFonts w:ascii="Arial CYR" w:hAnsi="Arial CYR" w:cs="Arial CYR"/>
                <w:b/>
                <w:bCs/>
                <w:sz w:val="16"/>
                <w:szCs w:val="16"/>
              </w:rPr>
            </w:pPr>
            <w:r w:rsidRPr="0097376B">
              <w:rPr>
                <w:rFonts w:ascii="Arial CYR" w:hAnsi="Arial CYR" w:cs="Arial CYR"/>
                <w:b/>
                <w:bCs/>
                <w:sz w:val="16"/>
                <w:szCs w:val="16"/>
              </w:rPr>
              <w:t xml:space="preserve">141.0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D0239AA" w14:textId="21424CA7" w:rsidR="001A5A7B" w:rsidRDefault="0097376B" w:rsidP="001A5A7B">
            <w:pPr>
              <w:spacing w:after="0"/>
              <w:jc w:val="center"/>
              <w:rPr>
                <w:rFonts w:ascii="Arial CYR" w:hAnsi="Arial CYR" w:cs="Arial CYR"/>
                <w:b/>
                <w:bCs/>
                <w:sz w:val="16"/>
                <w:szCs w:val="16"/>
              </w:rPr>
            </w:pPr>
            <w:r w:rsidRPr="0097376B">
              <w:rPr>
                <w:rFonts w:ascii="Arial CYR" w:hAnsi="Arial CYR" w:cs="Arial CYR"/>
                <w:b/>
                <w:bCs/>
                <w:sz w:val="16"/>
                <w:szCs w:val="16"/>
              </w:rPr>
              <w:t xml:space="preserve">140.8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96AFB8F" w14:textId="5FE0DDEE" w:rsidR="001A5A7B" w:rsidRPr="0097376B" w:rsidRDefault="0097376B" w:rsidP="001A5A7B">
            <w:pPr>
              <w:spacing w:after="0"/>
              <w:jc w:val="center"/>
              <w:rPr>
                <w:rFonts w:ascii="Sylfaen" w:hAnsi="Sylfaen" w:cs="Arial CYR"/>
                <w:b/>
                <w:bCs/>
                <w:sz w:val="16"/>
                <w:szCs w:val="16"/>
                <w:lang w:val="ka-GE"/>
              </w:rPr>
            </w:pPr>
            <w:r>
              <w:rPr>
                <w:rFonts w:ascii="Sylfaen" w:hAnsi="Sylfaen" w:cs="Arial CYR"/>
                <w:b/>
                <w:bCs/>
                <w:sz w:val="16"/>
                <w:szCs w:val="16"/>
                <w:lang w:val="ka-GE"/>
              </w:rPr>
              <w:t>100</w:t>
            </w:r>
          </w:p>
        </w:tc>
      </w:tr>
      <w:tr w:rsidR="001A5A7B" w14:paraId="36D030D1"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3824906"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7.7 4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386B4E"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საზოგადოებრივი</w:t>
            </w:r>
            <w:r>
              <w:rPr>
                <w:rFonts w:ascii="Arial CYR" w:hAnsi="Arial CYR" w:cs="Arial CYR"/>
                <w:sz w:val="16"/>
                <w:szCs w:val="16"/>
              </w:rPr>
              <w:t xml:space="preserve"> </w:t>
            </w:r>
            <w:r>
              <w:rPr>
                <w:rFonts w:ascii="Sylfaen" w:hAnsi="Sylfaen" w:cs="Sylfaen"/>
                <w:sz w:val="16"/>
                <w:szCs w:val="16"/>
              </w:rPr>
              <w:t>ჯანდაცვის</w:t>
            </w: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779808D" w14:textId="52AF8DF4" w:rsidR="001A5A7B" w:rsidRDefault="0097376B" w:rsidP="001A5A7B">
            <w:pPr>
              <w:spacing w:after="0"/>
              <w:jc w:val="center"/>
              <w:rPr>
                <w:rFonts w:ascii="Arial CYR" w:hAnsi="Arial CYR" w:cs="Arial CYR"/>
                <w:sz w:val="16"/>
                <w:szCs w:val="16"/>
              </w:rPr>
            </w:pPr>
            <w:r w:rsidRPr="0097376B">
              <w:rPr>
                <w:rFonts w:ascii="Arial CYR" w:hAnsi="Arial CYR" w:cs="Arial CYR"/>
                <w:sz w:val="16"/>
                <w:szCs w:val="16"/>
              </w:rPr>
              <w:t xml:space="preserve">141.0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B458CAB" w14:textId="5933A0E4" w:rsidR="001A5A7B" w:rsidRDefault="0097376B" w:rsidP="001A5A7B">
            <w:pPr>
              <w:spacing w:after="0"/>
              <w:jc w:val="center"/>
              <w:rPr>
                <w:rFonts w:ascii="Arial CYR" w:hAnsi="Arial CYR" w:cs="Arial CYR"/>
                <w:sz w:val="16"/>
                <w:szCs w:val="16"/>
              </w:rPr>
            </w:pPr>
            <w:r w:rsidRPr="0097376B">
              <w:rPr>
                <w:rFonts w:ascii="Arial CYR" w:hAnsi="Arial CYR" w:cs="Arial CYR"/>
                <w:sz w:val="16"/>
                <w:szCs w:val="16"/>
              </w:rPr>
              <w:t xml:space="preserve">140.8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6326817" w14:textId="3B415CCF" w:rsidR="001A5A7B" w:rsidRPr="0097376B" w:rsidRDefault="0097376B" w:rsidP="001A5A7B">
            <w:pPr>
              <w:spacing w:after="0"/>
              <w:jc w:val="center"/>
              <w:rPr>
                <w:rFonts w:ascii="Sylfaen" w:hAnsi="Sylfaen" w:cs="Arial CYR"/>
                <w:b/>
                <w:bCs/>
                <w:sz w:val="16"/>
                <w:szCs w:val="16"/>
                <w:lang w:val="ka-GE"/>
              </w:rPr>
            </w:pPr>
            <w:r>
              <w:rPr>
                <w:rFonts w:ascii="Sylfaen" w:hAnsi="Sylfaen" w:cs="Arial CYR"/>
                <w:b/>
                <w:bCs/>
                <w:sz w:val="16"/>
                <w:szCs w:val="16"/>
                <w:lang w:val="ka-GE"/>
              </w:rPr>
              <w:t>100</w:t>
            </w:r>
          </w:p>
        </w:tc>
      </w:tr>
      <w:tr w:rsidR="001A5A7B" w14:paraId="18CAAC56" w14:textId="77777777" w:rsidTr="004E1C3A">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EDA26E"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7.8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67D545E"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დასვენება</w:t>
            </w:r>
            <w:r>
              <w:rPr>
                <w:rFonts w:ascii="Arial CYR" w:hAnsi="Arial CYR" w:cs="Arial CYR"/>
                <w:b/>
                <w:bCs/>
                <w:sz w:val="16"/>
                <w:szCs w:val="16"/>
              </w:rPr>
              <w:t xml:space="preserve">, </w:t>
            </w:r>
            <w:r>
              <w:rPr>
                <w:rFonts w:ascii="Sylfaen" w:hAnsi="Sylfaen" w:cs="Sylfaen"/>
                <w:b/>
                <w:bCs/>
                <w:sz w:val="16"/>
                <w:szCs w:val="16"/>
              </w:rPr>
              <w:t>კულტურა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რელიგია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11A5E1B" w14:textId="3D9D7663" w:rsidR="001A5A7B" w:rsidRDefault="00C7075B" w:rsidP="001A5A7B">
            <w:pPr>
              <w:spacing w:after="0"/>
              <w:jc w:val="center"/>
              <w:rPr>
                <w:rFonts w:ascii="Arial CYR" w:hAnsi="Arial CYR" w:cs="Arial CYR"/>
                <w:b/>
                <w:bCs/>
                <w:sz w:val="16"/>
                <w:szCs w:val="16"/>
              </w:rPr>
            </w:pPr>
            <w:r w:rsidRPr="00C7075B">
              <w:rPr>
                <w:rFonts w:ascii="Arial CYR" w:hAnsi="Arial CYR" w:cs="Arial CYR"/>
                <w:b/>
                <w:bCs/>
                <w:sz w:val="16"/>
                <w:szCs w:val="16"/>
              </w:rPr>
              <w:t xml:space="preserve">1,291.2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B992858" w14:textId="189E4D7E" w:rsidR="001A5A7B" w:rsidRDefault="00C7075B" w:rsidP="001A5A7B">
            <w:pPr>
              <w:spacing w:after="0"/>
              <w:jc w:val="center"/>
              <w:rPr>
                <w:rFonts w:ascii="Arial CYR" w:hAnsi="Arial CYR" w:cs="Arial CYR"/>
                <w:b/>
                <w:bCs/>
                <w:sz w:val="16"/>
                <w:szCs w:val="16"/>
              </w:rPr>
            </w:pPr>
            <w:r w:rsidRPr="00C7075B">
              <w:rPr>
                <w:rFonts w:ascii="Arial CYR" w:hAnsi="Arial CYR" w:cs="Arial CYR"/>
                <w:b/>
                <w:bCs/>
                <w:sz w:val="16"/>
                <w:szCs w:val="16"/>
              </w:rPr>
              <w:t xml:space="preserve">1,276.2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DAD9F72" w14:textId="3AA64BFF"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98</w:t>
            </w:r>
          </w:p>
        </w:tc>
      </w:tr>
      <w:tr w:rsidR="00C7075B" w14:paraId="34D0F464" w14:textId="77777777" w:rsidTr="0091159D">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422381" w14:textId="77777777" w:rsidR="00C7075B" w:rsidRDefault="00C7075B" w:rsidP="00C7075B">
            <w:pPr>
              <w:spacing w:after="0"/>
              <w:jc w:val="center"/>
              <w:rPr>
                <w:rFonts w:ascii="Arial CYR" w:hAnsi="Arial CYR" w:cs="Arial CYR"/>
                <w:sz w:val="16"/>
                <w:szCs w:val="16"/>
              </w:rPr>
            </w:pPr>
            <w:r>
              <w:rPr>
                <w:rFonts w:ascii="Arial CYR" w:hAnsi="Arial CYR" w:cs="Arial CYR"/>
                <w:sz w:val="16"/>
                <w:szCs w:val="16"/>
              </w:rPr>
              <w:t xml:space="preserve"> 7.8 1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58D18C" w14:textId="77777777" w:rsidR="00C7075B" w:rsidRDefault="00C7075B" w:rsidP="00C7075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r>
              <w:rPr>
                <w:rFonts w:ascii="Sylfaen" w:hAnsi="Sylfaen" w:cs="Sylfaen"/>
                <w:sz w:val="16"/>
                <w:szCs w:val="16"/>
              </w:rPr>
              <w:t>დასვენებისა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სპორტის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06BBEDA" w14:textId="00694842" w:rsidR="00C7075B" w:rsidRDefault="00C7075B" w:rsidP="00C7075B">
            <w:pPr>
              <w:spacing w:after="0"/>
              <w:jc w:val="center"/>
              <w:rPr>
                <w:rFonts w:ascii="Arial CYR" w:hAnsi="Arial CYR" w:cs="Arial CYR"/>
                <w:sz w:val="16"/>
                <w:szCs w:val="16"/>
              </w:rPr>
            </w:pPr>
            <w:r w:rsidRPr="00C7075B">
              <w:rPr>
                <w:rFonts w:ascii="Arial CYR" w:hAnsi="Arial CYR" w:cs="Arial CYR"/>
                <w:sz w:val="16"/>
                <w:szCs w:val="16"/>
              </w:rPr>
              <w:t xml:space="preserve">374.8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085869D" w14:textId="45B6820A" w:rsidR="00C7075B" w:rsidRDefault="00C7075B" w:rsidP="00C7075B">
            <w:pPr>
              <w:spacing w:after="0"/>
              <w:jc w:val="center"/>
              <w:rPr>
                <w:rFonts w:ascii="Arial CYR" w:hAnsi="Arial CYR" w:cs="Arial CYR"/>
                <w:sz w:val="16"/>
                <w:szCs w:val="16"/>
              </w:rPr>
            </w:pPr>
            <w:r w:rsidRPr="003A4800">
              <w:t xml:space="preserve">371.3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D8A1191" w14:textId="599F7A1C" w:rsidR="00C7075B" w:rsidRDefault="000D4A79" w:rsidP="00C7075B">
            <w:pPr>
              <w:spacing w:after="0"/>
              <w:jc w:val="center"/>
              <w:rPr>
                <w:rFonts w:ascii="Arial CYR" w:hAnsi="Arial CYR" w:cs="Arial CYR"/>
                <w:b/>
                <w:bCs/>
                <w:sz w:val="16"/>
                <w:szCs w:val="16"/>
              </w:rPr>
            </w:pPr>
            <w:r>
              <w:rPr>
                <w:rFonts w:ascii="Arial CYR" w:hAnsi="Arial CYR" w:cs="Arial CYR"/>
                <w:b/>
                <w:bCs/>
                <w:sz w:val="16"/>
                <w:szCs w:val="16"/>
              </w:rPr>
              <w:t>99</w:t>
            </w:r>
          </w:p>
        </w:tc>
      </w:tr>
      <w:tr w:rsidR="00C7075B" w14:paraId="2FDB5CD4" w14:textId="77777777" w:rsidTr="0091159D">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3C7EF6" w14:textId="77777777" w:rsidR="00C7075B" w:rsidRDefault="00C7075B" w:rsidP="00C7075B">
            <w:pPr>
              <w:spacing w:after="0"/>
              <w:jc w:val="center"/>
              <w:rPr>
                <w:rFonts w:ascii="Arial CYR" w:hAnsi="Arial CYR" w:cs="Arial CYR"/>
                <w:sz w:val="16"/>
                <w:szCs w:val="16"/>
              </w:rPr>
            </w:pPr>
            <w:r>
              <w:rPr>
                <w:rFonts w:ascii="Arial CYR" w:hAnsi="Arial CYR" w:cs="Arial CYR"/>
                <w:sz w:val="16"/>
                <w:szCs w:val="16"/>
              </w:rPr>
              <w:t xml:space="preserve"> 7.8 2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DF8D04" w14:textId="77777777" w:rsidR="00C7075B" w:rsidRDefault="00C7075B" w:rsidP="00C7075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r>
              <w:rPr>
                <w:rFonts w:ascii="Sylfaen" w:hAnsi="Sylfaen" w:cs="Sylfaen"/>
                <w:sz w:val="16"/>
                <w:szCs w:val="16"/>
              </w:rPr>
              <w:t>კულტურის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131B0A3" w14:textId="0FD1F33F" w:rsidR="00C7075B" w:rsidRDefault="00C7075B" w:rsidP="00C7075B">
            <w:pPr>
              <w:spacing w:after="0"/>
              <w:jc w:val="center"/>
              <w:rPr>
                <w:rFonts w:ascii="Arial CYR" w:hAnsi="Arial CYR" w:cs="Arial CYR"/>
                <w:sz w:val="16"/>
                <w:szCs w:val="16"/>
              </w:rPr>
            </w:pPr>
            <w:r w:rsidRPr="00C7075B">
              <w:rPr>
                <w:rFonts w:ascii="Arial CYR" w:hAnsi="Arial CYR" w:cs="Arial CYR"/>
                <w:sz w:val="16"/>
                <w:szCs w:val="16"/>
              </w:rPr>
              <w:t xml:space="preserve">878.0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A52436B" w14:textId="05A7A59C" w:rsidR="00C7075B" w:rsidRDefault="00C7075B" w:rsidP="00C7075B">
            <w:pPr>
              <w:spacing w:after="0"/>
              <w:jc w:val="center"/>
              <w:rPr>
                <w:rFonts w:ascii="Arial CYR" w:hAnsi="Arial CYR" w:cs="Arial CYR"/>
                <w:sz w:val="16"/>
                <w:szCs w:val="16"/>
              </w:rPr>
            </w:pPr>
            <w:r w:rsidRPr="003A4800">
              <w:t xml:space="preserve">873.6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0F1306C" w14:textId="49A81B2C" w:rsidR="00C7075B" w:rsidRDefault="000D4A79" w:rsidP="00C7075B">
            <w:pPr>
              <w:spacing w:after="0"/>
              <w:jc w:val="center"/>
              <w:rPr>
                <w:rFonts w:ascii="Arial CYR" w:hAnsi="Arial CYR" w:cs="Arial CYR"/>
                <w:b/>
                <w:bCs/>
                <w:sz w:val="16"/>
                <w:szCs w:val="16"/>
              </w:rPr>
            </w:pPr>
            <w:r>
              <w:rPr>
                <w:rFonts w:ascii="Arial CYR" w:hAnsi="Arial CYR" w:cs="Arial CYR"/>
                <w:b/>
                <w:bCs/>
                <w:sz w:val="16"/>
                <w:szCs w:val="16"/>
              </w:rPr>
              <w:t>100</w:t>
            </w:r>
          </w:p>
        </w:tc>
      </w:tr>
      <w:tr w:rsidR="00C7075B" w14:paraId="73C1BA27" w14:textId="77777777" w:rsidTr="0091159D">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35C7B8D" w14:textId="5517ABC7" w:rsidR="00C7075B" w:rsidRPr="00C7075B" w:rsidRDefault="00C7075B" w:rsidP="00C7075B">
            <w:pPr>
              <w:spacing w:after="0"/>
              <w:jc w:val="center"/>
              <w:rPr>
                <w:rFonts w:ascii="Sylfaen" w:hAnsi="Sylfaen" w:cs="Arial CYR"/>
                <w:sz w:val="16"/>
                <w:szCs w:val="16"/>
                <w:lang w:val="ka-GE"/>
              </w:rPr>
            </w:pPr>
            <w:r>
              <w:rPr>
                <w:rFonts w:ascii="Sylfaen" w:hAnsi="Sylfaen" w:cs="Arial CYR"/>
                <w:sz w:val="16"/>
                <w:szCs w:val="16"/>
                <w:lang w:val="ka-GE"/>
              </w:rPr>
              <w:t>7,8,3</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DFCA6B1" w14:textId="0A6DBBBA" w:rsidR="00C7075B" w:rsidRDefault="00C7075B" w:rsidP="00C7075B">
            <w:pPr>
              <w:spacing w:after="0"/>
              <w:rPr>
                <w:rFonts w:ascii="Arial CYR" w:hAnsi="Arial CYR" w:cs="Arial CYR"/>
                <w:sz w:val="16"/>
                <w:szCs w:val="16"/>
              </w:rPr>
            </w:pPr>
            <w:r w:rsidRPr="00C7075B">
              <w:rPr>
                <w:rFonts w:ascii="Sylfaen" w:hAnsi="Sylfaen" w:cs="Sylfaen"/>
                <w:sz w:val="16"/>
                <w:szCs w:val="16"/>
              </w:rPr>
              <w:t>ტელერადიომაუწყებლობა</w:t>
            </w:r>
            <w:r w:rsidRPr="00C7075B">
              <w:rPr>
                <w:rFonts w:ascii="Arial CYR" w:hAnsi="Arial CYR" w:cs="Arial CYR"/>
                <w:sz w:val="16"/>
                <w:szCs w:val="16"/>
              </w:rPr>
              <w:t xml:space="preserve"> </w:t>
            </w:r>
            <w:r w:rsidRPr="00C7075B">
              <w:rPr>
                <w:rFonts w:ascii="Sylfaen" w:hAnsi="Sylfaen" w:cs="Sylfaen"/>
                <w:sz w:val="16"/>
                <w:szCs w:val="16"/>
              </w:rPr>
              <w:t>და</w:t>
            </w:r>
            <w:r w:rsidRPr="00C7075B">
              <w:rPr>
                <w:rFonts w:ascii="Arial CYR" w:hAnsi="Arial CYR" w:cs="Arial CYR"/>
                <w:sz w:val="16"/>
                <w:szCs w:val="16"/>
              </w:rPr>
              <w:t xml:space="preserve"> </w:t>
            </w:r>
            <w:r w:rsidRPr="00C7075B">
              <w:rPr>
                <w:rFonts w:ascii="Sylfaen" w:hAnsi="Sylfaen" w:cs="Sylfaen"/>
                <w:sz w:val="16"/>
                <w:szCs w:val="16"/>
              </w:rPr>
              <w:t>საგამომცემლო</w:t>
            </w:r>
            <w:r w:rsidRPr="00C7075B">
              <w:rPr>
                <w:rFonts w:ascii="Arial CYR" w:hAnsi="Arial CYR" w:cs="Arial CYR"/>
                <w:sz w:val="16"/>
                <w:szCs w:val="16"/>
              </w:rPr>
              <w:t xml:space="preserve"> </w:t>
            </w:r>
            <w:r w:rsidRPr="00C7075B">
              <w:rPr>
                <w:rFonts w:ascii="Sylfaen" w:hAnsi="Sylfaen" w:cs="Sylfaen"/>
                <w:sz w:val="16"/>
                <w:szCs w:val="16"/>
              </w:rPr>
              <w:t>საქმიანობა</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0939F4E" w14:textId="619C0F4A" w:rsidR="00C7075B" w:rsidRPr="00C7075B" w:rsidRDefault="00C7075B" w:rsidP="00C7075B">
            <w:pPr>
              <w:spacing w:after="0"/>
              <w:jc w:val="center"/>
              <w:rPr>
                <w:rFonts w:ascii="Arial CYR" w:hAnsi="Arial CYR" w:cs="Arial CYR"/>
                <w:sz w:val="16"/>
                <w:szCs w:val="16"/>
              </w:rPr>
            </w:pPr>
            <w:r w:rsidRPr="00C7075B">
              <w:rPr>
                <w:rFonts w:ascii="Arial CYR" w:hAnsi="Arial CYR" w:cs="Arial CYR"/>
                <w:sz w:val="16"/>
                <w:szCs w:val="16"/>
              </w:rPr>
              <w:t xml:space="preserve">32.5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A53465B" w14:textId="32118235" w:rsidR="00C7075B" w:rsidRPr="003A4800" w:rsidRDefault="00C7075B" w:rsidP="00C7075B">
            <w:pPr>
              <w:spacing w:after="0"/>
              <w:jc w:val="center"/>
            </w:pPr>
            <w:r w:rsidRPr="00C7075B">
              <w:t xml:space="preserve">27.9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7BEF4C9" w14:textId="6B3381B5" w:rsidR="00C7075B" w:rsidRDefault="000D4A79" w:rsidP="00C7075B">
            <w:pPr>
              <w:spacing w:after="0"/>
              <w:jc w:val="center"/>
              <w:rPr>
                <w:rFonts w:ascii="Arial CYR" w:hAnsi="Arial CYR" w:cs="Arial CYR"/>
                <w:b/>
                <w:bCs/>
                <w:sz w:val="16"/>
                <w:szCs w:val="16"/>
              </w:rPr>
            </w:pPr>
            <w:r>
              <w:rPr>
                <w:rFonts w:ascii="Arial CYR" w:hAnsi="Arial CYR" w:cs="Arial CYR"/>
                <w:b/>
                <w:bCs/>
                <w:sz w:val="16"/>
                <w:szCs w:val="16"/>
              </w:rPr>
              <w:t>85</w:t>
            </w:r>
          </w:p>
        </w:tc>
      </w:tr>
      <w:tr w:rsidR="001A5A7B" w14:paraId="73F150DE"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84F055"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7.8 4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04B303"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რელიგიური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სახის</w:t>
            </w:r>
            <w:r>
              <w:rPr>
                <w:rFonts w:ascii="Arial CYR" w:hAnsi="Arial CYR" w:cs="Arial CYR"/>
                <w:sz w:val="16"/>
                <w:szCs w:val="16"/>
              </w:rPr>
              <w:t xml:space="preserve"> </w:t>
            </w:r>
            <w:r>
              <w:rPr>
                <w:rFonts w:ascii="Sylfaen" w:hAnsi="Sylfaen" w:cs="Sylfaen"/>
                <w:sz w:val="16"/>
                <w:szCs w:val="16"/>
              </w:rPr>
              <w:t>საზოგადოებრივი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F545488" w14:textId="02FFCD2E" w:rsidR="001A5A7B" w:rsidRDefault="00C7075B" w:rsidP="001A5A7B">
            <w:pPr>
              <w:spacing w:after="0"/>
              <w:jc w:val="center"/>
              <w:rPr>
                <w:rFonts w:ascii="Arial CYR" w:hAnsi="Arial CYR" w:cs="Arial CYR"/>
                <w:sz w:val="16"/>
                <w:szCs w:val="16"/>
              </w:rPr>
            </w:pPr>
            <w:r w:rsidRPr="00C7075B">
              <w:rPr>
                <w:rFonts w:ascii="Arial CYR" w:hAnsi="Arial CYR" w:cs="Arial CYR"/>
                <w:sz w:val="16"/>
                <w:szCs w:val="16"/>
              </w:rPr>
              <w:t xml:space="preserve">5.9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13BA219" w14:textId="7BB849AC" w:rsidR="001A5A7B" w:rsidRPr="00C7075B" w:rsidRDefault="00C7075B" w:rsidP="001A5A7B">
            <w:pPr>
              <w:spacing w:after="0"/>
              <w:jc w:val="center"/>
              <w:rPr>
                <w:rFonts w:ascii="Sylfaen" w:hAnsi="Sylfaen" w:cs="Arial CYR"/>
                <w:sz w:val="16"/>
                <w:szCs w:val="16"/>
                <w:lang w:val="ka-GE"/>
              </w:rPr>
            </w:pPr>
            <w:r w:rsidRPr="00C7075B">
              <w:rPr>
                <w:rFonts w:ascii="Sylfaen" w:hAnsi="Sylfaen" w:cs="Arial CYR"/>
                <w:sz w:val="16"/>
                <w:szCs w:val="16"/>
                <w:lang w:val="ka-GE"/>
              </w:rPr>
              <w:t xml:space="preserve">3.4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7C677DD" w14:textId="02D69EC4"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57</w:t>
            </w:r>
          </w:p>
        </w:tc>
      </w:tr>
      <w:tr w:rsidR="004341A6" w14:paraId="6D59DB0E" w14:textId="77777777" w:rsidTr="0091159D">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B850F5" w14:textId="77777777" w:rsidR="004341A6" w:rsidRDefault="004341A6" w:rsidP="004341A6">
            <w:pPr>
              <w:spacing w:after="0"/>
              <w:jc w:val="center"/>
              <w:rPr>
                <w:rFonts w:ascii="Arial CYR" w:hAnsi="Arial CYR" w:cs="Arial CYR"/>
                <w:sz w:val="16"/>
                <w:szCs w:val="16"/>
              </w:rPr>
            </w:pPr>
            <w:r>
              <w:rPr>
                <w:rFonts w:ascii="Arial CYR" w:hAnsi="Arial CYR" w:cs="Arial CYR"/>
                <w:sz w:val="16"/>
                <w:szCs w:val="16"/>
              </w:rPr>
              <w:t xml:space="preserve"> 7.9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0687AB" w14:textId="77777777" w:rsidR="004341A6" w:rsidRDefault="004341A6" w:rsidP="004341A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განათლება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A8F7B98" w14:textId="4D20FD4E" w:rsidR="004341A6" w:rsidRDefault="004341A6" w:rsidP="004341A6">
            <w:pPr>
              <w:spacing w:after="0"/>
              <w:jc w:val="center"/>
              <w:rPr>
                <w:rFonts w:ascii="Arial CYR" w:hAnsi="Arial CYR" w:cs="Arial CYR"/>
                <w:b/>
                <w:bCs/>
                <w:sz w:val="16"/>
                <w:szCs w:val="16"/>
              </w:rPr>
            </w:pPr>
            <w:r w:rsidRPr="00FC1141">
              <w:t xml:space="preserve">880.0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D855334" w14:textId="73D4F9CD" w:rsidR="004341A6" w:rsidRDefault="004341A6" w:rsidP="004341A6">
            <w:pPr>
              <w:spacing w:after="0"/>
              <w:jc w:val="center"/>
              <w:rPr>
                <w:rFonts w:ascii="Arial CYR" w:hAnsi="Arial CYR" w:cs="Arial CYR"/>
                <w:b/>
                <w:bCs/>
                <w:sz w:val="16"/>
                <w:szCs w:val="16"/>
              </w:rPr>
            </w:pPr>
            <w:r w:rsidRPr="00DD52E6">
              <w:t xml:space="preserve">878.8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ED5DBB0" w14:textId="1E56E4ED" w:rsidR="004341A6" w:rsidRDefault="000D4A79" w:rsidP="004341A6">
            <w:pPr>
              <w:spacing w:after="0"/>
              <w:jc w:val="center"/>
              <w:rPr>
                <w:rFonts w:ascii="Arial CYR" w:hAnsi="Arial CYR" w:cs="Arial CYR"/>
                <w:b/>
                <w:bCs/>
                <w:sz w:val="16"/>
                <w:szCs w:val="16"/>
              </w:rPr>
            </w:pPr>
            <w:r>
              <w:rPr>
                <w:rFonts w:ascii="Arial CYR" w:hAnsi="Arial CYR" w:cs="Arial CYR"/>
                <w:b/>
                <w:bCs/>
                <w:sz w:val="16"/>
                <w:szCs w:val="16"/>
              </w:rPr>
              <w:t>100</w:t>
            </w:r>
          </w:p>
        </w:tc>
      </w:tr>
      <w:tr w:rsidR="004341A6" w14:paraId="4EEA9F2E" w14:textId="77777777" w:rsidTr="0091159D">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35AC7C" w14:textId="77777777" w:rsidR="004341A6" w:rsidRDefault="004341A6" w:rsidP="004341A6">
            <w:pPr>
              <w:spacing w:after="0"/>
              <w:jc w:val="center"/>
              <w:rPr>
                <w:rFonts w:ascii="Arial CYR" w:hAnsi="Arial CYR" w:cs="Arial CYR"/>
                <w:sz w:val="16"/>
                <w:szCs w:val="16"/>
              </w:rPr>
            </w:pPr>
            <w:r>
              <w:rPr>
                <w:rFonts w:ascii="Arial CYR" w:hAnsi="Arial CYR" w:cs="Arial CYR"/>
                <w:sz w:val="16"/>
                <w:szCs w:val="16"/>
              </w:rPr>
              <w:t xml:space="preserve"> 7.9 1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26E963" w14:textId="77777777" w:rsidR="004341A6" w:rsidRDefault="004341A6" w:rsidP="004341A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სკოლამდელი</w:t>
            </w:r>
            <w:r>
              <w:rPr>
                <w:rFonts w:ascii="Arial CYR" w:hAnsi="Arial CYR" w:cs="Arial CYR"/>
                <w:sz w:val="16"/>
                <w:szCs w:val="16"/>
              </w:rPr>
              <w:t xml:space="preserve"> </w:t>
            </w:r>
            <w:r>
              <w:rPr>
                <w:rFonts w:ascii="Sylfaen" w:hAnsi="Sylfaen" w:cs="Sylfaen"/>
                <w:sz w:val="16"/>
                <w:szCs w:val="16"/>
              </w:rPr>
              <w:t>აღზრდა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0D45ABA" w14:textId="05A269F6" w:rsidR="004341A6" w:rsidRDefault="004341A6" w:rsidP="004341A6">
            <w:pPr>
              <w:spacing w:after="0"/>
              <w:jc w:val="center"/>
              <w:rPr>
                <w:rFonts w:ascii="Arial CYR" w:hAnsi="Arial CYR" w:cs="Arial CYR"/>
                <w:sz w:val="16"/>
                <w:szCs w:val="16"/>
              </w:rPr>
            </w:pPr>
            <w:r w:rsidRPr="00FC1141">
              <w:t xml:space="preserve">880.0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DA94A4A" w14:textId="4C801A1E" w:rsidR="004341A6" w:rsidRDefault="004341A6" w:rsidP="004341A6">
            <w:pPr>
              <w:spacing w:after="0"/>
              <w:jc w:val="center"/>
              <w:rPr>
                <w:rFonts w:ascii="Arial CYR" w:hAnsi="Arial CYR" w:cs="Arial CYR"/>
                <w:sz w:val="16"/>
                <w:szCs w:val="16"/>
              </w:rPr>
            </w:pPr>
            <w:r w:rsidRPr="00DD52E6">
              <w:t xml:space="preserve">878.8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293E5FC" w14:textId="1AA56C98" w:rsidR="004341A6" w:rsidRDefault="000D4A79" w:rsidP="004341A6">
            <w:pPr>
              <w:spacing w:after="0"/>
              <w:jc w:val="center"/>
              <w:rPr>
                <w:rFonts w:ascii="Arial CYR" w:hAnsi="Arial CYR" w:cs="Arial CYR"/>
                <w:b/>
                <w:bCs/>
                <w:sz w:val="16"/>
                <w:szCs w:val="16"/>
              </w:rPr>
            </w:pPr>
            <w:r>
              <w:rPr>
                <w:rFonts w:ascii="Arial CYR" w:hAnsi="Arial CYR" w:cs="Arial CYR"/>
                <w:b/>
                <w:bCs/>
                <w:sz w:val="16"/>
                <w:szCs w:val="16"/>
              </w:rPr>
              <w:t>100</w:t>
            </w:r>
          </w:p>
        </w:tc>
      </w:tr>
      <w:tr w:rsidR="004341A6" w14:paraId="60D29E8D" w14:textId="77777777" w:rsidTr="0091159D">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E98F1D" w14:textId="77777777" w:rsidR="004341A6" w:rsidRDefault="004341A6" w:rsidP="004341A6">
            <w:pPr>
              <w:spacing w:after="0"/>
              <w:jc w:val="center"/>
              <w:rPr>
                <w:rFonts w:ascii="Arial CYR" w:hAnsi="Arial CYR" w:cs="Arial CYR"/>
                <w:sz w:val="16"/>
                <w:szCs w:val="16"/>
              </w:rPr>
            </w:pPr>
            <w:r>
              <w:rPr>
                <w:rFonts w:ascii="Arial CYR" w:hAnsi="Arial CYR" w:cs="Arial CYR"/>
                <w:sz w:val="16"/>
                <w:szCs w:val="16"/>
              </w:rPr>
              <w:t xml:space="preserve"> 7.9 2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24187D" w14:textId="77777777" w:rsidR="004341A6" w:rsidRDefault="004341A6" w:rsidP="004341A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განათლების</w:t>
            </w:r>
            <w:r>
              <w:rPr>
                <w:rFonts w:ascii="Arial CYR" w:hAnsi="Arial CYR" w:cs="Arial CYR"/>
                <w:sz w:val="16"/>
                <w:szCs w:val="16"/>
              </w:rPr>
              <w:t xml:space="preserve"> </w:t>
            </w:r>
            <w:r>
              <w:rPr>
                <w:rFonts w:ascii="Sylfaen" w:hAnsi="Sylfaen" w:cs="Sylfaen"/>
                <w:sz w:val="16"/>
                <w:szCs w:val="16"/>
              </w:rPr>
              <w:t>სფეროს</w:t>
            </w:r>
            <w:r>
              <w:rPr>
                <w:rFonts w:ascii="Arial CYR" w:hAnsi="Arial CYR" w:cs="Arial CYR"/>
                <w:sz w:val="16"/>
                <w:szCs w:val="16"/>
              </w:rPr>
              <w:t xml:space="preserve"> </w:t>
            </w:r>
            <w:r>
              <w:rPr>
                <w:rFonts w:ascii="Sylfaen" w:hAnsi="Sylfaen" w:cs="Sylfaen"/>
                <w:sz w:val="16"/>
                <w:szCs w:val="16"/>
              </w:rPr>
              <w:t>დამხმარე</w:t>
            </w: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3CC3BCA" w14:textId="42C7C6ED" w:rsidR="004341A6" w:rsidRDefault="004341A6" w:rsidP="004341A6">
            <w:pPr>
              <w:spacing w:after="0"/>
              <w:jc w:val="center"/>
              <w:rPr>
                <w:rFonts w:ascii="Arial CYR" w:hAnsi="Arial CYR" w:cs="Arial CYR"/>
                <w:sz w:val="16"/>
                <w:szCs w:val="16"/>
              </w:rPr>
            </w:pPr>
            <w:r w:rsidRPr="00FC1141">
              <w:t xml:space="preserve">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D1EA00D" w14:textId="6976D96C" w:rsidR="004341A6" w:rsidRDefault="004341A6" w:rsidP="004341A6">
            <w:pPr>
              <w:spacing w:after="0"/>
              <w:jc w:val="center"/>
              <w:rPr>
                <w:rFonts w:ascii="Arial CYR" w:hAnsi="Arial CYR" w:cs="Arial CYR"/>
                <w:sz w:val="16"/>
                <w:szCs w:val="16"/>
              </w:rPr>
            </w:pPr>
            <w:r w:rsidRPr="00DD52E6">
              <w:t xml:space="preserve">0.0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AEF13AD" w14:textId="30174109" w:rsidR="004341A6" w:rsidRPr="004341A6" w:rsidRDefault="004341A6" w:rsidP="004341A6">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4341A6" w14:paraId="2B955F3C" w14:textId="77777777" w:rsidTr="0091159D">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1964BD" w14:textId="77777777" w:rsidR="004341A6" w:rsidRDefault="004341A6" w:rsidP="004341A6">
            <w:pPr>
              <w:spacing w:after="0"/>
              <w:jc w:val="center"/>
              <w:rPr>
                <w:rFonts w:ascii="Arial CYR" w:hAnsi="Arial CYR" w:cs="Arial CYR"/>
                <w:sz w:val="16"/>
                <w:szCs w:val="16"/>
              </w:rPr>
            </w:pPr>
            <w:r>
              <w:rPr>
                <w:rFonts w:ascii="Arial CYR" w:hAnsi="Arial CYR" w:cs="Arial CYR"/>
                <w:sz w:val="16"/>
                <w:szCs w:val="16"/>
              </w:rPr>
              <w:t xml:space="preserve"> 7.9 2 3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3A4E25" w14:textId="77777777" w:rsidR="004341A6" w:rsidRDefault="004341A6" w:rsidP="004341A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საშუალო</w:t>
            </w:r>
            <w:r>
              <w:rPr>
                <w:rFonts w:ascii="Arial CYR" w:hAnsi="Arial CYR" w:cs="Arial CYR"/>
                <w:sz w:val="16"/>
                <w:szCs w:val="16"/>
              </w:rPr>
              <w:t xml:space="preserve"> </w:t>
            </w:r>
            <w:r>
              <w:rPr>
                <w:rFonts w:ascii="Sylfaen" w:hAnsi="Sylfaen" w:cs="Sylfaen"/>
                <w:sz w:val="16"/>
                <w:szCs w:val="16"/>
              </w:rPr>
              <w:t>ზოგადი</w:t>
            </w:r>
            <w:r>
              <w:rPr>
                <w:rFonts w:ascii="Arial CYR" w:hAnsi="Arial CYR" w:cs="Arial CYR"/>
                <w:sz w:val="16"/>
                <w:szCs w:val="16"/>
              </w:rPr>
              <w:t xml:space="preserve"> </w:t>
            </w:r>
            <w:r>
              <w:rPr>
                <w:rFonts w:ascii="Sylfaen" w:hAnsi="Sylfaen" w:cs="Sylfaen"/>
                <w:sz w:val="16"/>
                <w:szCs w:val="16"/>
              </w:rPr>
              <w:t>განათლება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FD4D715" w14:textId="052753A9" w:rsidR="004341A6" w:rsidRDefault="004341A6" w:rsidP="004341A6">
            <w:pPr>
              <w:spacing w:after="0"/>
              <w:jc w:val="center"/>
              <w:rPr>
                <w:rFonts w:ascii="Arial CYR" w:hAnsi="Arial CYR" w:cs="Arial CYR"/>
                <w:sz w:val="16"/>
                <w:szCs w:val="16"/>
              </w:rPr>
            </w:pPr>
            <w:r w:rsidRPr="00FC1141">
              <w:t xml:space="preserve">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34BFAD9" w14:textId="0F7FECFD" w:rsidR="004341A6" w:rsidRDefault="004341A6" w:rsidP="004341A6">
            <w:pPr>
              <w:spacing w:after="0"/>
              <w:jc w:val="center"/>
              <w:rPr>
                <w:rFonts w:ascii="Arial CYR" w:hAnsi="Arial CYR" w:cs="Arial CYR"/>
                <w:sz w:val="16"/>
                <w:szCs w:val="16"/>
              </w:rPr>
            </w:pPr>
            <w:r w:rsidRPr="00DD52E6">
              <w:t xml:space="preserve">0.0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4E335D7" w14:textId="0726C253" w:rsidR="004341A6" w:rsidRPr="004341A6" w:rsidRDefault="004341A6" w:rsidP="004341A6">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4341A6" w14:paraId="09D1DB37" w14:textId="77777777" w:rsidTr="0091159D">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734A61" w14:textId="77777777" w:rsidR="004341A6" w:rsidRDefault="004341A6" w:rsidP="004341A6">
            <w:pPr>
              <w:spacing w:after="0"/>
              <w:jc w:val="center"/>
              <w:rPr>
                <w:rFonts w:ascii="Arial CYR" w:hAnsi="Arial CYR" w:cs="Arial CYR"/>
                <w:sz w:val="16"/>
                <w:szCs w:val="16"/>
              </w:rPr>
            </w:pPr>
            <w:r>
              <w:rPr>
                <w:rFonts w:ascii="Arial CYR" w:hAnsi="Arial CYR" w:cs="Arial CYR"/>
                <w:sz w:val="16"/>
                <w:szCs w:val="16"/>
              </w:rPr>
              <w:t xml:space="preserve"> 7.9 8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F92CF4" w14:textId="77777777" w:rsidR="004341A6" w:rsidRDefault="004341A6" w:rsidP="004341A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განათლების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B3E4B95" w14:textId="50C11A8A" w:rsidR="004341A6" w:rsidRDefault="004341A6" w:rsidP="004341A6">
            <w:pPr>
              <w:spacing w:after="0"/>
              <w:jc w:val="center"/>
              <w:rPr>
                <w:rFonts w:ascii="Arial CYR" w:hAnsi="Arial CYR" w:cs="Arial CYR"/>
                <w:sz w:val="16"/>
                <w:szCs w:val="16"/>
              </w:rPr>
            </w:pPr>
            <w:r w:rsidRPr="00FC1141">
              <w:t xml:space="preserve">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FE65CC9" w14:textId="39B356D7" w:rsidR="004341A6" w:rsidRDefault="004341A6" w:rsidP="004341A6">
            <w:pPr>
              <w:spacing w:after="0"/>
              <w:jc w:val="center"/>
              <w:rPr>
                <w:rFonts w:ascii="Arial CYR" w:hAnsi="Arial CYR" w:cs="Arial CYR"/>
                <w:sz w:val="16"/>
                <w:szCs w:val="16"/>
              </w:rPr>
            </w:pPr>
            <w:r w:rsidRPr="00DD52E6">
              <w:t xml:space="preserve">0.0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38253B4" w14:textId="74F9ABA3" w:rsidR="004341A6" w:rsidRPr="004341A6" w:rsidRDefault="004341A6" w:rsidP="004341A6">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1A5A7B" w14:paraId="35BCA810" w14:textId="77777777" w:rsidTr="004E1C3A">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D370A5"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7 10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955577"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FFC82CF" w14:textId="1CB2EA38" w:rsidR="001A5A7B" w:rsidRDefault="00A770EC" w:rsidP="001A5A7B">
            <w:pPr>
              <w:spacing w:after="0"/>
              <w:jc w:val="center"/>
              <w:rPr>
                <w:rFonts w:ascii="Arial CYR" w:hAnsi="Arial CYR" w:cs="Arial CYR"/>
                <w:b/>
                <w:bCs/>
                <w:sz w:val="16"/>
                <w:szCs w:val="16"/>
              </w:rPr>
            </w:pPr>
            <w:r>
              <w:rPr>
                <w:rFonts w:ascii="Arial CYR" w:hAnsi="Arial CYR" w:cs="Arial CYR"/>
                <w:b/>
                <w:bCs/>
                <w:sz w:val="16"/>
                <w:szCs w:val="16"/>
              </w:rPr>
              <w:t>21</w:t>
            </w:r>
            <w:r w:rsidRPr="00A770EC">
              <w:rPr>
                <w:rFonts w:ascii="Arial CYR" w:hAnsi="Arial CYR" w:cs="Arial CYR"/>
                <w:b/>
                <w:bCs/>
                <w:sz w:val="16"/>
                <w:szCs w:val="16"/>
              </w:rPr>
              <w:t xml:space="preserve">2.0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5330B1A" w14:textId="496E9539" w:rsidR="001A5A7B" w:rsidRDefault="00A770EC" w:rsidP="001A5A7B">
            <w:pPr>
              <w:spacing w:after="0"/>
              <w:jc w:val="center"/>
              <w:rPr>
                <w:rFonts w:ascii="Arial CYR" w:hAnsi="Arial CYR" w:cs="Arial CYR"/>
                <w:b/>
                <w:bCs/>
                <w:sz w:val="16"/>
                <w:szCs w:val="16"/>
              </w:rPr>
            </w:pPr>
            <w:r w:rsidRPr="00A770EC">
              <w:rPr>
                <w:rFonts w:ascii="Arial CYR" w:hAnsi="Arial CYR" w:cs="Arial CYR"/>
                <w:b/>
                <w:bCs/>
                <w:sz w:val="16"/>
                <w:szCs w:val="16"/>
              </w:rPr>
              <w:t xml:space="preserve">209.3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23DBE5D" w14:textId="6008EB31"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98</w:t>
            </w:r>
          </w:p>
        </w:tc>
      </w:tr>
      <w:tr w:rsidR="001A5A7B" w14:paraId="5748FD51" w14:textId="77777777" w:rsidTr="004E1C3A">
        <w:trPr>
          <w:trHeight w:val="45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884315"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7 10 1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824B3C"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ავადმყოფთა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შეზღუდული</w:t>
            </w:r>
            <w:r>
              <w:rPr>
                <w:rFonts w:ascii="Arial CYR" w:hAnsi="Arial CYR" w:cs="Arial CYR"/>
                <w:sz w:val="16"/>
                <w:szCs w:val="16"/>
              </w:rPr>
              <w:t xml:space="preserve"> </w:t>
            </w:r>
            <w:r>
              <w:rPr>
                <w:rFonts w:ascii="Sylfaen" w:hAnsi="Sylfaen" w:cs="Sylfaen"/>
                <w:sz w:val="16"/>
                <w:szCs w:val="16"/>
              </w:rPr>
              <w:t>შესაძლებლობების</w:t>
            </w:r>
            <w:r>
              <w:rPr>
                <w:rFonts w:ascii="Arial CYR" w:hAnsi="Arial CYR" w:cs="Arial CYR"/>
                <w:sz w:val="16"/>
                <w:szCs w:val="16"/>
              </w:rPr>
              <w:t xml:space="preserve"> </w:t>
            </w:r>
            <w:r>
              <w:rPr>
                <w:rFonts w:ascii="Sylfaen" w:hAnsi="Sylfaen" w:cs="Sylfaen"/>
                <w:sz w:val="16"/>
                <w:szCs w:val="16"/>
              </w:rPr>
              <w:t>მქონე</w:t>
            </w:r>
            <w:r>
              <w:rPr>
                <w:rFonts w:ascii="Arial CYR" w:hAnsi="Arial CYR" w:cs="Arial CYR"/>
                <w:sz w:val="16"/>
                <w:szCs w:val="16"/>
              </w:rPr>
              <w:t xml:space="preserve"> </w:t>
            </w:r>
            <w:r>
              <w:rPr>
                <w:rFonts w:ascii="Sylfaen" w:hAnsi="Sylfaen" w:cs="Sylfaen"/>
                <w:sz w:val="16"/>
                <w:szCs w:val="16"/>
              </w:rPr>
              <w:t>პირთა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88CDEAA" w14:textId="531DC43C" w:rsidR="001A5A7B" w:rsidRDefault="000D4A79" w:rsidP="001A5A7B">
            <w:pPr>
              <w:spacing w:after="0"/>
              <w:jc w:val="center"/>
              <w:rPr>
                <w:rFonts w:ascii="Arial CYR" w:hAnsi="Arial CYR" w:cs="Arial CYR"/>
                <w:sz w:val="16"/>
                <w:szCs w:val="16"/>
              </w:rPr>
            </w:pPr>
            <w:r>
              <w:rPr>
                <w:rFonts w:ascii="Arial CYR" w:hAnsi="Arial CYR" w:cs="Arial CYR"/>
                <w:sz w:val="16"/>
                <w:szCs w:val="16"/>
              </w:rPr>
              <w:t>164</w:t>
            </w:r>
            <w:r w:rsidR="00A770EC" w:rsidRPr="00A770EC">
              <w:rPr>
                <w:rFonts w:ascii="Arial CYR" w:hAnsi="Arial CYR" w:cs="Arial CYR"/>
                <w:sz w:val="16"/>
                <w:szCs w:val="16"/>
              </w:rPr>
              <w:t xml:space="preserve">.5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F46FD7F" w14:textId="7142E403" w:rsidR="001A5A7B" w:rsidRDefault="00A770EC" w:rsidP="001A5A7B">
            <w:pPr>
              <w:spacing w:after="0"/>
              <w:jc w:val="center"/>
              <w:rPr>
                <w:rFonts w:ascii="Arial CYR" w:hAnsi="Arial CYR" w:cs="Arial CYR"/>
                <w:sz w:val="16"/>
                <w:szCs w:val="16"/>
              </w:rPr>
            </w:pPr>
            <w:r w:rsidRPr="00A770EC">
              <w:rPr>
                <w:rFonts w:ascii="Arial CYR" w:hAnsi="Arial CYR" w:cs="Arial CYR"/>
                <w:sz w:val="16"/>
                <w:szCs w:val="16"/>
              </w:rPr>
              <w:t xml:space="preserve">164.3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177AD88" w14:textId="2E23C6CA"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100</w:t>
            </w:r>
          </w:p>
        </w:tc>
      </w:tr>
      <w:tr w:rsidR="001A5A7B" w14:paraId="2C568323"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2AEE22"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7 10 2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FE62CB"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ხანდაზმულთა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520FAC8" w14:textId="5F4DB2C7" w:rsidR="001A5A7B" w:rsidRPr="00A770EC" w:rsidRDefault="00A770EC"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D41C037" w14:textId="09C7B736" w:rsidR="001A5A7B" w:rsidRPr="00A770EC" w:rsidRDefault="00A770EC"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E77FDF6" w14:textId="4DCC3648" w:rsidR="001A5A7B" w:rsidRPr="00A770EC" w:rsidRDefault="00A770EC" w:rsidP="001A5A7B">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1A5A7B" w14:paraId="4E89817E"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F1951C"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7 10 3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F1F9EA"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მარჩენალდაკარგულ</w:t>
            </w:r>
            <w:r>
              <w:rPr>
                <w:rFonts w:ascii="Arial CYR" w:hAnsi="Arial CYR" w:cs="Arial CYR"/>
                <w:sz w:val="16"/>
                <w:szCs w:val="16"/>
              </w:rPr>
              <w:t xml:space="preserve"> </w:t>
            </w:r>
            <w:r>
              <w:rPr>
                <w:rFonts w:ascii="Sylfaen" w:hAnsi="Sylfaen" w:cs="Sylfaen"/>
                <w:sz w:val="16"/>
                <w:szCs w:val="16"/>
              </w:rPr>
              <w:t>პირთა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90D35F6" w14:textId="321D91DF" w:rsidR="001A5A7B" w:rsidRDefault="00A770EC" w:rsidP="001A5A7B">
            <w:pPr>
              <w:spacing w:after="0"/>
              <w:jc w:val="center"/>
              <w:rPr>
                <w:rFonts w:ascii="Arial CYR" w:hAnsi="Arial CYR" w:cs="Arial CYR"/>
                <w:sz w:val="16"/>
                <w:szCs w:val="16"/>
              </w:rPr>
            </w:pPr>
            <w:r w:rsidRPr="00A770EC">
              <w:rPr>
                <w:rFonts w:ascii="Arial CYR" w:hAnsi="Arial CYR" w:cs="Arial CYR"/>
                <w:sz w:val="16"/>
                <w:szCs w:val="16"/>
              </w:rPr>
              <w:t xml:space="preserve">1.3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ADC01CC" w14:textId="2E407B5E" w:rsidR="001A5A7B" w:rsidRDefault="00A770EC" w:rsidP="001A5A7B">
            <w:pPr>
              <w:spacing w:after="0"/>
              <w:jc w:val="center"/>
              <w:rPr>
                <w:rFonts w:ascii="Arial CYR" w:hAnsi="Arial CYR" w:cs="Arial CYR"/>
                <w:sz w:val="16"/>
                <w:szCs w:val="16"/>
              </w:rPr>
            </w:pPr>
            <w:r w:rsidRPr="00A770EC">
              <w:rPr>
                <w:rFonts w:ascii="Arial CYR" w:hAnsi="Arial CYR" w:cs="Arial CYR"/>
                <w:sz w:val="16"/>
                <w:szCs w:val="16"/>
              </w:rPr>
              <w:t xml:space="preserve">1.3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53DCA60" w14:textId="2EE10F13" w:rsidR="001A5A7B" w:rsidRPr="00A770EC" w:rsidRDefault="00A770EC" w:rsidP="001A5A7B">
            <w:pPr>
              <w:spacing w:after="0"/>
              <w:jc w:val="center"/>
              <w:rPr>
                <w:rFonts w:ascii="Sylfaen" w:hAnsi="Sylfaen" w:cs="Arial CYR"/>
                <w:b/>
                <w:bCs/>
                <w:sz w:val="16"/>
                <w:szCs w:val="16"/>
                <w:lang w:val="ka-GE"/>
              </w:rPr>
            </w:pPr>
            <w:r>
              <w:rPr>
                <w:rFonts w:ascii="Sylfaen" w:hAnsi="Sylfaen" w:cs="Arial CYR"/>
                <w:b/>
                <w:bCs/>
                <w:sz w:val="16"/>
                <w:szCs w:val="16"/>
                <w:lang w:val="ka-GE"/>
              </w:rPr>
              <w:t>100</w:t>
            </w:r>
          </w:p>
        </w:tc>
      </w:tr>
      <w:tr w:rsidR="001A5A7B" w14:paraId="6FAE7BE0"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399698"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7 10 4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52F434"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ოჯახებისა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ბავშვების</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16F1E18" w14:textId="7EC0B845" w:rsidR="001A5A7B" w:rsidRDefault="00A770EC" w:rsidP="001A5A7B">
            <w:pPr>
              <w:spacing w:after="0"/>
              <w:jc w:val="center"/>
              <w:rPr>
                <w:rFonts w:ascii="Arial CYR" w:hAnsi="Arial CYR" w:cs="Arial CYR"/>
                <w:sz w:val="16"/>
                <w:szCs w:val="16"/>
              </w:rPr>
            </w:pPr>
            <w:r w:rsidRPr="00A770EC">
              <w:rPr>
                <w:rFonts w:ascii="Arial CYR" w:hAnsi="Arial CYR" w:cs="Arial CYR"/>
                <w:sz w:val="16"/>
                <w:szCs w:val="16"/>
              </w:rPr>
              <w:t xml:space="preserve">22.9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EE26931" w14:textId="4268ED60" w:rsidR="001A5A7B" w:rsidRDefault="00A770EC" w:rsidP="001A5A7B">
            <w:pPr>
              <w:spacing w:after="0"/>
              <w:jc w:val="center"/>
              <w:rPr>
                <w:rFonts w:ascii="Arial CYR" w:hAnsi="Arial CYR" w:cs="Arial CYR"/>
                <w:sz w:val="16"/>
                <w:szCs w:val="16"/>
              </w:rPr>
            </w:pPr>
            <w:r w:rsidRPr="00A770EC">
              <w:rPr>
                <w:rFonts w:ascii="Arial CYR" w:hAnsi="Arial CYR" w:cs="Arial CYR"/>
                <w:sz w:val="16"/>
                <w:szCs w:val="16"/>
              </w:rPr>
              <w:t xml:space="preserve">22.6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EEA5AE9" w14:textId="55BC4E2D"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100</w:t>
            </w:r>
          </w:p>
        </w:tc>
      </w:tr>
      <w:tr w:rsidR="001A5A7B" w14:paraId="5DA51436" w14:textId="77777777" w:rsidTr="004E1C3A">
        <w:trPr>
          <w:trHeight w:val="45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D33B69"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7 10 9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9AE883"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Arial CYR" w:hAnsi="Arial CYR" w:cs="Arial CYR"/>
                <w:sz w:val="16"/>
                <w:szCs w:val="16"/>
              </w:rPr>
              <w:br/>
            </w:r>
            <w:r>
              <w:rPr>
                <w:rFonts w:ascii="Sylfaen" w:hAnsi="Sylfaen" w:cs="Sylfaen"/>
                <w:sz w:val="16"/>
                <w:szCs w:val="16"/>
              </w:rPr>
              <w:t>დაცვის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6D6BA5D" w14:textId="02D26676" w:rsidR="001A5A7B" w:rsidRDefault="000D4A79" w:rsidP="001A5A7B">
            <w:pPr>
              <w:spacing w:after="0"/>
              <w:jc w:val="center"/>
              <w:rPr>
                <w:rFonts w:ascii="Arial CYR" w:hAnsi="Arial CYR" w:cs="Arial CYR"/>
                <w:sz w:val="16"/>
                <w:szCs w:val="16"/>
              </w:rPr>
            </w:pPr>
            <w:r>
              <w:rPr>
                <w:rFonts w:ascii="Arial CYR" w:hAnsi="Arial CYR" w:cs="Arial CYR"/>
                <w:sz w:val="16"/>
                <w:szCs w:val="16"/>
              </w:rPr>
              <w:t>22.3</w:t>
            </w:r>
            <w:r w:rsidR="00A770EC" w:rsidRPr="00A770EC">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6B85447" w14:textId="0744B4CA" w:rsidR="001A5A7B" w:rsidRDefault="00A770EC" w:rsidP="001A5A7B">
            <w:pPr>
              <w:spacing w:after="0"/>
              <w:jc w:val="center"/>
              <w:rPr>
                <w:rFonts w:ascii="Arial CYR" w:hAnsi="Arial CYR" w:cs="Arial CYR"/>
                <w:sz w:val="16"/>
                <w:szCs w:val="16"/>
              </w:rPr>
            </w:pPr>
            <w:r w:rsidRPr="00A770EC">
              <w:rPr>
                <w:rFonts w:ascii="Arial CYR" w:hAnsi="Arial CYR" w:cs="Arial CYR"/>
                <w:sz w:val="16"/>
                <w:szCs w:val="16"/>
              </w:rPr>
              <w:t xml:space="preserve">21.1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8862778" w14:textId="3EAB435E"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95</w:t>
            </w:r>
          </w:p>
        </w:tc>
      </w:tr>
      <w:tr w:rsidR="001A5A7B" w14:paraId="7C5B6C02" w14:textId="77777777" w:rsidTr="004E1C3A">
        <w:trPr>
          <w:trHeight w:val="43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0551DB"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220A29"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w:t>
            </w:r>
            <w:r>
              <w:rPr>
                <w:rFonts w:ascii="Arial CYR" w:hAnsi="Arial CYR" w:cs="Arial CYR"/>
                <w:b/>
                <w:bCs/>
                <w:sz w:val="16"/>
                <w:szCs w:val="16"/>
              </w:rPr>
              <w:t xml:space="preserve"> </w:t>
            </w:r>
            <w:r>
              <w:rPr>
                <w:rFonts w:ascii="Sylfaen" w:hAnsi="Sylfaen" w:cs="Sylfaen"/>
                <w:b/>
                <w:bCs/>
                <w:sz w:val="16"/>
                <w:szCs w:val="16"/>
              </w:rPr>
              <w:t>უ</w:t>
            </w:r>
            <w:r>
              <w:rPr>
                <w:rFonts w:ascii="Arial CYR" w:hAnsi="Arial CYR" w:cs="Arial CYR"/>
                <w:b/>
                <w:bCs/>
                <w:sz w:val="16"/>
                <w:szCs w:val="16"/>
              </w:rPr>
              <w:t xml:space="preserve"> </w:t>
            </w:r>
            <w:r>
              <w:rPr>
                <w:rFonts w:ascii="Sylfaen" w:hAnsi="Sylfaen" w:cs="Sylfaen"/>
                <w:b/>
                <w:bCs/>
                <w:sz w:val="16"/>
                <w:szCs w:val="16"/>
              </w:rPr>
              <w:t>ლ</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8ECAB4D" w14:textId="68A00310" w:rsidR="001A5A7B" w:rsidRDefault="001A5A7B" w:rsidP="001A5A7B">
            <w:pPr>
              <w:spacing w:after="0"/>
              <w:jc w:val="center"/>
              <w:rPr>
                <w:rFonts w:ascii="Arial CYR" w:hAnsi="Arial CYR" w:cs="Arial CYR"/>
                <w:b/>
                <w:bCs/>
                <w:sz w:val="16"/>
                <w:szCs w:val="16"/>
              </w:rPr>
            </w:pP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A746BBB" w14:textId="4FB1874A" w:rsidR="001A5A7B" w:rsidRDefault="001A5A7B" w:rsidP="001A5A7B">
            <w:pPr>
              <w:spacing w:after="0"/>
              <w:jc w:val="center"/>
              <w:rPr>
                <w:rFonts w:ascii="Arial CYR" w:hAnsi="Arial CYR" w:cs="Arial CYR"/>
                <w:b/>
                <w:bCs/>
                <w:sz w:val="16"/>
                <w:szCs w:val="16"/>
              </w:rPr>
            </w:pP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F55DF11" w14:textId="3553174C" w:rsidR="001A5A7B" w:rsidRDefault="001A5A7B" w:rsidP="001A5A7B">
            <w:pPr>
              <w:spacing w:after="0"/>
              <w:jc w:val="center"/>
              <w:rPr>
                <w:rFonts w:ascii="Arial CYR" w:hAnsi="Arial CYR" w:cs="Arial CYR"/>
                <w:b/>
                <w:bCs/>
                <w:sz w:val="16"/>
                <w:szCs w:val="16"/>
              </w:rPr>
            </w:pPr>
          </w:p>
        </w:tc>
      </w:tr>
    </w:tbl>
    <w:p w14:paraId="56642181" w14:textId="77777777" w:rsidR="001A5A7B" w:rsidRDefault="001A5A7B" w:rsidP="001A5A7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lang w:eastAsia="x-none"/>
        </w:rPr>
      </w:pPr>
    </w:p>
    <w:p w14:paraId="5A663272" w14:textId="77777777" w:rsidR="001A5A7B" w:rsidRDefault="001A5A7B" w:rsidP="001A5A7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lang w:eastAsia="x-none"/>
        </w:rPr>
      </w:pPr>
    </w:p>
    <w:p w14:paraId="3C80BC14" w14:textId="0D0655E1" w:rsidR="0047184B" w:rsidRDefault="001A5A7B"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r>
        <w:rPr>
          <w:rFonts w:ascii="Sylfaen" w:hAnsi="Sylfaen" w:cs="Sylfaen"/>
          <w:b/>
          <w:bCs/>
          <w:lang w:eastAsia="x-none"/>
        </w:rPr>
        <w:t>II თავი.</w:t>
      </w:r>
    </w:p>
    <w:p w14:paraId="51C5AEC3" w14:textId="27CE44EF" w:rsidR="00AC4351" w:rsidRDefault="00AC4351"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b/>
          <w:bCs/>
          <w:lang w:eastAsia="x-none"/>
        </w:rPr>
      </w:pPr>
    </w:p>
    <w:p w14:paraId="1DAA1E6D" w14:textId="4EAF574B" w:rsidR="001A5A7B" w:rsidRDefault="004A5359"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r>
        <w:rPr>
          <w:rFonts w:ascii="Sylfaen" w:hAnsi="Sylfaen" w:cs="Sylfaen"/>
          <w:b/>
          <w:bCs/>
          <w:lang w:val="ka-GE" w:eastAsia="x-none"/>
        </w:rPr>
        <w:t>ლენტეხის</w:t>
      </w:r>
      <w:r w:rsidR="00180939">
        <w:rPr>
          <w:rFonts w:ascii="Sylfaen" w:hAnsi="Sylfaen" w:cs="Sylfaen"/>
          <w:b/>
          <w:bCs/>
          <w:lang w:val="ka-GE" w:eastAsia="x-none"/>
        </w:rPr>
        <w:t xml:space="preserve"> </w:t>
      </w:r>
      <w:r w:rsidR="001A5A7B">
        <w:rPr>
          <w:rFonts w:ascii="Sylfaen" w:hAnsi="Sylfaen" w:cs="Sylfaen"/>
          <w:b/>
          <w:bCs/>
          <w:lang w:eastAsia="x-none"/>
        </w:rPr>
        <w:t>მუნიციპალიტეტის ბიუჯეტის ასიგნებების შესრულება</w:t>
      </w:r>
    </w:p>
    <w:p w14:paraId="030444D7" w14:textId="77777777" w:rsidR="00AC4351" w:rsidRDefault="00AC4351"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tbl>
      <w:tblPr>
        <w:tblW w:w="10840" w:type="dxa"/>
        <w:tblCellMar>
          <w:left w:w="0" w:type="dxa"/>
          <w:right w:w="0" w:type="dxa"/>
        </w:tblCellMar>
        <w:tblLook w:val="04A0" w:firstRow="1" w:lastRow="0" w:firstColumn="1" w:lastColumn="0" w:noHBand="0" w:noVBand="1"/>
      </w:tblPr>
      <w:tblGrid>
        <w:gridCol w:w="910"/>
        <w:gridCol w:w="3990"/>
        <w:gridCol w:w="838"/>
        <w:gridCol w:w="852"/>
        <w:gridCol w:w="850"/>
        <w:gridCol w:w="838"/>
        <w:gridCol w:w="852"/>
        <w:gridCol w:w="850"/>
        <w:gridCol w:w="860"/>
      </w:tblGrid>
      <w:tr w:rsidR="00AC4351" w14:paraId="7C15C0B5" w14:textId="77777777" w:rsidTr="004A5359">
        <w:trPr>
          <w:trHeight w:val="255"/>
        </w:trPr>
        <w:tc>
          <w:tcPr>
            <w:tcW w:w="91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B25789" w14:textId="77777777" w:rsidR="00AC4351" w:rsidRDefault="00AC4351" w:rsidP="00AC4351">
            <w:pPr>
              <w:spacing w:after="0"/>
              <w:jc w:val="cente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399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D50D64" w14:textId="77777777" w:rsidR="00AC4351" w:rsidRDefault="00AC4351" w:rsidP="00AC4351">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2540" w:type="dxa"/>
            <w:gridSpan w:val="3"/>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14:paraId="5E6FA160" w14:textId="77777777" w:rsidR="00AC4351" w:rsidRDefault="00AC4351" w:rsidP="00AC4351">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2540" w:type="dxa"/>
            <w:gridSpan w:val="3"/>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14:paraId="7B8EB6DD" w14:textId="77777777" w:rsidR="00AC4351" w:rsidRDefault="00AC4351" w:rsidP="00AC4351">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860" w:type="dxa"/>
            <w:vMerge w:val="restart"/>
            <w:tcBorders>
              <w:top w:val="single" w:sz="4" w:space="0" w:color="auto"/>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2D0A3811" w14:textId="77777777" w:rsidR="00AC4351" w:rsidRDefault="00AC4351" w:rsidP="00AC4351">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შესრულების</w:t>
            </w:r>
            <w:r>
              <w:rPr>
                <w:rFonts w:ascii="Arial CYR" w:hAnsi="Arial CYR" w:cs="Arial CYR"/>
                <w:b/>
                <w:bCs/>
                <w:sz w:val="14"/>
                <w:szCs w:val="14"/>
              </w:rPr>
              <w:t xml:space="preserve"> % </w:t>
            </w:r>
          </w:p>
        </w:tc>
      </w:tr>
      <w:tr w:rsidR="00AC4351" w14:paraId="7D197267" w14:textId="77777777" w:rsidTr="004A5359">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8EEC78" w14:textId="77777777" w:rsidR="00AC4351" w:rsidRDefault="00AC4351" w:rsidP="00AC4351">
            <w:pPr>
              <w:spacing w:after="0"/>
              <w:rPr>
                <w:rFonts w:ascii="Arial CYR" w:hAnsi="Arial CYR" w:cs="Arial CYR"/>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12963B" w14:textId="77777777" w:rsidR="00AC4351" w:rsidRDefault="00AC4351" w:rsidP="00AC4351">
            <w:pPr>
              <w:spacing w:after="0"/>
              <w:rPr>
                <w:rFonts w:ascii="Arial CYR" w:hAnsi="Arial CYR" w:cs="Arial CYR"/>
                <w:b/>
                <w:bCs/>
                <w:sz w:val="16"/>
                <w:szCs w:val="16"/>
              </w:rPr>
            </w:pPr>
          </w:p>
        </w:tc>
        <w:tc>
          <w:tcPr>
            <w:tcW w:w="838"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031A18B9" w14:textId="77777777" w:rsidR="00AC4351" w:rsidRDefault="00AC4351" w:rsidP="00AC4351">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702" w:type="dxa"/>
            <w:gridSpan w:val="2"/>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14:paraId="1B332908" w14:textId="77777777" w:rsidR="00AC4351" w:rsidRDefault="00AC4351" w:rsidP="00AC4351">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838"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14B9D7C0" w14:textId="77777777" w:rsidR="00AC4351" w:rsidRDefault="00AC4351" w:rsidP="00AC4351">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702" w:type="dxa"/>
            <w:gridSpan w:val="2"/>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14:paraId="3896A1F0" w14:textId="77777777" w:rsidR="00AC4351" w:rsidRDefault="00AC4351" w:rsidP="00AC4351">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5CF4F14" w14:textId="77777777" w:rsidR="00AC4351" w:rsidRDefault="00AC4351" w:rsidP="00AC4351">
            <w:pPr>
              <w:spacing w:after="0"/>
              <w:rPr>
                <w:rFonts w:ascii="Arial CYR" w:hAnsi="Arial CYR" w:cs="Arial CYR"/>
                <w:b/>
                <w:bCs/>
                <w:sz w:val="14"/>
                <w:szCs w:val="14"/>
              </w:rPr>
            </w:pPr>
          </w:p>
        </w:tc>
      </w:tr>
      <w:tr w:rsidR="00AC4351" w14:paraId="7BB40799" w14:textId="77777777" w:rsidTr="004A5359">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46C5D7" w14:textId="77777777" w:rsidR="00AC4351" w:rsidRDefault="00AC4351" w:rsidP="00AC4351">
            <w:pPr>
              <w:spacing w:after="0"/>
              <w:rPr>
                <w:rFonts w:ascii="Arial CYR" w:hAnsi="Arial CYR" w:cs="Arial CYR"/>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09CA7" w14:textId="77777777" w:rsidR="00AC4351" w:rsidRDefault="00AC4351" w:rsidP="00AC4351">
            <w:pPr>
              <w:spacing w:after="0"/>
              <w:rPr>
                <w:rFonts w:ascii="Arial CYR" w:hAnsi="Arial CYR" w:cs="Arial CYR"/>
                <w:b/>
                <w:bCs/>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10267A74" w14:textId="77777777" w:rsidR="00AC4351" w:rsidRDefault="00AC4351" w:rsidP="00AC4351">
            <w:pPr>
              <w:spacing w:after="0"/>
              <w:rPr>
                <w:rFonts w:ascii="Arial CYR" w:hAnsi="Arial CYR" w:cs="Arial CYR"/>
                <w:b/>
                <w:bCs/>
                <w:sz w:val="14"/>
                <w:szCs w:val="14"/>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346811" w14:textId="77777777" w:rsidR="00AC4351" w:rsidRDefault="00AC4351" w:rsidP="00AC4351">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ფონდებიდან</w:t>
            </w:r>
            <w:r>
              <w:rPr>
                <w:rFonts w:ascii="Arial CYR" w:hAnsi="Arial CYR" w:cs="Arial CYR"/>
                <w:b/>
                <w:bCs/>
                <w:sz w:val="12"/>
                <w:szCs w:val="12"/>
              </w:rPr>
              <w:t xml:space="preserve"> </w:t>
            </w:r>
            <w:r>
              <w:rPr>
                <w:rFonts w:ascii="Sylfaen" w:hAnsi="Sylfaen" w:cs="Sylfaen"/>
                <w:b/>
                <w:bCs/>
                <w:sz w:val="12"/>
                <w:szCs w:val="12"/>
              </w:rPr>
              <w:t>გამოყოფილი</w:t>
            </w:r>
            <w:r>
              <w:rPr>
                <w:rFonts w:ascii="Arial CYR" w:hAnsi="Arial CYR" w:cs="Arial CYR"/>
                <w:b/>
                <w:bCs/>
                <w:sz w:val="12"/>
                <w:szCs w:val="12"/>
              </w:rPr>
              <w:t xml:space="preserve"> </w:t>
            </w:r>
            <w:r>
              <w:rPr>
                <w:rFonts w:ascii="Sylfaen" w:hAnsi="Sylfaen" w:cs="Sylfaen"/>
                <w:b/>
                <w:bCs/>
                <w:sz w:val="12"/>
                <w:szCs w:val="12"/>
              </w:rPr>
              <w:t>ტრანსფერები</w:t>
            </w:r>
            <w:r>
              <w:rPr>
                <w:rFonts w:ascii="Arial CYR" w:hAnsi="Arial CYR" w:cs="Arial CYR"/>
                <w:b/>
                <w:bCs/>
                <w:sz w:val="12"/>
                <w:szCs w:val="12"/>
              </w:rPr>
              <w:t xml:space="preserve"> </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89294C" w14:textId="77777777" w:rsidR="00AC4351" w:rsidRDefault="00AC4351" w:rsidP="00AC4351">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r>
              <w:rPr>
                <w:rFonts w:ascii="Arial CYR" w:hAnsi="Arial CYR" w:cs="Arial CYR"/>
                <w:b/>
                <w:bCs/>
                <w:sz w:val="12"/>
                <w:szCs w:val="12"/>
              </w:rPr>
              <w:t xml:space="preserve"> </w:t>
            </w:r>
          </w:p>
        </w:tc>
        <w:tc>
          <w:tcPr>
            <w:tcW w:w="0" w:type="auto"/>
            <w:vMerge/>
            <w:tcBorders>
              <w:top w:val="nil"/>
              <w:left w:val="single" w:sz="4" w:space="0" w:color="auto"/>
              <w:bottom w:val="single" w:sz="4" w:space="0" w:color="000000"/>
              <w:right w:val="single" w:sz="4" w:space="0" w:color="auto"/>
            </w:tcBorders>
            <w:vAlign w:val="center"/>
            <w:hideMark/>
          </w:tcPr>
          <w:p w14:paraId="11020947" w14:textId="77777777" w:rsidR="00AC4351" w:rsidRDefault="00AC4351" w:rsidP="00AC4351">
            <w:pPr>
              <w:spacing w:after="0"/>
              <w:rPr>
                <w:rFonts w:ascii="Arial CYR" w:hAnsi="Arial CYR" w:cs="Arial CYR"/>
                <w:b/>
                <w:bCs/>
                <w:sz w:val="14"/>
                <w:szCs w:val="14"/>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2A92E8" w14:textId="77777777" w:rsidR="00AC4351" w:rsidRDefault="00AC4351" w:rsidP="00AC4351">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ფონდებიდან</w:t>
            </w:r>
            <w:r>
              <w:rPr>
                <w:rFonts w:ascii="Arial CYR" w:hAnsi="Arial CYR" w:cs="Arial CYR"/>
                <w:b/>
                <w:bCs/>
                <w:sz w:val="12"/>
                <w:szCs w:val="12"/>
              </w:rPr>
              <w:t xml:space="preserve"> </w:t>
            </w:r>
            <w:r>
              <w:rPr>
                <w:rFonts w:ascii="Sylfaen" w:hAnsi="Sylfaen" w:cs="Sylfaen"/>
                <w:b/>
                <w:bCs/>
                <w:sz w:val="12"/>
                <w:szCs w:val="12"/>
              </w:rPr>
              <w:t>გამოყოფილი</w:t>
            </w:r>
            <w:r>
              <w:rPr>
                <w:rFonts w:ascii="Arial CYR" w:hAnsi="Arial CYR" w:cs="Arial CYR"/>
                <w:b/>
                <w:bCs/>
                <w:sz w:val="12"/>
                <w:szCs w:val="12"/>
              </w:rPr>
              <w:t xml:space="preserve"> </w:t>
            </w:r>
            <w:r>
              <w:rPr>
                <w:rFonts w:ascii="Sylfaen" w:hAnsi="Sylfaen" w:cs="Sylfaen"/>
                <w:b/>
                <w:bCs/>
                <w:sz w:val="12"/>
                <w:szCs w:val="12"/>
              </w:rPr>
              <w:t>ტრანსფერები</w:t>
            </w:r>
            <w:r>
              <w:rPr>
                <w:rFonts w:ascii="Arial CYR" w:hAnsi="Arial CYR" w:cs="Arial CYR"/>
                <w:b/>
                <w:bCs/>
                <w:sz w:val="12"/>
                <w:szCs w:val="12"/>
              </w:rPr>
              <w:t xml:space="preserve"> </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5284E7" w14:textId="77777777" w:rsidR="00AC4351" w:rsidRDefault="00AC4351" w:rsidP="00AC4351">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r>
              <w:rPr>
                <w:rFonts w:ascii="Arial CYR" w:hAnsi="Arial CYR" w:cs="Arial CYR"/>
                <w:b/>
                <w:bCs/>
                <w:sz w:val="12"/>
                <w:szCs w:val="12"/>
              </w:rPr>
              <w:t xml:space="preserve">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AC17BB7" w14:textId="77777777" w:rsidR="00AC4351" w:rsidRDefault="00AC4351" w:rsidP="00AC4351">
            <w:pPr>
              <w:spacing w:after="0"/>
              <w:rPr>
                <w:rFonts w:ascii="Arial CYR" w:hAnsi="Arial CYR" w:cs="Arial CYR"/>
                <w:b/>
                <w:bCs/>
                <w:sz w:val="14"/>
                <w:szCs w:val="14"/>
              </w:rPr>
            </w:pPr>
          </w:p>
        </w:tc>
      </w:tr>
      <w:tr w:rsidR="00AC4351" w14:paraId="3FAD408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947CE8" w14:textId="77777777" w:rsidR="00AC4351" w:rsidRDefault="00AC4351" w:rsidP="00AC4351">
            <w:pPr>
              <w:spacing w:after="0"/>
              <w:jc w:val="center"/>
              <w:rPr>
                <w:rFonts w:ascii="Arial CYR" w:hAnsi="Arial CYR" w:cs="Arial CYR"/>
                <w:b/>
                <w:bCs/>
                <w:sz w:val="14"/>
                <w:szCs w:val="14"/>
              </w:rPr>
            </w:pPr>
            <w:r>
              <w:rPr>
                <w:rFonts w:ascii="Arial CYR" w:hAnsi="Arial CYR" w:cs="Arial CYR"/>
                <w:b/>
                <w:bCs/>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88A1BB" w14:textId="6B820D51" w:rsidR="00AC4351" w:rsidRDefault="00AC4351" w:rsidP="00AC4351">
            <w:pPr>
              <w:spacing w:after="0"/>
              <w:jc w:val="center"/>
              <w:rPr>
                <w:rFonts w:ascii="Arial CYR" w:hAnsi="Arial CYR" w:cs="Arial CYR"/>
                <w:b/>
                <w:bCs/>
                <w:sz w:val="16"/>
                <w:szCs w:val="16"/>
              </w:rPr>
            </w:pPr>
            <w:r>
              <w:rPr>
                <w:rFonts w:ascii="Arial CYR" w:hAnsi="Arial CYR" w:cs="Arial CYR"/>
                <w:b/>
                <w:bCs/>
                <w:sz w:val="16"/>
                <w:szCs w:val="16"/>
              </w:rPr>
              <w:t xml:space="preserve"> </w:t>
            </w:r>
            <w:r w:rsidR="00FD2938">
              <w:rPr>
                <w:rFonts w:ascii="Sylfaen" w:hAnsi="Sylfaen" w:cs="Sylfaen"/>
                <w:b/>
                <w:bCs/>
                <w:sz w:val="16"/>
                <w:szCs w:val="16"/>
              </w:rPr>
              <w:t>ლენტეხის</w:t>
            </w:r>
            <w:r>
              <w:rPr>
                <w:rFonts w:ascii="Arial CYR" w:hAnsi="Arial CYR" w:cs="Arial CYR"/>
                <w:b/>
                <w:bCs/>
                <w:sz w:val="16"/>
                <w:szCs w:val="16"/>
              </w:rPr>
              <w:t xml:space="preserve"> </w:t>
            </w:r>
            <w:r>
              <w:rPr>
                <w:rFonts w:ascii="Sylfaen" w:hAnsi="Sylfaen" w:cs="Sylfaen"/>
                <w:b/>
                <w:bCs/>
                <w:sz w:val="16"/>
                <w:szCs w:val="16"/>
              </w:rPr>
              <w:t>მუნიციპალიტეტი</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7B1476C" w14:textId="50FA3A49" w:rsidR="00AC4351" w:rsidRPr="002F54E1" w:rsidRDefault="002F54E1" w:rsidP="00AC4351">
            <w:pPr>
              <w:spacing w:after="0"/>
              <w:jc w:val="center"/>
              <w:rPr>
                <w:rFonts w:cs="Arial CYR"/>
                <w:b/>
                <w:bCs/>
                <w:sz w:val="16"/>
                <w:szCs w:val="16"/>
                <w:lang w:val="ka-GE"/>
              </w:rPr>
            </w:pPr>
            <w:r>
              <w:rPr>
                <w:rFonts w:cs="Arial CYR"/>
                <w:b/>
                <w:bCs/>
                <w:sz w:val="16"/>
                <w:szCs w:val="16"/>
                <w:lang w:val="ka-GE"/>
              </w:rPr>
              <w:t>20,767,4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0DAE76" w14:textId="1B9F8CF5" w:rsidR="00AC4351" w:rsidRPr="002F54E1" w:rsidRDefault="002F54E1" w:rsidP="00AC4351">
            <w:pPr>
              <w:spacing w:after="0"/>
              <w:jc w:val="center"/>
              <w:rPr>
                <w:rFonts w:cs="Arial CYR"/>
                <w:b/>
                <w:bCs/>
                <w:sz w:val="16"/>
                <w:szCs w:val="16"/>
                <w:lang w:val="ka-GE"/>
              </w:rPr>
            </w:pPr>
            <w:r>
              <w:rPr>
                <w:rFonts w:cs="Arial CYR"/>
                <w:b/>
                <w:bCs/>
                <w:sz w:val="16"/>
                <w:szCs w:val="16"/>
                <w:lang w:val="ka-GE"/>
              </w:rPr>
              <w:t>12,107,9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2EAAF7F" w14:textId="110EB45D" w:rsidR="00AC4351" w:rsidRPr="002F54E1" w:rsidRDefault="002F54E1" w:rsidP="00AC4351">
            <w:pPr>
              <w:spacing w:after="0"/>
              <w:jc w:val="center"/>
              <w:rPr>
                <w:rFonts w:cs="Arial CYR"/>
                <w:b/>
                <w:bCs/>
                <w:sz w:val="16"/>
                <w:szCs w:val="16"/>
                <w:lang w:val="ka-GE"/>
              </w:rPr>
            </w:pPr>
            <w:r>
              <w:rPr>
                <w:rFonts w:cs="Arial CYR"/>
                <w:b/>
                <w:bCs/>
                <w:sz w:val="16"/>
                <w:szCs w:val="16"/>
                <w:lang w:val="ka-GE"/>
              </w:rPr>
              <w:t>8,659,5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5B71AE" w14:textId="5EB88077" w:rsidR="00AC4351" w:rsidRPr="006F279B" w:rsidRDefault="006F279B" w:rsidP="00AC4351">
            <w:pPr>
              <w:spacing w:after="0"/>
              <w:jc w:val="center"/>
              <w:rPr>
                <w:rFonts w:cs="Arial CYR"/>
                <w:b/>
                <w:bCs/>
                <w:sz w:val="16"/>
                <w:szCs w:val="16"/>
                <w:lang w:val="ka-GE"/>
              </w:rPr>
            </w:pPr>
            <w:r>
              <w:rPr>
                <w:rFonts w:cs="Arial CYR"/>
                <w:b/>
                <w:bCs/>
                <w:sz w:val="16"/>
                <w:szCs w:val="16"/>
                <w:lang w:val="ka-GE"/>
              </w:rPr>
              <w:t>17,145,3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24F22E" w14:textId="38F1E170" w:rsidR="00AC4351" w:rsidRPr="006F279B" w:rsidRDefault="006F279B" w:rsidP="00AC4351">
            <w:pPr>
              <w:spacing w:after="0"/>
              <w:jc w:val="center"/>
              <w:rPr>
                <w:rFonts w:cs="Arial CYR"/>
                <w:b/>
                <w:bCs/>
                <w:sz w:val="16"/>
                <w:szCs w:val="16"/>
                <w:lang w:val="ka-GE"/>
              </w:rPr>
            </w:pPr>
            <w:r>
              <w:rPr>
                <w:rFonts w:cs="Arial CYR"/>
                <w:b/>
                <w:bCs/>
                <w:sz w:val="16"/>
                <w:szCs w:val="16"/>
                <w:lang w:val="ka-GE"/>
              </w:rPr>
              <w:t>8,996,2</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6BC3F8" w14:textId="6AA08F8A" w:rsidR="00AC4351" w:rsidRPr="006F279B" w:rsidRDefault="006F279B" w:rsidP="00AC4351">
            <w:pPr>
              <w:spacing w:after="0"/>
              <w:jc w:val="center"/>
              <w:rPr>
                <w:rFonts w:cs="Arial CYR"/>
                <w:b/>
                <w:bCs/>
                <w:sz w:val="16"/>
                <w:szCs w:val="16"/>
                <w:lang w:val="ka-GE"/>
              </w:rPr>
            </w:pPr>
            <w:r>
              <w:rPr>
                <w:rFonts w:cs="Arial CYR"/>
                <w:b/>
                <w:bCs/>
                <w:sz w:val="16"/>
                <w:szCs w:val="16"/>
                <w:lang w:val="ka-GE"/>
              </w:rPr>
              <w:t>8,149,2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C4A0BA2" w14:textId="79FB9862" w:rsidR="00AC4351" w:rsidRDefault="00F734A5" w:rsidP="00AC4351">
            <w:pPr>
              <w:spacing w:after="0"/>
              <w:jc w:val="center"/>
              <w:rPr>
                <w:rFonts w:ascii="Arial CYR" w:hAnsi="Arial CYR" w:cs="Arial CYR"/>
                <w:b/>
                <w:bCs/>
                <w:sz w:val="16"/>
                <w:szCs w:val="16"/>
              </w:rPr>
            </w:pPr>
            <w:r>
              <w:rPr>
                <w:rFonts w:ascii="Arial CYR" w:hAnsi="Arial CYR" w:cs="Arial CYR"/>
                <w:b/>
                <w:bCs/>
                <w:sz w:val="16"/>
                <w:szCs w:val="16"/>
              </w:rPr>
              <w:t>82</w:t>
            </w:r>
          </w:p>
        </w:tc>
      </w:tr>
      <w:tr w:rsidR="00AC4351" w14:paraId="589D22C1"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90A266" w14:textId="77777777" w:rsidR="00AC4351" w:rsidRDefault="00AC4351" w:rsidP="00AC4351">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B327D3" w14:textId="77777777" w:rsidR="00AC4351" w:rsidRDefault="00AC4351" w:rsidP="00AC4351">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0BC4C2" w14:textId="37224124" w:rsidR="00AC4351" w:rsidRDefault="00F364EF" w:rsidP="00AC4351">
            <w:pPr>
              <w:spacing w:after="0"/>
              <w:jc w:val="center"/>
              <w:rPr>
                <w:rFonts w:ascii="Arial CYR" w:hAnsi="Arial CYR" w:cs="Arial CYR"/>
                <w:b/>
                <w:bCs/>
                <w:color w:val="002060"/>
                <w:sz w:val="16"/>
                <w:szCs w:val="16"/>
              </w:rPr>
            </w:pPr>
            <w:r>
              <w:rPr>
                <w:rFonts w:ascii="Arial CYR" w:hAnsi="Arial CYR" w:cs="Arial CYR"/>
                <w:b/>
                <w:bCs/>
                <w:color w:val="002060"/>
                <w:sz w:val="16"/>
                <w:szCs w:val="16"/>
              </w:rPr>
              <w:t>7.741.5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88311A" w14:textId="703743C9" w:rsidR="00AC4351" w:rsidRDefault="00F364EF" w:rsidP="00AC4351">
            <w:pPr>
              <w:spacing w:after="0"/>
              <w:jc w:val="center"/>
              <w:rPr>
                <w:rFonts w:ascii="Arial CYR" w:hAnsi="Arial CYR" w:cs="Arial CYR"/>
                <w:b/>
                <w:bCs/>
                <w:color w:val="002060"/>
                <w:sz w:val="16"/>
                <w:szCs w:val="16"/>
              </w:rPr>
            </w:pPr>
            <w:r>
              <w:rPr>
                <w:rFonts w:ascii="Arial CYR" w:hAnsi="Arial CYR" w:cs="Arial CYR"/>
                <w:b/>
                <w:bCs/>
                <w:color w:val="002060"/>
                <w:sz w:val="16"/>
                <w:szCs w:val="16"/>
              </w:rPr>
              <w:t>826.6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D07821" w14:textId="00D202E3" w:rsidR="00AC4351" w:rsidRDefault="00F364EF" w:rsidP="00AC4351">
            <w:pPr>
              <w:spacing w:after="0"/>
              <w:jc w:val="center"/>
              <w:rPr>
                <w:rFonts w:ascii="Arial CYR" w:hAnsi="Arial CYR" w:cs="Arial CYR"/>
                <w:b/>
                <w:bCs/>
                <w:color w:val="002060"/>
                <w:sz w:val="16"/>
                <w:szCs w:val="16"/>
              </w:rPr>
            </w:pPr>
            <w:r>
              <w:rPr>
                <w:rFonts w:ascii="Arial CYR" w:hAnsi="Arial CYR" w:cs="Arial CYR"/>
                <w:b/>
                <w:bCs/>
                <w:color w:val="002060"/>
                <w:sz w:val="16"/>
                <w:szCs w:val="16"/>
              </w:rPr>
              <w:t>6.914.9</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9D60FB" w14:textId="0CDFE249" w:rsidR="00AC4351" w:rsidRPr="006F279B" w:rsidRDefault="006F279B" w:rsidP="00AC4351">
            <w:pPr>
              <w:spacing w:after="0"/>
              <w:jc w:val="center"/>
              <w:rPr>
                <w:rFonts w:cs="Arial CYR"/>
                <w:b/>
                <w:bCs/>
                <w:color w:val="002060"/>
                <w:sz w:val="16"/>
                <w:szCs w:val="16"/>
                <w:lang w:val="ka-GE"/>
              </w:rPr>
            </w:pPr>
            <w:r>
              <w:rPr>
                <w:rFonts w:cs="Arial CYR"/>
                <w:b/>
                <w:bCs/>
                <w:color w:val="002060"/>
                <w:sz w:val="16"/>
                <w:szCs w:val="16"/>
                <w:lang w:val="ka-GE"/>
              </w:rPr>
              <w:t>7,593,8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9E529B" w14:textId="7418F0FE" w:rsidR="00AC4351" w:rsidRPr="006F279B" w:rsidRDefault="006F279B" w:rsidP="00AC4351">
            <w:pPr>
              <w:spacing w:after="0"/>
              <w:jc w:val="center"/>
              <w:rPr>
                <w:rFonts w:cs="Arial CYR"/>
                <w:b/>
                <w:bCs/>
                <w:color w:val="002060"/>
                <w:sz w:val="16"/>
                <w:szCs w:val="16"/>
                <w:lang w:val="ka-GE"/>
              </w:rPr>
            </w:pPr>
            <w:r>
              <w:rPr>
                <w:rFonts w:cs="Arial CYR"/>
                <w:b/>
                <w:bCs/>
                <w:color w:val="002060"/>
                <w:sz w:val="16"/>
                <w:szCs w:val="16"/>
                <w:lang w:val="ka-GE"/>
              </w:rPr>
              <w:t>826,6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D3BA7C" w14:textId="15E10EBF" w:rsidR="00AC4351" w:rsidRPr="006F279B" w:rsidRDefault="006F279B" w:rsidP="00AC4351">
            <w:pPr>
              <w:spacing w:after="0"/>
              <w:jc w:val="center"/>
              <w:rPr>
                <w:rFonts w:cs="Arial CYR"/>
                <w:b/>
                <w:bCs/>
                <w:color w:val="002060"/>
                <w:sz w:val="16"/>
                <w:szCs w:val="16"/>
                <w:lang w:val="ka-GE"/>
              </w:rPr>
            </w:pPr>
            <w:r>
              <w:rPr>
                <w:rFonts w:cs="Arial CYR"/>
                <w:b/>
                <w:bCs/>
                <w:color w:val="002060"/>
                <w:sz w:val="16"/>
                <w:szCs w:val="16"/>
                <w:lang w:val="ka-GE"/>
              </w:rPr>
              <w:t>6,767,2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A5E709" w14:textId="7D5B6290" w:rsidR="00AC4351" w:rsidRDefault="00F734A5" w:rsidP="00AC4351">
            <w:pPr>
              <w:spacing w:after="0"/>
              <w:jc w:val="center"/>
              <w:rPr>
                <w:rFonts w:ascii="Arial CYR" w:hAnsi="Arial CYR" w:cs="Arial CYR"/>
                <w:b/>
                <w:bCs/>
                <w:sz w:val="16"/>
                <w:szCs w:val="16"/>
              </w:rPr>
            </w:pPr>
            <w:r>
              <w:rPr>
                <w:rFonts w:ascii="Arial CYR" w:hAnsi="Arial CYR" w:cs="Arial CYR"/>
                <w:b/>
                <w:bCs/>
                <w:sz w:val="16"/>
                <w:szCs w:val="16"/>
              </w:rPr>
              <w:t>98</w:t>
            </w:r>
          </w:p>
        </w:tc>
      </w:tr>
      <w:tr w:rsidR="00AC4351" w14:paraId="2A15FB71"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4B2D4B" w14:textId="77777777" w:rsidR="00AC4351" w:rsidRDefault="00AC4351" w:rsidP="00AC4351">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154E4B" w14:textId="77777777" w:rsidR="00AC4351" w:rsidRDefault="00AC4351" w:rsidP="00AC4351">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6967FE" w14:textId="70F78765" w:rsidR="00AC4351" w:rsidRDefault="00F364EF" w:rsidP="00AC4351">
            <w:pPr>
              <w:spacing w:after="0"/>
              <w:jc w:val="center"/>
              <w:rPr>
                <w:rFonts w:ascii="Arial CYR" w:hAnsi="Arial CYR" w:cs="Arial CYR"/>
                <w:b/>
                <w:bCs/>
                <w:color w:val="002060"/>
                <w:sz w:val="16"/>
                <w:szCs w:val="16"/>
              </w:rPr>
            </w:pPr>
            <w:r>
              <w:rPr>
                <w:rFonts w:ascii="Arial CYR" w:hAnsi="Arial CYR" w:cs="Arial CYR"/>
                <w:b/>
                <w:bCs/>
                <w:color w:val="002060"/>
                <w:sz w:val="16"/>
                <w:szCs w:val="16"/>
              </w:rPr>
              <w:t>12.998.0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C73F76" w14:textId="78399525" w:rsidR="00AC4351" w:rsidRDefault="00F364EF" w:rsidP="00AC4351">
            <w:pPr>
              <w:spacing w:after="0"/>
              <w:jc w:val="center"/>
              <w:rPr>
                <w:rFonts w:ascii="Arial CYR" w:hAnsi="Arial CYR" w:cs="Arial CYR"/>
                <w:b/>
                <w:bCs/>
                <w:color w:val="002060"/>
                <w:sz w:val="16"/>
                <w:szCs w:val="16"/>
              </w:rPr>
            </w:pPr>
            <w:r>
              <w:rPr>
                <w:rFonts w:ascii="Arial CYR" w:hAnsi="Arial CYR" w:cs="Arial CYR"/>
                <w:b/>
                <w:bCs/>
                <w:color w:val="002060"/>
                <w:sz w:val="16"/>
                <w:szCs w:val="16"/>
              </w:rPr>
              <w:t>11.286.0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DA5095" w14:textId="0E4D9C6C" w:rsidR="00AC4351" w:rsidRDefault="00F364EF" w:rsidP="00AC4351">
            <w:pPr>
              <w:spacing w:after="0"/>
              <w:jc w:val="center"/>
              <w:rPr>
                <w:rFonts w:ascii="Arial CYR" w:hAnsi="Arial CYR" w:cs="Arial CYR"/>
                <w:b/>
                <w:bCs/>
                <w:color w:val="002060"/>
                <w:sz w:val="16"/>
                <w:szCs w:val="16"/>
              </w:rPr>
            </w:pPr>
            <w:r>
              <w:rPr>
                <w:rFonts w:ascii="Arial CYR" w:hAnsi="Arial CYR" w:cs="Arial CYR"/>
                <w:b/>
                <w:bCs/>
                <w:color w:val="002060"/>
                <w:sz w:val="16"/>
                <w:szCs w:val="16"/>
              </w:rPr>
              <w:t>1712.0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523F3F" w14:textId="36DC44EA" w:rsidR="00AC4351" w:rsidRPr="006F279B" w:rsidRDefault="006F279B" w:rsidP="00AC4351">
            <w:pPr>
              <w:spacing w:after="0"/>
              <w:jc w:val="center"/>
              <w:rPr>
                <w:rFonts w:cs="Arial CYR"/>
                <w:b/>
                <w:bCs/>
                <w:color w:val="002060"/>
                <w:sz w:val="16"/>
                <w:szCs w:val="16"/>
                <w:lang w:val="ka-GE"/>
              </w:rPr>
            </w:pPr>
            <w:r>
              <w:rPr>
                <w:rFonts w:cs="Arial CYR"/>
                <w:b/>
                <w:bCs/>
                <w:color w:val="002060"/>
                <w:sz w:val="16"/>
                <w:szCs w:val="16"/>
                <w:lang w:val="ka-GE"/>
              </w:rPr>
              <w:t>9,551,4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510291" w14:textId="0ED96E39" w:rsidR="00AC4351" w:rsidRPr="006F279B" w:rsidRDefault="006F279B" w:rsidP="00AC4351">
            <w:pPr>
              <w:spacing w:after="0"/>
              <w:jc w:val="center"/>
              <w:rPr>
                <w:rFonts w:cs="Arial CYR"/>
                <w:b/>
                <w:bCs/>
                <w:color w:val="002060"/>
                <w:sz w:val="16"/>
                <w:szCs w:val="16"/>
                <w:lang w:val="ka-GE"/>
              </w:rPr>
            </w:pPr>
            <w:r>
              <w:rPr>
                <w:rFonts w:cs="Arial CYR"/>
                <w:b/>
                <w:bCs/>
                <w:color w:val="002060"/>
                <w:sz w:val="16"/>
                <w:szCs w:val="16"/>
                <w:lang w:val="ka-GE"/>
              </w:rPr>
              <w:t>8,169,6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DC54BC" w14:textId="5BB1AEED" w:rsidR="00AC4351" w:rsidRPr="00B57A9D" w:rsidRDefault="00B57A9D" w:rsidP="00AC4351">
            <w:pPr>
              <w:spacing w:after="0"/>
              <w:jc w:val="center"/>
              <w:rPr>
                <w:rFonts w:cs="Arial CYR"/>
                <w:b/>
                <w:bCs/>
                <w:color w:val="002060"/>
                <w:sz w:val="16"/>
                <w:szCs w:val="16"/>
                <w:lang w:val="ka-GE"/>
              </w:rPr>
            </w:pPr>
            <w:r>
              <w:rPr>
                <w:rFonts w:cs="Arial CYR"/>
                <w:b/>
                <w:bCs/>
                <w:color w:val="002060"/>
                <w:sz w:val="16"/>
                <w:szCs w:val="16"/>
                <w:lang w:val="ka-GE"/>
              </w:rPr>
              <w:t>1,381,8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AB84E5" w14:textId="1A973191" w:rsidR="00AC4351" w:rsidRDefault="00F734A5" w:rsidP="00AC4351">
            <w:pPr>
              <w:spacing w:after="0"/>
              <w:jc w:val="center"/>
              <w:rPr>
                <w:rFonts w:ascii="Arial CYR" w:hAnsi="Arial CYR" w:cs="Arial CYR"/>
                <w:b/>
                <w:bCs/>
                <w:sz w:val="16"/>
                <w:szCs w:val="16"/>
              </w:rPr>
            </w:pPr>
            <w:r>
              <w:rPr>
                <w:rFonts w:ascii="Arial CYR" w:hAnsi="Arial CYR" w:cs="Arial CYR"/>
                <w:b/>
                <w:bCs/>
                <w:sz w:val="16"/>
                <w:szCs w:val="16"/>
              </w:rPr>
              <w:t>73</w:t>
            </w:r>
          </w:p>
        </w:tc>
      </w:tr>
      <w:tr w:rsidR="006F279B" w14:paraId="07A47734"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5BE502"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6D5817"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D94671" w14:textId="2CB9C625"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27.8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703FF5" w14:textId="6DF337DB"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526ADA" w14:textId="26B2B22A"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27,8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0DA06A8" w14:textId="3069B46C"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3E5697" w14:textId="623B71CB"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8CA67D" w14:textId="1D895B6E"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DBD5C3" w14:textId="51300075" w:rsidR="006F279B" w:rsidRPr="006F279B" w:rsidRDefault="006F279B" w:rsidP="006F279B">
            <w:pPr>
              <w:spacing w:after="0"/>
              <w:jc w:val="center"/>
              <w:rPr>
                <w:rFonts w:cs="Arial CYR"/>
                <w:b/>
                <w:bCs/>
                <w:sz w:val="16"/>
                <w:szCs w:val="16"/>
                <w:lang w:val="ka-GE"/>
              </w:rPr>
            </w:pPr>
            <w:r>
              <w:rPr>
                <w:rFonts w:cs="Arial CYR"/>
                <w:b/>
                <w:bCs/>
                <w:sz w:val="16"/>
                <w:szCs w:val="16"/>
                <w:lang w:val="ka-GE"/>
              </w:rPr>
              <w:t>100</w:t>
            </w:r>
          </w:p>
        </w:tc>
      </w:tr>
      <w:tr w:rsidR="006F279B" w14:paraId="5CA23E7E" w14:textId="77777777" w:rsidTr="00FD2938">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7DC5CE" w14:textId="77777777" w:rsidR="006F279B" w:rsidRDefault="006F279B" w:rsidP="006F279B">
            <w:pPr>
              <w:spacing w:after="0"/>
              <w:jc w:val="center"/>
              <w:rPr>
                <w:rFonts w:ascii="Arial CYR" w:hAnsi="Arial CYR" w:cs="Arial CYR"/>
                <w:b/>
                <w:bCs/>
                <w:sz w:val="14"/>
                <w:szCs w:val="14"/>
              </w:rPr>
            </w:pPr>
            <w:r>
              <w:rPr>
                <w:rFonts w:ascii="Arial CYR" w:hAnsi="Arial CYR" w:cs="Arial CYR"/>
                <w:b/>
                <w:bCs/>
                <w:sz w:val="14"/>
                <w:szCs w:val="14"/>
              </w:rPr>
              <w:t xml:space="preserve"> 01 00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1A475A" w14:textId="77777777"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მმართველობა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ხარჯები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302788" w14:textId="5FE45F3E" w:rsidR="006F279B" w:rsidRPr="00AC27CD" w:rsidRDefault="006F279B" w:rsidP="006F279B">
            <w:pPr>
              <w:spacing w:after="0"/>
              <w:jc w:val="center"/>
              <w:rPr>
                <w:rFonts w:cs="Arial CYR"/>
                <w:b/>
                <w:bCs/>
                <w:sz w:val="16"/>
                <w:szCs w:val="16"/>
                <w:lang w:val="ka-GE"/>
              </w:rPr>
            </w:pPr>
            <w:r>
              <w:rPr>
                <w:rFonts w:cs="Arial CYR"/>
                <w:b/>
                <w:bCs/>
                <w:sz w:val="16"/>
                <w:szCs w:val="16"/>
                <w:lang w:val="ka-GE"/>
              </w:rPr>
              <w:t>5,260,4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694C18" w14:textId="6ED2848C" w:rsidR="006F279B" w:rsidRPr="00AC27CD" w:rsidRDefault="006F279B" w:rsidP="006F279B">
            <w:pPr>
              <w:spacing w:after="0"/>
              <w:jc w:val="center"/>
              <w:rPr>
                <w:rFonts w:cs="Arial CYR"/>
                <w:b/>
                <w:bCs/>
                <w:sz w:val="16"/>
                <w:szCs w:val="16"/>
                <w:lang w:val="ka-GE"/>
              </w:rPr>
            </w:pPr>
            <w:r>
              <w:rPr>
                <w:rFonts w:cs="Arial CYR"/>
                <w:b/>
                <w:bCs/>
                <w:sz w:val="16"/>
                <w:szCs w:val="16"/>
                <w:lang w:val="ka-GE"/>
              </w:rPr>
              <w:t>1,167,5</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991DB1" w14:textId="7DEA4C6C" w:rsidR="006F279B" w:rsidRPr="00AC27CD" w:rsidRDefault="006F279B" w:rsidP="006F279B">
            <w:pPr>
              <w:spacing w:after="0"/>
              <w:jc w:val="center"/>
              <w:rPr>
                <w:rFonts w:cs="Arial CYR"/>
                <w:b/>
                <w:bCs/>
                <w:sz w:val="16"/>
                <w:szCs w:val="16"/>
                <w:lang w:val="ka-GE"/>
              </w:rPr>
            </w:pPr>
            <w:r>
              <w:rPr>
                <w:rFonts w:cs="Arial CYR"/>
                <w:b/>
                <w:bCs/>
                <w:sz w:val="16"/>
                <w:szCs w:val="16"/>
                <w:lang w:val="ka-GE"/>
              </w:rPr>
              <w:t>4,092,9</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14FB7F" w14:textId="39C59540" w:rsidR="006F279B" w:rsidRPr="00B57A9D" w:rsidRDefault="00B57A9D" w:rsidP="006F279B">
            <w:pPr>
              <w:spacing w:after="0"/>
              <w:jc w:val="center"/>
              <w:rPr>
                <w:rFonts w:cs="Arial CYR"/>
                <w:b/>
                <w:bCs/>
                <w:sz w:val="16"/>
                <w:szCs w:val="16"/>
                <w:lang w:val="ka-GE"/>
              </w:rPr>
            </w:pPr>
            <w:r>
              <w:rPr>
                <w:rFonts w:cs="Arial CYR"/>
                <w:b/>
                <w:bCs/>
                <w:sz w:val="16"/>
                <w:szCs w:val="16"/>
                <w:lang w:val="ka-GE"/>
              </w:rPr>
              <w:t>4,993,3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011C11" w14:textId="32316D17" w:rsidR="006F279B" w:rsidRPr="00B57A9D" w:rsidRDefault="00B57A9D" w:rsidP="006F279B">
            <w:pPr>
              <w:spacing w:after="0"/>
              <w:jc w:val="center"/>
              <w:rPr>
                <w:rFonts w:cs="Arial CYR"/>
                <w:b/>
                <w:bCs/>
                <w:sz w:val="16"/>
                <w:szCs w:val="16"/>
                <w:lang w:val="ka-GE"/>
              </w:rPr>
            </w:pPr>
            <w:r>
              <w:rPr>
                <w:rFonts w:cs="Arial CYR"/>
                <w:b/>
                <w:bCs/>
                <w:sz w:val="16"/>
                <w:szCs w:val="16"/>
                <w:lang w:val="ka-GE"/>
              </w:rPr>
              <w:t>1,162,9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9E855A" w14:textId="510EE64B" w:rsidR="006F279B" w:rsidRPr="00B57A9D" w:rsidRDefault="00B57A9D" w:rsidP="006F279B">
            <w:pPr>
              <w:spacing w:after="0"/>
              <w:jc w:val="center"/>
              <w:rPr>
                <w:rFonts w:cs="Arial CYR"/>
                <w:b/>
                <w:bCs/>
                <w:sz w:val="16"/>
                <w:szCs w:val="16"/>
                <w:lang w:val="ka-GE"/>
              </w:rPr>
            </w:pPr>
            <w:r>
              <w:rPr>
                <w:rFonts w:cs="Arial CYR"/>
                <w:b/>
                <w:bCs/>
                <w:sz w:val="16"/>
                <w:szCs w:val="16"/>
                <w:lang w:val="ka-GE"/>
              </w:rPr>
              <w:t>3,830,4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6EAAFC" w14:textId="253D9124"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94</w:t>
            </w:r>
          </w:p>
        </w:tc>
      </w:tr>
      <w:tr w:rsidR="006F279B" w14:paraId="022355B0"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444369"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DAF29A"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99E786" w14:textId="1D5AAFB2" w:rsidR="006F279B" w:rsidRPr="002F54E1" w:rsidRDefault="006F279B" w:rsidP="006F279B">
            <w:pPr>
              <w:spacing w:after="0"/>
              <w:jc w:val="center"/>
              <w:rPr>
                <w:rFonts w:cs="Arial CYR"/>
                <w:b/>
                <w:bCs/>
                <w:color w:val="002060"/>
                <w:sz w:val="16"/>
                <w:szCs w:val="16"/>
                <w:lang w:val="ka-GE"/>
              </w:rPr>
            </w:pPr>
            <w:r>
              <w:rPr>
                <w:rFonts w:cs="Arial CYR"/>
                <w:b/>
                <w:bCs/>
                <w:color w:val="002060"/>
                <w:sz w:val="16"/>
                <w:szCs w:val="16"/>
                <w:lang w:val="ka-GE"/>
              </w:rPr>
              <w:t>4,396,1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53B09C" w14:textId="7F662118"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548.2</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AB1B9A" w14:textId="1DC328BF" w:rsidR="006F279B" w:rsidRPr="002F54E1" w:rsidRDefault="006F279B" w:rsidP="006F279B">
            <w:pPr>
              <w:spacing w:after="0"/>
              <w:jc w:val="center"/>
              <w:rPr>
                <w:rFonts w:cs="Arial CYR"/>
                <w:b/>
                <w:bCs/>
                <w:color w:val="002060"/>
                <w:sz w:val="16"/>
                <w:szCs w:val="16"/>
                <w:lang w:val="ka-GE"/>
              </w:rPr>
            </w:pPr>
            <w:r>
              <w:rPr>
                <w:rFonts w:cs="Arial CYR"/>
                <w:b/>
                <w:bCs/>
                <w:color w:val="002060"/>
                <w:sz w:val="16"/>
                <w:szCs w:val="16"/>
                <w:lang w:val="ka-GE"/>
              </w:rPr>
              <w:t>3,847,9</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4EAEFF" w14:textId="7171ED76"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4,248,4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9C547C" w14:textId="13B4B5B8"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543,6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620FF6" w14:textId="74FCC9EF"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3,704,8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0B0DF5" w14:textId="00B7099E"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96</w:t>
            </w:r>
          </w:p>
        </w:tc>
      </w:tr>
      <w:tr w:rsidR="006F279B" w14:paraId="756CEDDA"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9AE0B6"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AB5A31"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8B003DB" w14:textId="4CEE2A7D"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829.3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90E4B8" w14:textId="36D12DE1"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619.3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8A31992" w14:textId="11D9F48C"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210.0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18CEC1" w14:textId="07EEA9FF"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744,9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C09E5A" w14:textId="30BEF556"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619,3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87AD2D" w14:textId="4B8EC6C7"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125,6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0B5FF4" w14:textId="42D89864"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98</w:t>
            </w:r>
          </w:p>
        </w:tc>
      </w:tr>
      <w:tr w:rsidR="006F279B" w14:paraId="6F782CED"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EDB8B5"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D3E2FA"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B767F6" w14:textId="7AD47883"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27.8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61C2BB9" w14:textId="4420317A"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C62C81" w14:textId="2216E0C6"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27,8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A61199" w14:textId="62B9E265"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FFE1863" w14:textId="102F2E10"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FA66E7" w14:textId="7D06C877"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4A9D0F" w14:textId="222C49C5" w:rsidR="006F279B" w:rsidRPr="00B57A9D" w:rsidRDefault="00B57A9D" w:rsidP="006F279B">
            <w:pPr>
              <w:spacing w:after="0"/>
              <w:jc w:val="center"/>
              <w:rPr>
                <w:rFonts w:cs="Arial CYR"/>
                <w:b/>
                <w:bCs/>
                <w:sz w:val="16"/>
                <w:szCs w:val="16"/>
                <w:lang w:val="ka-GE"/>
              </w:rPr>
            </w:pPr>
            <w:r>
              <w:rPr>
                <w:rFonts w:cs="Arial CYR"/>
                <w:b/>
                <w:bCs/>
                <w:sz w:val="16"/>
                <w:szCs w:val="16"/>
                <w:lang w:val="ka-GE"/>
              </w:rPr>
              <w:t>100</w:t>
            </w:r>
          </w:p>
        </w:tc>
      </w:tr>
      <w:tr w:rsidR="006F279B" w14:paraId="718DA93F" w14:textId="77777777" w:rsidTr="00FD2938">
        <w:trPr>
          <w:trHeight w:val="417"/>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607030" w14:textId="77777777" w:rsidR="006F279B" w:rsidRDefault="006F279B" w:rsidP="006F279B">
            <w:pPr>
              <w:spacing w:after="0"/>
              <w:jc w:val="center"/>
              <w:rPr>
                <w:rFonts w:ascii="Arial CYR" w:hAnsi="Arial CYR" w:cs="Arial CYR"/>
                <w:b/>
                <w:bCs/>
                <w:sz w:val="14"/>
                <w:szCs w:val="14"/>
              </w:rPr>
            </w:pPr>
            <w:r>
              <w:rPr>
                <w:rFonts w:ascii="Arial CYR" w:hAnsi="Arial CYR" w:cs="Arial CYR"/>
                <w:b/>
                <w:bCs/>
                <w:sz w:val="14"/>
                <w:szCs w:val="14"/>
              </w:rPr>
              <w:t xml:space="preserve"> 01 01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BCD773" w14:textId="77777777"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საკანონმდებლო</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აღმასრულებელი</w:t>
            </w:r>
            <w:r>
              <w:rPr>
                <w:rFonts w:ascii="Arial CYR" w:hAnsi="Arial CYR" w:cs="Arial CYR"/>
                <w:b/>
                <w:bCs/>
                <w:sz w:val="16"/>
                <w:szCs w:val="16"/>
              </w:rPr>
              <w:t xml:space="preserve"> </w:t>
            </w:r>
            <w:r>
              <w:rPr>
                <w:rFonts w:ascii="Sylfaen" w:hAnsi="Sylfaen" w:cs="Sylfaen"/>
                <w:b/>
                <w:bCs/>
                <w:sz w:val="16"/>
                <w:szCs w:val="16"/>
              </w:rPr>
              <w:t>ხელისუფლების</w:t>
            </w:r>
            <w:r>
              <w:rPr>
                <w:rFonts w:ascii="Arial CYR" w:hAnsi="Arial CYR" w:cs="Arial CYR"/>
                <w:b/>
                <w:bCs/>
                <w:sz w:val="16"/>
                <w:szCs w:val="16"/>
              </w:rPr>
              <w:t xml:space="preserve"> </w:t>
            </w:r>
            <w:r>
              <w:rPr>
                <w:rFonts w:ascii="Sylfaen" w:hAnsi="Sylfaen" w:cs="Sylfaen"/>
                <w:b/>
                <w:bCs/>
                <w:sz w:val="16"/>
                <w:szCs w:val="16"/>
              </w:rPr>
              <w:t>საქმიანობის</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A233E9" w14:textId="61F28772" w:rsidR="006F279B" w:rsidRPr="00AC27CD" w:rsidRDefault="006F279B" w:rsidP="006F279B">
            <w:pPr>
              <w:spacing w:after="0"/>
              <w:jc w:val="center"/>
              <w:rPr>
                <w:rFonts w:cs="Arial CYR"/>
                <w:b/>
                <w:bCs/>
                <w:sz w:val="16"/>
                <w:szCs w:val="16"/>
                <w:lang w:val="ka-GE"/>
              </w:rPr>
            </w:pPr>
            <w:r>
              <w:rPr>
                <w:rFonts w:cs="Arial CYR"/>
                <w:b/>
                <w:bCs/>
                <w:sz w:val="16"/>
                <w:szCs w:val="16"/>
                <w:lang w:val="ka-GE"/>
              </w:rPr>
              <w:t>4,975,6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AE6962" w14:textId="1DE558A9" w:rsidR="006F279B" w:rsidRPr="00AC27CD" w:rsidRDefault="006F279B" w:rsidP="006F279B">
            <w:pPr>
              <w:spacing w:after="0"/>
              <w:jc w:val="center"/>
              <w:rPr>
                <w:rFonts w:cs="Arial CYR"/>
                <w:b/>
                <w:bCs/>
                <w:sz w:val="16"/>
                <w:szCs w:val="16"/>
                <w:lang w:val="ka-GE"/>
              </w:rPr>
            </w:pPr>
            <w:r>
              <w:rPr>
                <w:rFonts w:cs="Arial CYR"/>
                <w:b/>
                <w:bCs/>
                <w:sz w:val="16"/>
                <w:szCs w:val="16"/>
                <w:lang w:val="ka-GE"/>
              </w:rPr>
              <w:t>1,167,5</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80D9244" w14:textId="6CBB144F" w:rsidR="006F279B" w:rsidRPr="00AC27CD" w:rsidRDefault="006F279B" w:rsidP="006F279B">
            <w:pPr>
              <w:spacing w:after="0"/>
              <w:jc w:val="center"/>
              <w:rPr>
                <w:rFonts w:cs="Arial CYR"/>
                <w:b/>
                <w:bCs/>
                <w:sz w:val="16"/>
                <w:szCs w:val="16"/>
                <w:lang w:val="ka-GE"/>
              </w:rPr>
            </w:pPr>
            <w:r>
              <w:rPr>
                <w:rFonts w:cs="Arial CYR"/>
                <w:b/>
                <w:bCs/>
                <w:sz w:val="16"/>
                <w:szCs w:val="16"/>
                <w:lang w:val="ka-GE"/>
              </w:rPr>
              <w:t>3,808,1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B1275A" w14:textId="6986B15D" w:rsidR="006F279B" w:rsidRPr="00B57A9D" w:rsidRDefault="00B57A9D" w:rsidP="006F279B">
            <w:pPr>
              <w:spacing w:after="0"/>
              <w:jc w:val="center"/>
              <w:rPr>
                <w:rFonts w:cs="Arial CYR"/>
                <w:b/>
                <w:bCs/>
                <w:sz w:val="16"/>
                <w:szCs w:val="16"/>
                <w:lang w:val="ka-GE"/>
              </w:rPr>
            </w:pPr>
            <w:r>
              <w:rPr>
                <w:rFonts w:cs="Arial CYR"/>
                <w:b/>
                <w:bCs/>
                <w:sz w:val="16"/>
                <w:szCs w:val="16"/>
                <w:lang w:val="ka-GE"/>
              </w:rPr>
              <w:t>4,736,7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3F80CA" w14:textId="06C975D5" w:rsidR="006F279B" w:rsidRPr="00B57A9D" w:rsidRDefault="00B57A9D" w:rsidP="006F279B">
            <w:pPr>
              <w:spacing w:after="0"/>
              <w:jc w:val="center"/>
              <w:rPr>
                <w:rFonts w:cs="Arial CYR"/>
                <w:b/>
                <w:bCs/>
                <w:sz w:val="16"/>
                <w:szCs w:val="16"/>
                <w:lang w:val="ka-GE"/>
              </w:rPr>
            </w:pPr>
            <w:r>
              <w:rPr>
                <w:rFonts w:cs="Arial CYR"/>
                <w:b/>
                <w:bCs/>
                <w:sz w:val="16"/>
                <w:szCs w:val="16"/>
                <w:lang w:val="ka-GE"/>
              </w:rPr>
              <w:t>1,162,9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3C77BD" w14:textId="2E72220C" w:rsidR="006F279B" w:rsidRPr="00B57A9D" w:rsidRDefault="00B57A9D" w:rsidP="006F279B">
            <w:pPr>
              <w:spacing w:after="0"/>
              <w:jc w:val="center"/>
              <w:rPr>
                <w:rFonts w:cs="Arial CYR"/>
                <w:b/>
                <w:bCs/>
                <w:sz w:val="16"/>
                <w:szCs w:val="16"/>
                <w:lang w:val="ka-GE"/>
              </w:rPr>
            </w:pPr>
            <w:r>
              <w:rPr>
                <w:rFonts w:cs="Arial CYR"/>
                <w:b/>
                <w:bCs/>
                <w:sz w:val="16"/>
                <w:szCs w:val="16"/>
                <w:lang w:val="ka-GE"/>
              </w:rPr>
              <w:t>3,573,8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CA4389" w14:textId="5F34AC1B"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95</w:t>
            </w:r>
          </w:p>
        </w:tc>
      </w:tr>
      <w:tr w:rsidR="006F279B" w14:paraId="58206519"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A2C4DB"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66DFDA"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A65CF4" w14:textId="0D7C2305" w:rsidR="006F279B" w:rsidRPr="00AC27CD" w:rsidRDefault="006F279B" w:rsidP="006F279B">
            <w:pPr>
              <w:spacing w:after="0"/>
              <w:jc w:val="center"/>
              <w:rPr>
                <w:rFonts w:cs="Arial CYR"/>
                <w:b/>
                <w:bCs/>
                <w:color w:val="002060"/>
                <w:sz w:val="16"/>
                <w:szCs w:val="16"/>
                <w:lang w:val="ka-GE"/>
              </w:rPr>
            </w:pPr>
            <w:r>
              <w:rPr>
                <w:rFonts w:cs="Arial CYR"/>
                <w:b/>
                <w:bCs/>
                <w:color w:val="002060"/>
                <w:sz w:val="16"/>
                <w:szCs w:val="16"/>
                <w:lang w:val="ka-GE"/>
              </w:rPr>
              <w:t>4,111,3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48BD4D" w14:textId="2F230407"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548.2</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9329CF" w14:textId="7D3BB193" w:rsidR="006F279B" w:rsidRPr="00AC27CD" w:rsidRDefault="006F279B" w:rsidP="006F279B">
            <w:pPr>
              <w:spacing w:after="0"/>
              <w:jc w:val="center"/>
              <w:rPr>
                <w:rFonts w:cs="Arial CYR"/>
                <w:b/>
                <w:bCs/>
                <w:color w:val="002060"/>
                <w:sz w:val="16"/>
                <w:szCs w:val="16"/>
                <w:lang w:val="ka-GE"/>
              </w:rPr>
            </w:pPr>
            <w:r>
              <w:rPr>
                <w:rFonts w:cs="Arial CYR"/>
                <w:b/>
                <w:bCs/>
                <w:color w:val="002060"/>
                <w:sz w:val="16"/>
                <w:szCs w:val="16"/>
                <w:lang w:val="ka-GE"/>
              </w:rPr>
              <w:t>3,563,1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B7C756" w14:textId="6FD21AAA"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3,391,8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66FF9D" w14:textId="614CD949"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543,6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690DEA" w14:textId="2265BD5B"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3,448,2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47A8B9" w14:textId="6E7D76D9"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82</w:t>
            </w:r>
          </w:p>
        </w:tc>
      </w:tr>
      <w:tr w:rsidR="006F279B" w14:paraId="68A0F871"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D34A25"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lastRenderedPageBreak/>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D06267"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5BF817" w14:textId="1E1C53F0"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829.3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4948B2" w14:textId="6D5E4E77"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619.3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B76B34D" w14:textId="67D53B43"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210.0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C95442" w14:textId="4404DC89"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744,9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B24629" w14:textId="7BDC29C2"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619,3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3A7919" w14:textId="53F93BE7"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125,6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4484A2" w14:textId="2351E2D9"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98</w:t>
            </w:r>
          </w:p>
        </w:tc>
      </w:tr>
      <w:tr w:rsidR="006F279B" w14:paraId="600176BD"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67ECBC"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F18810"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FDCE9E" w14:textId="2B57797B"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27.8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EC5718" w14:textId="55DC3D00"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D6096F" w14:textId="7D1CFBC1"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27,8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34DFBD" w14:textId="5BF32009"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78053D" w14:textId="1920DC1A"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6DDC1C" w14:textId="1CA89B54"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A20E0B" w14:textId="22EC15C3" w:rsidR="006F279B" w:rsidRPr="00B57A9D" w:rsidRDefault="00B57A9D" w:rsidP="006F279B">
            <w:pPr>
              <w:spacing w:after="0"/>
              <w:jc w:val="center"/>
              <w:rPr>
                <w:rFonts w:cs="Arial CYR"/>
                <w:b/>
                <w:bCs/>
                <w:sz w:val="16"/>
                <w:szCs w:val="16"/>
                <w:lang w:val="ka-GE"/>
              </w:rPr>
            </w:pPr>
            <w:r>
              <w:rPr>
                <w:rFonts w:cs="Arial CYR"/>
                <w:b/>
                <w:bCs/>
                <w:sz w:val="16"/>
                <w:szCs w:val="16"/>
                <w:lang w:val="ka-GE"/>
              </w:rPr>
              <w:t>100</w:t>
            </w:r>
          </w:p>
        </w:tc>
      </w:tr>
      <w:tr w:rsidR="006F279B" w14:paraId="23569810"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351A16" w14:textId="77777777" w:rsidR="006F279B" w:rsidRDefault="006F279B" w:rsidP="006F279B">
            <w:pPr>
              <w:spacing w:after="0"/>
              <w:jc w:val="center"/>
              <w:rPr>
                <w:rFonts w:ascii="Arial CYR" w:hAnsi="Arial CYR" w:cs="Arial CYR"/>
                <w:b/>
                <w:bCs/>
                <w:sz w:val="14"/>
                <w:szCs w:val="14"/>
              </w:rPr>
            </w:pPr>
            <w:r>
              <w:rPr>
                <w:rFonts w:ascii="Arial CYR" w:hAnsi="Arial CYR" w:cs="Arial CYR"/>
                <w:b/>
                <w:bCs/>
                <w:sz w:val="14"/>
                <w:szCs w:val="14"/>
              </w:rPr>
              <w:t xml:space="preserve"> 01 01 01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368746" w14:textId="7173236F"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ლენტეხის</w:t>
            </w:r>
            <w:r>
              <w:rPr>
                <w:rFonts w:ascii="Arial CYR" w:hAnsi="Arial CYR" w:cs="Arial CYR"/>
                <w:b/>
                <w:bCs/>
                <w:sz w:val="16"/>
                <w:szCs w:val="16"/>
              </w:rPr>
              <w:t xml:space="preserve"> </w:t>
            </w:r>
            <w:r>
              <w:rPr>
                <w:rFonts w:ascii="Sylfaen" w:hAnsi="Sylfaen" w:cs="Sylfaen"/>
                <w:b/>
                <w:bCs/>
                <w:sz w:val="16"/>
                <w:szCs w:val="16"/>
              </w:rPr>
              <w:t>მუნიციპალიტეტის</w:t>
            </w:r>
            <w:r>
              <w:rPr>
                <w:rFonts w:ascii="Arial CYR" w:hAnsi="Arial CYR" w:cs="Arial CYR"/>
                <w:b/>
                <w:bCs/>
                <w:sz w:val="16"/>
                <w:szCs w:val="16"/>
              </w:rPr>
              <w:t xml:space="preserve"> </w:t>
            </w:r>
            <w:r>
              <w:rPr>
                <w:rFonts w:ascii="Sylfaen" w:hAnsi="Sylfaen" w:cs="Sylfaen"/>
                <w:b/>
                <w:bCs/>
                <w:sz w:val="16"/>
                <w:szCs w:val="16"/>
              </w:rPr>
              <w:t>საკრებულო</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F054A2" w14:textId="428D6371"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994.3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BEB9A47" w14:textId="5E721FD4"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88A5DF3" w14:textId="018A30F6"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994.3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430A0C" w14:textId="22E74AD7"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980.1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E52EE0" w14:textId="12C5D4F5"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84409EA" w14:textId="009A31C1"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980.1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3D14DF" w14:textId="012DAD84"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98</w:t>
            </w:r>
          </w:p>
        </w:tc>
      </w:tr>
      <w:tr w:rsidR="006F279B" w14:paraId="2C2FEE93"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146A9D"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4AE9D8"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2F9D105" w14:textId="391E4460"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959.3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D48696" w14:textId="72A6E79F"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3BCCD5" w14:textId="2046F3D8"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959.3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2DE4E3" w14:textId="34752EEA"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946.0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B2CCAE" w14:textId="50FB6A8B"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62FE7B" w14:textId="3639B0AA"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946.0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C9BBA1" w14:textId="02E6D8F0"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98</w:t>
            </w:r>
          </w:p>
        </w:tc>
      </w:tr>
      <w:tr w:rsidR="006F279B" w14:paraId="44AF10B8"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E04422"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A2B82C"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80586F" w14:textId="4A72DCDF"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35.0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CD7C1A" w14:textId="76B5D7B1"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1EF339" w14:textId="351B4A47"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35.0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A659C43" w14:textId="13AE3D32"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34.1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72885E9" w14:textId="521794E2"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A6381A" w14:textId="07CA4AA1"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34.1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C30BF9" w14:textId="107474B2"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97</w:t>
            </w:r>
          </w:p>
        </w:tc>
      </w:tr>
      <w:tr w:rsidR="006F279B" w14:paraId="6C0454FE"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2144B4" w14:textId="77777777" w:rsidR="006F279B" w:rsidRDefault="006F279B" w:rsidP="006F279B">
            <w:pPr>
              <w:spacing w:after="0"/>
              <w:jc w:val="center"/>
              <w:rPr>
                <w:rFonts w:ascii="Arial CYR" w:hAnsi="Arial CYR" w:cs="Arial CYR"/>
                <w:b/>
                <w:bCs/>
                <w:sz w:val="14"/>
                <w:szCs w:val="14"/>
              </w:rPr>
            </w:pPr>
            <w:r>
              <w:rPr>
                <w:rFonts w:ascii="Arial CYR" w:hAnsi="Arial CYR" w:cs="Arial CYR"/>
                <w:b/>
                <w:bCs/>
                <w:sz w:val="14"/>
                <w:szCs w:val="14"/>
              </w:rPr>
              <w:t xml:space="preserve"> 01 01 02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556969" w14:textId="6AC8EA73"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ლენტეხის</w:t>
            </w:r>
            <w:r>
              <w:rPr>
                <w:rFonts w:ascii="Arial CYR" w:hAnsi="Arial CYR" w:cs="Arial CYR"/>
                <w:b/>
                <w:bCs/>
                <w:sz w:val="16"/>
                <w:szCs w:val="16"/>
              </w:rPr>
              <w:t xml:space="preserve"> </w:t>
            </w:r>
            <w:r>
              <w:rPr>
                <w:rFonts w:ascii="Sylfaen" w:hAnsi="Sylfaen" w:cs="Sylfaen"/>
                <w:b/>
                <w:bCs/>
                <w:sz w:val="16"/>
                <w:szCs w:val="16"/>
              </w:rPr>
              <w:t>მუნიციპალიტეტის</w:t>
            </w:r>
            <w:r>
              <w:rPr>
                <w:rFonts w:ascii="Arial CYR" w:hAnsi="Arial CYR" w:cs="Arial CYR"/>
                <w:b/>
                <w:bCs/>
                <w:sz w:val="16"/>
                <w:szCs w:val="16"/>
              </w:rPr>
              <w:t xml:space="preserve"> </w:t>
            </w:r>
            <w:r>
              <w:rPr>
                <w:rFonts w:ascii="Sylfaen" w:hAnsi="Sylfaen" w:cs="Sylfaen"/>
                <w:b/>
                <w:bCs/>
                <w:sz w:val="16"/>
                <w:szCs w:val="16"/>
              </w:rPr>
              <w:t>მერია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5B9A793" w14:textId="53978C93"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3.876.3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5EA8B7" w14:textId="316039D6"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1.167.5</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7B470D" w14:textId="2FE64E8D"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3.7088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619E02" w14:textId="6B56A8E5"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3.656.4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F775DD" w14:textId="15836505"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1.162.9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3716F89" w14:textId="745D7517"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2.493.5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D0A2D9" w14:textId="433A1929"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94</w:t>
            </w:r>
          </w:p>
        </w:tc>
      </w:tr>
      <w:tr w:rsidR="006F279B" w14:paraId="2F6398FA"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3D7F58"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4B428A"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446D71" w14:textId="6DF5EF72"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3047.0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276290" w14:textId="052C91BE"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548.2</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6FD1857" w14:textId="32E32D25"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2.498.8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9B75E8" w14:textId="0816812B"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2.945.7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0716E2" w14:textId="699EE77A"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543.6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C058828" w14:textId="50C9A0A1"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2.402.1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455F3D" w14:textId="19038BE2"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96</w:t>
            </w:r>
          </w:p>
        </w:tc>
      </w:tr>
      <w:tr w:rsidR="006F279B" w14:paraId="7BF14246"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F0855D"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3912C2"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0916B60" w14:textId="35D9C228"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829.3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D125FB" w14:textId="3B7EFF0F"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619.3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AADB70" w14:textId="1995DCD3"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210.0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CB11594" w14:textId="230A635B"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710.7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95A9F4" w14:textId="6367C089"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619.3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A5D1A7" w14:textId="1F33DA6F"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91.4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68CF9C" w14:textId="5BD5459B"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85</w:t>
            </w:r>
          </w:p>
        </w:tc>
      </w:tr>
      <w:tr w:rsidR="006F279B" w14:paraId="111584BF"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8876E1"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4594E5"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6DD21B" w14:textId="3DBDF041"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27.8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224980" w14:textId="3AB6CE92"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6A785C" w14:textId="121F9288"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27,8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98387D" w14:textId="60451690"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BBEFCC" w14:textId="557F8421"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EB3D86" w14:textId="17FCBC75"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A42469" w14:textId="6046FDE6"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17</w:t>
            </w:r>
          </w:p>
        </w:tc>
      </w:tr>
      <w:tr w:rsidR="006F279B" w14:paraId="4E756CD2" w14:textId="77777777" w:rsidTr="00FD2938">
        <w:trPr>
          <w:trHeight w:val="42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925A80" w14:textId="77777777" w:rsidR="006F279B" w:rsidRDefault="006F279B" w:rsidP="006F279B">
            <w:pPr>
              <w:spacing w:after="0"/>
              <w:jc w:val="center"/>
              <w:rPr>
                <w:rFonts w:ascii="Arial CYR" w:hAnsi="Arial CYR" w:cs="Arial CYR"/>
                <w:b/>
                <w:bCs/>
                <w:sz w:val="14"/>
                <w:szCs w:val="14"/>
              </w:rPr>
            </w:pPr>
            <w:r>
              <w:rPr>
                <w:rFonts w:ascii="Arial CYR" w:hAnsi="Arial CYR" w:cs="Arial CYR"/>
                <w:b/>
                <w:bCs/>
                <w:sz w:val="14"/>
                <w:szCs w:val="14"/>
              </w:rPr>
              <w:t xml:space="preserve"> 01 01 03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A68793" w14:textId="77777777"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სამხედრო</w:t>
            </w:r>
            <w:r>
              <w:rPr>
                <w:rFonts w:ascii="Arial CYR" w:hAnsi="Arial CYR" w:cs="Arial CYR"/>
                <w:b/>
                <w:bCs/>
                <w:sz w:val="16"/>
                <w:szCs w:val="16"/>
              </w:rPr>
              <w:t xml:space="preserve"> </w:t>
            </w:r>
            <w:r>
              <w:rPr>
                <w:rFonts w:ascii="Sylfaen" w:hAnsi="Sylfaen" w:cs="Sylfaen"/>
                <w:b/>
                <w:bCs/>
                <w:sz w:val="16"/>
                <w:szCs w:val="16"/>
              </w:rPr>
              <w:t>აღრიცხვისა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გაწვევის</w:t>
            </w:r>
            <w:r>
              <w:rPr>
                <w:rFonts w:ascii="Arial CYR" w:hAnsi="Arial CYR" w:cs="Arial CYR"/>
                <w:b/>
                <w:bCs/>
                <w:sz w:val="16"/>
                <w:szCs w:val="16"/>
              </w:rPr>
              <w:t xml:space="preserve"> </w:t>
            </w:r>
            <w:r>
              <w:rPr>
                <w:rFonts w:ascii="Sylfaen" w:hAnsi="Sylfaen" w:cs="Sylfaen"/>
                <w:b/>
                <w:bCs/>
                <w:sz w:val="16"/>
                <w:szCs w:val="16"/>
              </w:rPr>
              <w:t>სამსახური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ABF4E6" w14:textId="1A99B902"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105.0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DEE4C2" w14:textId="0EEBE095"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FAD213" w14:textId="2E446A5E"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105.0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59F673" w14:textId="732A6F54"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104.8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50618F" w14:textId="1EB4FCBC"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BB853E" w14:textId="34391714"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104.8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6F34A47" w14:textId="6AE3F26F"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100</w:t>
            </w:r>
          </w:p>
        </w:tc>
      </w:tr>
      <w:tr w:rsidR="006F279B" w14:paraId="0B4D2A1B"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DC84C4"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DE09D3"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2BCD74" w14:textId="4C57CAC9"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105.0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75A0E6" w14:textId="037EADD9"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AA7584" w14:textId="22417AFF"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105.0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6B1A67" w14:textId="0B7F8E8D"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104.8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FE0A5E7" w14:textId="1625C7DB"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496982" w14:textId="59CC2A50"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104.8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3616ADB" w14:textId="4B4D0112"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100</w:t>
            </w:r>
          </w:p>
        </w:tc>
      </w:tr>
      <w:tr w:rsidR="006F279B" w14:paraId="2B85B24F"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54F96B" w14:textId="77777777" w:rsidR="006F279B" w:rsidRDefault="006F279B" w:rsidP="006F279B">
            <w:pPr>
              <w:spacing w:after="0"/>
              <w:jc w:val="center"/>
              <w:rPr>
                <w:rFonts w:ascii="Arial CYR" w:hAnsi="Arial CYR" w:cs="Arial CYR"/>
                <w:b/>
                <w:bCs/>
                <w:sz w:val="14"/>
                <w:szCs w:val="14"/>
              </w:rPr>
            </w:pPr>
            <w:r>
              <w:rPr>
                <w:rFonts w:ascii="Arial CYR" w:hAnsi="Arial CYR" w:cs="Arial CYR"/>
                <w:b/>
                <w:bCs/>
                <w:sz w:val="14"/>
                <w:szCs w:val="14"/>
              </w:rPr>
              <w:t xml:space="preserve"> 01 02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F14CC6" w14:textId="77777777"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ხარჯები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C1B05AB" w14:textId="616F3398" w:rsidR="006F279B" w:rsidRPr="00D710B1" w:rsidRDefault="006F279B" w:rsidP="006F279B">
            <w:pPr>
              <w:spacing w:after="0"/>
              <w:jc w:val="center"/>
              <w:rPr>
                <w:rFonts w:cs="Arial CYR"/>
                <w:b/>
                <w:bCs/>
                <w:sz w:val="16"/>
                <w:szCs w:val="16"/>
                <w:lang w:val="ka-GE"/>
              </w:rPr>
            </w:pPr>
            <w:r>
              <w:rPr>
                <w:rFonts w:cs="Arial CYR"/>
                <w:b/>
                <w:bCs/>
                <w:sz w:val="16"/>
                <w:szCs w:val="16"/>
                <w:lang w:val="ka-GE"/>
              </w:rPr>
              <w:t>284,8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B564BD" w14:textId="3D5435A6" w:rsidR="006F279B" w:rsidRPr="00FC3C3D" w:rsidRDefault="006F279B" w:rsidP="006F279B">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E664A0" w14:textId="4CF35CDF" w:rsidR="006F279B" w:rsidRPr="00FC3C3D" w:rsidRDefault="006F279B" w:rsidP="006F279B">
            <w:pPr>
              <w:spacing w:after="0"/>
              <w:jc w:val="center"/>
              <w:rPr>
                <w:rFonts w:cs="Arial CYR"/>
                <w:b/>
                <w:bCs/>
                <w:sz w:val="16"/>
                <w:szCs w:val="16"/>
                <w:lang w:val="ka-GE"/>
              </w:rPr>
            </w:pPr>
            <w:r>
              <w:rPr>
                <w:rFonts w:cs="Arial CYR"/>
                <w:b/>
                <w:bCs/>
                <w:sz w:val="16"/>
                <w:szCs w:val="16"/>
                <w:lang w:val="ka-GE"/>
              </w:rPr>
              <w:t>284,8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AF3048" w14:textId="4FA7893F"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256.6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8DC120D" w14:textId="4E17C37C"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AD32AC" w14:textId="6D6F29D4"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256.6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7DC1EF" w14:textId="7A2018DA"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90</w:t>
            </w:r>
          </w:p>
        </w:tc>
      </w:tr>
      <w:tr w:rsidR="006F279B" w14:paraId="21CE76D1"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165B4A"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B8F083"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0EFA823" w14:textId="1663C0E9" w:rsidR="006F279B" w:rsidRPr="00FC3C3D" w:rsidRDefault="006F279B" w:rsidP="006F279B">
            <w:pPr>
              <w:spacing w:after="0"/>
              <w:jc w:val="center"/>
              <w:rPr>
                <w:rFonts w:cs="Arial CYR"/>
                <w:b/>
                <w:bCs/>
                <w:color w:val="002060"/>
                <w:sz w:val="16"/>
                <w:szCs w:val="16"/>
                <w:lang w:val="ka-GE"/>
              </w:rPr>
            </w:pPr>
            <w:r>
              <w:rPr>
                <w:rFonts w:cs="Arial CYR"/>
                <w:b/>
                <w:bCs/>
                <w:color w:val="002060"/>
                <w:sz w:val="16"/>
                <w:szCs w:val="16"/>
                <w:lang w:val="ka-GE"/>
              </w:rPr>
              <w:t>284,8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11F252" w14:textId="19361612" w:rsidR="006F279B" w:rsidRPr="00FC3C3D" w:rsidRDefault="006F279B" w:rsidP="006F279B">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8A290E" w14:textId="0A103A4E" w:rsidR="006F279B" w:rsidRPr="00FC3C3D" w:rsidRDefault="006F279B" w:rsidP="006F279B">
            <w:pPr>
              <w:spacing w:after="0"/>
              <w:jc w:val="center"/>
              <w:rPr>
                <w:rFonts w:cs="Arial CYR"/>
                <w:b/>
                <w:bCs/>
                <w:color w:val="002060"/>
                <w:sz w:val="16"/>
                <w:szCs w:val="16"/>
                <w:lang w:val="ka-GE"/>
              </w:rPr>
            </w:pPr>
            <w:r>
              <w:rPr>
                <w:rFonts w:cs="Arial CYR"/>
                <w:b/>
                <w:bCs/>
                <w:color w:val="002060"/>
                <w:sz w:val="16"/>
                <w:szCs w:val="16"/>
                <w:lang w:val="ka-GE"/>
              </w:rPr>
              <w:t>284,8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55BBD4" w14:textId="39855D24"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256.6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138145" w14:textId="073A5BD0"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52F1F6" w14:textId="48D0CBC3"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256.6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F191F32" w14:textId="3C652FCE"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90</w:t>
            </w:r>
          </w:p>
        </w:tc>
      </w:tr>
      <w:tr w:rsidR="006F279B" w14:paraId="0F832D0B"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B0E581" w14:textId="77777777" w:rsidR="006F279B" w:rsidRDefault="006F279B" w:rsidP="006F279B">
            <w:pPr>
              <w:spacing w:after="0"/>
              <w:jc w:val="center"/>
              <w:rPr>
                <w:rFonts w:ascii="Arial CYR" w:hAnsi="Arial CYR" w:cs="Arial CYR"/>
                <w:b/>
                <w:bCs/>
                <w:sz w:val="14"/>
                <w:szCs w:val="14"/>
              </w:rPr>
            </w:pPr>
            <w:r>
              <w:rPr>
                <w:rFonts w:ascii="Arial CYR" w:hAnsi="Arial CYR" w:cs="Arial CYR"/>
                <w:b/>
                <w:bCs/>
                <w:sz w:val="14"/>
                <w:szCs w:val="14"/>
              </w:rPr>
              <w:t xml:space="preserve"> 01 02 01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613479" w14:textId="77777777"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სარეზერვო</w:t>
            </w:r>
            <w:r>
              <w:rPr>
                <w:rFonts w:ascii="Arial CYR" w:hAnsi="Arial CYR" w:cs="Arial CYR"/>
                <w:b/>
                <w:bCs/>
                <w:sz w:val="16"/>
                <w:szCs w:val="16"/>
              </w:rPr>
              <w:t xml:space="preserve"> </w:t>
            </w:r>
            <w:r>
              <w:rPr>
                <w:rFonts w:ascii="Sylfaen" w:hAnsi="Sylfaen" w:cs="Sylfaen"/>
                <w:b/>
                <w:bCs/>
                <w:sz w:val="16"/>
                <w:szCs w:val="16"/>
              </w:rPr>
              <w:t>ფონდი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26B8AE" w14:textId="76D3E2E3"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87EA4A" w14:textId="739D697C"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33F51E" w14:textId="1DE1A666"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4F70BD" w14:textId="693EC06D"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A4F1A0" w14:textId="4183DC59"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D687C8" w14:textId="7204DD55"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23B27C" w14:textId="10E7CF33"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w:t>
            </w:r>
          </w:p>
        </w:tc>
      </w:tr>
      <w:tr w:rsidR="006F279B" w14:paraId="66C47F98"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63CB59"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7CF2B2"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775694" w14:textId="61F81D2E"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6414348" w14:textId="1AD11003"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BF00FE" w14:textId="398BE13A"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95CFF6" w14:textId="727FA7E5"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57F958" w14:textId="2B73B704"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056ACE" w14:textId="582DED8F"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CDF1F68" w14:textId="28049771"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w:t>
            </w:r>
          </w:p>
        </w:tc>
      </w:tr>
      <w:tr w:rsidR="006F279B" w14:paraId="28ADB5DF" w14:textId="77777777" w:rsidTr="00FD2938">
        <w:trPr>
          <w:trHeight w:val="70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5FC782" w14:textId="77777777" w:rsidR="006F279B" w:rsidRDefault="006F279B" w:rsidP="006F279B">
            <w:pPr>
              <w:spacing w:after="0"/>
              <w:jc w:val="center"/>
              <w:rPr>
                <w:rFonts w:ascii="Arial CYR" w:hAnsi="Arial CYR" w:cs="Arial CYR"/>
                <w:b/>
                <w:bCs/>
                <w:sz w:val="14"/>
                <w:szCs w:val="14"/>
              </w:rPr>
            </w:pPr>
            <w:r>
              <w:rPr>
                <w:rFonts w:ascii="Arial CYR" w:hAnsi="Arial CYR" w:cs="Arial CYR"/>
                <w:b/>
                <w:bCs/>
                <w:sz w:val="14"/>
                <w:szCs w:val="14"/>
              </w:rPr>
              <w:t xml:space="preserve"> 01 02 02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757F2C" w14:textId="77777777"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წინა</w:t>
            </w:r>
            <w:r>
              <w:rPr>
                <w:rFonts w:ascii="Arial CYR" w:hAnsi="Arial CYR" w:cs="Arial CYR"/>
                <w:b/>
                <w:bCs/>
                <w:sz w:val="16"/>
                <w:szCs w:val="16"/>
              </w:rPr>
              <w:t xml:space="preserve"> </w:t>
            </w:r>
            <w:r>
              <w:rPr>
                <w:rFonts w:ascii="Sylfaen" w:hAnsi="Sylfaen" w:cs="Sylfaen"/>
                <w:b/>
                <w:bCs/>
                <w:sz w:val="16"/>
                <w:szCs w:val="16"/>
              </w:rPr>
              <w:t>წლებში</w:t>
            </w:r>
            <w:r>
              <w:rPr>
                <w:rFonts w:ascii="Arial CYR" w:hAnsi="Arial CYR" w:cs="Arial CYR"/>
                <w:b/>
                <w:bCs/>
                <w:sz w:val="16"/>
                <w:szCs w:val="16"/>
              </w:rPr>
              <w:t xml:space="preserve"> </w:t>
            </w:r>
            <w:r>
              <w:rPr>
                <w:rFonts w:ascii="Sylfaen" w:hAnsi="Sylfaen" w:cs="Sylfaen"/>
                <w:b/>
                <w:bCs/>
                <w:sz w:val="16"/>
                <w:szCs w:val="16"/>
              </w:rPr>
              <w:t>წარმოქმნილი</w:t>
            </w:r>
            <w:r>
              <w:rPr>
                <w:rFonts w:ascii="Arial CYR" w:hAnsi="Arial CYR" w:cs="Arial CYR"/>
                <w:b/>
                <w:bCs/>
                <w:sz w:val="16"/>
                <w:szCs w:val="16"/>
              </w:rPr>
              <w:t xml:space="preserve"> </w:t>
            </w:r>
            <w:r>
              <w:rPr>
                <w:rFonts w:ascii="Sylfaen" w:hAnsi="Sylfaen" w:cs="Sylfaen"/>
                <w:b/>
                <w:bCs/>
                <w:sz w:val="16"/>
                <w:szCs w:val="16"/>
              </w:rPr>
              <w:t>ვალდებულებების</w:t>
            </w:r>
            <w:r>
              <w:rPr>
                <w:rFonts w:ascii="Arial CYR" w:hAnsi="Arial CYR" w:cs="Arial CYR"/>
                <w:b/>
                <w:bCs/>
                <w:sz w:val="16"/>
                <w:szCs w:val="16"/>
              </w:rPr>
              <w:t xml:space="preserve"> </w:t>
            </w:r>
            <w:r>
              <w:rPr>
                <w:rFonts w:ascii="Sylfaen" w:hAnsi="Sylfaen" w:cs="Sylfaen"/>
                <w:b/>
                <w:bCs/>
                <w:sz w:val="16"/>
                <w:szCs w:val="16"/>
              </w:rPr>
              <w:t>დაფარვა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სასამართლოს</w:t>
            </w:r>
            <w:r>
              <w:rPr>
                <w:rFonts w:ascii="Arial CYR" w:hAnsi="Arial CYR" w:cs="Arial CYR"/>
                <w:b/>
                <w:bCs/>
                <w:sz w:val="16"/>
                <w:szCs w:val="16"/>
              </w:rPr>
              <w:t xml:space="preserve">  </w:t>
            </w:r>
            <w:r>
              <w:rPr>
                <w:rFonts w:ascii="Sylfaen" w:hAnsi="Sylfaen" w:cs="Sylfaen"/>
                <w:b/>
                <w:bCs/>
                <w:sz w:val="16"/>
                <w:szCs w:val="16"/>
              </w:rPr>
              <w:t>გადაწყვეტილებების</w:t>
            </w:r>
            <w:r>
              <w:rPr>
                <w:rFonts w:ascii="Arial CYR" w:hAnsi="Arial CYR" w:cs="Arial CYR"/>
                <w:b/>
                <w:bCs/>
                <w:sz w:val="16"/>
                <w:szCs w:val="16"/>
              </w:rPr>
              <w:t xml:space="preserve"> </w:t>
            </w:r>
            <w:r>
              <w:rPr>
                <w:rFonts w:ascii="Sylfaen" w:hAnsi="Sylfaen" w:cs="Sylfaen"/>
                <w:b/>
                <w:bCs/>
                <w:sz w:val="16"/>
                <w:szCs w:val="16"/>
              </w:rPr>
              <w:t>აღსრულების</w:t>
            </w:r>
            <w:r>
              <w:rPr>
                <w:rFonts w:ascii="Arial CYR" w:hAnsi="Arial CYR" w:cs="Arial CYR"/>
                <w:b/>
                <w:bCs/>
                <w:sz w:val="16"/>
                <w:szCs w:val="16"/>
              </w:rPr>
              <w:t xml:space="preserve"> </w:t>
            </w:r>
            <w:r>
              <w:rPr>
                <w:rFonts w:ascii="Sylfaen" w:hAnsi="Sylfaen" w:cs="Sylfaen"/>
                <w:b/>
                <w:bCs/>
                <w:sz w:val="16"/>
                <w:szCs w:val="16"/>
              </w:rPr>
              <w:t>ფინანსური</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A9C969F" w14:textId="2B030556"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27.8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4B3139" w14:textId="2A512A55"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3AC1AEB" w14:textId="3604E086"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27.8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918097" w14:textId="347B39FE" w:rsidR="006F279B" w:rsidRPr="0091159D" w:rsidRDefault="006F279B" w:rsidP="006F279B">
            <w:pPr>
              <w:spacing w:after="0"/>
              <w:jc w:val="center"/>
              <w:rPr>
                <w:rFonts w:cs="Arial CYR"/>
                <w:b/>
                <w:bCs/>
                <w:sz w:val="16"/>
                <w:szCs w:val="16"/>
                <w:lang w:val="ka-GE"/>
              </w:rPr>
            </w:pPr>
            <w:r>
              <w:rPr>
                <w:rFonts w:cs="Arial CYR"/>
                <w:b/>
                <w:bCs/>
                <w:sz w:val="16"/>
                <w:szCs w:val="16"/>
                <w:lang w:val="ka-GE"/>
              </w:rPr>
              <w:t>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FEE4D2" w14:textId="20659540" w:rsidR="006F279B" w:rsidRPr="0091159D" w:rsidRDefault="006F279B" w:rsidP="006F279B">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9CF61A" w14:textId="7B215E40" w:rsidR="006F279B" w:rsidRPr="0091159D" w:rsidRDefault="006F279B" w:rsidP="006F279B">
            <w:pPr>
              <w:spacing w:after="0"/>
              <w:jc w:val="center"/>
              <w:rPr>
                <w:rFonts w:cs="Arial CYR"/>
                <w:b/>
                <w:bCs/>
                <w:sz w:val="16"/>
                <w:szCs w:val="16"/>
                <w:lang w:val="ka-GE"/>
              </w:rPr>
            </w:pPr>
            <w:r>
              <w:rPr>
                <w:rFonts w:cs="Arial CYR"/>
                <w:b/>
                <w:bCs/>
                <w:sz w:val="16"/>
                <w:szCs w:val="16"/>
                <w:lang w:val="ka-GE"/>
              </w:rPr>
              <w:t>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9A048F" w14:textId="586D1782"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17</w:t>
            </w:r>
          </w:p>
        </w:tc>
      </w:tr>
      <w:tr w:rsidR="006F279B" w14:paraId="48DE6E9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26F046"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DC731E" w14:textId="77777777" w:rsidR="006F279B" w:rsidRPr="0091159D" w:rsidRDefault="006F279B" w:rsidP="006F279B">
            <w:pPr>
              <w:spacing w:after="0"/>
              <w:rPr>
                <w:rFonts w:ascii="Arial CYR" w:hAnsi="Arial CYR" w:cs="Arial CYR"/>
                <w:b/>
                <w:bCs/>
                <w:color w:val="002060"/>
                <w:sz w:val="16"/>
                <w:szCs w:val="16"/>
                <w:lang w:val="ka-GE"/>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38F688" w14:textId="789A3BF0"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27.8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F566E75" w14:textId="2EA181BA" w:rsidR="006F279B" w:rsidRPr="0091159D" w:rsidRDefault="006F279B" w:rsidP="006F279B">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D88168" w14:textId="6AF2D0CF" w:rsidR="006F279B" w:rsidRPr="0091159D" w:rsidRDefault="006F279B" w:rsidP="006F279B">
            <w:pPr>
              <w:spacing w:after="0"/>
              <w:jc w:val="center"/>
              <w:rPr>
                <w:rFonts w:cs="Arial CYR"/>
                <w:b/>
                <w:bCs/>
                <w:color w:val="002060"/>
                <w:sz w:val="16"/>
                <w:szCs w:val="16"/>
                <w:lang w:val="ka-GE"/>
              </w:rPr>
            </w:pPr>
            <w:r>
              <w:rPr>
                <w:rFonts w:cs="Arial CYR"/>
                <w:b/>
                <w:bCs/>
                <w:color w:val="002060"/>
                <w:sz w:val="16"/>
                <w:szCs w:val="16"/>
                <w:lang w:val="ka-GE"/>
              </w:rPr>
              <w:t>27,8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E932D8" w14:textId="6242B77A" w:rsidR="006F279B" w:rsidRPr="0091159D" w:rsidRDefault="006F279B" w:rsidP="006F279B">
            <w:pPr>
              <w:spacing w:after="0"/>
              <w:jc w:val="center"/>
              <w:rPr>
                <w:rFonts w:cs="Arial CYR"/>
                <w:b/>
                <w:bCs/>
                <w:color w:val="002060"/>
                <w:sz w:val="16"/>
                <w:szCs w:val="16"/>
                <w:lang w:val="ka-GE"/>
              </w:rPr>
            </w:pPr>
            <w:r>
              <w:rPr>
                <w:rFonts w:cs="Arial CYR"/>
                <w:b/>
                <w:bCs/>
                <w:color w:val="002060"/>
                <w:sz w:val="16"/>
                <w:szCs w:val="16"/>
                <w:lang w:val="ka-GE"/>
              </w:rPr>
              <w:t>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506DEB" w14:textId="23949DE3" w:rsidR="006F279B" w:rsidRPr="0091159D" w:rsidRDefault="006F279B" w:rsidP="006F279B">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295CE53" w14:textId="63ACA949" w:rsidR="006F279B" w:rsidRPr="0091159D" w:rsidRDefault="006F279B" w:rsidP="006F279B">
            <w:pPr>
              <w:spacing w:after="0"/>
              <w:jc w:val="center"/>
              <w:rPr>
                <w:rFonts w:cs="Arial CYR"/>
                <w:b/>
                <w:bCs/>
                <w:color w:val="002060"/>
                <w:sz w:val="16"/>
                <w:szCs w:val="16"/>
                <w:lang w:val="ka-GE"/>
              </w:rPr>
            </w:pPr>
            <w:r>
              <w:rPr>
                <w:rFonts w:cs="Arial CYR"/>
                <w:b/>
                <w:bCs/>
                <w:color w:val="002060"/>
                <w:sz w:val="16"/>
                <w:szCs w:val="16"/>
                <w:lang w:val="ka-GE"/>
              </w:rPr>
              <w:t>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192CF5" w14:textId="42864F5D" w:rsidR="006F279B" w:rsidRDefault="006F279B" w:rsidP="006F279B">
            <w:pPr>
              <w:spacing w:after="0"/>
              <w:jc w:val="center"/>
              <w:rPr>
                <w:rFonts w:ascii="Arial CYR" w:hAnsi="Arial CYR" w:cs="Arial CYR"/>
                <w:b/>
                <w:bCs/>
                <w:sz w:val="16"/>
                <w:szCs w:val="16"/>
              </w:rPr>
            </w:pPr>
          </w:p>
        </w:tc>
      </w:tr>
      <w:tr w:rsidR="006F279B" w14:paraId="4F526510"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F679B53" w14:textId="15EB50CA"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BEB829" w14:textId="7F870136"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ABE438" w14:textId="11600405"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27.8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5F24B0" w14:textId="2B86E7E5" w:rsidR="006F279B" w:rsidRDefault="006F279B" w:rsidP="006F279B">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0F66CD" w14:textId="717AF8E1" w:rsidR="006F279B" w:rsidRDefault="006F279B" w:rsidP="006F279B">
            <w:pPr>
              <w:spacing w:after="0"/>
              <w:jc w:val="center"/>
              <w:rPr>
                <w:rFonts w:cs="Arial CYR"/>
                <w:b/>
                <w:bCs/>
                <w:color w:val="002060"/>
                <w:sz w:val="16"/>
                <w:szCs w:val="16"/>
                <w:lang w:val="ka-GE"/>
              </w:rPr>
            </w:pPr>
            <w:r>
              <w:rPr>
                <w:rFonts w:cs="Arial CYR"/>
                <w:b/>
                <w:bCs/>
                <w:color w:val="002060"/>
                <w:sz w:val="16"/>
                <w:szCs w:val="16"/>
                <w:lang w:val="ka-GE"/>
              </w:rPr>
              <w:t>27,8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E7B1C6" w14:textId="15AAD4E4" w:rsidR="006F279B" w:rsidRDefault="006F279B" w:rsidP="006F279B">
            <w:pPr>
              <w:spacing w:after="0"/>
              <w:jc w:val="center"/>
              <w:rPr>
                <w:rFonts w:cs="Arial CYR"/>
                <w:b/>
                <w:bCs/>
                <w:color w:val="002060"/>
                <w:sz w:val="16"/>
                <w:szCs w:val="16"/>
                <w:lang w:val="ka-GE"/>
              </w:rPr>
            </w:pPr>
            <w:r>
              <w:rPr>
                <w:rFonts w:cs="Arial CYR"/>
                <w:b/>
                <w:bCs/>
                <w:color w:val="002060"/>
                <w:sz w:val="16"/>
                <w:szCs w:val="16"/>
                <w:lang w:val="ka-GE"/>
              </w:rPr>
              <w:t>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9BB09B" w14:textId="55B5D9C3" w:rsidR="006F279B" w:rsidRDefault="006F279B" w:rsidP="006F279B">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D2DC35" w14:textId="3C6FEAC0" w:rsidR="006F279B" w:rsidRDefault="006F279B" w:rsidP="006F279B">
            <w:pPr>
              <w:spacing w:after="0"/>
              <w:jc w:val="center"/>
              <w:rPr>
                <w:rFonts w:cs="Arial CYR"/>
                <w:b/>
                <w:bCs/>
                <w:color w:val="002060"/>
                <w:sz w:val="16"/>
                <w:szCs w:val="16"/>
                <w:lang w:val="ka-GE"/>
              </w:rPr>
            </w:pPr>
            <w:r>
              <w:rPr>
                <w:rFonts w:cs="Arial CYR"/>
                <w:b/>
                <w:bCs/>
                <w:color w:val="002060"/>
                <w:sz w:val="16"/>
                <w:szCs w:val="16"/>
                <w:lang w:val="ka-GE"/>
              </w:rPr>
              <w:t>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56DC68" w14:textId="79467EC8" w:rsidR="006F279B" w:rsidRDefault="006F279B" w:rsidP="006F279B">
            <w:pPr>
              <w:spacing w:after="0"/>
              <w:jc w:val="center"/>
              <w:rPr>
                <w:rFonts w:ascii="Arial CYR" w:hAnsi="Arial CYR" w:cs="Arial CYR"/>
                <w:b/>
                <w:bCs/>
                <w:sz w:val="16"/>
                <w:szCs w:val="16"/>
              </w:rPr>
            </w:pPr>
            <w:r>
              <w:rPr>
                <w:rFonts w:ascii="Arial CYR" w:hAnsi="Arial CYR" w:cs="Arial CYR"/>
                <w:sz w:val="14"/>
                <w:szCs w:val="14"/>
              </w:rPr>
              <w:t> </w:t>
            </w:r>
          </w:p>
        </w:tc>
      </w:tr>
      <w:tr w:rsidR="006F279B" w14:paraId="4F33D335" w14:textId="77777777" w:rsidTr="004A5359">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7481B4C" w14:textId="5FFCB5B3" w:rsidR="006F279B" w:rsidRDefault="006F279B" w:rsidP="006F279B">
            <w:pPr>
              <w:spacing w:after="0"/>
              <w:jc w:val="center"/>
              <w:rPr>
                <w:rFonts w:ascii="Arial CYR" w:hAnsi="Arial CYR" w:cs="Arial CYR"/>
                <w:sz w:val="14"/>
                <w:szCs w:val="14"/>
              </w:rPr>
            </w:pPr>
            <w:r>
              <w:rPr>
                <w:rFonts w:ascii="Arial CYR" w:hAnsi="Arial CYR" w:cs="Arial CYR"/>
                <w:b/>
                <w:bCs/>
                <w:sz w:val="14"/>
                <w:szCs w:val="14"/>
              </w:rPr>
              <w:t xml:space="preserve"> 01 02 0</w:t>
            </w:r>
            <w:r>
              <w:rPr>
                <w:rFonts w:cs="Arial CYR"/>
                <w:b/>
                <w:bCs/>
                <w:sz w:val="14"/>
                <w:szCs w:val="14"/>
                <w:lang w:val="ka-GE"/>
              </w:rPr>
              <w:t>4</w:t>
            </w:r>
            <w:r>
              <w:rPr>
                <w:rFonts w:ascii="Arial CYR" w:hAnsi="Arial CYR" w:cs="Arial CYR"/>
                <w:b/>
                <w:bCs/>
                <w:sz w:val="14"/>
                <w:szCs w:val="14"/>
              </w:rPr>
              <w:t xml:space="preserve">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4C27A6" w14:textId="52A61DAE" w:rsidR="006F279B" w:rsidRDefault="006F279B" w:rsidP="006F279B">
            <w:pPr>
              <w:spacing w:after="0"/>
              <w:rPr>
                <w:rFonts w:ascii="Arial CYR" w:hAnsi="Arial CYR" w:cs="Arial CYR"/>
                <w:b/>
                <w:bCs/>
                <w:color w:val="002060"/>
                <w:sz w:val="16"/>
                <w:szCs w:val="16"/>
              </w:rPr>
            </w:pPr>
            <w:r>
              <w:rPr>
                <w:rFonts w:ascii="Arial CYR" w:hAnsi="Arial CYR" w:cs="Arial CYR"/>
                <w:b/>
                <w:bCs/>
                <w:sz w:val="16"/>
                <w:szCs w:val="16"/>
              </w:rPr>
              <w:t xml:space="preserve"> </w:t>
            </w:r>
            <w:r>
              <w:rPr>
                <w:rFonts w:ascii="Sylfaen" w:hAnsi="Sylfaen" w:cs="Sylfaen"/>
                <w:b/>
                <w:bCs/>
                <w:sz w:val="16"/>
                <w:szCs w:val="16"/>
                <w:lang w:val="ka-GE"/>
              </w:rPr>
              <w:t xml:space="preserve">   ა(ა)იპ ლენტეხის თემში მოსახლეობასთან ურთიერთობის ცენტრი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99DAA8" w14:textId="69B63CA7" w:rsidR="006F279B" w:rsidRPr="00E64FCD" w:rsidRDefault="006F279B" w:rsidP="006F279B">
            <w:pPr>
              <w:spacing w:after="0"/>
              <w:jc w:val="center"/>
              <w:rPr>
                <w:rFonts w:cs="Arial CYR"/>
                <w:b/>
                <w:bCs/>
                <w:color w:val="002060"/>
                <w:sz w:val="16"/>
                <w:szCs w:val="16"/>
                <w:lang w:val="ka-GE"/>
              </w:rPr>
            </w:pPr>
            <w:r>
              <w:rPr>
                <w:rFonts w:cs="Arial CYR"/>
                <w:b/>
                <w:bCs/>
                <w:color w:val="002060"/>
                <w:sz w:val="16"/>
                <w:szCs w:val="16"/>
                <w:lang w:val="ka-GE"/>
              </w:rPr>
              <w:t>247,2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662038" w14:textId="3BE808DC" w:rsidR="006F279B" w:rsidRPr="00E64FCD" w:rsidRDefault="006F279B" w:rsidP="006F279B">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5EEDF3C" w14:textId="2E8780FA" w:rsidR="006F279B" w:rsidRPr="00E64FCD" w:rsidRDefault="006F279B" w:rsidP="006F279B">
            <w:pPr>
              <w:spacing w:after="0"/>
              <w:jc w:val="center"/>
              <w:rPr>
                <w:rFonts w:cs="Arial CYR"/>
                <w:b/>
                <w:bCs/>
                <w:color w:val="002060"/>
                <w:sz w:val="16"/>
                <w:szCs w:val="16"/>
                <w:lang w:val="ka-GE"/>
              </w:rPr>
            </w:pPr>
            <w:r>
              <w:rPr>
                <w:rFonts w:cs="Arial CYR"/>
                <w:b/>
                <w:bCs/>
                <w:color w:val="002060"/>
                <w:sz w:val="16"/>
                <w:szCs w:val="16"/>
                <w:lang w:val="ka-GE"/>
              </w:rPr>
              <w:t>247,2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F6C0EF" w14:textId="5F5F7055" w:rsidR="006F279B" w:rsidRPr="00E64FCD" w:rsidRDefault="006F279B" w:rsidP="006F279B">
            <w:pPr>
              <w:spacing w:after="0"/>
              <w:jc w:val="center"/>
              <w:rPr>
                <w:rFonts w:cs="Arial CYR"/>
                <w:b/>
                <w:bCs/>
                <w:color w:val="002060"/>
                <w:sz w:val="16"/>
                <w:szCs w:val="16"/>
                <w:lang w:val="ka-GE"/>
              </w:rPr>
            </w:pPr>
            <w:r>
              <w:rPr>
                <w:rFonts w:cs="Arial CYR"/>
                <w:b/>
                <w:bCs/>
                <w:color w:val="002060"/>
                <w:sz w:val="16"/>
                <w:szCs w:val="16"/>
                <w:lang w:val="ka-GE"/>
              </w:rPr>
              <w:t>247,2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547D3F" w14:textId="2590CACA" w:rsidR="006F279B" w:rsidRPr="00E64FCD" w:rsidRDefault="006F279B" w:rsidP="006F279B">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55AD5C" w14:textId="1F52C922" w:rsidR="006F279B" w:rsidRPr="00E64FCD" w:rsidRDefault="006F279B" w:rsidP="006F279B">
            <w:pPr>
              <w:spacing w:after="0"/>
              <w:jc w:val="center"/>
              <w:rPr>
                <w:rFonts w:cs="Arial CYR"/>
                <w:b/>
                <w:bCs/>
                <w:color w:val="002060"/>
                <w:sz w:val="16"/>
                <w:szCs w:val="16"/>
                <w:lang w:val="ka-GE"/>
              </w:rPr>
            </w:pPr>
            <w:r>
              <w:rPr>
                <w:rFonts w:cs="Arial CYR"/>
                <w:b/>
                <w:bCs/>
                <w:color w:val="002060"/>
                <w:sz w:val="16"/>
                <w:szCs w:val="16"/>
                <w:lang w:val="ka-GE"/>
              </w:rPr>
              <w:t>247,2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E8633C" w14:textId="6DA2C379"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100</w:t>
            </w:r>
          </w:p>
        </w:tc>
      </w:tr>
      <w:tr w:rsidR="006F279B" w14:paraId="47726703" w14:textId="77777777" w:rsidTr="004A5359">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3BE671B" w14:textId="39879B33" w:rsidR="006F279B" w:rsidRDefault="006F279B" w:rsidP="006F279B">
            <w:pPr>
              <w:spacing w:after="0"/>
              <w:jc w:val="center"/>
              <w:rPr>
                <w:rFonts w:ascii="Arial CYR" w:hAnsi="Arial CYR" w:cs="Arial CYR"/>
                <w:b/>
                <w:bCs/>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863F7E" w14:textId="50A8537B" w:rsidR="006F279B" w:rsidRDefault="006F279B" w:rsidP="006F279B">
            <w:pPr>
              <w:spacing w:after="0"/>
              <w:rPr>
                <w:rFonts w:ascii="Arial CYR" w:hAnsi="Arial CYR" w:cs="Arial CYR"/>
                <w:b/>
                <w:bCs/>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3E7F97" w14:textId="2237E35D" w:rsidR="006F279B" w:rsidRPr="004A5359" w:rsidRDefault="006F279B" w:rsidP="006F279B">
            <w:pPr>
              <w:spacing w:after="0"/>
              <w:jc w:val="center"/>
              <w:rPr>
                <w:rFonts w:cs="Arial CYR"/>
                <w:b/>
                <w:bCs/>
                <w:sz w:val="16"/>
                <w:szCs w:val="16"/>
                <w:lang w:val="ka-GE"/>
              </w:rPr>
            </w:pPr>
            <w:r>
              <w:rPr>
                <w:rFonts w:cs="Arial CYR"/>
                <w:b/>
                <w:bCs/>
                <w:sz w:val="16"/>
                <w:szCs w:val="16"/>
                <w:lang w:val="ka-GE"/>
              </w:rPr>
              <w:t>247,0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B1B440" w14:textId="118078CD" w:rsidR="006F279B" w:rsidRPr="00E64FCD" w:rsidRDefault="006F279B" w:rsidP="006F279B">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75CC068" w14:textId="756C28CD" w:rsidR="006F279B" w:rsidRPr="00E64FCD" w:rsidRDefault="006F279B" w:rsidP="006F279B">
            <w:pPr>
              <w:spacing w:after="0"/>
              <w:jc w:val="center"/>
              <w:rPr>
                <w:rFonts w:cs="Arial CYR"/>
                <w:b/>
                <w:bCs/>
                <w:sz w:val="16"/>
                <w:szCs w:val="16"/>
                <w:lang w:val="ka-GE"/>
              </w:rPr>
            </w:pPr>
            <w:r>
              <w:rPr>
                <w:rFonts w:cs="Arial CYR"/>
                <w:b/>
                <w:bCs/>
                <w:sz w:val="16"/>
                <w:szCs w:val="16"/>
                <w:lang w:val="ka-GE"/>
              </w:rPr>
              <w:t>247,2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4E48B8" w14:textId="26F2B395" w:rsidR="006F279B" w:rsidRPr="00E64FCD" w:rsidRDefault="006F279B" w:rsidP="006F279B">
            <w:pPr>
              <w:spacing w:after="0"/>
              <w:jc w:val="center"/>
              <w:rPr>
                <w:rFonts w:cs="Arial CYR"/>
                <w:b/>
                <w:bCs/>
                <w:sz w:val="16"/>
                <w:szCs w:val="16"/>
                <w:lang w:val="ka-GE"/>
              </w:rPr>
            </w:pPr>
            <w:r>
              <w:rPr>
                <w:rFonts w:cs="Arial CYR"/>
                <w:b/>
                <w:bCs/>
                <w:sz w:val="16"/>
                <w:szCs w:val="16"/>
                <w:lang w:val="ka-GE"/>
              </w:rPr>
              <w:t>247,2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48AD1D" w14:textId="61482A5C" w:rsidR="006F279B" w:rsidRPr="00E64FCD" w:rsidRDefault="006F279B" w:rsidP="006F279B">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25E52A" w14:textId="7E7EBF46" w:rsidR="006F279B" w:rsidRPr="00E64FCD" w:rsidRDefault="006F279B" w:rsidP="006F279B">
            <w:pPr>
              <w:spacing w:after="0"/>
              <w:jc w:val="center"/>
              <w:rPr>
                <w:rFonts w:cs="Arial CYR"/>
                <w:b/>
                <w:bCs/>
                <w:sz w:val="16"/>
                <w:szCs w:val="16"/>
                <w:lang w:val="ka-GE"/>
              </w:rPr>
            </w:pPr>
            <w:r>
              <w:rPr>
                <w:rFonts w:cs="Arial CYR"/>
                <w:b/>
                <w:bCs/>
                <w:sz w:val="16"/>
                <w:szCs w:val="16"/>
                <w:lang w:val="ka-GE"/>
              </w:rPr>
              <w:t>247,2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D53582" w14:textId="30115AB2"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100</w:t>
            </w:r>
          </w:p>
        </w:tc>
      </w:tr>
      <w:tr w:rsidR="006F279B" w14:paraId="3C97C99B" w14:textId="77777777" w:rsidTr="004A5359">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D39D4E0" w14:textId="37FFC8C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A88B3C" w14:textId="42408625" w:rsidR="006F279B" w:rsidRPr="004A5359" w:rsidRDefault="006F279B" w:rsidP="006F279B">
            <w:pPr>
              <w:spacing w:after="0"/>
              <w:rPr>
                <w:rFonts w:cs="Arial CYR"/>
                <w:b/>
                <w:bCs/>
                <w:color w:val="002060"/>
                <w:sz w:val="16"/>
                <w:szCs w:val="16"/>
                <w:lang w:val="ka-GE"/>
              </w:rPr>
            </w:pPr>
            <w:r>
              <w:rPr>
                <w:rFonts w:cs="Arial CYR"/>
                <w:b/>
                <w:bCs/>
                <w:color w:val="002060"/>
                <w:sz w:val="16"/>
                <w:szCs w:val="16"/>
                <w:lang w:val="ka-GE"/>
              </w:rPr>
              <w:t xml:space="preserve"> 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F2725D" w14:textId="37F5E33A" w:rsidR="006F279B" w:rsidRPr="004A5359" w:rsidRDefault="006F279B" w:rsidP="006F279B">
            <w:pPr>
              <w:spacing w:after="0"/>
              <w:jc w:val="center"/>
              <w:rPr>
                <w:rFonts w:cs="Arial CYR"/>
                <w:b/>
                <w:bCs/>
                <w:sz w:val="16"/>
                <w:szCs w:val="16"/>
                <w:lang w:val="ka-GE"/>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1A0D0A" w14:textId="3DB3DB6E" w:rsidR="006F279B" w:rsidRDefault="006F279B" w:rsidP="006F279B">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72F567" w14:textId="4755B2A9" w:rsidR="006F279B" w:rsidRDefault="006F279B" w:rsidP="006F279B">
            <w:pPr>
              <w:spacing w:after="0"/>
              <w:jc w:val="center"/>
              <w:rPr>
                <w:rFonts w:ascii="Arial CYR" w:hAnsi="Arial CYR" w:cs="Arial CYR"/>
                <w:b/>
                <w:bCs/>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3D46D0" w14:textId="72552412" w:rsidR="006F279B" w:rsidRDefault="006F279B" w:rsidP="006F279B">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D25D9A" w14:textId="4BF432FE" w:rsidR="006F279B" w:rsidRDefault="006F279B" w:rsidP="006F279B">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5D8DB9" w14:textId="406709EA" w:rsidR="006F279B" w:rsidRDefault="006F279B" w:rsidP="006F279B">
            <w:pPr>
              <w:spacing w:after="0"/>
              <w:jc w:val="center"/>
              <w:rPr>
                <w:rFonts w:ascii="Arial CYR" w:hAnsi="Arial CYR" w:cs="Arial CYR"/>
                <w:b/>
                <w:bCs/>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B12D591" w14:textId="77777777" w:rsidR="006F279B" w:rsidRDefault="006F279B" w:rsidP="006F279B">
            <w:pPr>
              <w:spacing w:after="0"/>
              <w:jc w:val="center"/>
              <w:rPr>
                <w:rFonts w:ascii="Arial CYR" w:hAnsi="Arial CYR" w:cs="Arial CYR"/>
                <w:b/>
                <w:bCs/>
                <w:sz w:val="16"/>
                <w:szCs w:val="16"/>
              </w:rPr>
            </w:pPr>
          </w:p>
        </w:tc>
      </w:tr>
      <w:tr w:rsidR="000E1008" w14:paraId="605B64F3" w14:textId="77777777" w:rsidTr="004A5359">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6801808" w14:textId="7FDADC42" w:rsidR="000E1008" w:rsidRDefault="000E1008" w:rsidP="000E1008">
            <w:pPr>
              <w:spacing w:after="0"/>
              <w:jc w:val="center"/>
              <w:rPr>
                <w:rFonts w:ascii="Arial CYR" w:hAnsi="Arial CYR" w:cs="Arial CYR"/>
                <w:sz w:val="14"/>
                <w:szCs w:val="14"/>
              </w:rPr>
            </w:pPr>
            <w:r>
              <w:rPr>
                <w:rFonts w:ascii="Arial CYR" w:hAnsi="Arial CYR" w:cs="Arial CYR"/>
                <w:b/>
                <w:bCs/>
                <w:sz w:val="14"/>
                <w:szCs w:val="14"/>
              </w:rPr>
              <w:t xml:space="preserve"> 01 02 05</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269BC2" w14:textId="26621583" w:rsidR="000E1008" w:rsidRDefault="000E1008" w:rsidP="000E1008">
            <w:pPr>
              <w:spacing w:after="0"/>
              <w:rPr>
                <w:rFonts w:cs="Arial CYR"/>
                <w:b/>
                <w:bCs/>
                <w:color w:val="002060"/>
                <w:sz w:val="16"/>
                <w:szCs w:val="16"/>
                <w:lang w:val="ka-GE"/>
              </w:rPr>
            </w:pPr>
            <w:r>
              <w:rPr>
                <w:rFonts w:ascii="Arial CYR" w:hAnsi="Arial CYR" w:cs="Arial CYR"/>
                <w:b/>
                <w:bCs/>
                <w:sz w:val="16"/>
                <w:szCs w:val="16"/>
              </w:rPr>
              <w:t xml:space="preserve"> </w:t>
            </w:r>
            <w:r>
              <w:rPr>
                <w:rFonts w:ascii="Sylfaen" w:hAnsi="Sylfaen" w:cs="Sylfaen"/>
                <w:b/>
                <w:bCs/>
                <w:sz w:val="16"/>
                <w:szCs w:val="16"/>
                <w:lang w:val="ka-GE"/>
              </w:rPr>
              <w:t>სსიპ საქართველოს ეროვნული არქივის ადგილობრივი ორგანოს დაფინანსება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3324BCD" w14:textId="14E7FAB4" w:rsidR="000E1008" w:rsidRPr="004A5359" w:rsidRDefault="000E1008" w:rsidP="000E1008">
            <w:pPr>
              <w:spacing w:after="0"/>
              <w:jc w:val="center"/>
              <w:rPr>
                <w:rFonts w:cs="Arial CYR"/>
                <w:b/>
                <w:bCs/>
                <w:sz w:val="16"/>
                <w:szCs w:val="16"/>
                <w:lang w:val="ka-GE"/>
              </w:rPr>
            </w:pPr>
            <w:r>
              <w:rPr>
                <w:rFonts w:cs="Arial CYR"/>
                <w:b/>
                <w:bCs/>
                <w:sz w:val="16"/>
                <w:szCs w:val="16"/>
                <w:lang w:val="ka-GE"/>
              </w:rPr>
              <w:t>4,6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B92C7A5" w14:textId="60F41E7C" w:rsidR="000E1008" w:rsidRPr="00FD100E" w:rsidRDefault="000E1008" w:rsidP="000E1008">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01EC6B" w14:textId="2E75749E" w:rsidR="000E1008" w:rsidRPr="00FD100E" w:rsidRDefault="000E1008" w:rsidP="000E1008">
            <w:pPr>
              <w:spacing w:after="0"/>
              <w:jc w:val="center"/>
              <w:rPr>
                <w:rFonts w:cs="Arial CYR"/>
                <w:b/>
                <w:bCs/>
                <w:sz w:val="16"/>
                <w:szCs w:val="16"/>
                <w:lang w:val="ka-GE"/>
              </w:rPr>
            </w:pPr>
            <w:r>
              <w:rPr>
                <w:rFonts w:cs="Arial CYR"/>
                <w:b/>
                <w:bCs/>
                <w:sz w:val="16"/>
                <w:szCs w:val="16"/>
                <w:lang w:val="ka-GE"/>
              </w:rPr>
              <w:t>4,6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D798CA" w14:textId="44CCD5A5" w:rsidR="000E1008" w:rsidRDefault="000E1008" w:rsidP="000E1008">
            <w:pPr>
              <w:spacing w:after="0"/>
              <w:jc w:val="center"/>
              <w:rPr>
                <w:rFonts w:ascii="Arial CYR" w:hAnsi="Arial CYR" w:cs="Arial CYR"/>
                <w:b/>
                <w:bCs/>
                <w:sz w:val="16"/>
                <w:szCs w:val="16"/>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0D6801" w14:textId="02FF524A" w:rsidR="000E1008" w:rsidRDefault="000E1008" w:rsidP="000E1008">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5BDA68" w14:textId="3192869E" w:rsidR="000E1008" w:rsidRDefault="000E1008" w:rsidP="000E1008">
            <w:pPr>
              <w:spacing w:after="0"/>
              <w:jc w:val="center"/>
              <w:rPr>
                <w:rFonts w:ascii="Arial CYR" w:hAnsi="Arial CYR" w:cs="Arial CYR"/>
                <w:b/>
                <w:bCs/>
                <w:sz w:val="16"/>
                <w:szCs w:val="16"/>
              </w:rPr>
            </w:pPr>
            <w:r>
              <w:rPr>
                <w:rFonts w:cs="Arial CYR"/>
                <w:b/>
                <w:bCs/>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D6C54A" w14:textId="5B0DCC90" w:rsidR="000E1008" w:rsidRDefault="000E1008" w:rsidP="000E1008">
            <w:pPr>
              <w:spacing w:after="0"/>
              <w:jc w:val="center"/>
              <w:rPr>
                <w:rFonts w:ascii="Arial CYR" w:hAnsi="Arial CYR" w:cs="Arial CYR"/>
                <w:b/>
                <w:bCs/>
                <w:sz w:val="16"/>
                <w:szCs w:val="16"/>
              </w:rPr>
            </w:pPr>
            <w:r>
              <w:rPr>
                <w:rFonts w:ascii="Arial CYR" w:hAnsi="Arial CYR" w:cs="Arial CYR"/>
                <w:b/>
                <w:bCs/>
                <w:sz w:val="16"/>
                <w:szCs w:val="16"/>
              </w:rPr>
              <w:t>-</w:t>
            </w:r>
          </w:p>
        </w:tc>
      </w:tr>
      <w:tr w:rsidR="000E1008" w14:paraId="38EA5390" w14:textId="77777777" w:rsidTr="004A5359">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79CA5E0" w14:textId="3D985265" w:rsidR="000E1008" w:rsidRDefault="000E1008" w:rsidP="000E1008">
            <w:pPr>
              <w:spacing w:after="0"/>
              <w:jc w:val="center"/>
              <w:rPr>
                <w:rFonts w:ascii="Arial CYR" w:hAnsi="Arial CYR" w:cs="Arial CYR"/>
                <w:b/>
                <w:bCs/>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F947610" w14:textId="179DBE4B" w:rsidR="000E1008" w:rsidRDefault="000E1008" w:rsidP="000E1008">
            <w:pPr>
              <w:spacing w:after="0"/>
              <w:rPr>
                <w:rFonts w:ascii="Arial CYR" w:hAnsi="Arial CYR" w:cs="Arial CYR"/>
                <w:b/>
                <w:bCs/>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822F0A" w14:textId="13C8E239" w:rsidR="000E1008" w:rsidRPr="00FD100E" w:rsidRDefault="000E1008" w:rsidP="000E1008">
            <w:pPr>
              <w:spacing w:after="0"/>
              <w:jc w:val="center"/>
              <w:rPr>
                <w:rFonts w:cs="Arial CYR"/>
                <w:b/>
                <w:bCs/>
                <w:sz w:val="16"/>
                <w:szCs w:val="16"/>
                <w:lang w:val="ka-GE"/>
              </w:rPr>
            </w:pPr>
            <w:r>
              <w:rPr>
                <w:rFonts w:cs="Arial CYR"/>
                <w:b/>
                <w:bCs/>
                <w:color w:val="002060"/>
                <w:sz w:val="16"/>
                <w:szCs w:val="16"/>
                <w:lang w:val="ka-GE"/>
              </w:rPr>
              <w:t>4,6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6534356" w14:textId="417E55AF" w:rsidR="000E1008" w:rsidRDefault="000E1008" w:rsidP="000E1008">
            <w:pPr>
              <w:spacing w:after="0"/>
              <w:jc w:val="center"/>
              <w:rPr>
                <w:rFonts w:ascii="Arial CYR" w:hAnsi="Arial CYR" w:cs="Arial CYR"/>
                <w:b/>
                <w:bCs/>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4B16A1" w14:textId="7F25A61C" w:rsidR="000E1008" w:rsidRDefault="000E1008" w:rsidP="000E1008">
            <w:pPr>
              <w:spacing w:after="0"/>
              <w:jc w:val="center"/>
              <w:rPr>
                <w:rFonts w:ascii="Arial CYR" w:hAnsi="Arial CYR" w:cs="Arial CYR"/>
                <w:b/>
                <w:bCs/>
                <w:sz w:val="16"/>
                <w:szCs w:val="16"/>
              </w:rPr>
            </w:pPr>
            <w:r>
              <w:rPr>
                <w:rFonts w:cs="Arial CYR"/>
                <w:b/>
                <w:bCs/>
                <w:color w:val="002060"/>
                <w:sz w:val="16"/>
                <w:szCs w:val="16"/>
                <w:lang w:val="ka-GE"/>
              </w:rPr>
              <w:t>4,6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AFF6E8" w14:textId="33F3F720" w:rsidR="000E1008" w:rsidRDefault="000E1008" w:rsidP="000E1008">
            <w:pPr>
              <w:spacing w:after="0"/>
              <w:jc w:val="center"/>
              <w:rPr>
                <w:rFonts w:ascii="Arial CYR" w:hAnsi="Arial CYR" w:cs="Arial CYR"/>
                <w:b/>
                <w:bCs/>
                <w:sz w:val="16"/>
                <w:szCs w:val="16"/>
              </w:rPr>
            </w:pPr>
            <w:r>
              <w:rPr>
                <w:rFonts w:cs="Arial CYR"/>
                <w:b/>
                <w:bCs/>
                <w:color w:val="002060"/>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9FE2A5" w14:textId="2081DA7D" w:rsidR="000E1008" w:rsidRDefault="000E1008" w:rsidP="000E1008">
            <w:pPr>
              <w:spacing w:after="0"/>
              <w:jc w:val="center"/>
              <w:rPr>
                <w:rFonts w:ascii="Arial CYR" w:hAnsi="Arial CYR" w:cs="Arial CYR"/>
                <w:b/>
                <w:bCs/>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C6AEE9" w14:textId="767DD568" w:rsidR="000E1008" w:rsidRDefault="000E1008" w:rsidP="000E1008">
            <w:pPr>
              <w:spacing w:after="0"/>
              <w:jc w:val="center"/>
              <w:rPr>
                <w:rFonts w:ascii="Arial CYR" w:hAnsi="Arial CYR" w:cs="Arial CYR"/>
                <w:b/>
                <w:bCs/>
                <w:sz w:val="16"/>
                <w:szCs w:val="16"/>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30D864" w14:textId="765F348F" w:rsidR="000E1008" w:rsidRDefault="000E1008" w:rsidP="000E1008">
            <w:pPr>
              <w:spacing w:after="0"/>
              <w:jc w:val="center"/>
              <w:rPr>
                <w:rFonts w:ascii="Arial CYR" w:hAnsi="Arial CYR" w:cs="Arial CYR"/>
                <w:b/>
                <w:bCs/>
                <w:sz w:val="16"/>
                <w:szCs w:val="16"/>
              </w:rPr>
            </w:pPr>
            <w:r>
              <w:rPr>
                <w:rFonts w:ascii="Arial CYR" w:hAnsi="Arial CYR" w:cs="Arial CYR"/>
                <w:b/>
                <w:bCs/>
                <w:sz w:val="16"/>
                <w:szCs w:val="16"/>
              </w:rPr>
              <w:t>-</w:t>
            </w:r>
          </w:p>
        </w:tc>
      </w:tr>
      <w:tr w:rsidR="000E1008" w14:paraId="20CD8D57" w14:textId="77777777" w:rsidTr="004A5359">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919348C" w14:textId="6FA625A1" w:rsidR="000E1008" w:rsidRDefault="000E1008" w:rsidP="000E1008">
            <w:pPr>
              <w:spacing w:after="0"/>
              <w:jc w:val="center"/>
              <w:rPr>
                <w:rFonts w:ascii="Arial CYR" w:hAnsi="Arial CYR" w:cs="Arial CYR"/>
                <w:b/>
                <w:bCs/>
                <w:sz w:val="14"/>
                <w:szCs w:val="14"/>
              </w:rPr>
            </w:pPr>
            <w:r>
              <w:rPr>
                <w:rFonts w:ascii="Arial CYR" w:hAnsi="Arial CYR" w:cs="Arial CYR"/>
                <w:b/>
                <w:bCs/>
                <w:sz w:val="14"/>
                <w:szCs w:val="14"/>
              </w:rPr>
              <w:t xml:space="preserve"> 01 02 06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01D9F7" w14:textId="5234FA4D" w:rsidR="000E1008" w:rsidRPr="00C15DAE" w:rsidRDefault="000E1008" w:rsidP="000E1008">
            <w:pPr>
              <w:spacing w:after="0"/>
              <w:rPr>
                <w:rFonts w:ascii="Arial CYR" w:hAnsi="Arial CYR" w:cs="Arial CYR"/>
                <w:b/>
                <w:bCs/>
                <w:sz w:val="16"/>
                <w:szCs w:val="16"/>
                <w:lang w:val="ka-GE"/>
              </w:rPr>
            </w:pPr>
            <w:r>
              <w:rPr>
                <w:rFonts w:ascii="Arial CYR" w:hAnsi="Arial CYR" w:cs="Arial CYR"/>
                <w:b/>
                <w:bCs/>
                <w:sz w:val="16"/>
                <w:szCs w:val="16"/>
              </w:rPr>
              <w:t xml:space="preserve"> </w:t>
            </w:r>
            <w:r>
              <w:rPr>
                <w:rFonts w:ascii="Sylfaen" w:hAnsi="Sylfaen" w:cs="Sylfaen"/>
                <w:b/>
                <w:bCs/>
                <w:sz w:val="16"/>
                <w:szCs w:val="16"/>
                <w:lang w:val="ka-GE"/>
              </w:rPr>
              <w:t>საგანგებო მდგომარეობასთან დაკავშირებული ხარჯი</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13C35A" w14:textId="2F0CCE78" w:rsidR="000E1008" w:rsidRPr="00FD100E" w:rsidRDefault="000E1008" w:rsidP="000E1008">
            <w:pPr>
              <w:spacing w:after="0"/>
              <w:jc w:val="center"/>
              <w:rPr>
                <w:rFonts w:cs="Arial CYR"/>
                <w:b/>
                <w:bCs/>
                <w:sz w:val="16"/>
                <w:szCs w:val="16"/>
                <w:lang w:val="ka-GE"/>
              </w:rPr>
            </w:pPr>
            <w:r>
              <w:rPr>
                <w:rFonts w:cs="Arial CYR"/>
                <w:b/>
                <w:bCs/>
                <w:sz w:val="16"/>
                <w:szCs w:val="16"/>
                <w:lang w:val="ka-GE"/>
              </w:rPr>
              <w:t>4,5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3A3FBD" w14:textId="680956E1" w:rsidR="000E1008" w:rsidRPr="00FD100E" w:rsidRDefault="000E1008" w:rsidP="000E1008">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AC332B" w14:textId="4F59DCC8" w:rsidR="000E1008" w:rsidRPr="00FD100E" w:rsidRDefault="000E1008" w:rsidP="000E1008">
            <w:pPr>
              <w:spacing w:after="0"/>
              <w:jc w:val="center"/>
              <w:rPr>
                <w:rFonts w:cs="Arial CYR"/>
                <w:b/>
                <w:bCs/>
                <w:sz w:val="16"/>
                <w:szCs w:val="16"/>
                <w:lang w:val="ka-GE"/>
              </w:rPr>
            </w:pPr>
            <w:r>
              <w:rPr>
                <w:rFonts w:cs="Arial CYR"/>
                <w:b/>
                <w:bCs/>
                <w:sz w:val="16"/>
                <w:szCs w:val="16"/>
                <w:lang w:val="ka-GE"/>
              </w:rPr>
              <w:t>4,5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33B5B1" w14:textId="3BDD0138" w:rsidR="000E1008" w:rsidRDefault="000E1008" w:rsidP="000E1008">
            <w:pPr>
              <w:spacing w:after="0"/>
              <w:jc w:val="center"/>
              <w:rPr>
                <w:rFonts w:ascii="Arial CYR" w:hAnsi="Arial CYR" w:cs="Arial CYR"/>
                <w:b/>
                <w:bCs/>
                <w:sz w:val="16"/>
                <w:szCs w:val="16"/>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CDFC34" w14:textId="2217E36C" w:rsidR="000E1008" w:rsidRDefault="000E1008" w:rsidP="000E1008">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F511382" w14:textId="0BA36007" w:rsidR="000E1008" w:rsidRDefault="000E1008" w:rsidP="000E1008">
            <w:pPr>
              <w:spacing w:after="0"/>
              <w:jc w:val="center"/>
              <w:rPr>
                <w:rFonts w:ascii="Arial CYR" w:hAnsi="Arial CYR" w:cs="Arial CYR"/>
                <w:b/>
                <w:bCs/>
                <w:sz w:val="16"/>
                <w:szCs w:val="16"/>
              </w:rPr>
            </w:pPr>
            <w:r>
              <w:rPr>
                <w:rFonts w:cs="Arial CYR"/>
                <w:b/>
                <w:bCs/>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663A0B" w14:textId="170CCAF0" w:rsidR="000E1008" w:rsidRDefault="000E1008" w:rsidP="000E1008">
            <w:pPr>
              <w:spacing w:after="0"/>
              <w:jc w:val="center"/>
              <w:rPr>
                <w:rFonts w:ascii="Arial CYR" w:hAnsi="Arial CYR" w:cs="Arial CYR"/>
                <w:b/>
                <w:bCs/>
                <w:sz w:val="16"/>
                <w:szCs w:val="16"/>
              </w:rPr>
            </w:pPr>
            <w:r>
              <w:rPr>
                <w:rFonts w:ascii="Arial CYR" w:hAnsi="Arial CYR" w:cs="Arial CYR"/>
                <w:b/>
                <w:bCs/>
                <w:sz w:val="16"/>
                <w:szCs w:val="16"/>
              </w:rPr>
              <w:t>-</w:t>
            </w:r>
          </w:p>
        </w:tc>
      </w:tr>
      <w:tr w:rsidR="000E1008" w14:paraId="6955D4B8" w14:textId="77777777" w:rsidTr="004A5359">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904CD7C" w14:textId="53838373" w:rsidR="000E1008" w:rsidRDefault="000E1008" w:rsidP="000E1008">
            <w:pPr>
              <w:spacing w:after="0"/>
              <w:jc w:val="center"/>
              <w:rPr>
                <w:rFonts w:ascii="Arial CYR" w:hAnsi="Arial CYR" w:cs="Arial CYR"/>
                <w:b/>
                <w:bCs/>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4BCE7C" w14:textId="7756BE39" w:rsidR="000E1008" w:rsidRDefault="000E1008" w:rsidP="000E1008">
            <w:pPr>
              <w:spacing w:after="0"/>
              <w:rPr>
                <w:rFonts w:ascii="Arial CYR" w:hAnsi="Arial CYR" w:cs="Arial CYR"/>
                <w:b/>
                <w:bCs/>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F3D4CFB" w14:textId="77232DFB" w:rsidR="000E1008" w:rsidRDefault="000E1008" w:rsidP="000E1008">
            <w:pPr>
              <w:spacing w:after="0"/>
              <w:jc w:val="center"/>
              <w:rPr>
                <w:rFonts w:ascii="Arial CYR" w:hAnsi="Arial CYR" w:cs="Arial CYR"/>
                <w:b/>
                <w:bCs/>
                <w:sz w:val="16"/>
                <w:szCs w:val="16"/>
              </w:rPr>
            </w:pPr>
            <w:r>
              <w:rPr>
                <w:rFonts w:cs="Arial CYR"/>
                <w:b/>
                <w:bCs/>
                <w:sz w:val="16"/>
                <w:szCs w:val="16"/>
                <w:lang w:val="ka-GE"/>
              </w:rPr>
              <w:t>4,5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BEFC2C" w14:textId="36A7514F" w:rsidR="000E1008" w:rsidRDefault="000E1008" w:rsidP="000E1008">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DCE64D" w14:textId="4E263DE3" w:rsidR="000E1008" w:rsidRDefault="000E1008" w:rsidP="000E1008">
            <w:pPr>
              <w:spacing w:after="0"/>
              <w:jc w:val="center"/>
              <w:rPr>
                <w:rFonts w:ascii="Arial CYR" w:hAnsi="Arial CYR" w:cs="Arial CYR"/>
                <w:b/>
                <w:bCs/>
                <w:sz w:val="16"/>
                <w:szCs w:val="16"/>
              </w:rPr>
            </w:pPr>
            <w:r>
              <w:rPr>
                <w:rFonts w:cs="Arial CYR"/>
                <w:b/>
                <w:bCs/>
                <w:sz w:val="16"/>
                <w:szCs w:val="16"/>
                <w:lang w:val="ka-GE"/>
              </w:rPr>
              <w:t>4,5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F7BC1EF" w14:textId="03BC2AC8" w:rsidR="000E1008" w:rsidRDefault="000E1008" w:rsidP="000E1008">
            <w:pPr>
              <w:spacing w:after="0"/>
              <w:jc w:val="center"/>
              <w:rPr>
                <w:rFonts w:ascii="Arial CYR" w:hAnsi="Arial CYR" w:cs="Arial CYR"/>
                <w:b/>
                <w:bCs/>
                <w:sz w:val="16"/>
                <w:szCs w:val="16"/>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CBBCE1" w14:textId="468D519D" w:rsidR="000E1008" w:rsidRDefault="000E1008" w:rsidP="000E1008">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19A90D" w14:textId="5887EA72" w:rsidR="000E1008" w:rsidRDefault="000E1008" w:rsidP="000E1008">
            <w:pPr>
              <w:spacing w:after="0"/>
              <w:jc w:val="center"/>
              <w:rPr>
                <w:rFonts w:ascii="Arial CYR" w:hAnsi="Arial CYR" w:cs="Arial CYR"/>
                <w:b/>
                <w:bCs/>
                <w:sz w:val="16"/>
                <w:szCs w:val="16"/>
              </w:rPr>
            </w:pPr>
            <w:r>
              <w:rPr>
                <w:rFonts w:cs="Arial CYR"/>
                <w:b/>
                <w:bCs/>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774318" w14:textId="60D217D3" w:rsidR="000E1008" w:rsidRDefault="000E1008" w:rsidP="000E1008">
            <w:pPr>
              <w:spacing w:after="0"/>
              <w:jc w:val="center"/>
              <w:rPr>
                <w:rFonts w:ascii="Arial CYR" w:hAnsi="Arial CYR" w:cs="Arial CYR"/>
                <w:b/>
                <w:bCs/>
                <w:sz w:val="16"/>
                <w:szCs w:val="16"/>
              </w:rPr>
            </w:pPr>
            <w:r>
              <w:rPr>
                <w:rFonts w:ascii="Arial CYR" w:hAnsi="Arial CYR" w:cs="Arial CYR"/>
                <w:b/>
                <w:bCs/>
                <w:sz w:val="16"/>
                <w:szCs w:val="16"/>
              </w:rPr>
              <w:t>-</w:t>
            </w:r>
          </w:p>
        </w:tc>
      </w:tr>
      <w:tr w:rsidR="006F279B" w14:paraId="0B5B7B61"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7F1815" w14:textId="77777777" w:rsidR="006F279B" w:rsidRDefault="006F279B" w:rsidP="006F279B">
            <w:pPr>
              <w:spacing w:after="0"/>
              <w:jc w:val="center"/>
              <w:rPr>
                <w:rFonts w:ascii="Arial CYR" w:hAnsi="Arial CYR" w:cs="Arial CYR"/>
                <w:b/>
                <w:bCs/>
                <w:sz w:val="14"/>
                <w:szCs w:val="14"/>
              </w:rPr>
            </w:pPr>
            <w:r>
              <w:rPr>
                <w:rFonts w:ascii="Arial CYR" w:hAnsi="Arial CYR" w:cs="Arial CYR"/>
                <w:b/>
                <w:bCs/>
                <w:sz w:val="14"/>
                <w:szCs w:val="14"/>
              </w:rPr>
              <w:t xml:space="preserve"> 02 00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CBC0C2" w14:textId="77777777"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ინფრასტრუქტურის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AEB83C" w14:textId="182E27E9" w:rsidR="006F279B" w:rsidRDefault="00B464CB" w:rsidP="00B464CB">
            <w:pPr>
              <w:spacing w:after="0"/>
              <w:jc w:val="center"/>
              <w:rPr>
                <w:rFonts w:ascii="Arial CYR" w:hAnsi="Arial CYR" w:cs="Arial CYR"/>
                <w:b/>
                <w:bCs/>
                <w:sz w:val="16"/>
                <w:szCs w:val="16"/>
              </w:rPr>
            </w:pPr>
            <w:r>
              <w:rPr>
                <w:rFonts w:ascii="Arial CYR" w:hAnsi="Arial CYR" w:cs="Arial CYR"/>
                <w:b/>
                <w:bCs/>
                <w:sz w:val="16"/>
                <w:szCs w:val="16"/>
              </w:rPr>
              <w:t>12.595.7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DE7CB0" w14:textId="4AB65F8F" w:rsidR="006F279B" w:rsidRDefault="00B464CB" w:rsidP="006F279B">
            <w:pPr>
              <w:spacing w:after="0"/>
              <w:jc w:val="center"/>
              <w:rPr>
                <w:rFonts w:ascii="Arial CYR" w:hAnsi="Arial CYR" w:cs="Arial CYR"/>
                <w:b/>
                <w:bCs/>
                <w:sz w:val="16"/>
                <w:szCs w:val="16"/>
              </w:rPr>
            </w:pPr>
            <w:r>
              <w:rPr>
                <w:rFonts w:ascii="Arial CYR" w:hAnsi="Arial CYR" w:cs="Arial CYR"/>
                <w:b/>
                <w:bCs/>
                <w:sz w:val="16"/>
                <w:szCs w:val="16"/>
              </w:rPr>
              <w:t>10.940.4</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6229D4" w14:textId="3796B910" w:rsidR="006F279B" w:rsidRDefault="00B464CB" w:rsidP="00B464CB">
            <w:pPr>
              <w:spacing w:after="0"/>
              <w:jc w:val="center"/>
              <w:rPr>
                <w:rFonts w:ascii="Arial CYR" w:hAnsi="Arial CYR" w:cs="Arial CYR"/>
                <w:b/>
                <w:bCs/>
                <w:sz w:val="16"/>
                <w:szCs w:val="16"/>
              </w:rPr>
            </w:pPr>
            <w:r>
              <w:rPr>
                <w:rFonts w:ascii="Arial CYR" w:hAnsi="Arial CYR" w:cs="Arial CYR"/>
                <w:b/>
                <w:bCs/>
                <w:sz w:val="16"/>
                <w:szCs w:val="16"/>
              </w:rPr>
              <w:t>1.654.8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CEB8535" w14:textId="5E30944F" w:rsidR="006F279B" w:rsidRPr="00BC5197" w:rsidRDefault="006F279B" w:rsidP="006F279B">
            <w:pPr>
              <w:spacing w:after="0"/>
              <w:jc w:val="center"/>
              <w:rPr>
                <w:rFonts w:cs="Arial CYR"/>
                <w:b/>
                <w:bCs/>
                <w:sz w:val="16"/>
                <w:szCs w:val="16"/>
                <w:lang w:val="ka-GE"/>
              </w:rPr>
            </w:pPr>
            <w:r>
              <w:rPr>
                <w:rFonts w:cs="Arial CYR"/>
                <w:b/>
                <w:bCs/>
                <w:sz w:val="16"/>
                <w:szCs w:val="16"/>
                <w:lang w:val="ka-GE"/>
              </w:rPr>
              <w:t>9,240,9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620EE9" w14:textId="61499045" w:rsidR="006F279B" w:rsidRPr="00BC5197" w:rsidRDefault="006F279B" w:rsidP="006F279B">
            <w:pPr>
              <w:spacing w:after="0"/>
              <w:jc w:val="center"/>
              <w:rPr>
                <w:rFonts w:cs="Arial CYR"/>
                <w:b/>
                <w:bCs/>
                <w:sz w:val="16"/>
                <w:szCs w:val="16"/>
                <w:lang w:val="ka-GE"/>
              </w:rPr>
            </w:pPr>
            <w:r>
              <w:rPr>
                <w:rFonts w:cs="Arial CYR"/>
                <w:b/>
                <w:bCs/>
                <w:sz w:val="16"/>
                <w:szCs w:val="16"/>
                <w:lang w:val="ka-GE"/>
              </w:rPr>
              <w:t>7,833,3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6E2AD28" w14:textId="2E8FE4CE" w:rsidR="006F279B" w:rsidRPr="00C629CC" w:rsidRDefault="006F279B" w:rsidP="006F279B">
            <w:pPr>
              <w:spacing w:after="0"/>
              <w:jc w:val="center"/>
              <w:rPr>
                <w:rFonts w:cs="Arial CYR"/>
                <w:b/>
                <w:bCs/>
                <w:sz w:val="16"/>
                <w:szCs w:val="16"/>
                <w:lang w:val="ka-GE"/>
              </w:rPr>
            </w:pPr>
            <w:r>
              <w:rPr>
                <w:rFonts w:cs="Arial CYR"/>
                <w:b/>
                <w:bCs/>
                <w:sz w:val="16"/>
                <w:szCs w:val="16"/>
                <w:lang w:val="ka-GE"/>
              </w:rPr>
              <w:t>1,407,6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11986F7" w14:textId="07981D00" w:rsidR="006F279B" w:rsidRDefault="001E47A9" w:rsidP="006F279B">
            <w:pPr>
              <w:spacing w:after="0"/>
              <w:jc w:val="center"/>
              <w:rPr>
                <w:rFonts w:ascii="Arial CYR" w:hAnsi="Arial CYR" w:cs="Arial CYR"/>
                <w:b/>
                <w:bCs/>
                <w:sz w:val="16"/>
                <w:szCs w:val="16"/>
              </w:rPr>
            </w:pPr>
            <w:r>
              <w:rPr>
                <w:rFonts w:ascii="Arial CYR" w:hAnsi="Arial CYR" w:cs="Arial CYR"/>
                <w:b/>
                <w:bCs/>
                <w:sz w:val="16"/>
                <w:szCs w:val="16"/>
              </w:rPr>
              <w:t>73</w:t>
            </w:r>
          </w:p>
        </w:tc>
      </w:tr>
      <w:tr w:rsidR="006F279B" w14:paraId="11B20E76"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98F1A2"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7AB2F0"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2F67EC" w14:textId="6AA1BC64" w:rsidR="006F279B" w:rsidRDefault="009C1B92"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458.0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B28E32" w14:textId="75072519" w:rsidR="006F279B" w:rsidRDefault="00B464C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283.0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05D641" w14:textId="483FE527" w:rsidR="006F279B" w:rsidRDefault="009C1B92"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184.3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FF93708" w14:textId="1D4DCAD8" w:rsidR="006F279B" w:rsidRPr="00C629CC" w:rsidRDefault="006F279B" w:rsidP="006F279B">
            <w:pPr>
              <w:spacing w:after="0"/>
              <w:jc w:val="center"/>
              <w:rPr>
                <w:rFonts w:cs="Arial CYR"/>
                <w:b/>
                <w:bCs/>
                <w:color w:val="002060"/>
                <w:sz w:val="16"/>
                <w:szCs w:val="16"/>
                <w:lang w:val="ka-GE"/>
              </w:rPr>
            </w:pPr>
            <w:r>
              <w:rPr>
                <w:rFonts w:cs="Arial CYR"/>
                <w:b/>
                <w:bCs/>
                <w:color w:val="002060"/>
                <w:sz w:val="16"/>
                <w:szCs w:val="16"/>
                <w:lang w:val="ka-GE"/>
              </w:rPr>
              <w:t>461,2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C10951" w14:textId="41B77E55" w:rsidR="006F279B" w:rsidRPr="00C629CC" w:rsidRDefault="006F279B" w:rsidP="006F279B">
            <w:pPr>
              <w:spacing w:after="0"/>
              <w:jc w:val="center"/>
              <w:rPr>
                <w:rFonts w:cs="Arial CYR"/>
                <w:b/>
                <w:bCs/>
                <w:color w:val="002060"/>
                <w:sz w:val="16"/>
                <w:szCs w:val="16"/>
                <w:lang w:val="ka-GE"/>
              </w:rPr>
            </w:pPr>
            <w:r>
              <w:rPr>
                <w:rFonts w:cs="Arial CYR"/>
                <w:b/>
                <w:bCs/>
                <w:color w:val="002060"/>
                <w:sz w:val="16"/>
                <w:szCs w:val="16"/>
                <w:lang w:val="ka-GE"/>
              </w:rPr>
              <w:t>283,0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8F5957" w14:textId="6558F007" w:rsidR="006F279B" w:rsidRPr="00C629CC" w:rsidRDefault="006F279B" w:rsidP="006F279B">
            <w:pPr>
              <w:spacing w:after="0"/>
              <w:jc w:val="center"/>
              <w:rPr>
                <w:rFonts w:cs="Arial CYR"/>
                <w:b/>
                <w:bCs/>
                <w:color w:val="002060"/>
                <w:sz w:val="16"/>
                <w:szCs w:val="16"/>
                <w:lang w:val="ka-GE"/>
              </w:rPr>
            </w:pPr>
            <w:r>
              <w:rPr>
                <w:rFonts w:cs="Arial CYR"/>
                <w:b/>
                <w:bCs/>
                <w:color w:val="002060"/>
                <w:sz w:val="16"/>
                <w:szCs w:val="16"/>
                <w:lang w:val="ka-GE"/>
              </w:rPr>
              <w:t>178,2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63549F" w14:textId="6FF377EE" w:rsidR="006F279B" w:rsidRDefault="001E47A9" w:rsidP="006F279B">
            <w:pPr>
              <w:spacing w:after="0"/>
              <w:jc w:val="center"/>
              <w:rPr>
                <w:rFonts w:ascii="Arial CYR" w:hAnsi="Arial CYR" w:cs="Arial CYR"/>
                <w:b/>
                <w:bCs/>
                <w:sz w:val="16"/>
                <w:szCs w:val="16"/>
              </w:rPr>
            </w:pPr>
            <w:r>
              <w:rPr>
                <w:rFonts w:ascii="Arial CYR" w:hAnsi="Arial CYR" w:cs="Arial CYR"/>
                <w:b/>
                <w:bCs/>
                <w:sz w:val="16"/>
                <w:szCs w:val="16"/>
              </w:rPr>
              <w:t>100</w:t>
            </w:r>
          </w:p>
        </w:tc>
      </w:tr>
      <w:tr w:rsidR="006F279B" w14:paraId="0CF946F0"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E18F45"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423211"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879482" w14:textId="7FB0F305" w:rsidR="006F279B" w:rsidRDefault="00B464C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12.133.7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059335E" w14:textId="63289647" w:rsidR="006F279B" w:rsidRDefault="00B464C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10.666.7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14659B" w14:textId="2C46619F" w:rsidR="006F279B" w:rsidRDefault="00B464C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1.467.0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8AB796" w14:textId="10597E79" w:rsidR="006F279B" w:rsidRPr="00C629CC" w:rsidRDefault="006F279B" w:rsidP="006F279B">
            <w:pPr>
              <w:spacing w:after="0"/>
              <w:jc w:val="center"/>
              <w:rPr>
                <w:rFonts w:cs="Arial CYR"/>
                <w:b/>
                <w:bCs/>
                <w:color w:val="002060"/>
                <w:sz w:val="16"/>
                <w:szCs w:val="16"/>
                <w:lang w:val="ka-GE"/>
              </w:rPr>
            </w:pPr>
            <w:r>
              <w:rPr>
                <w:rFonts w:cs="Arial CYR"/>
                <w:b/>
                <w:bCs/>
                <w:color w:val="002060"/>
                <w:sz w:val="16"/>
                <w:szCs w:val="16"/>
                <w:lang w:val="ka-GE"/>
              </w:rPr>
              <w:t>8,779,7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B1CBE3" w14:textId="545596C9" w:rsidR="006F279B" w:rsidRPr="00C629CC" w:rsidRDefault="006F279B" w:rsidP="006F279B">
            <w:pPr>
              <w:spacing w:after="0"/>
              <w:jc w:val="center"/>
              <w:rPr>
                <w:rFonts w:cs="Arial CYR"/>
                <w:b/>
                <w:bCs/>
                <w:color w:val="002060"/>
                <w:sz w:val="16"/>
                <w:szCs w:val="16"/>
                <w:lang w:val="ka-GE"/>
              </w:rPr>
            </w:pPr>
            <w:r>
              <w:rPr>
                <w:rFonts w:cs="Arial CYR"/>
                <w:b/>
                <w:bCs/>
                <w:color w:val="002060"/>
                <w:sz w:val="16"/>
                <w:szCs w:val="16"/>
                <w:lang w:val="ka-GE"/>
              </w:rPr>
              <w:t>7,550,3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E78780" w14:textId="72868B03" w:rsidR="006F279B" w:rsidRPr="00C629CC" w:rsidRDefault="006F279B" w:rsidP="006F279B">
            <w:pPr>
              <w:spacing w:after="0"/>
              <w:jc w:val="center"/>
              <w:rPr>
                <w:rFonts w:cs="Arial CYR"/>
                <w:b/>
                <w:bCs/>
                <w:color w:val="002060"/>
                <w:sz w:val="16"/>
                <w:szCs w:val="16"/>
                <w:lang w:val="ka-GE"/>
              </w:rPr>
            </w:pPr>
            <w:r>
              <w:rPr>
                <w:rFonts w:cs="Arial CYR"/>
                <w:b/>
                <w:bCs/>
                <w:color w:val="002060"/>
                <w:sz w:val="16"/>
                <w:szCs w:val="16"/>
                <w:lang w:val="ka-GE"/>
              </w:rPr>
              <w:t>1,229,4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4610A5" w14:textId="226FA3F4" w:rsidR="006F279B" w:rsidRDefault="001E47A9" w:rsidP="006F279B">
            <w:pPr>
              <w:spacing w:after="0"/>
              <w:jc w:val="center"/>
              <w:rPr>
                <w:rFonts w:ascii="Arial CYR" w:hAnsi="Arial CYR" w:cs="Arial CYR"/>
                <w:b/>
                <w:bCs/>
                <w:sz w:val="16"/>
                <w:szCs w:val="16"/>
              </w:rPr>
            </w:pPr>
            <w:r>
              <w:rPr>
                <w:rFonts w:ascii="Arial CYR" w:hAnsi="Arial CYR" w:cs="Arial CYR"/>
                <w:b/>
                <w:bCs/>
                <w:sz w:val="16"/>
                <w:szCs w:val="16"/>
              </w:rPr>
              <w:t>72</w:t>
            </w:r>
          </w:p>
        </w:tc>
      </w:tr>
      <w:tr w:rsidR="006F279B" w14:paraId="2B2B3481"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23131E" w14:textId="77777777" w:rsidR="006F279B" w:rsidRDefault="006F279B" w:rsidP="006F279B">
            <w:pPr>
              <w:spacing w:after="0"/>
              <w:jc w:val="center"/>
              <w:rPr>
                <w:rFonts w:ascii="Arial CYR" w:hAnsi="Arial CYR" w:cs="Arial CYR"/>
                <w:b/>
                <w:bCs/>
                <w:sz w:val="14"/>
                <w:szCs w:val="14"/>
              </w:rPr>
            </w:pPr>
            <w:r>
              <w:rPr>
                <w:rFonts w:ascii="Arial CYR" w:hAnsi="Arial CYR" w:cs="Arial CYR"/>
                <w:b/>
                <w:bCs/>
                <w:sz w:val="14"/>
                <w:szCs w:val="14"/>
              </w:rPr>
              <w:t xml:space="preserve"> 02 01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A14D00" w14:textId="77777777"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საგზაო</w:t>
            </w:r>
            <w:r>
              <w:rPr>
                <w:rFonts w:ascii="Arial CYR" w:hAnsi="Arial CYR" w:cs="Arial CYR"/>
                <w:b/>
                <w:bCs/>
                <w:sz w:val="16"/>
                <w:szCs w:val="16"/>
              </w:rPr>
              <w:t xml:space="preserve"> </w:t>
            </w:r>
            <w:r>
              <w:rPr>
                <w:rFonts w:ascii="Sylfaen" w:hAnsi="Sylfaen" w:cs="Sylfaen"/>
                <w:b/>
                <w:bCs/>
                <w:sz w:val="16"/>
                <w:szCs w:val="16"/>
              </w:rPr>
              <w:t>ინფრასტრუქტურის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13D072" w14:textId="32270FE0" w:rsidR="006F279B" w:rsidRDefault="009C1B92" w:rsidP="006F279B">
            <w:pPr>
              <w:spacing w:after="0"/>
              <w:jc w:val="center"/>
              <w:rPr>
                <w:rFonts w:ascii="Arial CYR" w:hAnsi="Arial CYR" w:cs="Arial CYR"/>
                <w:b/>
                <w:bCs/>
                <w:sz w:val="16"/>
                <w:szCs w:val="16"/>
              </w:rPr>
            </w:pPr>
            <w:r>
              <w:rPr>
                <w:rFonts w:ascii="Arial CYR" w:hAnsi="Arial CYR" w:cs="Arial CYR"/>
                <w:b/>
                <w:bCs/>
                <w:sz w:val="16"/>
                <w:szCs w:val="16"/>
              </w:rPr>
              <w:t>6.618.6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3057EB" w14:textId="76F2A57D" w:rsidR="006F279B" w:rsidRDefault="009C1B92" w:rsidP="006F279B">
            <w:pPr>
              <w:spacing w:after="0"/>
              <w:jc w:val="center"/>
              <w:rPr>
                <w:rFonts w:ascii="Arial CYR" w:hAnsi="Arial CYR" w:cs="Arial CYR"/>
                <w:b/>
                <w:bCs/>
                <w:sz w:val="16"/>
                <w:szCs w:val="16"/>
              </w:rPr>
            </w:pPr>
            <w:r>
              <w:rPr>
                <w:rFonts w:ascii="Arial CYR" w:hAnsi="Arial CYR" w:cs="Arial CYR"/>
                <w:b/>
                <w:bCs/>
                <w:sz w:val="16"/>
                <w:szCs w:val="16"/>
              </w:rPr>
              <w:t>6.397.3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A9962F" w14:textId="08E3029D" w:rsidR="006F279B" w:rsidRDefault="009C1B92" w:rsidP="006F279B">
            <w:pPr>
              <w:spacing w:after="0"/>
              <w:jc w:val="center"/>
              <w:rPr>
                <w:rFonts w:ascii="Arial CYR" w:hAnsi="Arial CYR" w:cs="Arial CYR"/>
                <w:b/>
                <w:bCs/>
                <w:sz w:val="16"/>
                <w:szCs w:val="16"/>
              </w:rPr>
            </w:pPr>
            <w:r>
              <w:rPr>
                <w:rFonts w:ascii="Arial CYR" w:hAnsi="Arial CYR" w:cs="Arial CYR"/>
                <w:b/>
                <w:bCs/>
                <w:sz w:val="16"/>
                <w:szCs w:val="16"/>
              </w:rPr>
              <w:t>221.3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F34B50" w14:textId="08B69476" w:rsidR="006F279B" w:rsidRPr="00D64D26" w:rsidRDefault="006F279B" w:rsidP="006F279B">
            <w:pPr>
              <w:spacing w:after="0"/>
              <w:jc w:val="center"/>
              <w:rPr>
                <w:rFonts w:cs="Arial CYR"/>
                <w:b/>
                <w:bCs/>
                <w:sz w:val="16"/>
                <w:szCs w:val="16"/>
                <w:lang w:val="ka-GE"/>
              </w:rPr>
            </w:pPr>
            <w:r>
              <w:rPr>
                <w:rFonts w:cs="Arial CYR"/>
                <w:b/>
                <w:bCs/>
                <w:sz w:val="16"/>
                <w:szCs w:val="16"/>
                <w:lang w:val="ka-GE"/>
              </w:rPr>
              <w:t>4,865,3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9D056A" w14:textId="5F6A2CB6" w:rsidR="006F279B" w:rsidRPr="00D64D26" w:rsidRDefault="006F279B" w:rsidP="006F279B">
            <w:pPr>
              <w:spacing w:after="0"/>
              <w:jc w:val="center"/>
              <w:rPr>
                <w:rFonts w:cs="Arial CYR"/>
                <w:b/>
                <w:bCs/>
                <w:sz w:val="16"/>
                <w:szCs w:val="16"/>
                <w:lang w:val="ka-GE"/>
              </w:rPr>
            </w:pPr>
            <w:r>
              <w:rPr>
                <w:rFonts w:cs="Arial CYR"/>
                <w:b/>
                <w:bCs/>
                <w:sz w:val="16"/>
                <w:szCs w:val="16"/>
                <w:lang w:val="ka-GE"/>
              </w:rPr>
              <w:t>4,677,4</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7E5AD0B" w14:textId="0F82D8C5" w:rsidR="006F279B" w:rsidRPr="00D64D26" w:rsidRDefault="006F279B" w:rsidP="006F279B">
            <w:pPr>
              <w:spacing w:after="0"/>
              <w:jc w:val="center"/>
              <w:rPr>
                <w:rFonts w:cs="Arial CYR"/>
                <w:b/>
                <w:bCs/>
                <w:sz w:val="16"/>
                <w:szCs w:val="16"/>
                <w:lang w:val="ka-GE"/>
              </w:rPr>
            </w:pPr>
            <w:r>
              <w:rPr>
                <w:rFonts w:cs="Arial CYR"/>
                <w:b/>
                <w:bCs/>
                <w:sz w:val="16"/>
                <w:szCs w:val="16"/>
                <w:lang w:val="ka-GE"/>
              </w:rPr>
              <w:t>187,8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2C4A4C" w14:textId="7F5F508A" w:rsidR="006F279B" w:rsidRDefault="001E47A9" w:rsidP="006F279B">
            <w:pPr>
              <w:spacing w:after="0"/>
              <w:jc w:val="center"/>
              <w:rPr>
                <w:rFonts w:ascii="Arial CYR" w:hAnsi="Arial CYR" w:cs="Arial CYR"/>
                <w:b/>
                <w:bCs/>
                <w:sz w:val="16"/>
                <w:szCs w:val="16"/>
              </w:rPr>
            </w:pPr>
            <w:r>
              <w:rPr>
                <w:rFonts w:ascii="Arial CYR" w:hAnsi="Arial CYR" w:cs="Arial CYR"/>
                <w:b/>
                <w:bCs/>
                <w:sz w:val="16"/>
                <w:szCs w:val="16"/>
              </w:rPr>
              <w:t>73</w:t>
            </w:r>
          </w:p>
        </w:tc>
      </w:tr>
      <w:tr w:rsidR="006F279B" w14:paraId="712AB06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8A0C1C"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FF6071"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23B9D3" w14:textId="69F912DB" w:rsidR="006F279B" w:rsidRDefault="009C1B92"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48.0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9CA745" w14:textId="0548537B" w:rsidR="006F279B" w:rsidRDefault="009C1B92"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C9F72F" w14:textId="176E6959" w:rsidR="006F279B" w:rsidRDefault="009C1B92"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48.0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1C75F5" w14:textId="77DF4CE3" w:rsidR="006F279B" w:rsidRPr="00D64D26" w:rsidRDefault="006F279B" w:rsidP="006F279B">
            <w:pPr>
              <w:spacing w:after="0"/>
              <w:jc w:val="center"/>
              <w:rPr>
                <w:rFonts w:cs="Arial CYR"/>
                <w:b/>
                <w:bCs/>
                <w:color w:val="002060"/>
                <w:sz w:val="16"/>
                <w:szCs w:val="16"/>
                <w:lang w:val="ka-GE"/>
              </w:rPr>
            </w:pPr>
            <w:r>
              <w:rPr>
                <w:rFonts w:cs="Arial CYR"/>
                <w:b/>
                <w:bCs/>
                <w:color w:val="002060"/>
                <w:sz w:val="16"/>
                <w:szCs w:val="16"/>
                <w:lang w:val="ka-GE"/>
              </w:rPr>
              <w:t>46,4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E5EE1A" w14:textId="4772515A" w:rsidR="006F279B" w:rsidRPr="00D64D26" w:rsidRDefault="006F279B" w:rsidP="006F279B">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EC3AD4" w14:textId="00BB4AC6" w:rsidR="006F279B" w:rsidRPr="00D64D26" w:rsidRDefault="006F279B" w:rsidP="006F279B">
            <w:pPr>
              <w:spacing w:after="0"/>
              <w:jc w:val="center"/>
              <w:rPr>
                <w:rFonts w:cs="Arial CYR"/>
                <w:b/>
                <w:bCs/>
                <w:color w:val="002060"/>
                <w:sz w:val="16"/>
                <w:szCs w:val="16"/>
                <w:lang w:val="ka-GE"/>
              </w:rPr>
            </w:pPr>
            <w:r>
              <w:rPr>
                <w:rFonts w:cs="Arial CYR"/>
                <w:b/>
                <w:bCs/>
                <w:color w:val="002060"/>
                <w:sz w:val="16"/>
                <w:szCs w:val="16"/>
                <w:lang w:val="ka-GE"/>
              </w:rPr>
              <w:t>46,4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799C516" w14:textId="482BC98F" w:rsidR="006F279B" w:rsidRDefault="001E47A9" w:rsidP="006F279B">
            <w:pPr>
              <w:spacing w:after="0"/>
              <w:jc w:val="center"/>
              <w:rPr>
                <w:rFonts w:ascii="Arial CYR" w:hAnsi="Arial CYR" w:cs="Arial CYR"/>
                <w:b/>
                <w:bCs/>
                <w:sz w:val="16"/>
                <w:szCs w:val="16"/>
              </w:rPr>
            </w:pPr>
            <w:r>
              <w:rPr>
                <w:rFonts w:ascii="Arial CYR" w:hAnsi="Arial CYR" w:cs="Arial CYR"/>
                <w:b/>
                <w:bCs/>
                <w:sz w:val="16"/>
                <w:szCs w:val="16"/>
              </w:rPr>
              <w:t>96</w:t>
            </w:r>
          </w:p>
        </w:tc>
      </w:tr>
      <w:tr w:rsidR="006F279B" w14:paraId="4152D394"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BDA62D"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9CC884"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CC54452" w14:textId="1459B054" w:rsidR="006F279B" w:rsidRDefault="009C1B92"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6.570.6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DAEBDC" w14:textId="44CA5B04" w:rsidR="006F279B" w:rsidRDefault="009C1B92"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6.397.3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7972A52" w14:textId="1A379ED9" w:rsidR="006F279B" w:rsidRDefault="009C1B92"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173.3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3F45A2" w14:textId="074224A7" w:rsidR="006F279B" w:rsidRPr="00D64D26" w:rsidRDefault="006F279B" w:rsidP="006F279B">
            <w:pPr>
              <w:spacing w:after="0"/>
              <w:jc w:val="center"/>
              <w:rPr>
                <w:rFonts w:cs="Arial CYR"/>
                <w:b/>
                <w:bCs/>
                <w:color w:val="002060"/>
                <w:sz w:val="16"/>
                <w:szCs w:val="16"/>
                <w:lang w:val="ka-GE"/>
              </w:rPr>
            </w:pPr>
            <w:r>
              <w:rPr>
                <w:rFonts w:cs="Arial CYR"/>
                <w:b/>
                <w:bCs/>
                <w:color w:val="002060"/>
                <w:sz w:val="16"/>
                <w:szCs w:val="16"/>
                <w:lang w:val="ka-GE"/>
              </w:rPr>
              <w:t>4,819,0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F5F3A63" w14:textId="0F84C8AD" w:rsidR="006F279B" w:rsidRPr="00D64D26" w:rsidRDefault="006F279B" w:rsidP="006F279B">
            <w:pPr>
              <w:spacing w:after="0"/>
              <w:jc w:val="center"/>
              <w:rPr>
                <w:rFonts w:cs="Arial CYR"/>
                <w:b/>
                <w:bCs/>
                <w:color w:val="002060"/>
                <w:sz w:val="16"/>
                <w:szCs w:val="16"/>
                <w:lang w:val="ka-GE"/>
              </w:rPr>
            </w:pPr>
            <w:r>
              <w:rPr>
                <w:rFonts w:cs="Arial CYR"/>
                <w:b/>
                <w:bCs/>
                <w:color w:val="002060"/>
                <w:sz w:val="16"/>
                <w:szCs w:val="16"/>
                <w:lang w:val="ka-GE"/>
              </w:rPr>
              <w:t>4,677,4</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4F95F8" w14:textId="0B5EC2C9" w:rsidR="006F279B" w:rsidRPr="00D64D26" w:rsidRDefault="006F279B" w:rsidP="006F279B">
            <w:pPr>
              <w:spacing w:after="0"/>
              <w:jc w:val="center"/>
              <w:rPr>
                <w:rFonts w:cs="Arial CYR"/>
                <w:b/>
                <w:bCs/>
                <w:color w:val="002060"/>
                <w:sz w:val="16"/>
                <w:szCs w:val="16"/>
                <w:lang w:val="ka-GE"/>
              </w:rPr>
            </w:pPr>
            <w:r>
              <w:rPr>
                <w:rFonts w:cs="Arial CYR"/>
                <w:b/>
                <w:bCs/>
                <w:color w:val="002060"/>
                <w:sz w:val="16"/>
                <w:szCs w:val="16"/>
                <w:lang w:val="ka-GE"/>
              </w:rPr>
              <w:t>141,5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39392A" w14:textId="03131D65" w:rsidR="006F279B" w:rsidRDefault="001E47A9" w:rsidP="006F279B">
            <w:pPr>
              <w:spacing w:after="0"/>
              <w:jc w:val="center"/>
              <w:rPr>
                <w:rFonts w:ascii="Arial CYR" w:hAnsi="Arial CYR" w:cs="Arial CYR"/>
                <w:b/>
                <w:bCs/>
                <w:sz w:val="16"/>
                <w:szCs w:val="16"/>
              </w:rPr>
            </w:pPr>
            <w:r>
              <w:rPr>
                <w:rFonts w:ascii="Arial CYR" w:hAnsi="Arial CYR" w:cs="Arial CYR"/>
                <w:b/>
                <w:bCs/>
                <w:sz w:val="16"/>
                <w:szCs w:val="16"/>
              </w:rPr>
              <w:t>73</w:t>
            </w:r>
          </w:p>
        </w:tc>
      </w:tr>
      <w:tr w:rsidR="009C1B92" w14:paraId="58093AA1"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8BAE02" w14:textId="77777777" w:rsidR="009C1B92" w:rsidRDefault="009C1B92" w:rsidP="009C1B92">
            <w:pPr>
              <w:spacing w:after="0"/>
              <w:jc w:val="center"/>
              <w:rPr>
                <w:rFonts w:ascii="Arial CYR" w:hAnsi="Arial CYR" w:cs="Arial CYR"/>
                <w:b/>
                <w:bCs/>
                <w:sz w:val="14"/>
                <w:szCs w:val="14"/>
              </w:rPr>
            </w:pPr>
            <w:r>
              <w:rPr>
                <w:rFonts w:ascii="Arial CYR" w:hAnsi="Arial CYR" w:cs="Arial CYR"/>
                <w:b/>
                <w:bCs/>
                <w:sz w:val="14"/>
                <w:szCs w:val="14"/>
              </w:rPr>
              <w:t xml:space="preserve"> 02 01 01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9F4305" w14:textId="77777777" w:rsidR="009C1B92" w:rsidRDefault="009C1B92" w:rsidP="009C1B9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გზების</w:t>
            </w:r>
            <w:r>
              <w:rPr>
                <w:rFonts w:ascii="Arial CYR" w:hAnsi="Arial CYR" w:cs="Arial CYR"/>
                <w:b/>
                <w:bCs/>
                <w:sz w:val="16"/>
                <w:szCs w:val="16"/>
              </w:rPr>
              <w:t xml:space="preserve"> </w:t>
            </w:r>
            <w:r>
              <w:rPr>
                <w:rFonts w:ascii="Sylfaen" w:hAnsi="Sylfaen" w:cs="Sylfaen"/>
                <w:b/>
                <w:bCs/>
                <w:sz w:val="16"/>
                <w:szCs w:val="16"/>
              </w:rPr>
              <w:t>კაპიტალური</w:t>
            </w:r>
            <w:r>
              <w:rPr>
                <w:rFonts w:ascii="Arial CYR" w:hAnsi="Arial CYR" w:cs="Arial CYR"/>
                <w:b/>
                <w:bCs/>
                <w:sz w:val="16"/>
                <w:szCs w:val="16"/>
              </w:rPr>
              <w:t xml:space="preserve"> </w:t>
            </w:r>
            <w:r>
              <w:rPr>
                <w:rFonts w:ascii="Sylfaen" w:hAnsi="Sylfaen" w:cs="Sylfaen"/>
                <w:b/>
                <w:bCs/>
                <w:sz w:val="16"/>
                <w:szCs w:val="16"/>
              </w:rPr>
              <w:t>შეკეთება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DAC473" w14:textId="57C742DE" w:rsidR="009C1B92" w:rsidRDefault="009C1B92" w:rsidP="009C1B92">
            <w:pPr>
              <w:spacing w:after="0"/>
              <w:jc w:val="center"/>
              <w:rPr>
                <w:rFonts w:ascii="Arial CYR" w:hAnsi="Arial CYR" w:cs="Arial CYR"/>
                <w:b/>
                <w:bCs/>
                <w:sz w:val="16"/>
                <w:szCs w:val="16"/>
              </w:rPr>
            </w:pPr>
            <w:r>
              <w:rPr>
                <w:rFonts w:ascii="Arial CYR" w:hAnsi="Arial CYR" w:cs="Arial CYR"/>
                <w:b/>
                <w:bCs/>
                <w:sz w:val="16"/>
                <w:szCs w:val="16"/>
              </w:rPr>
              <w:t>6.618.6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AF3B02" w14:textId="125D1724" w:rsidR="009C1B92" w:rsidRDefault="009C1B92" w:rsidP="009C1B92">
            <w:pPr>
              <w:spacing w:after="0"/>
              <w:jc w:val="center"/>
              <w:rPr>
                <w:rFonts w:ascii="Arial CYR" w:hAnsi="Arial CYR" w:cs="Arial CYR"/>
                <w:b/>
                <w:bCs/>
                <w:sz w:val="16"/>
                <w:szCs w:val="16"/>
              </w:rPr>
            </w:pPr>
            <w:r>
              <w:rPr>
                <w:rFonts w:ascii="Arial CYR" w:hAnsi="Arial CYR" w:cs="Arial CYR"/>
                <w:b/>
                <w:bCs/>
                <w:sz w:val="16"/>
                <w:szCs w:val="16"/>
              </w:rPr>
              <w:t>6.397.3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777D4A" w14:textId="184D876A" w:rsidR="009C1B92" w:rsidRDefault="009C1B92" w:rsidP="009C1B92">
            <w:pPr>
              <w:spacing w:after="0"/>
              <w:jc w:val="center"/>
              <w:rPr>
                <w:rFonts w:ascii="Arial CYR" w:hAnsi="Arial CYR" w:cs="Arial CYR"/>
                <w:b/>
                <w:bCs/>
                <w:sz w:val="16"/>
                <w:szCs w:val="16"/>
              </w:rPr>
            </w:pPr>
            <w:r>
              <w:rPr>
                <w:rFonts w:ascii="Arial CYR" w:hAnsi="Arial CYR" w:cs="Arial CYR"/>
                <w:b/>
                <w:bCs/>
                <w:sz w:val="16"/>
                <w:szCs w:val="16"/>
              </w:rPr>
              <w:t>221.3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0E5740" w14:textId="25D286E8" w:rsidR="009C1B92" w:rsidRDefault="009C1B92" w:rsidP="009C1B92">
            <w:pPr>
              <w:spacing w:after="0"/>
              <w:jc w:val="center"/>
              <w:rPr>
                <w:rFonts w:ascii="Arial CYR" w:hAnsi="Arial CYR" w:cs="Arial CYR"/>
                <w:b/>
                <w:bCs/>
                <w:sz w:val="16"/>
                <w:szCs w:val="16"/>
              </w:rPr>
            </w:pPr>
            <w:r>
              <w:rPr>
                <w:rFonts w:cs="Arial CYR"/>
                <w:b/>
                <w:bCs/>
                <w:sz w:val="16"/>
                <w:szCs w:val="16"/>
                <w:lang w:val="ka-GE"/>
              </w:rPr>
              <w:t>4,865,3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360425" w14:textId="74135C8D" w:rsidR="009C1B92" w:rsidRDefault="009C1B92" w:rsidP="009C1B92">
            <w:pPr>
              <w:spacing w:after="0"/>
              <w:jc w:val="center"/>
              <w:rPr>
                <w:rFonts w:ascii="Arial CYR" w:hAnsi="Arial CYR" w:cs="Arial CYR"/>
                <w:b/>
                <w:bCs/>
                <w:sz w:val="16"/>
                <w:szCs w:val="16"/>
              </w:rPr>
            </w:pPr>
            <w:r>
              <w:rPr>
                <w:rFonts w:cs="Arial CYR"/>
                <w:b/>
                <w:bCs/>
                <w:sz w:val="16"/>
                <w:szCs w:val="16"/>
                <w:lang w:val="ka-GE"/>
              </w:rPr>
              <w:t>4,677,4</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49EDBC" w14:textId="0685C2C0" w:rsidR="009C1B92" w:rsidRDefault="009C1B92" w:rsidP="009C1B92">
            <w:pPr>
              <w:spacing w:after="0"/>
              <w:jc w:val="center"/>
              <w:rPr>
                <w:rFonts w:ascii="Arial CYR" w:hAnsi="Arial CYR" w:cs="Arial CYR"/>
                <w:b/>
                <w:bCs/>
                <w:sz w:val="16"/>
                <w:szCs w:val="16"/>
              </w:rPr>
            </w:pPr>
            <w:r>
              <w:rPr>
                <w:rFonts w:cs="Arial CYR"/>
                <w:b/>
                <w:bCs/>
                <w:sz w:val="16"/>
                <w:szCs w:val="16"/>
                <w:lang w:val="ka-GE"/>
              </w:rPr>
              <w:t>187,8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322D86" w14:textId="3DE6373D" w:rsidR="009C1B92" w:rsidRDefault="001E47A9" w:rsidP="009C1B92">
            <w:pPr>
              <w:spacing w:after="0"/>
              <w:jc w:val="center"/>
              <w:rPr>
                <w:rFonts w:ascii="Arial CYR" w:hAnsi="Arial CYR" w:cs="Arial CYR"/>
                <w:b/>
                <w:bCs/>
                <w:sz w:val="16"/>
                <w:szCs w:val="16"/>
              </w:rPr>
            </w:pPr>
            <w:r>
              <w:rPr>
                <w:rFonts w:ascii="Arial CYR" w:hAnsi="Arial CYR" w:cs="Arial CYR"/>
                <w:b/>
                <w:bCs/>
                <w:sz w:val="16"/>
                <w:szCs w:val="16"/>
              </w:rPr>
              <w:t>73</w:t>
            </w:r>
          </w:p>
        </w:tc>
      </w:tr>
      <w:tr w:rsidR="009C1B92" w14:paraId="7A939676"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3C05730" w14:textId="7DA73AC6" w:rsidR="009C1B92" w:rsidRDefault="009C1B92" w:rsidP="009C1B92">
            <w:pPr>
              <w:spacing w:after="0"/>
              <w:jc w:val="center"/>
              <w:rPr>
                <w:rFonts w:ascii="Arial CYR" w:hAnsi="Arial CYR" w:cs="Arial CYR"/>
                <w:b/>
                <w:bCs/>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DD7B91" w14:textId="1386B080" w:rsidR="009C1B92" w:rsidRDefault="009C1B92" w:rsidP="009C1B92">
            <w:pPr>
              <w:spacing w:after="0"/>
              <w:jc w:val="center"/>
              <w:rPr>
                <w:rFonts w:ascii="Arial CYR" w:hAnsi="Arial CYR" w:cs="Arial CYR"/>
                <w:b/>
                <w:bCs/>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FDA4D2E" w14:textId="312DC7A3" w:rsidR="009C1B92" w:rsidRDefault="009C1B92" w:rsidP="009C1B92">
            <w:pPr>
              <w:spacing w:after="0"/>
              <w:jc w:val="center"/>
              <w:rPr>
                <w:rFonts w:ascii="Arial CYR" w:hAnsi="Arial CYR" w:cs="Arial CYR"/>
                <w:b/>
                <w:bCs/>
                <w:sz w:val="16"/>
                <w:szCs w:val="16"/>
              </w:rPr>
            </w:pPr>
            <w:r>
              <w:rPr>
                <w:rFonts w:ascii="Arial CYR" w:hAnsi="Arial CYR" w:cs="Arial CYR"/>
                <w:b/>
                <w:bCs/>
                <w:color w:val="002060"/>
                <w:sz w:val="16"/>
                <w:szCs w:val="16"/>
              </w:rPr>
              <w:t>48.0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CFBFF2" w14:textId="44508757" w:rsidR="009C1B92" w:rsidRDefault="009C1B92" w:rsidP="009C1B92">
            <w:pPr>
              <w:spacing w:after="0"/>
              <w:jc w:val="center"/>
              <w:rPr>
                <w:rFonts w:ascii="Arial CYR" w:hAnsi="Arial CYR" w:cs="Arial CYR"/>
                <w:b/>
                <w:bCs/>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035F69" w14:textId="6064E740" w:rsidR="009C1B92" w:rsidRDefault="009C1B92" w:rsidP="009C1B92">
            <w:pPr>
              <w:spacing w:after="0"/>
              <w:jc w:val="center"/>
              <w:rPr>
                <w:rFonts w:ascii="Arial CYR" w:hAnsi="Arial CYR" w:cs="Arial CYR"/>
                <w:b/>
                <w:bCs/>
                <w:sz w:val="16"/>
                <w:szCs w:val="16"/>
              </w:rPr>
            </w:pPr>
            <w:r>
              <w:rPr>
                <w:rFonts w:ascii="Arial CYR" w:hAnsi="Arial CYR" w:cs="Arial CYR"/>
                <w:b/>
                <w:bCs/>
                <w:color w:val="002060"/>
                <w:sz w:val="16"/>
                <w:szCs w:val="16"/>
              </w:rPr>
              <w:t>48.0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701755" w14:textId="1A086981" w:rsidR="009C1B92" w:rsidRDefault="009C1B92" w:rsidP="009C1B92">
            <w:pPr>
              <w:spacing w:after="0"/>
              <w:jc w:val="center"/>
              <w:rPr>
                <w:rFonts w:cs="Arial CYR"/>
                <w:b/>
                <w:bCs/>
                <w:sz w:val="16"/>
                <w:szCs w:val="16"/>
                <w:lang w:val="ka-GE"/>
              </w:rPr>
            </w:pPr>
            <w:r>
              <w:rPr>
                <w:rFonts w:cs="Arial CYR"/>
                <w:b/>
                <w:bCs/>
                <w:color w:val="002060"/>
                <w:sz w:val="16"/>
                <w:szCs w:val="16"/>
                <w:lang w:val="ka-GE"/>
              </w:rPr>
              <w:t>46,4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C3C1011" w14:textId="4FC438E1" w:rsidR="009C1B92" w:rsidRDefault="009C1B92" w:rsidP="009C1B92">
            <w:pPr>
              <w:spacing w:after="0"/>
              <w:jc w:val="center"/>
              <w:rPr>
                <w:rFonts w:cs="Arial CYR"/>
                <w:b/>
                <w:bCs/>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411D23" w14:textId="35C6E05D" w:rsidR="009C1B92" w:rsidRDefault="009C1B92" w:rsidP="009C1B92">
            <w:pPr>
              <w:spacing w:after="0"/>
              <w:jc w:val="center"/>
              <w:rPr>
                <w:rFonts w:cs="Arial CYR"/>
                <w:b/>
                <w:bCs/>
                <w:sz w:val="16"/>
                <w:szCs w:val="16"/>
                <w:lang w:val="ka-GE"/>
              </w:rPr>
            </w:pPr>
            <w:r>
              <w:rPr>
                <w:rFonts w:cs="Arial CYR"/>
                <w:b/>
                <w:bCs/>
                <w:color w:val="002060"/>
                <w:sz w:val="16"/>
                <w:szCs w:val="16"/>
                <w:lang w:val="ka-GE"/>
              </w:rPr>
              <w:t>46,4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07B410" w14:textId="4D261D2D" w:rsidR="009C1B92" w:rsidRDefault="001E47A9" w:rsidP="009C1B92">
            <w:pPr>
              <w:spacing w:after="0"/>
              <w:jc w:val="center"/>
              <w:rPr>
                <w:rFonts w:ascii="Arial CYR" w:hAnsi="Arial CYR" w:cs="Arial CYR"/>
                <w:b/>
                <w:bCs/>
                <w:sz w:val="16"/>
                <w:szCs w:val="16"/>
              </w:rPr>
            </w:pPr>
            <w:r>
              <w:rPr>
                <w:rFonts w:ascii="Arial CYR" w:hAnsi="Arial CYR" w:cs="Arial CYR"/>
                <w:b/>
                <w:bCs/>
                <w:sz w:val="16"/>
                <w:szCs w:val="16"/>
              </w:rPr>
              <w:t>96</w:t>
            </w:r>
          </w:p>
        </w:tc>
      </w:tr>
      <w:tr w:rsidR="009C1B92" w14:paraId="4C7D969F"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1B213B" w14:textId="77777777" w:rsidR="009C1B92" w:rsidRDefault="009C1B92" w:rsidP="009C1B92">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D6C01B" w14:textId="77777777" w:rsidR="009C1B92" w:rsidRDefault="009C1B92" w:rsidP="009C1B9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94A666" w14:textId="21ADF68E" w:rsidR="009C1B92" w:rsidRDefault="009C1B92" w:rsidP="009C1B92">
            <w:pPr>
              <w:spacing w:after="0"/>
              <w:jc w:val="center"/>
              <w:rPr>
                <w:rFonts w:ascii="Arial CYR" w:hAnsi="Arial CYR" w:cs="Arial CYR"/>
                <w:b/>
                <w:bCs/>
                <w:color w:val="002060"/>
                <w:sz w:val="16"/>
                <w:szCs w:val="16"/>
              </w:rPr>
            </w:pPr>
            <w:r>
              <w:rPr>
                <w:rFonts w:ascii="Arial CYR" w:hAnsi="Arial CYR" w:cs="Arial CYR"/>
                <w:b/>
                <w:bCs/>
                <w:color w:val="002060"/>
                <w:sz w:val="16"/>
                <w:szCs w:val="16"/>
              </w:rPr>
              <w:t>6.570.6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C061AE" w14:textId="29D8698C" w:rsidR="009C1B92" w:rsidRDefault="009C1B92" w:rsidP="009C1B92">
            <w:pPr>
              <w:spacing w:after="0"/>
              <w:jc w:val="center"/>
              <w:rPr>
                <w:rFonts w:ascii="Arial CYR" w:hAnsi="Arial CYR" w:cs="Arial CYR"/>
                <w:b/>
                <w:bCs/>
                <w:color w:val="002060"/>
                <w:sz w:val="16"/>
                <w:szCs w:val="16"/>
              </w:rPr>
            </w:pPr>
            <w:r>
              <w:rPr>
                <w:rFonts w:ascii="Arial CYR" w:hAnsi="Arial CYR" w:cs="Arial CYR"/>
                <w:b/>
                <w:bCs/>
                <w:color w:val="002060"/>
                <w:sz w:val="16"/>
                <w:szCs w:val="16"/>
              </w:rPr>
              <w:t>6.397.3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704D1D" w14:textId="6E55F008" w:rsidR="009C1B92" w:rsidRDefault="009C1B92" w:rsidP="009C1B92">
            <w:pPr>
              <w:spacing w:after="0"/>
              <w:jc w:val="center"/>
              <w:rPr>
                <w:rFonts w:ascii="Arial CYR" w:hAnsi="Arial CYR" w:cs="Arial CYR"/>
                <w:b/>
                <w:bCs/>
                <w:color w:val="002060"/>
                <w:sz w:val="16"/>
                <w:szCs w:val="16"/>
              </w:rPr>
            </w:pPr>
            <w:r>
              <w:rPr>
                <w:rFonts w:ascii="Arial CYR" w:hAnsi="Arial CYR" w:cs="Arial CYR"/>
                <w:b/>
                <w:bCs/>
                <w:color w:val="002060"/>
                <w:sz w:val="16"/>
                <w:szCs w:val="16"/>
              </w:rPr>
              <w:t>173.3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4B49F2" w14:textId="188E4B86" w:rsidR="009C1B92" w:rsidRDefault="009C1B92" w:rsidP="009C1B92">
            <w:pPr>
              <w:spacing w:after="0"/>
              <w:jc w:val="center"/>
              <w:rPr>
                <w:rFonts w:ascii="Arial CYR" w:hAnsi="Arial CYR" w:cs="Arial CYR"/>
                <w:b/>
                <w:bCs/>
                <w:color w:val="002060"/>
                <w:sz w:val="16"/>
                <w:szCs w:val="16"/>
              </w:rPr>
            </w:pPr>
            <w:r>
              <w:rPr>
                <w:rFonts w:cs="Arial CYR"/>
                <w:b/>
                <w:bCs/>
                <w:color w:val="002060"/>
                <w:sz w:val="16"/>
                <w:szCs w:val="16"/>
                <w:lang w:val="ka-GE"/>
              </w:rPr>
              <w:t>4,819,0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609EC9" w14:textId="25F413F8" w:rsidR="009C1B92" w:rsidRDefault="009C1B92" w:rsidP="009C1B92">
            <w:pPr>
              <w:spacing w:after="0"/>
              <w:jc w:val="center"/>
              <w:rPr>
                <w:rFonts w:ascii="Arial CYR" w:hAnsi="Arial CYR" w:cs="Arial CYR"/>
                <w:b/>
                <w:bCs/>
                <w:color w:val="002060"/>
                <w:sz w:val="16"/>
                <w:szCs w:val="16"/>
              </w:rPr>
            </w:pPr>
            <w:r>
              <w:rPr>
                <w:rFonts w:cs="Arial CYR"/>
                <w:b/>
                <w:bCs/>
                <w:color w:val="002060"/>
                <w:sz w:val="16"/>
                <w:szCs w:val="16"/>
                <w:lang w:val="ka-GE"/>
              </w:rPr>
              <w:t>4,677,4</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B83EA3" w14:textId="45ACC6F5" w:rsidR="009C1B92" w:rsidRDefault="009C1B92" w:rsidP="009C1B92">
            <w:pPr>
              <w:spacing w:after="0"/>
              <w:jc w:val="center"/>
              <w:rPr>
                <w:rFonts w:ascii="Arial CYR" w:hAnsi="Arial CYR" w:cs="Arial CYR"/>
                <w:b/>
                <w:bCs/>
                <w:color w:val="002060"/>
                <w:sz w:val="16"/>
                <w:szCs w:val="16"/>
              </w:rPr>
            </w:pPr>
            <w:r>
              <w:rPr>
                <w:rFonts w:cs="Arial CYR"/>
                <w:b/>
                <w:bCs/>
                <w:color w:val="002060"/>
                <w:sz w:val="16"/>
                <w:szCs w:val="16"/>
                <w:lang w:val="ka-GE"/>
              </w:rPr>
              <w:t>141,5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747E734" w14:textId="31409552" w:rsidR="009C1B92" w:rsidRDefault="001E47A9" w:rsidP="009C1B92">
            <w:pPr>
              <w:spacing w:after="0"/>
              <w:jc w:val="center"/>
              <w:rPr>
                <w:rFonts w:ascii="Arial CYR" w:hAnsi="Arial CYR" w:cs="Arial CYR"/>
                <w:b/>
                <w:bCs/>
                <w:sz w:val="16"/>
                <w:szCs w:val="16"/>
              </w:rPr>
            </w:pPr>
            <w:r>
              <w:rPr>
                <w:rFonts w:ascii="Arial CYR" w:hAnsi="Arial CYR" w:cs="Arial CYR"/>
                <w:b/>
                <w:bCs/>
                <w:sz w:val="16"/>
                <w:szCs w:val="16"/>
              </w:rPr>
              <w:t>73</w:t>
            </w:r>
          </w:p>
        </w:tc>
      </w:tr>
      <w:tr w:rsidR="009C1B92" w14:paraId="4C9E2D73" w14:textId="77777777" w:rsidTr="00FD2938">
        <w:trPr>
          <w:trHeight w:val="37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1C3E24" w14:textId="77777777" w:rsidR="009C1B92" w:rsidRDefault="009C1B92" w:rsidP="009C1B92">
            <w:pPr>
              <w:spacing w:after="0"/>
              <w:jc w:val="center"/>
              <w:rPr>
                <w:rFonts w:ascii="Arial CYR" w:hAnsi="Arial CYR" w:cs="Arial CYR"/>
                <w:b/>
                <w:bCs/>
                <w:sz w:val="14"/>
                <w:szCs w:val="14"/>
              </w:rPr>
            </w:pPr>
            <w:r>
              <w:rPr>
                <w:rFonts w:ascii="Arial CYR" w:hAnsi="Arial CYR" w:cs="Arial CYR"/>
                <w:b/>
                <w:bCs/>
                <w:sz w:val="14"/>
                <w:szCs w:val="14"/>
              </w:rPr>
              <w:t xml:space="preserve"> 02 02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88D879" w14:textId="77777777" w:rsidR="009C1B92" w:rsidRDefault="009C1B92" w:rsidP="009C1B9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წყლის</w:t>
            </w:r>
            <w:r>
              <w:rPr>
                <w:rFonts w:ascii="Arial CYR" w:hAnsi="Arial CYR" w:cs="Arial CYR"/>
                <w:b/>
                <w:bCs/>
                <w:sz w:val="16"/>
                <w:szCs w:val="16"/>
              </w:rPr>
              <w:t xml:space="preserve"> </w:t>
            </w:r>
            <w:r>
              <w:rPr>
                <w:rFonts w:ascii="Sylfaen" w:hAnsi="Sylfaen" w:cs="Sylfaen"/>
                <w:b/>
                <w:bCs/>
                <w:sz w:val="16"/>
                <w:szCs w:val="16"/>
              </w:rPr>
              <w:t>სისტემის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E57B4A" w14:textId="68253C56" w:rsidR="009C1B92" w:rsidRDefault="002E5B24" w:rsidP="009C1B92">
            <w:pPr>
              <w:spacing w:after="0"/>
              <w:jc w:val="center"/>
              <w:rPr>
                <w:rFonts w:ascii="Arial CYR" w:hAnsi="Arial CYR" w:cs="Arial CYR"/>
                <w:b/>
                <w:bCs/>
                <w:sz w:val="16"/>
                <w:szCs w:val="16"/>
              </w:rPr>
            </w:pPr>
            <w:r>
              <w:rPr>
                <w:rFonts w:ascii="Arial CYR" w:hAnsi="Arial CYR" w:cs="Arial CYR"/>
                <w:b/>
                <w:bCs/>
                <w:sz w:val="16"/>
                <w:szCs w:val="16"/>
              </w:rPr>
              <w:t>1.925.2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B79DDA" w14:textId="060E920C" w:rsidR="009C1B92" w:rsidRDefault="002E5B24" w:rsidP="009C1B92">
            <w:pPr>
              <w:spacing w:after="0"/>
              <w:jc w:val="center"/>
              <w:rPr>
                <w:rFonts w:ascii="Arial CYR" w:hAnsi="Arial CYR" w:cs="Arial CYR"/>
                <w:b/>
                <w:bCs/>
                <w:sz w:val="16"/>
                <w:szCs w:val="16"/>
              </w:rPr>
            </w:pPr>
            <w:r>
              <w:rPr>
                <w:rFonts w:ascii="Arial CYR" w:hAnsi="Arial CYR" w:cs="Arial CYR"/>
                <w:b/>
                <w:bCs/>
                <w:sz w:val="16"/>
                <w:szCs w:val="16"/>
              </w:rPr>
              <w:t>1.914.1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2F711D" w14:textId="1CF90C3A" w:rsidR="009C1B92" w:rsidRDefault="002E5B24" w:rsidP="009C1B92">
            <w:pPr>
              <w:spacing w:after="0"/>
              <w:jc w:val="center"/>
              <w:rPr>
                <w:rFonts w:ascii="Arial CYR" w:hAnsi="Arial CYR" w:cs="Arial CYR"/>
                <w:b/>
                <w:bCs/>
                <w:sz w:val="16"/>
                <w:szCs w:val="16"/>
              </w:rPr>
            </w:pPr>
            <w:r>
              <w:rPr>
                <w:rFonts w:ascii="Arial CYR" w:hAnsi="Arial CYR" w:cs="Arial CYR"/>
                <w:b/>
                <w:bCs/>
                <w:sz w:val="16"/>
                <w:szCs w:val="16"/>
              </w:rPr>
              <w:t>10.7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1332DD" w14:textId="120BA84B" w:rsidR="009C1B92" w:rsidRPr="007971DE" w:rsidRDefault="009C1B92" w:rsidP="009C1B92">
            <w:pPr>
              <w:spacing w:after="0"/>
              <w:jc w:val="center"/>
              <w:rPr>
                <w:rFonts w:cs="Arial CYR"/>
                <w:b/>
                <w:bCs/>
                <w:sz w:val="16"/>
                <w:szCs w:val="16"/>
                <w:lang w:val="ka-GE"/>
              </w:rPr>
            </w:pPr>
            <w:r>
              <w:rPr>
                <w:rFonts w:cs="Arial CYR"/>
                <w:b/>
                <w:bCs/>
                <w:sz w:val="16"/>
                <w:szCs w:val="16"/>
                <w:lang w:val="ka-GE"/>
              </w:rPr>
              <w:t>1,688,8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C930D25" w14:textId="4C01CECC" w:rsidR="009C1B92" w:rsidRPr="007971DE" w:rsidRDefault="009C1B92" w:rsidP="009C1B92">
            <w:pPr>
              <w:spacing w:after="0"/>
              <w:jc w:val="center"/>
              <w:rPr>
                <w:rFonts w:cs="Arial CYR"/>
                <w:b/>
                <w:bCs/>
                <w:sz w:val="16"/>
                <w:szCs w:val="16"/>
                <w:lang w:val="ka-GE"/>
              </w:rPr>
            </w:pPr>
            <w:r>
              <w:rPr>
                <w:rFonts w:cs="Arial CYR"/>
                <w:b/>
                <w:bCs/>
                <w:sz w:val="16"/>
                <w:szCs w:val="16"/>
                <w:lang w:val="ka-GE"/>
              </w:rPr>
              <w:t>1,678,4</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6C1B82" w14:textId="5C4A28E0" w:rsidR="009C1B92" w:rsidRPr="007971DE" w:rsidRDefault="009C1B92" w:rsidP="009C1B92">
            <w:pPr>
              <w:spacing w:after="0"/>
              <w:jc w:val="center"/>
              <w:rPr>
                <w:rFonts w:cs="Arial CYR"/>
                <w:b/>
                <w:bCs/>
                <w:sz w:val="16"/>
                <w:szCs w:val="16"/>
                <w:lang w:val="ka-GE"/>
              </w:rPr>
            </w:pPr>
            <w:r>
              <w:rPr>
                <w:rFonts w:cs="Arial CYR"/>
                <w:b/>
                <w:bCs/>
                <w:sz w:val="16"/>
                <w:szCs w:val="16"/>
                <w:lang w:val="ka-GE"/>
              </w:rPr>
              <w:t>10,4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68269E" w14:textId="30EA0049" w:rsidR="009C1B92" w:rsidRDefault="001E47A9" w:rsidP="009C1B92">
            <w:pPr>
              <w:spacing w:after="0"/>
              <w:jc w:val="center"/>
              <w:rPr>
                <w:rFonts w:ascii="Arial CYR" w:hAnsi="Arial CYR" w:cs="Arial CYR"/>
                <w:b/>
                <w:bCs/>
                <w:sz w:val="16"/>
                <w:szCs w:val="16"/>
              </w:rPr>
            </w:pPr>
            <w:r>
              <w:rPr>
                <w:rFonts w:ascii="Arial CYR" w:hAnsi="Arial CYR" w:cs="Arial CYR"/>
                <w:b/>
                <w:bCs/>
                <w:sz w:val="16"/>
                <w:szCs w:val="16"/>
              </w:rPr>
              <w:t>87</w:t>
            </w:r>
          </w:p>
        </w:tc>
      </w:tr>
      <w:tr w:rsidR="002E5B24" w14:paraId="0D67A399"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427B80" w14:textId="77777777" w:rsidR="002E5B24" w:rsidRDefault="002E5B24" w:rsidP="002E5B24">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88DED3" w14:textId="77777777" w:rsidR="002E5B24" w:rsidRDefault="002E5B24" w:rsidP="002E5B24">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D93246" w14:textId="4C7A9804" w:rsidR="002E5B24" w:rsidRDefault="002E5B24" w:rsidP="002E5B24">
            <w:pPr>
              <w:spacing w:after="0"/>
              <w:jc w:val="center"/>
              <w:rPr>
                <w:rFonts w:ascii="Arial CYR" w:hAnsi="Arial CYR" w:cs="Arial CYR"/>
                <w:b/>
                <w:bCs/>
                <w:color w:val="002060"/>
                <w:sz w:val="16"/>
                <w:szCs w:val="16"/>
              </w:rPr>
            </w:pPr>
            <w:r>
              <w:rPr>
                <w:rFonts w:ascii="Arial CYR" w:hAnsi="Arial CYR" w:cs="Arial CYR"/>
                <w:b/>
                <w:bCs/>
                <w:color w:val="002060"/>
                <w:sz w:val="16"/>
                <w:szCs w:val="16"/>
              </w:rPr>
              <w:t>269.4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6A7761" w14:textId="637DB9D0" w:rsidR="002E5B24" w:rsidRDefault="002E5B24" w:rsidP="002E5B24">
            <w:pPr>
              <w:spacing w:after="0"/>
              <w:jc w:val="center"/>
              <w:rPr>
                <w:rFonts w:ascii="Arial CYR" w:hAnsi="Arial CYR" w:cs="Arial CYR"/>
                <w:b/>
                <w:bCs/>
                <w:color w:val="002060"/>
                <w:sz w:val="16"/>
                <w:szCs w:val="16"/>
              </w:rPr>
            </w:pPr>
            <w:r>
              <w:rPr>
                <w:rFonts w:ascii="Arial CYR" w:hAnsi="Arial CYR" w:cs="Arial CYR"/>
                <w:b/>
                <w:bCs/>
                <w:color w:val="002060"/>
                <w:sz w:val="16"/>
                <w:szCs w:val="16"/>
              </w:rPr>
              <w:t>263.5</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7296D0" w14:textId="7E255968" w:rsidR="002E5B24" w:rsidRDefault="002E5B24" w:rsidP="002E5B24">
            <w:pPr>
              <w:spacing w:after="0"/>
              <w:jc w:val="center"/>
              <w:rPr>
                <w:rFonts w:ascii="Arial CYR" w:hAnsi="Arial CYR" w:cs="Arial CYR"/>
                <w:b/>
                <w:bCs/>
                <w:color w:val="002060"/>
                <w:sz w:val="16"/>
                <w:szCs w:val="16"/>
              </w:rPr>
            </w:pPr>
            <w:r>
              <w:rPr>
                <w:rFonts w:ascii="Arial CYR" w:hAnsi="Arial CYR" w:cs="Arial CYR"/>
                <w:b/>
                <w:bCs/>
                <w:color w:val="002060"/>
                <w:sz w:val="16"/>
                <w:szCs w:val="16"/>
              </w:rPr>
              <w:t>5.5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10637B" w14:textId="5FEDF42F" w:rsidR="002E5B24" w:rsidRPr="007971DE" w:rsidRDefault="002E5B24" w:rsidP="002E5B24">
            <w:pPr>
              <w:spacing w:after="0"/>
              <w:jc w:val="center"/>
              <w:rPr>
                <w:rFonts w:cs="Arial CYR"/>
                <w:b/>
                <w:bCs/>
                <w:color w:val="002060"/>
                <w:sz w:val="16"/>
                <w:szCs w:val="16"/>
                <w:lang w:val="ka-GE"/>
              </w:rPr>
            </w:pPr>
            <w:r>
              <w:rPr>
                <w:rFonts w:cs="Arial CYR"/>
                <w:b/>
                <w:bCs/>
                <w:color w:val="002060"/>
                <w:sz w:val="16"/>
                <w:szCs w:val="16"/>
                <w:lang w:val="ka-GE"/>
              </w:rPr>
              <w:t>269,3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1C54F2F" w14:textId="6EE81D16" w:rsidR="002E5B24" w:rsidRPr="007971DE" w:rsidRDefault="002E5B24" w:rsidP="002E5B24">
            <w:pPr>
              <w:spacing w:after="0"/>
              <w:jc w:val="center"/>
              <w:rPr>
                <w:rFonts w:cs="Arial CYR"/>
                <w:b/>
                <w:bCs/>
                <w:color w:val="002060"/>
                <w:sz w:val="16"/>
                <w:szCs w:val="16"/>
                <w:lang w:val="ka-GE"/>
              </w:rPr>
            </w:pPr>
            <w:r>
              <w:rPr>
                <w:rFonts w:cs="Arial CYR"/>
                <w:b/>
                <w:bCs/>
                <w:color w:val="002060"/>
                <w:sz w:val="16"/>
                <w:szCs w:val="16"/>
                <w:lang w:val="ka-GE"/>
              </w:rPr>
              <w:t>263,8</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7B8E52" w14:textId="6BB78979" w:rsidR="002E5B24" w:rsidRPr="007971DE" w:rsidRDefault="002E5B24" w:rsidP="002E5B24">
            <w:pPr>
              <w:spacing w:after="0"/>
              <w:jc w:val="center"/>
              <w:rPr>
                <w:rFonts w:cs="Arial CYR"/>
                <w:b/>
                <w:bCs/>
                <w:color w:val="002060"/>
                <w:sz w:val="16"/>
                <w:szCs w:val="16"/>
                <w:lang w:val="ka-GE"/>
              </w:rPr>
            </w:pPr>
            <w:r>
              <w:rPr>
                <w:rFonts w:cs="Arial CYR"/>
                <w:b/>
                <w:bCs/>
                <w:color w:val="002060"/>
                <w:sz w:val="16"/>
                <w:szCs w:val="16"/>
                <w:lang w:val="ka-GE"/>
              </w:rPr>
              <w:t>5,5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0FCE3C" w14:textId="4B1C2C9A" w:rsidR="002E5B24" w:rsidRDefault="001E47A9" w:rsidP="002E5B24">
            <w:pPr>
              <w:spacing w:after="0"/>
              <w:jc w:val="center"/>
              <w:rPr>
                <w:rFonts w:ascii="Arial CYR" w:hAnsi="Arial CYR" w:cs="Arial CYR"/>
                <w:b/>
                <w:bCs/>
                <w:sz w:val="16"/>
                <w:szCs w:val="16"/>
              </w:rPr>
            </w:pPr>
            <w:r>
              <w:rPr>
                <w:rFonts w:ascii="Arial CYR" w:hAnsi="Arial CYR" w:cs="Arial CYR"/>
                <w:b/>
                <w:bCs/>
                <w:sz w:val="16"/>
                <w:szCs w:val="16"/>
              </w:rPr>
              <w:t>100</w:t>
            </w:r>
          </w:p>
        </w:tc>
      </w:tr>
      <w:tr w:rsidR="009C1B92" w14:paraId="622EF51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FBE937" w14:textId="77777777" w:rsidR="009C1B92" w:rsidRDefault="009C1B92" w:rsidP="009C1B92">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2ECB81" w14:textId="77777777" w:rsidR="009C1B92" w:rsidRDefault="009C1B92" w:rsidP="009C1B9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41FC9E" w14:textId="64F92D2C" w:rsidR="009C1B92" w:rsidRDefault="00756395" w:rsidP="009C1B92">
            <w:pPr>
              <w:spacing w:after="0"/>
              <w:jc w:val="center"/>
              <w:rPr>
                <w:rFonts w:ascii="Arial CYR" w:hAnsi="Arial CYR" w:cs="Arial CYR"/>
                <w:b/>
                <w:bCs/>
                <w:color w:val="002060"/>
                <w:sz w:val="16"/>
                <w:szCs w:val="16"/>
              </w:rPr>
            </w:pPr>
            <w:r>
              <w:rPr>
                <w:rFonts w:ascii="Arial CYR" w:hAnsi="Arial CYR" w:cs="Arial CYR"/>
                <w:b/>
                <w:bCs/>
                <w:color w:val="002060"/>
                <w:sz w:val="16"/>
                <w:szCs w:val="16"/>
              </w:rPr>
              <w:t>1.</w:t>
            </w:r>
            <w:r w:rsidR="00DC3CEB">
              <w:rPr>
                <w:rFonts w:ascii="Arial CYR" w:hAnsi="Arial CYR" w:cs="Arial CYR"/>
                <w:b/>
                <w:bCs/>
                <w:color w:val="002060"/>
                <w:sz w:val="16"/>
                <w:szCs w:val="16"/>
              </w:rPr>
              <w:t>655.8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84EA54" w14:textId="25195D0C" w:rsidR="009C1B92" w:rsidRDefault="00756395" w:rsidP="009C1B92">
            <w:pPr>
              <w:spacing w:after="0"/>
              <w:jc w:val="center"/>
              <w:rPr>
                <w:rFonts w:ascii="Arial CYR" w:hAnsi="Arial CYR" w:cs="Arial CYR"/>
                <w:b/>
                <w:bCs/>
                <w:color w:val="002060"/>
                <w:sz w:val="16"/>
                <w:szCs w:val="16"/>
              </w:rPr>
            </w:pPr>
            <w:r>
              <w:rPr>
                <w:rFonts w:ascii="Arial CYR" w:hAnsi="Arial CYR" w:cs="Arial CYR"/>
                <w:b/>
                <w:bCs/>
                <w:color w:val="002060"/>
                <w:sz w:val="16"/>
                <w:szCs w:val="16"/>
              </w:rPr>
              <w:t>1.650.0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1E6371" w14:textId="21BDE144" w:rsidR="009C1B92" w:rsidRDefault="00756395" w:rsidP="009C1B92">
            <w:pPr>
              <w:spacing w:after="0"/>
              <w:jc w:val="center"/>
              <w:rPr>
                <w:rFonts w:ascii="Arial CYR" w:hAnsi="Arial CYR" w:cs="Arial CYR"/>
                <w:b/>
                <w:bCs/>
                <w:color w:val="002060"/>
                <w:sz w:val="16"/>
                <w:szCs w:val="16"/>
              </w:rPr>
            </w:pPr>
            <w:r>
              <w:rPr>
                <w:rFonts w:ascii="Arial CYR" w:hAnsi="Arial CYR" w:cs="Arial CYR"/>
                <w:b/>
                <w:bCs/>
                <w:color w:val="002060"/>
                <w:sz w:val="16"/>
                <w:szCs w:val="16"/>
              </w:rPr>
              <w:t>5.5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D9D877" w14:textId="644FECCF" w:rsidR="009C1B92" w:rsidRPr="007971DE" w:rsidRDefault="009C1B92" w:rsidP="009C1B92">
            <w:pPr>
              <w:spacing w:after="0"/>
              <w:jc w:val="center"/>
              <w:rPr>
                <w:rFonts w:cs="Arial CYR"/>
                <w:b/>
                <w:bCs/>
                <w:color w:val="002060"/>
                <w:sz w:val="16"/>
                <w:szCs w:val="16"/>
                <w:lang w:val="ka-GE"/>
              </w:rPr>
            </w:pPr>
            <w:r>
              <w:rPr>
                <w:rFonts w:cs="Arial CYR"/>
                <w:b/>
                <w:bCs/>
                <w:color w:val="002060"/>
                <w:sz w:val="16"/>
                <w:szCs w:val="16"/>
                <w:lang w:val="ka-GE"/>
              </w:rPr>
              <w:t>1,419,5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523529" w14:textId="5E7DB41C" w:rsidR="009C1B92" w:rsidRPr="003B59BC" w:rsidRDefault="009C1B92" w:rsidP="009C1B92">
            <w:pPr>
              <w:spacing w:after="0"/>
              <w:jc w:val="center"/>
              <w:rPr>
                <w:rFonts w:cs="Arial CYR"/>
                <w:b/>
                <w:bCs/>
                <w:color w:val="002060"/>
                <w:sz w:val="16"/>
                <w:szCs w:val="16"/>
                <w:lang w:val="ka-GE"/>
              </w:rPr>
            </w:pPr>
            <w:r>
              <w:rPr>
                <w:rFonts w:cs="Arial CYR"/>
                <w:b/>
                <w:bCs/>
                <w:color w:val="002060"/>
                <w:sz w:val="16"/>
                <w:szCs w:val="16"/>
                <w:lang w:val="ka-GE"/>
              </w:rPr>
              <w:t>1,414,6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CE16E6" w14:textId="20599CA3" w:rsidR="009C1B92" w:rsidRPr="003B59BC" w:rsidRDefault="009C1B92" w:rsidP="009C1B92">
            <w:pPr>
              <w:spacing w:after="0"/>
              <w:jc w:val="center"/>
              <w:rPr>
                <w:rFonts w:cs="Arial CYR"/>
                <w:b/>
                <w:bCs/>
                <w:color w:val="002060"/>
                <w:sz w:val="16"/>
                <w:szCs w:val="16"/>
                <w:lang w:val="ka-GE"/>
              </w:rPr>
            </w:pPr>
            <w:r>
              <w:rPr>
                <w:rFonts w:cs="Arial CYR"/>
                <w:b/>
                <w:bCs/>
                <w:color w:val="002060"/>
                <w:sz w:val="16"/>
                <w:szCs w:val="16"/>
                <w:lang w:val="ka-GE"/>
              </w:rPr>
              <w:t>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514773" w14:textId="29A85B3C" w:rsidR="009C1B92" w:rsidRDefault="00756395" w:rsidP="009C1B92">
            <w:pPr>
              <w:spacing w:after="0"/>
              <w:jc w:val="center"/>
              <w:rPr>
                <w:rFonts w:ascii="Arial CYR" w:hAnsi="Arial CYR" w:cs="Arial CYR"/>
                <w:b/>
                <w:bCs/>
                <w:sz w:val="16"/>
                <w:szCs w:val="16"/>
              </w:rPr>
            </w:pPr>
            <w:r>
              <w:rPr>
                <w:rFonts w:ascii="Arial CYR" w:hAnsi="Arial CYR" w:cs="Arial CYR"/>
                <w:b/>
                <w:bCs/>
                <w:sz w:val="16"/>
                <w:szCs w:val="16"/>
              </w:rPr>
              <w:t>85</w:t>
            </w:r>
          </w:p>
        </w:tc>
      </w:tr>
      <w:tr w:rsidR="00DC3CEB" w14:paraId="3EA55065"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7C9BC4" w14:textId="77777777" w:rsidR="00DC3CEB" w:rsidRDefault="00DC3CEB" w:rsidP="00DC3CEB">
            <w:pPr>
              <w:spacing w:after="0"/>
              <w:jc w:val="center"/>
              <w:rPr>
                <w:rFonts w:ascii="Arial CYR" w:hAnsi="Arial CYR" w:cs="Arial CYR"/>
                <w:b/>
                <w:bCs/>
                <w:sz w:val="14"/>
                <w:szCs w:val="14"/>
              </w:rPr>
            </w:pPr>
            <w:r>
              <w:rPr>
                <w:rFonts w:ascii="Arial CYR" w:hAnsi="Arial CYR" w:cs="Arial CYR"/>
                <w:b/>
                <w:bCs/>
                <w:sz w:val="14"/>
                <w:szCs w:val="14"/>
              </w:rPr>
              <w:t xml:space="preserve"> 02 02 01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707B14" w14:textId="77777777" w:rsidR="00DC3CEB" w:rsidRDefault="00DC3CEB" w:rsidP="00DC3CE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წყლის</w:t>
            </w:r>
            <w:r>
              <w:rPr>
                <w:rFonts w:ascii="Arial CYR" w:hAnsi="Arial CYR" w:cs="Arial CYR"/>
                <w:b/>
                <w:bCs/>
                <w:sz w:val="16"/>
                <w:szCs w:val="16"/>
              </w:rPr>
              <w:t xml:space="preserve"> </w:t>
            </w:r>
            <w:r>
              <w:rPr>
                <w:rFonts w:ascii="Sylfaen" w:hAnsi="Sylfaen" w:cs="Sylfaen"/>
                <w:b/>
                <w:bCs/>
                <w:sz w:val="16"/>
                <w:szCs w:val="16"/>
              </w:rPr>
              <w:t>სისტემების</w:t>
            </w:r>
            <w:r>
              <w:rPr>
                <w:rFonts w:ascii="Arial CYR" w:hAnsi="Arial CYR" w:cs="Arial CYR"/>
                <w:b/>
                <w:bCs/>
                <w:sz w:val="16"/>
                <w:szCs w:val="16"/>
              </w:rPr>
              <w:t xml:space="preserve"> </w:t>
            </w:r>
            <w:r>
              <w:rPr>
                <w:rFonts w:ascii="Sylfaen" w:hAnsi="Sylfaen" w:cs="Sylfaen"/>
                <w:b/>
                <w:bCs/>
                <w:sz w:val="16"/>
                <w:szCs w:val="16"/>
              </w:rPr>
              <w:t>რეაბილიტაცია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2E960A" w14:textId="1C191519" w:rsidR="00DC3CEB" w:rsidRDefault="00DC3CEB" w:rsidP="00DC3CEB">
            <w:pPr>
              <w:spacing w:after="0"/>
              <w:jc w:val="center"/>
              <w:rPr>
                <w:rFonts w:ascii="Arial CYR" w:hAnsi="Arial CYR" w:cs="Arial CYR"/>
                <w:b/>
                <w:bCs/>
                <w:sz w:val="16"/>
                <w:szCs w:val="16"/>
              </w:rPr>
            </w:pPr>
            <w:r>
              <w:rPr>
                <w:rFonts w:ascii="Arial CYR" w:hAnsi="Arial CYR" w:cs="Arial CYR"/>
                <w:b/>
                <w:bCs/>
                <w:sz w:val="16"/>
                <w:szCs w:val="16"/>
              </w:rPr>
              <w:t>655.8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3EED6C" w14:textId="094B234C" w:rsidR="00DC3CEB" w:rsidRDefault="00DC3CEB" w:rsidP="00DC3CEB">
            <w:pPr>
              <w:spacing w:after="0"/>
              <w:jc w:val="center"/>
              <w:rPr>
                <w:rFonts w:ascii="Arial CYR" w:hAnsi="Arial CYR" w:cs="Arial CYR"/>
                <w:b/>
                <w:bCs/>
                <w:sz w:val="16"/>
                <w:szCs w:val="16"/>
              </w:rPr>
            </w:pPr>
            <w:r>
              <w:rPr>
                <w:rFonts w:ascii="Arial CYR" w:hAnsi="Arial CYR" w:cs="Arial CYR"/>
                <w:b/>
                <w:bCs/>
                <w:sz w:val="16"/>
                <w:szCs w:val="16"/>
              </w:rPr>
              <w:t>650.6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2748BD" w14:textId="2295CB77" w:rsidR="00DC3CEB" w:rsidRDefault="00DC3CEB" w:rsidP="00DC3CEB">
            <w:pPr>
              <w:spacing w:after="0"/>
              <w:jc w:val="center"/>
              <w:rPr>
                <w:rFonts w:ascii="Arial CYR" w:hAnsi="Arial CYR" w:cs="Arial CYR"/>
                <w:b/>
                <w:bCs/>
                <w:sz w:val="16"/>
                <w:szCs w:val="16"/>
              </w:rPr>
            </w:pPr>
            <w:r>
              <w:rPr>
                <w:rFonts w:ascii="Arial CYR" w:hAnsi="Arial CYR" w:cs="Arial CYR"/>
                <w:b/>
                <w:bCs/>
                <w:sz w:val="16"/>
                <w:szCs w:val="16"/>
              </w:rPr>
              <w:t>5.2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1E41D8" w14:textId="44CBF9B2" w:rsidR="00DC3CEB" w:rsidRPr="00BD42E1" w:rsidRDefault="00DC3CEB" w:rsidP="00DC3CEB">
            <w:pPr>
              <w:spacing w:after="0"/>
              <w:jc w:val="center"/>
              <w:rPr>
                <w:rFonts w:cs="Arial CYR"/>
                <w:b/>
                <w:bCs/>
                <w:sz w:val="16"/>
                <w:szCs w:val="16"/>
                <w:lang w:val="ka-GE"/>
              </w:rPr>
            </w:pPr>
            <w:r>
              <w:rPr>
                <w:rFonts w:cs="Arial CYR"/>
                <w:b/>
                <w:bCs/>
                <w:sz w:val="16"/>
                <w:szCs w:val="16"/>
                <w:lang w:val="ka-GE"/>
              </w:rPr>
              <w:t>524,1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7D0C461" w14:textId="1FC9695D" w:rsidR="00DC3CEB" w:rsidRPr="00BD42E1" w:rsidRDefault="00DC3CEB" w:rsidP="00DC3CEB">
            <w:pPr>
              <w:spacing w:after="0"/>
              <w:jc w:val="center"/>
              <w:rPr>
                <w:rFonts w:cs="Arial CYR"/>
                <w:b/>
                <w:bCs/>
                <w:sz w:val="16"/>
                <w:szCs w:val="16"/>
                <w:lang w:val="ka-GE"/>
              </w:rPr>
            </w:pPr>
            <w:r>
              <w:rPr>
                <w:rFonts w:cs="Arial CYR"/>
                <w:b/>
                <w:bCs/>
                <w:sz w:val="16"/>
                <w:szCs w:val="16"/>
                <w:lang w:val="ka-GE"/>
              </w:rPr>
              <w:t>519,2</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0A6699" w14:textId="464B9FD5" w:rsidR="00DC3CEB" w:rsidRPr="00BD42E1" w:rsidRDefault="00DC3CEB" w:rsidP="00DC3CEB">
            <w:pPr>
              <w:spacing w:after="0"/>
              <w:jc w:val="center"/>
              <w:rPr>
                <w:rFonts w:cs="Arial CYR"/>
                <w:b/>
                <w:bCs/>
                <w:sz w:val="16"/>
                <w:szCs w:val="16"/>
                <w:lang w:val="ka-GE"/>
              </w:rPr>
            </w:pPr>
            <w:r>
              <w:rPr>
                <w:rFonts w:cs="Arial CYR"/>
                <w:b/>
                <w:bCs/>
                <w:sz w:val="16"/>
                <w:szCs w:val="16"/>
                <w:lang w:val="ka-GE"/>
              </w:rPr>
              <w:t>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0EDF9C" w14:textId="10EA801A" w:rsidR="00DC3CEB" w:rsidRDefault="00756395" w:rsidP="00DC3CEB">
            <w:pPr>
              <w:spacing w:after="0"/>
              <w:jc w:val="center"/>
              <w:rPr>
                <w:rFonts w:ascii="Arial CYR" w:hAnsi="Arial CYR" w:cs="Arial CYR"/>
                <w:b/>
                <w:bCs/>
                <w:sz w:val="16"/>
                <w:szCs w:val="16"/>
              </w:rPr>
            </w:pPr>
            <w:r>
              <w:rPr>
                <w:rFonts w:ascii="Arial CYR" w:hAnsi="Arial CYR" w:cs="Arial CYR"/>
                <w:b/>
                <w:bCs/>
                <w:sz w:val="16"/>
                <w:szCs w:val="16"/>
              </w:rPr>
              <w:t>80</w:t>
            </w:r>
          </w:p>
        </w:tc>
      </w:tr>
      <w:tr w:rsidR="00DC3CEB" w14:paraId="4CFC4897"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09FBBF" w14:textId="77777777" w:rsidR="00DC3CEB" w:rsidRDefault="00DC3CEB" w:rsidP="00DC3CE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0BAC0D" w14:textId="77777777" w:rsidR="00DC3CEB" w:rsidRDefault="00DC3CEB" w:rsidP="00DC3CE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D42426" w14:textId="67AB5830" w:rsidR="00DC3CEB" w:rsidRDefault="00DC3CEB"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7B8CD7" w14:textId="33631FFA" w:rsidR="00DC3CEB" w:rsidRDefault="00DC3CEB"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D6CF14" w14:textId="7CCE7AEE" w:rsidR="00DC3CEB" w:rsidRDefault="00DC3CEB"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D2E3DE" w14:textId="02F9C234" w:rsidR="00DC3CEB" w:rsidRPr="00BD42E1" w:rsidRDefault="00DC3CEB" w:rsidP="00DC3CEB">
            <w:pPr>
              <w:spacing w:after="0"/>
              <w:jc w:val="center"/>
              <w:rPr>
                <w:rFonts w:cs="Arial CYR"/>
                <w:b/>
                <w:bCs/>
                <w:color w:val="002060"/>
                <w:sz w:val="16"/>
                <w:szCs w:val="16"/>
                <w:lang w:val="ka-GE"/>
              </w:rPr>
            </w:pPr>
            <w:r>
              <w:rPr>
                <w:rFonts w:cs="Arial CYR"/>
                <w:b/>
                <w:bCs/>
                <w:color w:val="002060"/>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7C9EEE" w14:textId="5EB7F5B5" w:rsidR="00DC3CEB" w:rsidRPr="00BD42E1" w:rsidRDefault="00DC3CEB" w:rsidP="00DC3CEB">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E9DDC9" w14:textId="48A2F673" w:rsidR="00DC3CEB" w:rsidRPr="00BD42E1" w:rsidRDefault="00DC3CEB" w:rsidP="00DC3CEB">
            <w:pPr>
              <w:spacing w:after="0"/>
              <w:jc w:val="center"/>
              <w:rPr>
                <w:rFonts w:cs="Arial CYR"/>
                <w:b/>
                <w:bCs/>
                <w:color w:val="002060"/>
                <w:sz w:val="16"/>
                <w:szCs w:val="16"/>
                <w:lang w:val="ka-GE"/>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EE533E" w14:textId="0F412D28" w:rsidR="00DC3CEB" w:rsidRDefault="00756395" w:rsidP="00DC3CEB">
            <w:pPr>
              <w:spacing w:after="0"/>
              <w:jc w:val="center"/>
              <w:rPr>
                <w:rFonts w:ascii="Arial CYR" w:hAnsi="Arial CYR" w:cs="Arial CYR"/>
                <w:b/>
                <w:bCs/>
                <w:sz w:val="16"/>
                <w:szCs w:val="16"/>
              </w:rPr>
            </w:pPr>
            <w:r>
              <w:rPr>
                <w:rFonts w:ascii="Arial CYR" w:hAnsi="Arial CYR" w:cs="Arial CYR"/>
                <w:b/>
                <w:bCs/>
                <w:sz w:val="16"/>
                <w:szCs w:val="16"/>
              </w:rPr>
              <w:t>-</w:t>
            </w:r>
          </w:p>
        </w:tc>
      </w:tr>
      <w:tr w:rsidR="00DC3CEB" w14:paraId="0C40239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79A53F" w14:textId="77777777" w:rsidR="00DC3CEB" w:rsidRDefault="00DC3CEB" w:rsidP="00DC3CE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C513F1" w14:textId="77777777" w:rsidR="00DC3CEB" w:rsidRDefault="00DC3CEB" w:rsidP="00DC3CE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9AC4E9" w14:textId="184EF6BF" w:rsidR="00DC3CEB" w:rsidRDefault="00DC3CEB"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655.8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811FF8" w14:textId="285CC1A6" w:rsidR="00DC3CEB" w:rsidRDefault="00DC3CEB"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650.0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B45AB7" w14:textId="097DC2FE" w:rsidR="00DC3CEB" w:rsidRDefault="00DC3CEB"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5.8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08EE5B" w14:textId="5E702D79" w:rsidR="00DC3CEB" w:rsidRDefault="00DC3CEB" w:rsidP="00DC3CEB">
            <w:pPr>
              <w:spacing w:after="0"/>
              <w:jc w:val="center"/>
              <w:rPr>
                <w:rFonts w:ascii="Arial CYR" w:hAnsi="Arial CYR" w:cs="Arial CYR"/>
                <w:b/>
                <w:bCs/>
                <w:color w:val="002060"/>
                <w:sz w:val="16"/>
                <w:szCs w:val="16"/>
              </w:rPr>
            </w:pPr>
            <w:r>
              <w:rPr>
                <w:rFonts w:cs="Arial CYR"/>
                <w:b/>
                <w:bCs/>
                <w:color w:val="002060"/>
                <w:sz w:val="16"/>
                <w:szCs w:val="16"/>
                <w:lang w:val="ka-GE"/>
              </w:rPr>
              <w:t>524,1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ACE4AA" w14:textId="108D6A27" w:rsidR="00DC3CEB" w:rsidRDefault="00DC3CEB" w:rsidP="00DC3CEB">
            <w:pPr>
              <w:spacing w:after="0"/>
              <w:jc w:val="center"/>
              <w:rPr>
                <w:rFonts w:ascii="Arial CYR" w:hAnsi="Arial CYR" w:cs="Arial CYR"/>
                <w:b/>
                <w:bCs/>
                <w:color w:val="002060"/>
                <w:sz w:val="16"/>
                <w:szCs w:val="16"/>
              </w:rPr>
            </w:pPr>
            <w:r>
              <w:rPr>
                <w:rFonts w:cs="Arial CYR"/>
                <w:b/>
                <w:bCs/>
                <w:color w:val="002060"/>
                <w:sz w:val="16"/>
                <w:szCs w:val="16"/>
                <w:lang w:val="ka-GE"/>
              </w:rPr>
              <w:t>519,2</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CD0BCD" w14:textId="1C2E22ED" w:rsidR="00DC3CEB" w:rsidRDefault="00DC3CEB" w:rsidP="00DC3CEB">
            <w:pPr>
              <w:spacing w:after="0"/>
              <w:jc w:val="center"/>
              <w:rPr>
                <w:rFonts w:ascii="Arial CYR" w:hAnsi="Arial CYR" w:cs="Arial CYR"/>
                <w:b/>
                <w:bCs/>
                <w:color w:val="002060"/>
                <w:sz w:val="16"/>
                <w:szCs w:val="16"/>
              </w:rPr>
            </w:pPr>
            <w:r>
              <w:rPr>
                <w:rFonts w:cs="Arial CYR"/>
                <w:b/>
                <w:bCs/>
                <w:color w:val="002060"/>
                <w:sz w:val="16"/>
                <w:szCs w:val="16"/>
                <w:lang w:val="ka-GE"/>
              </w:rPr>
              <w:t>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4A7A3B" w14:textId="61AF08A6" w:rsidR="00DC3CEB" w:rsidRDefault="00756395" w:rsidP="00DC3CEB">
            <w:pPr>
              <w:spacing w:after="0"/>
              <w:jc w:val="center"/>
              <w:rPr>
                <w:rFonts w:ascii="Arial CYR" w:hAnsi="Arial CYR" w:cs="Arial CYR"/>
                <w:b/>
                <w:bCs/>
                <w:sz w:val="16"/>
                <w:szCs w:val="16"/>
              </w:rPr>
            </w:pPr>
            <w:r>
              <w:rPr>
                <w:rFonts w:ascii="Arial CYR" w:hAnsi="Arial CYR" w:cs="Arial CYR"/>
                <w:b/>
                <w:bCs/>
                <w:sz w:val="16"/>
                <w:szCs w:val="16"/>
              </w:rPr>
              <w:t>80</w:t>
            </w:r>
          </w:p>
        </w:tc>
      </w:tr>
      <w:tr w:rsidR="00DC3CEB" w14:paraId="2102EE32" w14:textId="77777777" w:rsidTr="00FD2938">
        <w:trPr>
          <w:trHeight w:val="48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A14E5D" w14:textId="77777777" w:rsidR="00DC3CEB" w:rsidRDefault="00DC3CEB" w:rsidP="00DC3CEB">
            <w:pPr>
              <w:spacing w:after="0"/>
              <w:jc w:val="center"/>
              <w:rPr>
                <w:rFonts w:ascii="Arial CYR" w:hAnsi="Arial CYR" w:cs="Arial CYR"/>
                <w:b/>
                <w:bCs/>
                <w:sz w:val="14"/>
                <w:szCs w:val="14"/>
              </w:rPr>
            </w:pPr>
            <w:r>
              <w:rPr>
                <w:rFonts w:ascii="Arial CYR" w:hAnsi="Arial CYR" w:cs="Arial CYR"/>
                <w:b/>
                <w:bCs/>
                <w:sz w:val="14"/>
                <w:szCs w:val="14"/>
              </w:rPr>
              <w:t xml:space="preserve"> 02 02 02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4813B6" w14:textId="086BE8B1" w:rsidR="00DC3CEB" w:rsidRPr="00C15DAE" w:rsidRDefault="00DC3CEB" w:rsidP="00DC3CEB">
            <w:pPr>
              <w:spacing w:after="0"/>
              <w:rPr>
                <w:rFonts w:ascii="Arial CYR" w:hAnsi="Arial CYR" w:cs="Arial CYR"/>
                <w:b/>
                <w:bCs/>
                <w:sz w:val="16"/>
                <w:szCs w:val="16"/>
                <w:lang w:val="ka-GE"/>
              </w:rPr>
            </w:pPr>
            <w:r>
              <w:rPr>
                <w:rFonts w:ascii="Arial CYR" w:hAnsi="Arial CYR" w:cs="Arial CYR"/>
                <w:b/>
                <w:bCs/>
                <w:sz w:val="16"/>
                <w:szCs w:val="16"/>
              </w:rPr>
              <w:t xml:space="preserve"> </w:t>
            </w:r>
            <w:r>
              <w:rPr>
                <w:rFonts w:ascii="Sylfaen" w:hAnsi="Sylfaen" w:cs="Sylfaen"/>
                <w:b/>
                <w:bCs/>
                <w:sz w:val="16"/>
                <w:szCs w:val="16"/>
              </w:rPr>
              <w:t>სანია</w:t>
            </w:r>
            <w:r>
              <w:rPr>
                <w:rFonts w:ascii="Sylfaen" w:hAnsi="Sylfaen" w:cs="Sylfaen"/>
                <w:b/>
                <w:bCs/>
                <w:sz w:val="16"/>
                <w:szCs w:val="16"/>
                <w:lang w:val="ka-GE"/>
              </w:rPr>
              <w:t>ღვრე არხები და ნაპირსამაგრი ჯებირების მშენებლობა-რეაბილიტაცია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29035D" w14:textId="733E3DC7" w:rsidR="00DC3CEB" w:rsidRDefault="00DC3CEB" w:rsidP="00DC3CEB">
            <w:pPr>
              <w:spacing w:after="0"/>
              <w:jc w:val="center"/>
              <w:rPr>
                <w:rFonts w:ascii="Arial CYR" w:hAnsi="Arial CYR" w:cs="Arial CYR"/>
                <w:b/>
                <w:bCs/>
                <w:sz w:val="16"/>
                <w:szCs w:val="16"/>
              </w:rPr>
            </w:pPr>
            <w:r>
              <w:rPr>
                <w:rFonts w:ascii="Arial CYR" w:hAnsi="Arial CYR" w:cs="Arial CYR"/>
                <w:b/>
                <w:bCs/>
                <w:sz w:val="16"/>
                <w:szCs w:val="16"/>
              </w:rPr>
              <w:t>1.269.4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72BCE3" w14:textId="44CC5362" w:rsidR="00DC3CEB" w:rsidRDefault="00DC3CEB" w:rsidP="00DC3CEB">
            <w:pPr>
              <w:spacing w:after="0"/>
              <w:jc w:val="center"/>
              <w:rPr>
                <w:rFonts w:ascii="Arial CYR" w:hAnsi="Arial CYR" w:cs="Arial CYR"/>
                <w:b/>
                <w:bCs/>
                <w:sz w:val="16"/>
                <w:szCs w:val="16"/>
              </w:rPr>
            </w:pPr>
            <w:r>
              <w:rPr>
                <w:rFonts w:ascii="Arial CYR" w:hAnsi="Arial CYR" w:cs="Arial CYR"/>
                <w:b/>
                <w:bCs/>
                <w:sz w:val="16"/>
                <w:szCs w:val="16"/>
              </w:rPr>
              <w:t>1.263.5</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C5097D" w14:textId="62621A6E" w:rsidR="00DC3CEB" w:rsidRDefault="002E5B24" w:rsidP="00DC3CEB">
            <w:pPr>
              <w:spacing w:after="0"/>
              <w:jc w:val="center"/>
              <w:rPr>
                <w:rFonts w:ascii="Arial CYR" w:hAnsi="Arial CYR" w:cs="Arial CYR"/>
                <w:b/>
                <w:bCs/>
                <w:sz w:val="16"/>
                <w:szCs w:val="16"/>
              </w:rPr>
            </w:pPr>
            <w:r>
              <w:rPr>
                <w:rFonts w:ascii="Arial CYR" w:hAnsi="Arial CYR" w:cs="Arial CYR"/>
                <w:b/>
                <w:bCs/>
                <w:sz w:val="16"/>
                <w:szCs w:val="16"/>
              </w:rPr>
              <w:t>5.5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09BCA8" w14:textId="72F00B02" w:rsidR="00DC3CEB" w:rsidRPr="0089046D" w:rsidRDefault="00DC3CEB" w:rsidP="00DC3CEB">
            <w:pPr>
              <w:spacing w:after="0"/>
              <w:jc w:val="center"/>
              <w:rPr>
                <w:rFonts w:cs="Arial CYR"/>
                <w:b/>
                <w:bCs/>
                <w:sz w:val="16"/>
                <w:szCs w:val="16"/>
                <w:lang w:val="ka-GE"/>
              </w:rPr>
            </w:pPr>
            <w:r>
              <w:rPr>
                <w:rFonts w:cs="Arial CYR"/>
                <w:b/>
                <w:bCs/>
                <w:sz w:val="16"/>
                <w:szCs w:val="16"/>
                <w:lang w:val="ka-GE"/>
              </w:rPr>
              <w:t>1,164,6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972E01" w14:textId="0E4868C0" w:rsidR="00DC3CEB" w:rsidRPr="0089046D" w:rsidRDefault="00DC3CEB" w:rsidP="00DC3CEB">
            <w:pPr>
              <w:spacing w:after="0"/>
              <w:jc w:val="center"/>
              <w:rPr>
                <w:rFonts w:cs="Arial CYR"/>
                <w:b/>
                <w:bCs/>
                <w:sz w:val="16"/>
                <w:szCs w:val="16"/>
                <w:lang w:val="ka-GE"/>
              </w:rPr>
            </w:pPr>
            <w:r>
              <w:rPr>
                <w:rFonts w:cs="Arial CYR"/>
                <w:b/>
                <w:bCs/>
                <w:sz w:val="16"/>
                <w:szCs w:val="16"/>
                <w:lang w:val="ka-GE"/>
              </w:rPr>
              <w:t>1,159,1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CCC650" w14:textId="0E038640" w:rsidR="00DC3CEB" w:rsidRPr="0089046D" w:rsidRDefault="00DC3CEB" w:rsidP="00DC3CEB">
            <w:pPr>
              <w:spacing w:after="0"/>
              <w:jc w:val="center"/>
              <w:rPr>
                <w:rFonts w:cs="Arial CYR"/>
                <w:b/>
                <w:bCs/>
                <w:sz w:val="16"/>
                <w:szCs w:val="16"/>
                <w:lang w:val="ka-GE"/>
              </w:rPr>
            </w:pPr>
            <w:r>
              <w:rPr>
                <w:rFonts w:cs="Arial CYR"/>
                <w:b/>
                <w:bCs/>
                <w:sz w:val="16"/>
                <w:szCs w:val="16"/>
                <w:lang w:val="ka-GE"/>
              </w:rPr>
              <w:t>5,5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8E0BEC2" w14:textId="76A3C0FF" w:rsidR="00DC3CEB" w:rsidRDefault="00756395" w:rsidP="00DC3CEB">
            <w:pPr>
              <w:spacing w:after="0"/>
              <w:jc w:val="center"/>
              <w:rPr>
                <w:rFonts w:ascii="Arial CYR" w:hAnsi="Arial CYR" w:cs="Arial CYR"/>
                <w:b/>
                <w:bCs/>
                <w:sz w:val="16"/>
                <w:szCs w:val="16"/>
              </w:rPr>
            </w:pPr>
            <w:r>
              <w:rPr>
                <w:rFonts w:ascii="Arial CYR" w:hAnsi="Arial CYR" w:cs="Arial CYR"/>
                <w:b/>
                <w:bCs/>
                <w:sz w:val="16"/>
                <w:szCs w:val="16"/>
              </w:rPr>
              <w:t>91</w:t>
            </w:r>
          </w:p>
        </w:tc>
      </w:tr>
      <w:tr w:rsidR="00DC3CEB" w14:paraId="0DEB71CD"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78C637" w14:textId="77777777" w:rsidR="00DC3CEB" w:rsidRDefault="00DC3CEB" w:rsidP="00DC3CE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58DB7D" w14:textId="77777777" w:rsidR="00DC3CEB" w:rsidRDefault="00DC3CEB" w:rsidP="00DC3CE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E90408" w14:textId="17F6B037" w:rsidR="00DC3CEB" w:rsidRDefault="002E5B24"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269.4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4C7488" w14:textId="1E857C20" w:rsidR="00DC3CEB" w:rsidRDefault="002E5B24"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263.5</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1F6623" w14:textId="6AC680B1" w:rsidR="00DC3CEB" w:rsidRDefault="002E5B24"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5.5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9E39A9" w14:textId="0BA67A18" w:rsidR="00DC3CEB" w:rsidRPr="0089046D" w:rsidRDefault="00DC3CEB" w:rsidP="00DC3CEB">
            <w:pPr>
              <w:spacing w:after="0"/>
              <w:jc w:val="center"/>
              <w:rPr>
                <w:rFonts w:cs="Arial CYR"/>
                <w:b/>
                <w:bCs/>
                <w:color w:val="002060"/>
                <w:sz w:val="16"/>
                <w:szCs w:val="16"/>
                <w:lang w:val="ka-GE"/>
              </w:rPr>
            </w:pPr>
            <w:r>
              <w:rPr>
                <w:rFonts w:cs="Arial CYR"/>
                <w:b/>
                <w:bCs/>
                <w:color w:val="002060"/>
                <w:sz w:val="16"/>
                <w:szCs w:val="16"/>
                <w:lang w:val="ka-GE"/>
              </w:rPr>
              <w:t>269,3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916E647" w14:textId="1354AF98" w:rsidR="00DC3CEB" w:rsidRPr="0089046D" w:rsidRDefault="00DC3CEB" w:rsidP="00DC3CEB">
            <w:pPr>
              <w:spacing w:after="0"/>
              <w:jc w:val="center"/>
              <w:rPr>
                <w:rFonts w:cs="Arial CYR"/>
                <w:b/>
                <w:bCs/>
                <w:color w:val="002060"/>
                <w:sz w:val="16"/>
                <w:szCs w:val="16"/>
                <w:lang w:val="ka-GE"/>
              </w:rPr>
            </w:pPr>
            <w:r>
              <w:rPr>
                <w:rFonts w:cs="Arial CYR"/>
                <w:b/>
                <w:bCs/>
                <w:color w:val="002060"/>
                <w:sz w:val="16"/>
                <w:szCs w:val="16"/>
                <w:lang w:val="ka-GE"/>
              </w:rPr>
              <w:t>5,5</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8D227B" w14:textId="75D5FAE3" w:rsidR="00DC3CEB" w:rsidRPr="0089046D" w:rsidRDefault="00DC3CEB" w:rsidP="00DC3CEB">
            <w:pPr>
              <w:spacing w:after="0"/>
              <w:jc w:val="center"/>
              <w:rPr>
                <w:rFonts w:cs="Arial CYR"/>
                <w:b/>
                <w:bCs/>
                <w:color w:val="002060"/>
                <w:sz w:val="16"/>
                <w:szCs w:val="16"/>
                <w:lang w:val="ka-GE"/>
              </w:rPr>
            </w:pPr>
            <w:r>
              <w:rPr>
                <w:rFonts w:cs="Arial CYR"/>
                <w:b/>
                <w:bCs/>
                <w:color w:val="002060"/>
                <w:sz w:val="16"/>
                <w:szCs w:val="16"/>
                <w:lang w:val="ka-GE"/>
              </w:rPr>
              <w:t>263,8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770D015" w14:textId="1D806E02" w:rsidR="00DC3CEB" w:rsidRDefault="00756395" w:rsidP="00DC3CEB">
            <w:pPr>
              <w:spacing w:after="0"/>
              <w:jc w:val="center"/>
              <w:rPr>
                <w:rFonts w:ascii="Arial CYR" w:hAnsi="Arial CYR" w:cs="Arial CYR"/>
                <w:b/>
                <w:bCs/>
                <w:sz w:val="16"/>
                <w:szCs w:val="16"/>
              </w:rPr>
            </w:pPr>
            <w:r>
              <w:rPr>
                <w:rFonts w:ascii="Arial CYR" w:hAnsi="Arial CYR" w:cs="Arial CYR"/>
                <w:b/>
                <w:bCs/>
                <w:sz w:val="16"/>
                <w:szCs w:val="16"/>
              </w:rPr>
              <w:t>100</w:t>
            </w:r>
          </w:p>
        </w:tc>
      </w:tr>
      <w:tr w:rsidR="00DC3CEB" w14:paraId="0C840B5D"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79737B" w14:textId="77777777" w:rsidR="00DC3CEB" w:rsidRDefault="00DC3CEB" w:rsidP="00DC3CE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4FFD63" w14:textId="77777777" w:rsidR="00DC3CEB" w:rsidRDefault="00DC3CEB" w:rsidP="00DC3CE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B8B8A5" w14:textId="4B36F52F" w:rsidR="00DC3CEB" w:rsidRDefault="002E5B24"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1.000.0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90918B" w14:textId="59C51149" w:rsidR="00DC3CEB" w:rsidRDefault="002E5B24"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1.000.0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2C6826" w14:textId="044D9EBC" w:rsidR="00DC3CEB" w:rsidRDefault="002E5B24"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A44DF3" w14:textId="22B084B1" w:rsidR="00DC3CEB" w:rsidRPr="0089046D" w:rsidRDefault="00DC3CEB" w:rsidP="00DC3CEB">
            <w:pPr>
              <w:spacing w:after="0"/>
              <w:jc w:val="center"/>
              <w:rPr>
                <w:rFonts w:cs="Arial CYR"/>
                <w:b/>
                <w:bCs/>
                <w:color w:val="002060"/>
                <w:sz w:val="16"/>
                <w:szCs w:val="16"/>
                <w:lang w:val="ka-GE"/>
              </w:rPr>
            </w:pPr>
            <w:r>
              <w:rPr>
                <w:rFonts w:cs="Arial CYR"/>
                <w:b/>
                <w:bCs/>
                <w:color w:val="002060"/>
                <w:sz w:val="16"/>
                <w:szCs w:val="16"/>
                <w:lang w:val="ka-GE"/>
              </w:rPr>
              <w:t>895,3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74F3C72" w14:textId="598DB169" w:rsidR="00DC3CEB" w:rsidRPr="0089046D" w:rsidRDefault="00DC3CEB" w:rsidP="00DC3CEB">
            <w:pPr>
              <w:spacing w:after="0"/>
              <w:jc w:val="center"/>
              <w:rPr>
                <w:rFonts w:cs="Arial CYR"/>
                <w:b/>
                <w:bCs/>
                <w:color w:val="002060"/>
                <w:sz w:val="16"/>
                <w:szCs w:val="16"/>
                <w:lang w:val="ka-GE"/>
              </w:rPr>
            </w:pPr>
            <w:r>
              <w:rPr>
                <w:rFonts w:cs="Arial CYR"/>
                <w:b/>
                <w:bCs/>
                <w:color w:val="002060"/>
                <w:sz w:val="16"/>
                <w:szCs w:val="16"/>
                <w:lang w:val="ka-GE"/>
              </w:rPr>
              <w:t>895,3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CE9ABD" w14:textId="507757BB" w:rsidR="00DC3CEB" w:rsidRPr="0089046D" w:rsidRDefault="00DC3CEB" w:rsidP="00DC3CEB">
            <w:pPr>
              <w:spacing w:after="0"/>
              <w:jc w:val="center"/>
              <w:rPr>
                <w:rFonts w:cs="Arial CYR"/>
                <w:b/>
                <w:bCs/>
                <w:color w:val="002060"/>
                <w:sz w:val="16"/>
                <w:szCs w:val="16"/>
                <w:lang w:val="ka-GE"/>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12F669" w14:textId="6C1BC091" w:rsidR="00DC3CEB" w:rsidRDefault="00756395" w:rsidP="00DC3CEB">
            <w:pPr>
              <w:spacing w:after="0"/>
              <w:jc w:val="center"/>
              <w:rPr>
                <w:rFonts w:ascii="Arial CYR" w:hAnsi="Arial CYR" w:cs="Arial CYR"/>
                <w:b/>
                <w:bCs/>
                <w:sz w:val="16"/>
                <w:szCs w:val="16"/>
              </w:rPr>
            </w:pPr>
            <w:r>
              <w:rPr>
                <w:rFonts w:ascii="Arial CYR" w:hAnsi="Arial CYR" w:cs="Arial CYR"/>
                <w:b/>
                <w:bCs/>
                <w:sz w:val="16"/>
                <w:szCs w:val="16"/>
              </w:rPr>
              <w:t>89</w:t>
            </w:r>
          </w:p>
        </w:tc>
      </w:tr>
      <w:tr w:rsidR="00DC3CEB" w14:paraId="0791EAFD"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B4B3DF" w14:textId="77777777" w:rsidR="00DC3CEB" w:rsidRDefault="00DC3CEB" w:rsidP="00DC3CEB">
            <w:pPr>
              <w:spacing w:after="0"/>
              <w:jc w:val="center"/>
              <w:rPr>
                <w:rFonts w:ascii="Arial CYR" w:hAnsi="Arial CYR" w:cs="Arial CYR"/>
                <w:b/>
                <w:bCs/>
                <w:sz w:val="14"/>
                <w:szCs w:val="14"/>
              </w:rPr>
            </w:pPr>
            <w:r>
              <w:rPr>
                <w:rFonts w:ascii="Arial CYR" w:hAnsi="Arial CYR" w:cs="Arial CYR"/>
                <w:b/>
                <w:bCs/>
                <w:sz w:val="14"/>
                <w:szCs w:val="14"/>
              </w:rPr>
              <w:t xml:space="preserve"> 02 03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65379E" w14:textId="77777777" w:rsidR="00DC3CEB" w:rsidRDefault="00DC3CEB" w:rsidP="00DC3CE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გარე</w:t>
            </w:r>
            <w:r>
              <w:rPr>
                <w:rFonts w:ascii="Arial CYR" w:hAnsi="Arial CYR" w:cs="Arial CYR"/>
                <w:b/>
                <w:bCs/>
                <w:sz w:val="16"/>
                <w:szCs w:val="16"/>
              </w:rPr>
              <w:t xml:space="preserve"> </w:t>
            </w:r>
            <w:r>
              <w:rPr>
                <w:rFonts w:ascii="Sylfaen" w:hAnsi="Sylfaen" w:cs="Sylfaen"/>
                <w:b/>
                <w:bCs/>
                <w:sz w:val="16"/>
                <w:szCs w:val="16"/>
              </w:rPr>
              <w:t>განათება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9139ECA" w14:textId="2EEA81E7" w:rsidR="00DC3CEB" w:rsidRDefault="004A371F" w:rsidP="00DC3CEB">
            <w:pPr>
              <w:spacing w:after="0"/>
              <w:jc w:val="center"/>
              <w:rPr>
                <w:rFonts w:ascii="Arial CYR" w:hAnsi="Arial CYR" w:cs="Arial CYR"/>
                <w:b/>
                <w:bCs/>
                <w:sz w:val="16"/>
                <w:szCs w:val="16"/>
              </w:rPr>
            </w:pPr>
            <w:r>
              <w:rPr>
                <w:rFonts w:ascii="Arial CYR" w:hAnsi="Arial CYR" w:cs="Arial CYR"/>
                <w:b/>
                <w:bCs/>
                <w:sz w:val="16"/>
                <w:szCs w:val="16"/>
              </w:rPr>
              <w:t>136.5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BF5E90" w14:textId="7E5ED3FA" w:rsidR="00DC3CEB" w:rsidRDefault="004A371F" w:rsidP="00DC3CEB">
            <w:pPr>
              <w:spacing w:after="0"/>
              <w:jc w:val="center"/>
              <w:rPr>
                <w:rFonts w:ascii="Arial CYR" w:hAnsi="Arial CYR" w:cs="Arial CYR"/>
                <w:b/>
                <w:bCs/>
                <w:sz w:val="16"/>
                <w:szCs w:val="16"/>
              </w:rPr>
            </w:pPr>
            <w:r>
              <w:rPr>
                <w:rFonts w:ascii="Arial CYR" w:hAnsi="Arial CYR" w:cs="Arial CYR"/>
                <w:b/>
                <w:bCs/>
                <w:sz w:val="16"/>
                <w:szCs w:val="16"/>
              </w:rPr>
              <w:t>95.1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9B701C" w14:textId="76D88F2E" w:rsidR="00DC3CEB" w:rsidRDefault="004A371F" w:rsidP="00DC3CEB">
            <w:pPr>
              <w:spacing w:after="0"/>
              <w:jc w:val="center"/>
              <w:rPr>
                <w:rFonts w:ascii="Arial CYR" w:hAnsi="Arial CYR" w:cs="Arial CYR"/>
                <w:b/>
                <w:bCs/>
                <w:sz w:val="16"/>
                <w:szCs w:val="16"/>
              </w:rPr>
            </w:pPr>
            <w:r>
              <w:rPr>
                <w:rFonts w:ascii="Arial CYR" w:hAnsi="Arial CYR" w:cs="Arial CYR"/>
                <w:b/>
                <w:bCs/>
                <w:sz w:val="16"/>
                <w:szCs w:val="16"/>
              </w:rPr>
              <w:t>41.4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28CC0C" w14:textId="641A54FF" w:rsidR="00DC3CEB" w:rsidRPr="0089046D" w:rsidRDefault="00DC3CEB" w:rsidP="00DC3CEB">
            <w:pPr>
              <w:spacing w:after="0"/>
              <w:jc w:val="center"/>
              <w:rPr>
                <w:rFonts w:cs="Arial CYR"/>
                <w:b/>
                <w:bCs/>
                <w:sz w:val="16"/>
                <w:szCs w:val="16"/>
                <w:lang w:val="ka-GE"/>
              </w:rPr>
            </w:pPr>
            <w:r>
              <w:rPr>
                <w:rFonts w:cs="Arial CYR"/>
                <w:b/>
                <w:bCs/>
                <w:sz w:val="16"/>
                <w:szCs w:val="16"/>
                <w:lang w:val="ka-GE"/>
              </w:rPr>
              <w:t>131,6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28B515" w14:textId="6DBF4177" w:rsidR="00DC3CEB" w:rsidRPr="0089046D" w:rsidRDefault="00DC3CEB" w:rsidP="00DC3CEB">
            <w:pPr>
              <w:spacing w:after="0"/>
              <w:jc w:val="center"/>
              <w:rPr>
                <w:rFonts w:cs="Arial CYR"/>
                <w:b/>
                <w:bCs/>
                <w:sz w:val="16"/>
                <w:szCs w:val="16"/>
                <w:lang w:val="ka-GE"/>
              </w:rPr>
            </w:pPr>
            <w:r>
              <w:rPr>
                <w:rFonts w:cs="Arial CYR"/>
                <w:b/>
                <w:bCs/>
                <w:sz w:val="16"/>
                <w:szCs w:val="16"/>
                <w:lang w:val="ka-GE"/>
              </w:rPr>
              <w:t>95,1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B7E6D5" w14:textId="5BEC3529" w:rsidR="00DC3CEB" w:rsidRPr="0089046D" w:rsidRDefault="00DC3CEB" w:rsidP="00DC3CEB">
            <w:pPr>
              <w:spacing w:after="0"/>
              <w:jc w:val="center"/>
              <w:rPr>
                <w:rFonts w:cs="Arial CYR"/>
                <w:b/>
                <w:bCs/>
                <w:sz w:val="16"/>
                <w:szCs w:val="16"/>
                <w:lang w:val="ka-GE"/>
              </w:rPr>
            </w:pPr>
            <w:r>
              <w:rPr>
                <w:rFonts w:cs="Arial CYR"/>
                <w:b/>
                <w:bCs/>
                <w:sz w:val="16"/>
                <w:szCs w:val="16"/>
                <w:lang w:val="ka-GE"/>
              </w:rPr>
              <w:t>36,5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1F4B20" w14:textId="3979A386" w:rsidR="00DC3CEB" w:rsidRDefault="00756395" w:rsidP="00DC3CEB">
            <w:pPr>
              <w:spacing w:after="0"/>
              <w:jc w:val="center"/>
              <w:rPr>
                <w:rFonts w:ascii="Arial CYR" w:hAnsi="Arial CYR" w:cs="Arial CYR"/>
                <w:b/>
                <w:bCs/>
                <w:sz w:val="16"/>
                <w:szCs w:val="16"/>
              </w:rPr>
            </w:pPr>
            <w:r>
              <w:rPr>
                <w:rFonts w:ascii="Arial CYR" w:hAnsi="Arial CYR" w:cs="Arial CYR"/>
                <w:b/>
                <w:bCs/>
                <w:sz w:val="16"/>
                <w:szCs w:val="16"/>
              </w:rPr>
              <w:t>96</w:t>
            </w:r>
          </w:p>
        </w:tc>
      </w:tr>
      <w:tr w:rsidR="00DC3CEB" w14:paraId="4529CD35"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F08FCE" w14:textId="77777777" w:rsidR="00DC3CEB" w:rsidRDefault="00DC3CEB" w:rsidP="00DC3CE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C98589" w14:textId="77777777" w:rsidR="00DC3CEB" w:rsidRDefault="00DC3CEB" w:rsidP="00DC3CE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14BF58" w14:textId="77DCD712" w:rsidR="00DC3CEB" w:rsidRDefault="004A371F"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21.5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AFD865C" w14:textId="5A9DB922" w:rsidR="00DC3CEB" w:rsidRDefault="004A371F"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1846C6" w14:textId="5230C701" w:rsidR="00DC3CEB" w:rsidRDefault="004A371F"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21.5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5FDB1E" w14:textId="0628A966" w:rsidR="00DC3CEB" w:rsidRPr="0089046D" w:rsidRDefault="004A371F" w:rsidP="00DC3CEB">
            <w:pPr>
              <w:spacing w:after="0"/>
              <w:jc w:val="center"/>
              <w:rPr>
                <w:rFonts w:cs="Arial CYR"/>
                <w:b/>
                <w:bCs/>
                <w:color w:val="002060"/>
                <w:sz w:val="16"/>
                <w:szCs w:val="16"/>
                <w:lang w:val="ka-GE"/>
              </w:rPr>
            </w:pPr>
            <w:r>
              <w:rPr>
                <w:rFonts w:cs="Arial CYR"/>
                <w:b/>
                <w:bCs/>
                <w:color w:val="002060"/>
                <w:sz w:val="16"/>
                <w:szCs w:val="16"/>
                <w:lang w:val="ka-GE"/>
              </w:rPr>
              <w:t>2</w:t>
            </w:r>
            <w:r w:rsidR="00DC3CEB">
              <w:rPr>
                <w:rFonts w:cs="Arial CYR"/>
                <w:b/>
                <w:bCs/>
                <w:color w:val="002060"/>
                <w:sz w:val="16"/>
                <w:szCs w:val="16"/>
                <w:lang w:val="ka-GE"/>
              </w:rPr>
              <w:t>1,1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165E8C9" w14:textId="61E1267E" w:rsidR="00DC3CEB" w:rsidRPr="0089046D" w:rsidRDefault="00DC3CEB" w:rsidP="00DC3CEB">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A04D85" w14:textId="605C2A69" w:rsidR="00DC3CEB" w:rsidRPr="0089046D" w:rsidRDefault="00DC3CEB" w:rsidP="00DC3CEB">
            <w:pPr>
              <w:spacing w:after="0"/>
              <w:jc w:val="center"/>
              <w:rPr>
                <w:rFonts w:cs="Arial CYR"/>
                <w:b/>
                <w:bCs/>
                <w:color w:val="002060"/>
                <w:sz w:val="16"/>
                <w:szCs w:val="16"/>
                <w:lang w:val="ka-GE"/>
              </w:rPr>
            </w:pPr>
            <w:r>
              <w:rPr>
                <w:rFonts w:cs="Arial CYR"/>
                <w:b/>
                <w:bCs/>
                <w:color w:val="002060"/>
                <w:sz w:val="16"/>
                <w:szCs w:val="16"/>
                <w:lang w:val="ka-GE"/>
              </w:rPr>
              <w:t>21,1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CAD3BE" w14:textId="61A84EFD" w:rsidR="00DC3CEB" w:rsidRDefault="00756395" w:rsidP="00DC3CEB">
            <w:pPr>
              <w:spacing w:after="0"/>
              <w:jc w:val="center"/>
              <w:rPr>
                <w:rFonts w:ascii="Arial CYR" w:hAnsi="Arial CYR" w:cs="Arial CYR"/>
                <w:b/>
                <w:bCs/>
                <w:sz w:val="16"/>
                <w:szCs w:val="16"/>
              </w:rPr>
            </w:pPr>
            <w:r>
              <w:rPr>
                <w:rFonts w:ascii="Arial CYR" w:hAnsi="Arial CYR" w:cs="Arial CYR"/>
                <w:b/>
                <w:bCs/>
                <w:sz w:val="16"/>
                <w:szCs w:val="16"/>
              </w:rPr>
              <w:t>98</w:t>
            </w:r>
          </w:p>
        </w:tc>
      </w:tr>
      <w:tr w:rsidR="00DC3CEB" w14:paraId="7764DA1C"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B23208" w14:textId="77777777" w:rsidR="00DC3CEB" w:rsidRDefault="00DC3CEB" w:rsidP="00DC3CE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365D8F" w14:textId="77777777" w:rsidR="00DC3CEB" w:rsidRDefault="00DC3CEB" w:rsidP="00DC3CE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B00C25" w14:textId="2F598A18" w:rsidR="00DC3CEB" w:rsidRDefault="004A371F"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115.0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CEAF12" w14:textId="71DA4B89" w:rsidR="00DC3CEB" w:rsidRDefault="004A371F"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95.1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1F3842" w14:textId="2D5CC9DE" w:rsidR="00DC3CEB" w:rsidRDefault="004A371F"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19.9</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ABDF30C" w14:textId="4D5B2594" w:rsidR="00DC3CEB" w:rsidRPr="0089046D" w:rsidRDefault="00DC3CEB" w:rsidP="00DC3CEB">
            <w:pPr>
              <w:spacing w:after="0"/>
              <w:jc w:val="center"/>
              <w:rPr>
                <w:rFonts w:cs="Arial CYR"/>
                <w:b/>
                <w:bCs/>
                <w:color w:val="002060"/>
                <w:sz w:val="16"/>
                <w:szCs w:val="16"/>
                <w:lang w:val="ka-GE"/>
              </w:rPr>
            </w:pPr>
            <w:r>
              <w:rPr>
                <w:rFonts w:cs="Arial CYR"/>
                <w:b/>
                <w:bCs/>
                <w:color w:val="002060"/>
                <w:sz w:val="16"/>
                <w:szCs w:val="16"/>
                <w:lang w:val="ka-GE"/>
              </w:rPr>
              <w:t>110,6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22009C" w14:textId="1C37BD31" w:rsidR="00DC3CEB" w:rsidRPr="0089046D" w:rsidRDefault="00DC3CEB" w:rsidP="00DC3CEB">
            <w:pPr>
              <w:spacing w:after="0"/>
              <w:jc w:val="center"/>
              <w:rPr>
                <w:rFonts w:cs="Arial CYR"/>
                <w:b/>
                <w:bCs/>
                <w:color w:val="002060"/>
                <w:sz w:val="16"/>
                <w:szCs w:val="16"/>
                <w:lang w:val="ka-GE"/>
              </w:rPr>
            </w:pPr>
            <w:r>
              <w:rPr>
                <w:rFonts w:cs="Arial CYR"/>
                <w:b/>
                <w:bCs/>
                <w:color w:val="002060"/>
                <w:sz w:val="16"/>
                <w:szCs w:val="16"/>
                <w:lang w:val="ka-GE"/>
              </w:rPr>
              <w:t>95,1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7E0DB3" w14:textId="5FE03219" w:rsidR="00DC3CEB" w:rsidRPr="0089046D" w:rsidRDefault="00DC3CEB" w:rsidP="00DC3CEB">
            <w:pPr>
              <w:spacing w:after="0"/>
              <w:jc w:val="center"/>
              <w:rPr>
                <w:rFonts w:cs="Arial CYR"/>
                <w:b/>
                <w:bCs/>
                <w:color w:val="002060"/>
                <w:sz w:val="16"/>
                <w:szCs w:val="16"/>
                <w:lang w:val="ka-GE"/>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E09299" w14:textId="2B833028" w:rsidR="00DC3CEB" w:rsidRDefault="00756395" w:rsidP="00DC3CEB">
            <w:pPr>
              <w:spacing w:after="0"/>
              <w:jc w:val="center"/>
              <w:rPr>
                <w:rFonts w:ascii="Arial CYR" w:hAnsi="Arial CYR" w:cs="Arial CYR"/>
                <w:b/>
                <w:bCs/>
                <w:sz w:val="16"/>
                <w:szCs w:val="16"/>
              </w:rPr>
            </w:pPr>
            <w:r>
              <w:rPr>
                <w:rFonts w:ascii="Arial CYR" w:hAnsi="Arial CYR" w:cs="Arial CYR"/>
                <w:b/>
                <w:bCs/>
                <w:sz w:val="16"/>
                <w:szCs w:val="16"/>
              </w:rPr>
              <w:t>96</w:t>
            </w:r>
          </w:p>
        </w:tc>
      </w:tr>
      <w:tr w:rsidR="00756395" w14:paraId="413AEB41"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105EE7"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lastRenderedPageBreak/>
              <w:t xml:space="preserve"> 02 03 01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15B223" w14:textId="0631AF39" w:rsidR="00756395" w:rsidRPr="00C15DAE" w:rsidRDefault="00756395" w:rsidP="00756395">
            <w:pPr>
              <w:spacing w:after="0"/>
              <w:jc w:val="center"/>
              <w:rPr>
                <w:rFonts w:ascii="Arial CYR" w:hAnsi="Arial CYR" w:cs="Arial CYR"/>
                <w:b/>
                <w:bCs/>
                <w:sz w:val="16"/>
                <w:szCs w:val="16"/>
                <w:lang w:val="ka-GE"/>
              </w:rPr>
            </w:pPr>
            <w:r>
              <w:rPr>
                <w:rFonts w:ascii="Arial CYR" w:hAnsi="Arial CYR" w:cs="Arial CYR"/>
                <w:b/>
                <w:bCs/>
                <w:sz w:val="16"/>
                <w:szCs w:val="16"/>
              </w:rPr>
              <w:t xml:space="preserve"> </w:t>
            </w:r>
            <w:r>
              <w:rPr>
                <w:rFonts w:ascii="Sylfaen" w:hAnsi="Sylfaen" w:cs="Sylfaen"/>
                <w:b/>
                <w:bCs/>
                <w:sz w:val="16"/>
                <w:szCs w:val="16"/>
              </w:rPr>
              <w:t>გარე</w:t>
            </w:r>
            <w:r>
              <w:rPr>
                <w:rFonts w:ascii="Arial CYR" w:hAnsi="Arial CYR" w:cs="Arial CYR"/>
                <w:b/>
                <w:bCs/>
                <w:sz w:val="16"/>
                <w:szCs w:val="16"/>
              </w:rPr>
              <w:t xml:space="preserve"> </w:t>
            </w:r>
            <w:r>
              <w:rPr>
                <w:rFonts w:ascii="Sylfaen" w:hAnsi="Sylfaen" w:cs="Sylfaen"/>
                <w:b/>
                <w:bCs/>
                <w:sz w:val="16"/>
                <w:szCs w:val="16"/>
              </w:rPr>
              <w:t>განათება</w:t>
            </w:r>
            <w:r>
              <w:rPr>
                <w:rFonts w:ascii="Arial CYR" w:hAnsi="Arial CYR" w:cs="Arial CYR"/>
                <w:b/>
                <w:bCs/>
                <w:sz w:val="16"/>
                <w:szCs w:val="16"/>
              </w:rPr>
              <w:t xml:space="preserve"> </w:t>
            </w:r>
            <w:r>
              <w:rPr>
                <w:rFonts w:ascii="Sylfaen" w:hAnsi="Sylfaen" w:cs="Sylfaen"/>
                <w:b/>
                <w:bCs/>
                <w:sz w:val="16"/>
                <w:szCs w:val="16"/>
              </w:rPr>
              <w:t>ქსელის</w:t>
            </w:r>
            <w:r>
              <w:rPr>
                <w:rFonts w:ascii="Arial CYR" w:hAnsi="Arial CYR" w:cs="Arial CYR"/>
                <w:b/>
                <w:bCs/>
                <w:sz w:val="16"/>
                <w:szCs w:val="16"/>
              </w:rPr>
              <w:t xml:space="preserve"> </w:t>
            </w:r>
            <w:r>
              <w:rPr>
                <w:rFonts w:ascii="Sylfaen" w:hAnsi="Sylfaen" w:cs="Sylfaen"/>
                <w:b/>
                <w:bCs/>
                <w:sz w:val="16"/>
                <w:szCs w:val="16"/>
                <w:lang w:val="ka-GE"/>
              </w:rPr>
              <w:t>მოწყობა რეაბილიტაცია და ექსპლუატაცია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95FCA0D" w14:textId="64A30C2C"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136.5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D70654" w14:textId="5E16F216"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95.1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1A816E" w14:textId="31522ABB"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41.4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E44CA6" w14:textId="6279EBEA" w:rsidR="00756395" w:rsidRDefault="00756395" w:rsidP="00756395">
            <w:pPr>
              <w:spacing w:after="0"/>
              <w:jc w:val="center"/>
              <w:rPr>
                <w:rFonts w:ascii="Arial CYR" w:hAnsi="Arial CYR" w:cs="Arial CYR"/>
                <w:b/>
                <w:bCs/>
                <w:sz w:val="16"/>
                <w:szCs w:val="16"/>
              </w:rPr>
            </w:pPr>
            <w:r>
              <w:rPr>
                <w:rFonts w:cs="Arial CYR"/>
                <w:b/>
                <w:bCs/>
                <w:sz w:val="16"/>
                <w:szCs w:val="16"/>
                <w:lang w:val="ka-GE"/>
              </w:rPr>
              <w:t>131,6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5D6787" w14:textId="7A5C4CC4" w:rsidR="00756395" w:rsidRDefault="00756395" w:rsidP="00756395">
            <w:pPr>
              <w:spacing w:after="0"/>
              <w:jc w:val="center"/>
              <w:rPr>
                <w:rFonts w:ascii="Arial CYR" w:hAnsi="Arial CYR" w:cs="Arial CYR"/>
                <w:b/>
                <w:bCs/>
                <w:sz w:val="16"/>
                <w:szCs w:val="16"/>
              </w:rPr>
            </w:pPr>
            <w:r>
              <w:rPr>
                <w:rFonts w:cs="Arial CYR"/>
                <w:b/>
                <w:bCs/>
                <w:sz w:val="16"/>
                <w:szCs w:val="16"/>
                <w:lang w:val="ka-GE"/>
              </w:rPr>
              <w:t>95,1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597D2F" w14:textId="41F9F676" w:rsidR="00756395" w:rsidRDefault="00756395" w:rsidP="00756395">
            <w:pPr>
              <w:spacing w:after="0"/>
              <w:jc w:val="center"/>
              <w:rPr>
                <w:rFonts w:ascii="Arial CYR" w:hAnsi="Arial CYR" w:cs="Arial CYR"/>
                <w:b/>
                <w:bCs/>
                <w:sz w:val="16"/>
                <w:szCs w:val="16"/>
              </w:rPr>
            </w:pPr>
            <w:r>
              <w:rPr>
                <w:rFonts w:cs="Arial CYR"/>
                <w:b/>
                <w:bCs/>
                <w:sz w:val="16"/>
                <w:szCs w:val="16"/>
                <w:lang w:val="ka-GE"/>
              </w:rPr>
              <w:t>36,5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24576E" w14:textId="51621117"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96</w:t>
            </w:r>
          </w:p>
        </w:tc>
      </w:tr>
      <w:tr w:rsidR="00756395" w14:paraId="4045CB56"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6003B8"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7B5AEC"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5BE899" w14:textId="383E21A0"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21.5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5F71FC1" w14:textId="429CBADC"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8A17B6" w14:textId="11B96B8E"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21.5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BC90D6" w14:textId="2D70DF11"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251,1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0D34E9" w14:textId="5E2A4C9E"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B3C050" w14:textId="17CA2124"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21,1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E585AB" w14:textId="3A367167"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98</w:t>
            </w:r>
          </w:p>
        </w:tc>
      </w:tr>
      <w:tr w:rsidR="00756395" w14:paraId="1D9514C5"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058A7C"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9E9874"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4B7914" w14:textId="115FF411"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115.0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70AD0F" w14:textId="2922DC9C"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95.1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3AC0C84" w14:textId="39761B7F"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19.9</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68E54B" w14:textId="40663074"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110,6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3130B5" w14:textId="2B5DABD5"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95,1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B266E04" w14:textId="4395CE1D"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575642" w14:textId="55A95249"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96</w:t>
            </w:r>
          </w:p>
        </w:tc>
      </w:tr>
      <w:tr w:rsidR="00756395" w14:paraId="32DBBAEB" w14:textId="77777777" w:rsidTr="00FD2938">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4A8787"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02 04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3E4E8F" w14:textId="5FB50062"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კეთილმოწყობის ღონისძიებები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58C25A" w14:textId="0164F70E"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2.789.7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24E105" w14:textId="308A290E"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2.875.1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D94D10" w14:textId="078EC42D"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914.6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6E4D43" w14:textId="1234E7AE" w:rsidR="00756395" w:rsidRPr="00F16B11" w:rsidRDefault="00756395" w:rsidP="00756395">
            <w:pPr>
              <w:spacing w:after="0"/>
              <w:jc w:val="center"/>
              <w:rPr>
                <w:rFonts w:cs="Arial CYR"/>
                <w:b/>
                <w:bCs/>
                <w:sz w:val="16"/>
                <w:szCs w:val="16"/>
                <w:lang w:val="ka-GE"/>
              </w:rPr>
            </w:pPr>
            <w:r>
              <w:rPr>
                <w:rFonts w:cs="Arial CYR"/>
                <w:b/>
                <w:bCs/>
                <w:sz w:val="16"/>
                <w:szCs w:val="16"/>
                <w:lang w:val="ka-GE"/>
              </w:rPr>
              <w:t>1,553,2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96ACED" w14:textId="1117C41D" w:rsidR="00756395" w:rsidRPr="00F16B11" w:rsidRDefault="00756395" w:rsidP="00756395">
            <w:pPr>
              <w:spacing w:after="0"/>
              <w:jc w:val="center"/>
              <w:rPr>
                <w:rFonts w:cs="Arial CYR"/>
                <w:b/>
                <w:bCs/>
                <w:sz w:val="16"/>
                <w:szCs w:val="16"/>
                <w:lang w:val="ka-GE"/>
              </w:rPr>
            </w:pPr>
            <w:r>
              <w:rPr>
                <w:rFonts w:cs="Arial CYR"/>
                <w:b/>
                <w:bCs/>
                <w:sz w:val="16"/>
                <w:szCs w:val="16"/>
                <w:lang w:val="ka-GE"/>
              </w:rPr>
              <w:t>742,3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74D2AB" w14:textId="07B30515" w:rsidR="00756395" w:rsidRPr="00F16B11" w:rsidRDefault="00756395" w:rsidP="00756395">
            <w:pPr>
              <w:spacing w:after="0"/>
              <w:jc w:val="center"/>
              <w:rPr>
                <w:rFonts w:cs="Arial CYR"/>
                <w:b/>
                <w:bCs/>
                <w:sz w:val="16"/>
                <w:szCs w:val="16"/>
                <w:lang w:val="ka-GE"/>
              </w:rPr>
            </w:pPr>
            <w:r>
              <w:rPr>
                <w:rFonts w:cs="Arial CYR"/>
                <w:b/>
                <w:bCs/>
                <w:sz w:val="16"/>
                <w:szCs w:val="16"/>
                <w:lang w:val="ka-GE"/>
              </w:rPr>
              <w:t>810,9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C2CA68" w14:textId="6B3BB219"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55</w:t>
            </w:r>
          </w:p>
        </w:tc>
      </w:tr>
      <w:tr w:rsidR="00756395" w14:paraId="1A67D931"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9E999F"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7830D9"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F69E44" w14:textId="0138ABBF"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20.0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2281B4" w14:textId="5060F077" w:rsidR="00756395" w:rsidRDefault="001A5DAA"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9.6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D6988E" w14:textId="35975647" w:rsidR="00756395" w:rsidRDefault="001A5DAA"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10.5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A741F9" w14:textId="00374FA0" w:rsidR="00756395" w:rsidRPr="00F16B11" w:rsidRDefault="00756395" w:rsidP="00756395">
            <w:pPr>
              <w:spacing w:after="0"/>
              <w:jc w:val="center"/>
              <w:rPr>
                <w:rFonts w:cs="Arial CYR"/>
                <w:b/>
                <w:bCs/>
                <w:color w:val="002060"/>
                <w:sz w:val="16"/>
                <w:szCs w:val="16"/>
                <w:lang w:val="ka-GE"/>
              </w:rPr>
            </w:pPr>
            <w:r>
              <w:rPr>
                <w:rFonts w:cs="Arial CYR"/>
                <w:b/>
                <w:bCs/>
                <w:color w:val="002060"/>
                <w:sz w:val="16"/>
                <w:szCs w:val="16"/>
                <w:lang w:val="ka-GE"/>
              </w:rPr>
              <w:t>19,1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9AC4C0" w14:textId="66061009" w:rsidR="00756395" w:rsidRPr="00F16B11" w:rsidRDefault="00756395" w:rsidP="00756395">
            <w:pPr>
              <w:spacing w:after="0"/>
              <w:jc w:val="center"/>
              <w:rPr>
                <w:rFonts w:cs="Arial CYR"/>
                <w:b/>
                <w:bCs/>
                <w:color w:val="002060"/>
                <w:sz w:val="16"/>
                <w:szCs w:val="16"/>
                <w:lang w:val="ka-GE"/>
              </w:rPr>
            </w:pPr>
            <w:r>
              <w:rPr>
                <w:rFonts w:cs="Arial CYR"/>
                <w:b/>
                <w:bCs/>
                <w:color w:val="002060"/>
                <w:sz w:val="16"/>
                <w:szCs w:val="16"/>
                <w:lang w:val="ka-GE"/>
              </w:rPr>
              <w:t>9,3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7AC4AE" w14:textId="64A3A51E" w:rsidR="00756395" w:rsidRPr="00F16B11" w:rsidRDefault="00756395" w:rsidP="00756395">
            <w:pPr>
              <w:spacing w:after="0"/>
              <w:jc w:val="center"/>
              <w:rPr>
                <w:rFonts w:cs="Arial CYR"/>
                <w:b/>
                <w:bCs/>
                <w:color w:val="002060"/>
                <w:sz w:val="16"/>
                <w:szCs w:val="16"/>
                <w:lang w:val="ka-GE"/>
              </w:rPr>
            </w:pPr>
            <w:r>
              <w:rPr>
                <w:rFonts w:cs="Arial CYR"/>
                <w:b/>
                <w:bCs/>
                <w:color w:val="002060"/>
                <w:sz w:val="16"/>
                <w:szCs w:val="16"/>
                <w:lang w:val="ka-GE"/>
              </w:rPr>
              <w:t>9,8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D81344" w14:textId="67CB44AD" w:rsidR="00756395" w:rsidRDefault="001A5DAA" w:rsidP="00756395">
            <w:pPr>
              <w:spacing w:after="0"/>
              <w:jc w:val="center"/>
              <w:rPr>
                <w:rFonts w:ascii="Arial CYR" w:hAnsi="Arial CYR" w:cs="Arial CYR"/>
                <w:b/>
                <w:bCs/>
                <w:sz w:val="16"/>
                <w:szCs w:val="16"/>
              </w:rPr>
            </w:pPr>
            <w:r>
              <w:rPr>
                <w:rFonts w:ascii="Arial CYR" w:hAnsi="Arial CYR" w:cs="Arial CYR"/>
                <w:b/>
                <w:bCs/>
                <w:sz w:val="16"/>
                <w:szCs w:val="16"/>
              </w:rPr>
              <w:t>95</w:t>
            </w:r>
          </w:p>
        </w:tc>
      </w:tr>
      <w:tr w:rsidR="00756395" w14:paraId="6FB0D4AA"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03FD34"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15638C"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898B96A" w14:textId="09AB21E7"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2789.7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0E0342" w14:textId="064FD330"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1.875.1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29FB63F" w14:textId="4B063385"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914.6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1F5C5D" w14:textId="49B5C066" w:rsidR="00756395" w:rsidRPr="00F16B11" w:rsidRDefault="00756395" w:rsidP="00756395">
            <w:pPr>
              <w:spacing w:after="0"/>
              <w:jc w:val="center"/>
              <w:rPr>
                <w:rFonts w:cs="Arial CYR"/>
                <w:b/>
                <w:bCs/>
                <w:color w:val="002060"/>
                <w:sz w:val="16"/>
                <w:szCs w:val="16"/>
                <w:lang w:val="ka-GE"/>
              </w:rPr>
            </w:pPr>
            <w:r>
              <w:rPr>
                <w:rFonts w:cs="Arial CYR"/>
                <w:b/>
                <w:bCs/>
                <w:color w:val="002060"/>
                <w:sz w:val="16"/>
                <w:szCs w:val="16"/>
                <w:lang w:val="ka-GE"/>
              </w:rPr>
              <w:t>1,534,1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2272E95" w14:textId="4FF4A215" w:rsidR="00756395" w:rsidRPr="00F16B11" w:rsidRDefault="00756395" w:rsidP="00756395">
            <w:pPr>
              <w:spacing w:after="0"/>
              <w:jc w:val="center"/>
              <w:rPr>
                <w:rFonts w:cs="Arial CYR"/>
                <w:b/>
                <w:bCs/>
                <w:color w:val="002060"/>
                <w:sz w:val="16"/>
                <w:szCs w:val="16"/>
                <w:lang w:val="ka-GE"/>
              </w:rPr>
            </w:pPr>
            <w:r>
              <w:rPr>
                <w:rFonts w:cs="Arial CYR"/>
                <w:b/>
                <w:bCs/>
                <w:color w:val="002060"/>
                <w:sz w:val="16"/>
                <w:szCs w:val="16"/>
                <w:lang w:val="ka-GE"/>
              </w:rPr>
              <w:t>732,9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32D8F5" w14:textId="141338A0" w:rsidR="00756395" w:rsidRPr="00F16B11" w:rsidRDefault="00756395" w:rsidP="00756395">
            <w:pPr>
              <w:spacing w:after="0"/>
              <w:jc w:val="center"/>
              <w:rPr>
                <w:rFonts w:cs="Arial CYR"/>
                <w:b/>
                <w:bCs/>
                <w:color w:val="002060"/>
                <w:sz w:val="16"/>
                <w:szCs w:val="16"/>
                <w:lang w:val="ka-GE"/>
              </w:rPr>
            </w:pPr>
            <w:r>
              <w:rPr>
                <w:rFonts w:cs="Arial CYR"/>
                <w:b/>
                <w:bCs/>
                <w:color w:val="002060"/>
                <w:sz w:val="16"/>
                <w:szCs w:val="16"/>
                <w:lang w:val="ka-GE"/>
              </w:rPr>
              <w:t>801,1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B9E5C7" w14:textId="09055A3B" w:rsidR="00756395" w:rsidRDefault="001A5DAA" w:rsidP="00756395">
            <w:pPr>
              <w:spacing w:after="0"/>
              <w:jc w:val="center"/>
              <w:rPr>
                <w:rFonts w:ascii="Arial CYR" w:hAnsi="Arial CYR" w:cs="Arial CYR"/>
                <w:b/>
                <w:bCs/>
                <w:sz w:val="16"/>
                <w:szCs w:val="16"/>
              </w:rPr>
            </w:pPr>
            <w:r>
              <w:rPr>
                <w:rFonts w:ascii="Arial CYR" w:hAnsi="Arial CYR" w:cs="Arial CYR"/>
                <w:b/>
                <w:bCs/>
                <w:sz w:val="16"/>
                <w:szCs w:val="16"/>
              </w:rPr>
              <w:t>55</w:t>
            </w:r>
          </w:p>
        </w:tc>
      </w:tr>
      <w:tr w:rsidR="00756395" w14:paraId="2C4DF6B3" w14:textId="77777777" w:rsidTr="00FD2938">
        <w:trPr>
          <w:trHeight w:val="51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DB61A2"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02 04 01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3D8901" w14:textId="4720C01D"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მუნიციპალიტეტის კეთილმოწყობის სამუშაოები (სკვერებისა და ფასადების მოწყობა)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BD964D" w14:textId="42183E40"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2.789.7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F3BBE85" w14:textId="71267340"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1.875.1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08D726" w14:textId="551C4FE5"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914.6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83296AE" w14:textId="48D1DD84" w:rsidR="00756395" w:rsidRDefault="00756395" w:rsidP="00756395">
            <w:pPr>
              <w:spacing w:after="0"/>
              <w:jc w:val="center"/>
              <w:rPr>
                <w:rFonts w:ascii="Arial CYR" w:hAnsi="Arial CYR" w:cs="Arial CYR"/>
                <w:b/>
                <w:bCs/>
                <w:sz w:val="16"/>
                <w:szCs w:val="16"/>
              </w:rPr>
            </w:pPr>
            <w:r>
              <w:rPr>
                <w:rFonts w:cs="Arial CYR"/>
                <w:b/>
                <w:bCs/>
                <w:sz w:val="16"/>
                <w:szCs w:val="16"/>
                <w:lang w:val="ka-GE"/>
              </w:rPr>
              <w:t>1,553,2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7CB9529" w14:textId="362BEAB8" w:rsidR="00756395" w:rsidRDefault="00756395" w:rsidP="00756395">
            <w:pPr>
              <w:spacing w:after="0"/>
              <w:jc w:val="center"/>
              <w:rPr>
                <w:rFonts w:ascii="Arial CYR" w:hAnsi="Arial CYR" w:cs="Arial CYR"/>
                <w:b/>
                <w:bCs/>
                <w:sz w:val="16"/>
                <w:szCs w:val="16"/>
              </w:rPr>
            </w:pPr>
            <w:r>
              <w:rPr>
                <w:rFonts w:cs="Arial CYR"/>
                <w:b/>
                <w:bCs/>
                <w:sz w:val="16"/>
                <w:szCs w:val="16"/>
                <w:lang w:val="ka-GE"/>
              </w:rPr>
              <w:t>742,3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261AC9" w14:textId="4DD85F8C" w:rsidR="00756395" w:rsidRDefault="00756395" w:rsidP="00756395">
            <w:pPr>
              <w:spacing w:after="0"/>
              <w:jc w:val="center"/>
              <w:rPr>
                <w:rFonts w:ascii="Arial CYR" w:hAnsi="Arial CYR" w:cs="Arial CYR"/>
                <w:b/>
                <w:bCs/>
                <w:sz w:val="16"/>
                <w:szCs w:val="16"/>
              </w:rPr>
            </w:pPr>
            <w:r>
              <w:rPr>
                <w:rFonts w:cs="Arial CYR"/>
                <w:b/>
                <w:bCs/>
                <w:sz w:val="16"/>
                <w:szCs w:val="16"/>
                <w:lang w:val="ka-GE"/>
              </w:rPr>
              <w:t>810,9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DE8982" w14:textId="50F121AA" w:rsidR="00756395" w:rsidRDefault="001A5DAA" w:rsidP="00756395">
            <w:pPr>
              <w:spacing w:after="0"/>
              <w:jc w:val="center"/>
              <w:rPr>
                <w:rFonts w:ascii="Arial CYR" w:hAnsi="Arial CYR" w:cs="Arial CYR"/>
                <w:b/>
                <w:bCs/>
                <w:sz w:val="16"/>
                <w:szCs w:val="16"/>
              </w:rPr>
            </w:pPr>
            <w:r>
              <w:rPr>
                <w:rFonts w:ascii="Arial CYR" w:hAnsi="Arial CYR" w:cs="Arial CYR"/>
                <w:b/>
                <w:bCs/>
                <w:sz w:val="16"/>
                <w:szCs w:val="16"/>
              </w:rPr>
              <w:t>55</w:t>
            </w:r>
          </w:p>
        </w:tc>
      </w:tr>
      <w:tr w:rsidR="00756395" w14:paraId="4E3C46D1"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FE0CE4"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4154D4"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602639" w14:textId="144C2D5B"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20.0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A75769" w14:textId="77AD983B"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9.3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D136FA" w14:textId="7123911A"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10.5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36FAE0" w14:textId="00D65B60"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19,1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4325FC" w14:textId="3A7C195D"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9,3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1520BE" w14:textId="45E5D40F"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9,8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95FDF5" w14:textId="5A510C68" w:rsidR="00756395" w:rsidRDefault="001A5DAA" w:rsidP="00756395">
            <w:pPr>
              <w:spacing w:after="0"/>
              <w:jc w:val="center"/>
              <w:rPr>
                <w:rFonts w:ascii="Arial CYR" w:hAnsi="Arial CYR" w:cs="Arial CYR"/>
                <w:b/>
                <w:bCs/>
                <w:sz w:val="16"/>
                <w:szCs w:val="16"/>
              </w:rPr>
            </w:pPr>
            <w:r>
              <w:rPr>
                <w:rFonts w:ascii="Arial CYR" w:hAnsi="Arial CYR" w:cs="Arial CYR"/>
                <w:b/>
                <w:bCs/>
                <w:sz w:val="16"/>
                <w:szCs w:val="16"/>
              </w:rPr>
              <w:t>95</w:t>
            </w:r>
          </w:p>
        </w:tc>
      </w:tr>
      <w:tr w:rsidR="00756395" w14:paraId="100FEE28"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959A7D"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546888"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3AE8F2" w14:textId="689DD5A3"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2.770.0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2077273" w14:textId="4EC560FF"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1.865.9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2BE7AF9" w14:textId="544A42AF"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904.1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806A16" w14:textId="1D052F80"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1,534,1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72C0B5" w14:textId="6912C21C"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732,9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57BD1D" w14:textId="5B60276C"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801,1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FEE7D0" w14:textId="64093B0C" w:rsidR="00756395" w:rsidRDefault="001A5DAA" w:rsidP="00756395">
            <w:pPr>
              <w:spacing w:after="0"/>
              <w:jc w:val="center"/>
              <w:rPr>
                <w:rFonts w:ascii="Arial CYR" w:hAnsi="Arial CYR" w:cs="Arial CYR"/>
                <w:b/>
                <w:bCs/>
                <w:sz w:val="16"/>
                <w:szCs w:val="16"/>
              </w:rPr>
            </w:pPr>
            <w:r>
              <w:rPr>
                <w:rFonts w:ascii="Arial CYR" w:hAnsi="Arial CYR" w:cs="Arial CYR"/>
                <w:b/>
                <w:bCs/>
                <w:sz w:val="16"/>
                <w:szCs w:val="16"/>
              </w:rPr>
              <w:t>55</w:t>
            </w:r>
          </w:p>
        </w:tc>
      </w:tr>
      <w:tr w:rsidR="00756395" w14:paraId="18F33856"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3034F8"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02 05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6CF007" w14:textId="54738E67" w:rsidR="00756395" w:rsidRDefault="00756395" w:rsidP="00756395">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საპროექტო სამშენებლო სამუშაოების ტექ. დოკუმენტაციის შედგენა და მეწყერსაწინააღმდეგო კედლის მშენებლობა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40FF88" w14:textId="1903BDF0"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427.9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97C6B8" w14:textId="0D537D56"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57.9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AF512C" w14:textId="0C5F0AFA"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370.0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C9ADAC" w14:textId="4054DD24" w:rsidR="00756395" w:rsidRPr="00F72D43" w:rsidRDefault="00756395" w:rsidP="00756395">
            <w:pPr>
              <w:spacing w:after="0"/>
              <w:jc w:val="center"/>
              <w:rPr>
                <w:rFonts w:cs="Arial CYR"/>
                <w:b/>
                <w:bCs/>
                <w:sz w:val="16"/>
                <w:szCs w:val="16"/>
                <w:lang w:val="ka-GE"/>
              </w:rPr>
            </w:pPr>
            <w:r>
              <w:rPr>
                <w:rFonts w:cs="Arial CYR"/>
                <w:b/>
                <w:bCs/>
                <w:sz w:val="16"/>
                <w:szCs w:val="16"/>
                <w:lang w:val="ka-GE"/>
              </w:rPr>
              <w:t>309,2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186B29" w14:textId="73495529" w:rsidR="00756395" w:rsidRPr="00F72D43" w:rsidRDefault="00756395" w:rsidP="00756395">
            <w:pPr>
              <w:spacing w:after="0"/>
              <w:jc w:val="center"/>
              <w:rPr>
                <w:rFonts w:cs="Arial CYR"/>
                <w:b/>
                <w:bCs/>
                <w:sz w:val="16"/>
                <w:szCs w:val="16"/>
                <w:lang w:val="ka-GE"/>
              </w:rPr>
            </w:pPr>
            <w:r>
              <w:rPr>
                <w:rFonts w:cs="Arial CYR"/>
                <w:b/>
                <w:bCs/>
                <w:sz w:val="16"/>
                <w:szCs w:val="16"/>
                <w:lang w:val="ka-GE"/>
              </w:rPr>
              <w:t>38,6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D40645" w14:textId="3B59666E" w:rsidR="00756395" w:rsidRPr="00F72D43" w:rsidRDefault="00756395" w:rsidP="00756395">
            <w:pPr>
              <w:spacing w:after="0"/>
              <w:jc w:val="center"/>
              <w:rPr>
                <w:rFonts w:cs="Arial CYR"/>
                <w:b/>
                <w:bCs/>
                <w:sz w:val="16"/>
                <w:szCs w:val="16"/>
                <w:lang w:val="ka-GE"/>
              </w:rPr>
            </w:pPr>
            <w:r>
              <w:rPr>
                <w:rFonts w:cs="Arial CYR"/>
                <w:b/>
                <w:bCs/>
                <w:sz w:val="16"/>
                <w:szCs w:val="16"/>
                <w:lang w:val="ka-GE"/>
              </w:rPr>
              <w:t>270,6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016101" w14:textId="00656E56" w:rsidR="00756395" w:rsidRDefault="001A5DAA" w:rsidP="00756395">
            <w:pPr>
              <w:spacing w:after="0"/>
              <w:jc w:val="center"/>
              <w:rPr>
                <w:rFonts w:ascii="Arial CYR" w:hAnsi="Arial CYR" w:cs="Arial CYR"/>
                <w:b/>
                <w:bCs/>
                <w:sz w:val="16"/>
                <w:szCs w:val="16"/>
              </w:rPr>
            </w:pPr>
            <w:r>
              <w:rPr>
                <w:rFonts w:ascii="Arial CYR" w:hAnsi="Arial CYR" w:cs="Arial CYR"/>
                <w:b/>
                <w:bCs/>
                <w:sz w:val="16"/>
                <w:szCs w:val="16"/>
              </w:rPr>
              <w:t>72</w:t>
            </w:r>
          </w:p>
        </w:tc>
      </w:tr>
      <w:tr w:rsidR="00756395" w14:paraId="48C72433"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C4EDF8"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EA1BCF"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39B06F" w14:textId="79BF0D08"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6.5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32832A" w14:textId="27B08419"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DED13B" w14:textId="793E5000"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6.5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0D7849" w14:textId="24F40D9A"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4,2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CC56AC" w14:textId="5D0CB226"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E25E046" w14:textId="6ACDD4DC"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4,2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19A476" w14:textId="03D07DAD" w:rsidR="00756395" w:rsidRDefault="001A5DAA" w:rsidP="00756395">
            <w:pPr>
              <w:spacing w:after="0"/>
              <w:jc w:val="center"/>
              <w:rPr>
                <w:rFonts w:ascii="Arial CYR" w:hAnsi="Arial CYR" w:cs="Arial CYR"/>
                <w:b/>
                <w:bCs/>
                <w:sz w:val="16"/>
                <w:szCs w:val="16"/>
              </w:rPr>
            </w:pPr>
            <w:r>
              <w:rPr>
                <w:rFonts w:ascii="Arial CYR" w:hAnsi="Arial CYR" w:cs="Arial CYR"/>
                <w:b/>
                <w:bCs/>
                <w:sz w:val="16"/>
                <w:szCs w:val="16"/>
              </w:rPr>
              <w:t>64</w:t>
            </w:r>
          </w:p>
        </w:tc>
      </w:tr>
      <w:tr w:rsidR="00756395" w14:paraId="47B6E0F7"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C4907F"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E8150F"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F7C876A" w14:textId="504979DA"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421.4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63B25F" w14:textId="507FBEE6"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57.9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BEAE38" w14:textId="54188110"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363.5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C2E6DAA" w14:textId="742E5CB5"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305,0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31EC00" w14:textId="13624AE7"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38,6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377C4B" w14:textId="67AA1C8D"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266,4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A7F6E0" w14:textId="61DC86D3" w:rsidR="00756395" w:rsidRDefault="001A5DAA" w:rsidP="00756395">
            <w:pPr>
              <w:spacing w:after="0"/>
              <w:jc w:val="center"/>
              <w:rPr>
                <w:rFonts w:ascii="Arial CYR" w:hAnsi="Arial CYR" w:cs="Arial CYR"/>
                <w:b/>
                <w:bCs/>
                <w:sz w:val="16"/>
                <w:szCs w:val="16"/>
              </w:rPr>
            </w:pPr>
            <w:r>
              <w:rPr>
                <w:rFonts w:ascii="Arial CYR" w:hAnsi="Arial CYR" w:cs="Arial CYR"/>
                <w:b/>
                <w:bCs/>
                <w:sz w:val="16"/>
                <w:szCs w:val="16"/>
              </w:rPr>
              <w:t>72</w:t>
            </w:r>
          </w:p>
        </w:tc>
      </w:tr>
      <w:tr w:rsidR="00756395" w14:paraId="17EF1919" w14:textId="77777777" w:rsidTr="00FD2938">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81784E"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02 06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F0FECF" w14:textId="5FF9DABA"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სოფლის</w:t>
            </w:r>
            <w:r>
              <w:rPr>
                <w:rFonts w:ascii="Arial CYR" w:hAnsi="Arial CYR" w:cs="Arial CYR"/>
                <w:b/>
                <w:bCs/>
                <w:sz w:val="16"/>
                <w:szCs w:val="16"/>
              </w:rPr>
              <w:t xml:space="preserve"> </w:t>
            </w:r>
            <w:r>
              <w:rPr>
                <w:rFonts w:ascii="Sylfaen" w:hAnsi="Sylfaen" w:cs="Sylfaen"/>
                <w:b/>
                <w:bCs/>
                <w:sz w:val="16"/>
                <w:szCs w:val="16"/>
              </w:rPr>
              <w:t>პროგრამის</w:t>
            </w:r>
            <w:r>
              <w:rPr>
                <w:rFonts w:ascii="Arial CYR" w:hAnsi="Arial CYR" w:cs="Arial CYR"/>
                <w:b/>
                <w:bCs/>
                <w:sz w:val="16"/>
                <w:szCs w:val="16"/>
              </w:rPr>
              <w:t xml:space="preserve"> </w:t>
            </w:r>
            <w:r>
              <w:rPr>
                <w:rFonts w:ascii="Sylfaen" w:hAnsi="Sylfaen" w:cs="Sylfaen"/>
                <w:b/>
                <w:bCs/>
                <w:sz w:val="16"/>
                <w:szCs w:val="16"/>
              </w:rPr>
              <w:t>მხარდაჭერა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6C2710" w14:textId="569F9C90" w:rsidR="00756395" w:rsidRPr="00760A51" w:rsidRDefault="00756395" w:rsidP="00756395">
            <w:pPr>
              <w:spacing w:after="0"/>
              <w:jc w:val="center"/>
              <w:rPr>
                <w:rFonts w:cs="Arial CYR"/>
                <w:b/>
                <w:bCs/>
                <w:sz w:val="16"/>
                <w:szCs w:val="16"/>
                <w:lang w:val="ka-GE"/>
              </w:rPr>
            </w:pPr>
            <w:r>
              <w:rPr>
                <w:rFonts w:cs="Arial CYR"/>
                <w:b/>
                <w:bCs/>
                <w:sz w:val="16"/>
                <w:szCs w:val="16"/>
                <w:lang w:val="ka-GE"/>
              </w:rPr>
              <w:t>604,0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236A46" w14:textId="6D5511BB" w:rsidR="00756395" w:rsidRPr="00760A51" w:rsidRDefault="00756395" w:rsidP="00756395">
            <w:pPr>
              <w:spacing w:after="0"/>
              <w:jc w:val="center"/>
              <w:rPr>
                <w:rFonts w:cs="Arial CYR"/>
                <w:b/>
                <w:bCs/>
                <w:sz w:val="16"/>
                <w:szCs w:val="16"/>
                <w:lang w:val="ka-GE"/>
              </w:rPr>
            </w:pPr>
            <w:r>
              <w:rPr>
                <w:rFonts w:cs="Arial CYR"/>
                <w:b/>
                <w:bCs/>
                <w:sz w:val="16"/>
                <w:szCs w:val="16"/>
                <w:lang w:val="ka-GE"/>
              </w:rPr>
              <w:t>604,0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7B0FAFC" w14:textId="2F335F62" w:rsidR="00756395" w:rsidRPr="00760A51" w:rsidRDefault="00756395" w:rsidP="00756395">
            <w:pPr>
              <w:spacing w:after="0"/>
              <w:jc w:val="center"/>
              <w:rPr>
                <w:rFonts w:cs="Arial CYR"/>
                <w:b/>
                <w:bCs/>
                <w:sz w:val="16"/>
                <w:szCs w:val="16"/>
                <w:lang w:val="ka-GE"/>
              </w:rPr>
            </w:pPr>
            <w:r>
              <w:rPr>
                <w:rFonts w:cs="Arial CYR"/>
                <w:b/>
                <w:bCs/>
                <w:sz w:val="16"/>
                <w:szCs w:val="16"/>
                <w:lang w:val="ka-GE"/>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99839D" w14:textId="25015AF5" w:rsidR="00756395" w:rsidRPr="00F72D43" w:rsidRDefault="00756395" w:rsidP="00756395">
            <w:pPr>
              <w:spacing w:after="0"/>
              <w:jc w:val="center"/>
              <w:rPr>
                <w:rFonts w:cs="Arial CYR"/>
                <w:b/>
                <w:bCs/>
                <w:sz w:val="16"/>
                <w:szCs w:val="16"/>
                <w:lang w:val="ka-GE"/>
              </w:rPr>
            </w:pPr>
            <w:r>
              <w:rPr>
                <w:rFonts w:cs="Arial CYR"/>
                <w:b/>
                <w:bCs/>
                <w:sz w:val="16"/>
                <w:szCs w:val="16"/>
                <w:lang w:val="ka-GE"/>
              </w:rPr>
              <w:t>601,5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5B17B7" w14:textId="45741214" w:rsidR="00756395" w:rsidRPr="00F72D43" w:rsidRDefault="00756395" w:rsidP="00756395">
            <w:pPr>
              <w:spacing w:after="0"/>
              <w:jc w:val="center"/>
              <w:rPr>
                <w:rFonts w:cs="Arial CYR"/>
                <w:b/>
                <w:bCs/>
                <w:sz w:val="16"/>
                <w:szCs w:val="16"/>
                <w:lang w:val="ka-GE"/>
              </w:rPr>
            </w:pPr>
            <w:r>
              <w:rPr>
                <w:rFonts w:cs="Arial CYR"/>
                <w:b/>
                <w:bCs/>
                <w:sz w:val="16"/>
                <w:szCs w:val="16"/>
                <w:lang w:val="ka-GE"/>
              </w:rPr>
              <w:t>601,5</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A9C715" w14:textId="2DD61434" w:rsidR="00756395" w:rsidRPr="00F72D43" w:rsidRDefault="00756395" w:rsidP="00756395">
            <w:pPr>
              <w:spacing w:after="0"/>
              <w:jc w:val="center"/>
              <w:rPr>
                <w:rFonts w:cs="Arial CYR"/>
                <w:b/>
                <w:bCs/>
                <w:sz w:val="16"/>
                <w:szCs w:val="16"/>
                <w:lang w:val="ka-GE"/>
              </w:rPr>
            </w:pPr>
            <w:r>
              <w:rPr>
                <w:rFonts w:cs="Arial CYR"/>
                <w:b/>
                <w:bCs/>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47575B" w14:textId="473402DB" w:rsidR="00756395" w:rsidRPr="00085BC2" w:rsidRDefault="00756395" w:rsidP="00756395">
            <w:pPr>
              <w:spacing w:after="0"/>
              <w:jc w:val="center"/>
              <w:rPr>
                <w:rFonts w:cs="Arial CYR"/>
                <w:b/>
                <w:bCs/>
                <w:sz w:val="16"/>
                <w:szCs w:val="16"/>
                <w:lang w:val="ka-GE"/>
              </w:rPr>
            </w:pPr>
            <w:r>
              <w:rPr>
                <w:rFonts w:cs="Arial CYR"/>
                <w:b/>
                <w:bCs/>
                <w:sz w:val="16"/>
                <w:szCs w:val="16"/>
                <w:lang w:val="ka-GE"/>
              </w:rPr>
              <w:t>99</w:t>
            </w:r>
          </w:p>
        </w:tc>
      </w:tr>
      <w:tr w:rsidR="00756395" w14:paraId="2F28FA46"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A2A228"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33BCB5"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7DB6656" w14:textId="4E4DD6D6" w:rsidR="00756395" w:rsidRPr="00DE65B6" w:rsidRDefault="00756395" w:rsidP="00756395">
            <w:pPr>
              <w:spacing w:after="0"/>
              <w:jc w:val="center"/>
              <w:rPr>
                <w:rFonts w:cs="Arial CYR"/>
                <w:b/>
                <w:bCs/>
                <w:color w:val="002060"/>
                <w:sz w:val="16"/>
                <w:szCs w:val="16"/>
                <w:lang w:val="ka-GE"/>
              </w:rPr>
            </w:pPr>
            <w:r>
              <w:rPr>
                <w:rFonts w:cs="Arial CYR"/>
                <w:b/>
                <w:bCs/>
                <w:color w:val="002060"/>
                <w:sz w:val="16"/>
                <w:szCs w:val="16"/>
                <w:lang w:val="ka-GE"/>
              </w:rPr>
              <w:t>9,8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F1D160" w14:textId="1E9AD3E6" w:rsidR="00756395" w:rsidRPr="00DE65B6" w:rsidRDefault="00756395" w:rsidP="00756395">
            <w:pPr>
              <w:spacing w:after="0"/>
              <w:jc w:val="center"/>
              <w:rPr>
                <w:rFonts w:cs="Arial CYR"/>
                <w:b/>
                <w:bCs/>
                <w:color w:val="002060"/>
                <w:sz w:val="16"/>
                <w:szCs w:val="16"/>
                <w:lang w:val="ka-GE"/>
              </w:rPr>
            </w:pPr>
            <w:r>
              <w:rPr>
                <w:rFonts w:cs="Arial CYR"/>
                <w:b/>
                <w:bCs/>
                <w:color w:val="002060"/>
                <w:sz w:val="16"/>
                <w:szCs w:val="16"/>
                <w:lang w:val="ka-GE"/>
              </w:rPr>
              <w:t>9,8</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FA2B70" w14:textId="6763C2B4" w:rsidR="00756395" w:rsidRPr="00DE65B6"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61402E" w14:textId="35D0C428"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9,8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E7EC0C" w14:textId="03A3AE07"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9,8</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5738D6" w14:textId="4DCA7ECD"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2C5796" w14:textId="5F36DBE7" w:rsidR="00756395" w:rsidRPr="00F533C9"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485EC678"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160EAB"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3D9BA6"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890DDD" w14:textId="228DACB3" w:rsidR="00756395" w:rsidRPr="00DE65B6" w:rsidRDefault="00756395" w:rsidP="00756395">
            <w:pPr>
              <w:spacing w:after="0"/>
              <w:jc w:val="center"/>
              <w:rPr>
                <w:rFonts w:cs="Arial CYR"/>
                <w:b/>
                <w:bCs/>
                <w:color w:val="002060"/>
                <w:sz w:val="16"/>
                <w:szCs w:val="16"/>
                <w:lang w:val="ka-GE"/>
              </w:rPr>
            </w:pPr>
            <w:r>
              <w:rPr>
                <w:rFonts w:cs="Arial CYR"/>
                <w:b/>
                <w:bCs/>
                <w:color w:val="002060"/>
                <w:sz w:val="16"/>
                <w:szCs w:val="16"/>
                <w:lang w:val="ka-GE"/>
              </w:rPr>
              <w:t>594,2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E5B9F7" w14:textId="0313300A" w:rsidR="00756395" w:rsidRPr="00DE65B6" w:rsidRDefault="00756395" w:rsidP="00756395">
            <w:pPr>
              <w:spacing w:after="0"/>
              <w:jc w:val="center"/>
              <w:rPr>
                <w:rFonts w:cs="Arial CYR"/>
                <w:b/>
                <w:bCs/>
                <w:color w:val="002060"/>
                <w:sz w:val="16"/>
                <w:szCs w:val="16"/>
                <w:lang w:val="ka-GE"/>
              </w:rPr>
            </w:pPr>
            <w:r>
              <w:rPr>
                <w:rFonts w:cs="Arial CYR"/>
                <w:b/>
                <w:bCs/>
                <w:color w:val="002060"/>
                <w:sz w:val="16"/>
                <w:szCs w:val="16"/>
                <w:lang w:val="ka-GE"/>
              </w:rPr>
              <w:t>594,2</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1C1B0A" w14:textId="1F54EC06" w:rsidR="00756395" w:rsidRPr="00DE65B6"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460E19" w14:textId="46E61F52"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591,6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97A926" w14:textId="70DD5050"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591,6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410F5E" w14:textId="4EF24187"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F746AB" w14:textId="0E1703B6" w:rsidR="00756395" w:rsidRPr="00085BC2" w:rsidRDefault="00756395" w:rsidP="00756395">
            <w:pPr>
              <w:spacing w:after="0"/>
              <w:jc w:val="center"/>
              <w:rPr>
                <w:rFonts w:cs="Arial CYR"/>
                <w:b/>
                <w:bCs/>
                <w:sz w:val="16"/>
                <w:szCs w:val="16"/>
                <w:lang w:val="ka-GE"/>
              </w:rPr>
            </w:pPr>
            <w:r>
              <w:rPr>
                <w:rFonts w:cs="Arial CYR"/>
                <w:b/>
                <w:bCs/>
                <w:sz w:val="16"/>
                <w:szCs w:val="16"/>
                <w:lang w:val="ka-GE"/>
              </w:rPr>
              <w:t>99</w:t>
            </w:r>
          </w:p>
        </w:tc>
      </w:tr>
      <w:tr w:rsidR="00756395" w14:paraId="5CBB3914"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F0B3D8"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02 07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3065E6" w14:textId="355DC47C" w:rsidR="00756395" w:rsidRPr="001B3568" w:rsidRDefault="00756395" w:rsidP="00756395">
            <w:pPr>
              <w:spacing w:after="0"/>
              <w:rPr>
                <w:rFonts w:ascii="Arial CYR" w:hAnsi="Arial CYR" w:cs="Arial CYR"/>
                <w:b/>
                <w:bCs/>
                <w:sz w:val="16"/>
                <w:szCs w:val="16"/>
                <w:lang w:val="ka-GE"/>
              </w:rPr>
            </w:pPr>
            <w:r>
              <w:rPr>
                <w:rFonts w:ascii="Sylfaen" w:hAnsi="Sylfaen" w:cs="Sylfaen"/>
                <w:b/>
                <w:bCs/>
                <w:sz w:val="16"/>
                <w:szCs w:val="16"/>
                <w:lang w:val="ka-GE"/>
              </w:rPr>
              <w:t>ა(ა)იპ სოფლის მეურნეობის მომსახურების ცენტრი</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C1E8EB" w14:textId="70EF9559" w:rsidR="00756395" w:rsidRDefault="00756395" w:rsidP="00756395">
            <w:pPr>
              <w:spacing w:after="0"/>
              <w:jc w:val="center"/>
              <w:rPr>
                <w:rFonts w:ascii="Arial CYR" w:hAnsi="Arial CYR" w:cs="Arial CYR"/>
                <w:b/>
                <w:bCs/>
                <w:sz w:val="16"/>
                <w:szCs w:val="16"/>
              </w:rPr>
            </w:pPr>
            <w:r>
              <w:rPr>
                <w:rFonts w:cs="Arial CYR"/>
                <w:b/>
                <w:bCs/>
                <w:sz w:val="16"/>
                <w:szCs w:val="16"/>
                <w:lang w:val="ka-GE"/>
              </w:rPr>
              <w:t>91,3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115A55" w14:textId="324164BA"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C35C5A" w14:textId="5DA8B9E2" w:rsidR="00756395" w:rsidRPr="00F72D43" w:rsidRDefault="00756395" w:rsidP="00756395">
            <w:pPr>
              <w:spacing w:after="0"/>
              <w:jc w:val="center"/>
              <w:rPr>
                <w:rFonts w:cs="Arial CYR"/>
                <w:b/>
                <w:bCs/>
                <w:sz w:val="16"/>
                <w:szCs w:val="16"/>
                <w:lang w:val="ka-GE"/>
              </w:rPr>
            </w:pPr>
            <w:r>
              <w:rPr>
                <w:rFonts w:cs="Arial CYR"/>
                <w:b/>
                <w:bCs/>
                <w:sz w:val="16"/>
                <w:szCs w:val="16"/>
                <w:lang w:val="ka-GE"/>
              </w:rPr>
              <w:t>91,3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BAAAA3" w14:textId="5402F821" w:rsidR="00756395" w:rsidRPr="00F72D43" w:rsidRDefault="00756395" w:rsidP="00756395">
            <w:pPr>
              <w:spacing w:after="0"/>
              <w:jc w:val="center"/>
              <w:rPr>
                <w:rFonts w:cs="Arial CYR"/>
                <w:b/>
                <w:bCs/>
                <w:sz w:val="16"/>
                <w:szCs w:val="16"/>
                <w:lang w:val="ka-GE"/>
              </w:rPr>
            </w:pPr>
            <w:r>
              <w:rPr>
                <w:rFonts w:cs="Arial CYR"/>
                <w:b/>
                <w:bCs/>
                <w:sz w:val="16"/>
                <w:szCs w:val="16"/>
                <w:lang w:val="ka-GE"/>
              </w:rPr>
              <w:t>91,3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30DCB2" w14:textId="7961DBA3" w:rsidR="00756395" w:rsidRPr="00F72D43"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8F7C51" w14:textId="03B9F818" w:rsidR="00756395" w:rsidRPr="00F72D43" w:rsidRDefault="00756395" w:rsidP="00756395">
            <w:pPr>
              <w:spacing w:after="0"/>
              <w:jc w:val="center"/>
              <w:rPr>
                <w:rFonts w:cs="Arial CYR"/>
                <w:b/>
                <w:bCs/>
                <w:sz w:val="16"/>
                <w:szCs w:val="16"/>
                <w:lang w:val="ka-GE"/>
              </w:rPr>
            </w:pPr>
            <w:r>
              <w:rPr>
                <w:rFonts w:cs="Arial CYR"/>
                <w:b/>
                <w:bCs/>
                <w:sz w:val="16"/>
                <w:szCs w:val="16"/>
                <w:lang w:val="ka-GE"/>
              </w:rPr>
              <w:t>91,3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A136AB" w14:textId="089E3A55" w:rsidR="00756395" w:rsidRPr="00F72D43"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1ED03EC8"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DCE901"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E38EB9"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E7345D" w14:textId="2CEFF662"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91,3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D08F82" w14:textId="0CCBDAEE"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1E18C9" w14:textId="039AA153"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91,3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A9B774" w14:textId="5413CCB0"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91,3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EFAE36" w14:textId="0303FFAF"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FFB3BFD" w14:textId="762587B5"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91,3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3921BF" w14:textId="2D5C3A85" w:rsidR="00756395" w:rsidRPr="00F72D43"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7948343F"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054072"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861B54" w14:textId="1AC34539"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D304AF" w14:textId="598D01AD"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679CFE" w14:textId="1CD2AEEA"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FEB0F0" w14:textId="3EAD6399"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D6B9E8" w14:textId="3304152E"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A6E780" w14:textId="7AD75C7D"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B0BFAD5" w14:textId="27EE44EF"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A29557" w14:textId="526280A6" w:rsidR="00756395" w:rsidRDefault="00756395" w:rsidP="00756395">
            <w:pPr>
              <w:spacing w:after="0"/>
              <w:jc w:val="center"/>
              <w:rPr>
                <w:rFonts w:ascii="Arial CYR" w:hAnsi="Arial CYR" w:cs="Arial CYR"/>
                <w:b/>
                <w:bCs/>
                <w:sz w:val="16"/>
                <w:szCs w:val="16"/>
              </w:rPr>
            </w:pPr>
          </w:p>
        </w:tc>
      </w:tr>
      <w:tr w:rsidR="00756395" w14:paraId="326C819C"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6DCD97"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03 00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74D0A0" w14:textId="77777777"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დასუფთავება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გარემოს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7481DB" w14:textId="77EC677D" w:rsidR="00756395" w:rsidRDefault="00756395" w:rsidP="00756395">
            <w:pPr>
              <w:spacing w:after="0"/>
              <w:jc w:val="center"/>
              <w:rPr>
                <w:rFonts w:ascii="Arial CYR" w:hAnsi="Arial CYR" w:cs="Arial CYR"/>
                <w:b/>
                <w:bCs/>
                <w:sz w:val="16"/>
                <w:szCs w:val="16"/>
              </w:rPr>
            </w:pPr>
            <w:r>
              <w:rPr>
                <w:rFonts w:cs="Arial CYR"/>
                <w:b/>
                <w:bCs/>
                <w:sz w:val="16"/>
                <w:szCs w:val="16"/>
                <w:lang w:val="ka-GE"/>
              </w:rPr>
              <w:t>406,0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FA6B8F4" w14:textId="434B1A06"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122EFF" w14:textId="33323C83" w:rsidR="00756395" w:rsidRDefault="00756395" w:rsidP="00756395">
            <w:pPr>
              <w:spacing w:after="0"/>
              <w:jc w:val="center"/>
              <w:rPr>
                <w:rFonts w:ascii="Arial CYR" w:hAnsi="Arial CYR" w:cs="Arial CYR"/>
                <w:b/>
                <w:bCs/>
                <w:sz w:val="16"/>
                <w:szCs w:val="16"/>
              </w:rPr>
            </w:pPr>
            <w:r>
              <w:rPr>
                <w:rFonts w:cs="Arial CYR"/>
                <w:b/>
                <w:bCs/>
                <w:sz w:val="16"/>
                <w:szCs w:val="16"/>
                <w:lang w:val="ka-GE"/>
              </w:rPr>
              <w:t>406,0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A1DBFB" w14:textId="6045D4EC" w:rsidR="00756395" w:rsidRPr="00AC28D9" w:rsidRDefault="00756395" w:rsidP="00756395">
            <w:pPr>
              <w:spacing w:after="0"/>
              <w:jc w:val="center"/>
              <w:rPr>
                <w:rFonts w:cs="Arial CYR"/>
                <w:b/>
                <w:bCs/>
                <w:sz w:val="16"/>
                <w:szCs w:val="16"/>
                <w:lang w:val="ka-GE"/>
              </w:rPr>
            </w:pPr>
            <w:r>
              <w:rPr>
                <w:rFonts w:cs="Arial CYR"/>
                <w:b/>
                <w:bCs/>
                <w:sz w:val="16"/>
                <w:szCs w:val="16"/>
                <w:lang w:val="ka-GE"/>
              </w:rPr>
              <w:t>406,0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810307" w14:textId="2435B8F1" w:rsidR="00756395" w:rsidRPr="00AC28D9"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25DEB07" w14:textId="2F2AD25C" w:rsidR="00756395" w:rsidRPr="00AC28D9" w:rsidRDefault="00756395" w:rsidP="00756395">
            <w:pPr>
              <w:spacing w:after="0"/>
              <w:jc w:val="center"/>
              <w:rPr>
                <w:rFonts w:cs="Arial CYR"/>
                <w:b/>
                <w:bCs/>
                <w:sz w:val="16"/>
                <w:szCs w:val="16"/>
                <w:lang w:val="ka-GE"/>
              </w:rPr>
            </w:pPr>
            <w:r>
              <w:rPr>
                <w:rFonts w:cs="Arial CYR"/>
                <w:b/>
                <w:bCs/>
                <w:sz w:val="16"/>
                <w:szCs w:val="16"/>
                <w:lang w:val="ka-GE"/>
              </w:rPr>
              <w:t>406,0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0E29F5" w14:textId="4F5F10E7" w:rsidR="00756395" w:rsidRPr="00AC28D9"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69B95565"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B4FCD7"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547C4D"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3178A7" w14:textId="29482962"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406,0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5EE80F9" w14:textId="50686C7E"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D6B64A" w14:textId="5116FA16"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406,0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1BE298" w14:textId="2D747EA0" w:rsidR="00756395" w:rsidRPr="00AC28D9" w:rsidRDefault="00756395" w:rsidP="00756395">
            <w:pPr>
              <w:spacing w:after="0"/>
              <w:jc w:val="center"/>
              <w:rPr>
                <w:rFonts w:cs="Arial CYR"/>
                <w:b/>
                <w:bCs/>
                <w:color w:val="002060"/>
                <w:sz w:val="16"/>
                <w:szCs w:val="16"/>
                <w:lang w:val="ka-GE"/>
              </w:rPr>
            </w:pPr>
            <w:r>
              <w:rPr>
                <w:rFonts w:cs="Arial CYR"/>
                <w:b/>
                <w:bCs/>
                <w:color w:val="002060"/>
                <w:sz w:val="16"/>
                <w:szCs w:val="16"/>
                <w:lang w:val="ka-GE"/>
              </w:rPr>
              <w:t>406,0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D08D0E" w14:textId="3DC5C770" w:rsidR="00756395" w:rsidRPr="00AC28D9"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8C00F87" w14:textId="515587A9" w:rsidR="00756395" w:rsidRPr="00AC28D9" w:rsidRDefault="00756395" w:rsidP="00756395">
            <w:pPr>
              <w:spacing w:after="0"/>
              <w:jc w:val="center"/>
              <w:rPr>
                <w:rFonts w:cs="Arial CYR"/>
                <w:b/>
                <w:bCs/>
                <w:color w:val="002060"/>
                <w:sz w:val="16"/>
                <w:szCs w:val="16"/>
                <w:lang w:val="ka-GE"/>
              </w:rPr>
            </w:pPr>
            <w:r>
              <w:rPr>
                <w:rFonts w:cs="Arial CYR"/>
                <w:b/>
                <w:bCs/>
                <w:color w:val="002060"/>
                <w:sz w:val="16"/>
                <w:szCs w:val="16"/>
                <w:lang w:val="ka-GE"/>
              </w:rPr>
              <w:t>406,0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2085C9" w14:textId="0CB1CEB9" w:rsidR="00756395" w:rsidRPr="00AC28D9"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3A8D34AC"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025660"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03 01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B88355" w14:textId="136295DC" w:rsidR="00756395" w:rsidRPr="001B3568" w:rsidRDefault="00756395" w:rsidP="00756395">
            <w:pPr>
              <w:spacing w:after="0"/>
              <w:rPr>
                <w:rFonts w:ascii="Arial CYR" w:hAnsi="Arial CYR" w:cs="Arial CYR"/>
                <w:b/>
                <w:bCs/>
                <w:sz w:val="16"/>
                <w:szCs w:val="16"/>
                <w:lang w:val="ka-GE"/>
              </w:rPr>
            </w:pPr>
            <w:r>
              <w:rPr>
                <w:rFonts w:ascii="Sylfaen" w:hAnsi="Sylfaen" w:cs="Sylfaen"/>
                <w:b/>
                <w:bCs/>
                <w:sz w:val="16"/>
                <w:szCs w:val="16"/>
                <w:lang w:val="ka-GE"/>
              </w:rPr>
              <w:t xml:space="preserve">  ა(ა)იპ კომუნალური მომსახურეობა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F932148" w14:textId="7984EF70" w:rsidR="00756395" w:rsidRDefault="00756395" w:rsidP="00756395">
            <w:pPr>
              <w:spacing w:after="0"/>
              <w:jc w:val="center"/>
              <w:rPr>
                <w:rFonts w:ascii="Arial CYR" w:hAnsi="Arial CYR" w:cs="Arial CYR"/>
                <w:b/>
                <w:bCs/>
                <w:sz w:val="16"/>
                <w:szCs w:val="16"/>
              </w:rPr>
            </w:pPr>
            <w:r>
              <w:rPr>
                <w:rFonts w:cs="Arial CYR"/>
                <w:b/>
                <w:bCs/>
                <w:sz w:val="16"/>
                <w:szCs w:val="16"/>
                <w:lang w:val="ka-GE"/>
              </w:rPr>
              <w:t>288,0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7092FC" w14:textId="7BE28688"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C3A07D" w14:textId="3C501082" w:rsidR="00756395" w:rsidRDefault="00756395" w:rsidP="00756395">
            <w:pPr>
              <w:spacing w:after="0"/>
              <w:jc w:val="center"/>
              <w:rPr>
                <w:rFonts w:ascii="Arial CYR" w:hAnsi="Arial CYR" w:cs="Arial CYR"/>
                <w:b/>
                <w:bCs/>
                <w:sz w:val="16"/>
                <w:szCs w:val="16"/>
              </w:rPr>
            </w:pPr>
            <w:r>
              <w:rPr>
                <w:rFonts w:cs="Arial CYR"/>
                <w:b/>
                <w:bCs/>
                <w:sz w:val="16"/>
                <w:szCs w:val="16"/>
                <w:lang w:val="ka-GE"/>
              </w:rPr>
              <w:t>288,0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F0DE89" w14:textId="79BEA1F5" w:rsidR="00756395" w:rsidRDefault="00756395" w:rsidP="00756395">
            <w:pPr>
              <w:spacing w:after="0"/>
              <w:jc w:val="center"/>
              <w:rPr>
                <w:rFonts w:ascii="Arial CYR" w:hAnsi="Arial CYR" w:cs="Arial CYR"/>
                <w:b/>
                <w:bCs/>
                <w:sz w:val="16"/>
                <w:szCs w:val="16"/>
              </w:rPr>
            </w:pPr>
            <w:r>
              <w:rPr>
                <w:rFonts w:cs="Arial CYR"/>
                <w:b/>
                <w:bCs/>
                <w:sz w:val="16"/>
                <w:szCs w:val="16"/>
                <w:lang w:val="ka-GE"/>
              </w:rPr>
              <w:t>288,0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9602D1" w14:textId="2158387B"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F6C59F" w14:textId="507B7F8E" w:rsidR="00756395" w:rsidRDefault="00756395" w:rsidP="00756395">
            <w:pPr>
              <w:spacing w:after="0"/>
              <w:jc w:val="center"/>
              <w:rPr>
                <w:rFonts w:ascii="Arial CYR" w:hAnsi="Arial CYR" w:cs="Arial CYR"/>
                <w:b/>
                <w:bCs/>
                <w:sz w:val="16"/>
                <w:szCs w:val="16"/>
              </w:rPr>
            </w:pPr>
            <w:r>
              <w:rPr>
                <w:rFonts w:cs="Arial CYR"/>
                <w:b/>
                <w:bCs/>
                <w:sz w:val="16"/>
                <w:szCs w:val="16"/>
                <w:lang w:val="ka-GE"/>
              </w:rPr>
              <w:t>288,0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08395B" w14:textId="1C54574A"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2286C8C5"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2A7171"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4ED66A"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847C99" w14:textId="669623DD"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288,0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ACB61F" w14:textId="28EAD0EB"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D3BA7A" w14:textId="535D95F8"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288,0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A58D80" w14:textId="2CD93F42"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288,0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321D4C" w14:textId="255C8432"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9AD67D" w14:textId="694834FF"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288,0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231FC7" w14:textId="6AA581AE"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0BB85161"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D0FF3D"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DCA08D" w14:textId="6ECE0C86"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6080F74" w14:textId="72456846"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457A87" w14:textId="564A0F9A"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7A7F62" w14:textId="379E7DBA"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75B3A2" w14:textId="341C2AB0"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79304F" w14:textId="294AC2B4"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3F1419" w14:textId="0AD85BE9"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8F2F546" w14:textId="0907C9E0" w:rsidR="00756395" w:rsidRDefault="00756395" w:rsidP="00756395">
            <w:pPr>
              <w:spacing w:after="0"/>
              <w:jc w:val="center"/>
              <w:rPr>
                <w:rFonts w:ascii="Arial CYR" w:hAnsi="Arial CYR" w:cs="Arial CYR"/>
                <w:b/>
                <w:bCs/>
                <w:sz w:val="16"/>
                <w:szCs w:val="16"/>
              </w:rPr>
            </w:pPr>
          </w:p>
        </w:tc>
      </w:tr>
      <w:tr w:rsidR="00756395" w14:paraId="4C8D0192" w14:textId="77777777" w:rsidTr="00FD2938">
        <w:trPr>
          <w:trHeight w:val="43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16ACA3"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03 02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E9BE1C" w14:textId="66036A17"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იპ</w:t>
            </w:r>
            <w:r>
              <w:rPr>
                <w:rFonts w:ascii="Arial CYR" w:hAnsi="Arial CYR" w:cs="Arial CYR"/>
                <w:b/>
                <w:bCs/>
                <w:sz w:val="16"/>
                <w:szCs w:val="16"/>
              </w:rPr>
              <w:t xml:space="preserve"> </w:t>
            </w:r>
            <w:r>
              <w:rPr>
                <w:rFonts w:ascii="Sylfaen" w:hAnsi="Sylfaen" w:cs="Sylfaen"/>
                <w:b/>
                <w:bCs/>
                <w:sz w:val="16"/>
                <w:szCs w:val="16"/>
              </w:rPr>
              <w:t>გარემოს დაცვა და ბუნებრივი რესურსების აგრარული და ეკოლოგიური განვი</w:t>
            </w:r>
            <w:r>
              <w:rPr>
                <w:rFonts w:ascii="Sylfaen" w:hAnsi="Sylfaen" w:cs="Sylfaen"/>
                <w:b/>
                <w:bCs/>
                <w:sz w:val="16"/>
                <w:szCs w:val="16"/>
                <w:lang w:val="ka-GE"/>
              </w:rPr>
              <w:t>თარების ცენტრი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2F0A4B" w14:textId="484F39B0" w:rsidR="00756395" w:rsidRDefault="00756395" w:rsidP="00756395">
            <w:pPr>
              <w:spacing w:after="0"/>
              <w:jc w:val="center"/>
              <w:rPr>
                <w:rFonts w:ascii="Arial CYR" w:hAnsi="Arial CYR" w:cs="Arial CYR"/>
                <w:b/>
                <w:bCs/>
                <w:sz w:val="16"/>
                <w:szCs w:val="16"/>
              </w:rPr>
            </w:pPr>
            <w:r>
              <w:rPr>
                <w:rFonts w:cs="Arial CYR"/>
                <w:b/>
                <w:bCs/>
                <w:sz w:val="16"/>
                <w:szCs w:val="16"/>
                <w:lang w:val="ka-GE"/>
              </w:rPr>
              <w:t>118,0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AABC16" w14:textId="2264F2AD"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FE4D7E" w14:textId="15BE933E" w:rsidR="00756395" w:rsidRDefault="00756395" w:rsidP="00756395">
            <w:pPr>
              <w:spacing w:after="0"/>
              <w:jc w:val="center"/>
              <w:rPr>
                <w:rFonts w:ascii="Arial CYR" w:hAnsi="Arial CYR" w:cs="Arial CYR"/>
                <w:b/>
                <w:bCs/>
                <w:sz w:val="16"/>
                <w:szCs w:val="16"/>
              </w:rPr>
            </w:pPr>
            <w:r>
              <w:rPr>
                <w:rFonts w:cs="Arial CYR"/>
                <w:b/>
                <w:bCs/>
                <w:sz w:val="16"/>
                <w:szCs w:val="16"/>
                <w:lang w:val="ka-GE"/>
              </w:rPr>
              <w:t>118,0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EFA8C6" w14:textId="41E34490" w:rsidR="00756395" w:rsidRPr="00AC28D9" w:rsidRDefault="00756395" w:rsidP="00756395">
            <w:pPr>
              <w:spacing w:after="0"/>
              <w:jc w:val="center"/>
              <w:rPr>
                <w:rFonts w:cs="Arial CYR"/>
                <w:b/>
                <w:bCs/>
                <w:sz w:val="16"/>
                <w:szCs w:val="16"/>
                <w:lang w:val="ka-GE"/>
              </w:rPr>
            </w:pPr>
            <w:r>
              <w:rPr>
                <w:rFonts w:cs="Arial CYR"/>
                <w:b/>
                <w:bCs/>
                <w:sz w:val="16"/>
                <w:szCs w:val="16"/>
                <w:lang w:val="ka-GE"/>
              </w:rPr>
              <w:t>118,0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2A9123" w14:textId="30934A3B" w:rsidR="00756395" w:rsidRPr="00AC28D9"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0EEA6C" w14:textId="4AF25B9B" w:rsidR="00756395" w:rsidRPr="00AC28D9" w:rsidRDefault="00756395" w:rsidP="00756395">
            <w:pPr>
              <w:spacing w:after="0"/>
              <w:jc w:val="center"/>
              <w:rPr>
                <w:rFonts w:cs="Arial CYR"/>
                <w:b/>
                <w:bCs/>
                <w:sz w:val="16"/>
                <w:szCs w:val="16"/>
                <w:lang w:val="ka-GE"/>
              </w:rPr>
            </w:pPr>
            <w:r>
              <w:rPr>
                <w:rFonts w:cs="Arial CYR"/>
                <w:b/>
                <w:bCs/>
                <w:sz w:val="16"/>
                <w:szCs w:val="16"/>
                <w:lang w:val="ka-GE"/>
              </w:rPr>
              <w:t>118,0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43EAA1" w14:textId="6A6CDB35"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2BE4DBB9"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822B22"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BDA32D"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29B76F" w14:textId="4B23746F"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118,0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6EFF1B" w14:textId="2A36A808"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3D8A38" w14:textId="0DD90F5B"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118,0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EC7742" w14:textId="3778C0DF" w:rsidR="00756395" w:rsidRPr="00AC28D9" w:rsidRDefault="00756395" w:rsidP="00756395">
            <w:pPr>
              <w:spacing w:after="0"/>
              <w:jc w:val="center"/>
              <w:rPr>
                <w:rFonts w:cs="Arial CYR"/>
                <w:b/>
                <w:bCs/>
                <w:color w:val="002060"/>
                <w:sz w:val="16"/>
                <w:szCs w:val="16"/>
                <w:lang w:val="ka-GE"/>
              </w:rPr>
            </w:pPr>
            <w:r>
              <w:rPr>
                <w:rFonts w:cs="Arial CYR"/>
                <w:b/>
                <w:bCs/>
                <w:color w:val="002060"/>
                <w:sz w:val="16"/>
                <w:szCs w:val="16"/>
                <w:lang w:val="ka-GE"/>
              </w:rPr>
              <w:t>118,0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7A814EA" w14:textId="4B272673" w:rsidR="00756395" w:rsidRPr="00AC28D9"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372B1A" w14:textId="4C697323" w:rsidR="00756395" w:rsidRPr="00AC28D9" w:rsidRDefault="00756395" w:rsidP="00756395">
            <w:pPr>
              <w:spacing w:after="0"/>
              <w:jc w:val="center"/>
              <w:rPr>
                <w:rFonts w:cs="Arial CYR"/>
                <w:b/>
                <w:bCs/>
                <w:color w:val="002060"/>
                <w:sz w:val="16"/>
                <w:szCs w:val="16"/>
                <w:lang w:val="ka-GE"/>
              </w:rPr>
            </w:pPr>
            <w:r>
              <w:rPr>
                <w:rFonts w:cs="Arial CYR"/>
                <w:b/>
                <w:bCs/>
                <w:color w:val="002060"/>
                <w:sz w:val="16"/>
                <w:szCs w:val="16"/>
                <w:lang w:val="ka-GE"/>
              </w:rPr>
              <w:t>118,0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7D52F8" w14:textId="6D2268C7"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0192E594"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394923"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04 00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B7A559" w14:textId="77777777"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განათლება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4F14CE" w14:textId="348FA8C1" w:rsidR="00756395" w:rsidRPr="00DE65B6" w:rsidRDefault="00756395" w:rsidP="00756395">
            <w:pPr>
              <w:spacing w:after="0"/>
              <w:jc w:val="center"/>
              <w:rPr>
                <w:rFonts w:cs="Arial CYR"/>
                <w:b/>
                <w:bCs/>
                <w:sz w:val="16"/>
                <w:szCs w:val="16"/>
                <w:lang w:val="ka-GE"/>
              </w:rPr>
            </w:pPr>
            <w:r>
              <w:rPr>
                <w:rFonts w:cs="Arial CYR"/>
                <w:b/>
                <w:bCs/>
                <w:sz w:val="16"/>
                <w:szCs w:val="16"/>
                <w:lang w:val="ka-GE"/>
              </w:rPr>
              <w:t>880,0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DE1BFF" w14:textId="62232490" w:rsidR="00756395" w:rsidRPr="00DE65B6"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E4D476" w14:textId="38786EA6" w:rsidR="00756395" w:rsidRDefault="00756395" w:rsidP="00756395">
            <w:pPr>
              <w:spacing w:after="0"/>
              <w:jc w:val="center"/>
              <w:rPr>
                <w:rFonts w:ascii="Arial CYR" w:hAnsi="Arial CYR" w:cs="Arial CYR"/>
                <w:b/>
                <w:bCs/>
                <w:sz w:val="16"/>
                <w:szCs w:val="16"/>
              </w:rPr>
            </w:pPr>
            <w:r>
              <w:rPr>
                <w:rFonts w:cs="Arial CYR"/>
                <w:b/>
                <w:bCs/>
                <w:sz w:val="16"/>
                <w:szCs w:val="16"/>
                <w:lang w:val="ka-GE"/>
              </w:rPr>
              <w:t>880,0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B79001" w14:textId="2979C003" w:rsidR="00756395" w:rsidRPr="00760A51" w:rsidRDefault="00756395" w:rsidP="00756395">
            <w:pPr>
              <w:spacing w:after="0"/>
              <w:jc w:val="center"/>
              <w:rPr>
                <w:rFonts w:cs="Arial CYR"/>
                <w:b/>
                <w:bCs/>
                <w:sz w:val="16"/>
                <w:szCs w:val="16"/>
                <w:lang w:val="ka-GE"/>
              </w:rPr>
            </w:pPr>
            <w:r>
              <w:rPr>
                <w:rFonts w:cs="Arial CYR"/>
                <w:b/>
                <w:bCs/>
                <w:sz w:val="16"/>
                <w:szCs w:val="16"/>
                <w:lang w:val="ka-GE"/>
              </w:rPr>
              <w:t>878,8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1C47BB" w14:textId="41F40A63" w:rsidR="00756395" w:rsidRPr="00760A51"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F8DB2E" w14:textId="1359E12F" w:rsidR="00756395" w:rsidRPr="00760A51" w:rsidRDefault="00756395" w:rsidP="00756395">
            <w:pPr>
              <w:spacing w:after="0"/>
              <w:jc w:val="center"/>
              <w:rPr>
                <w:rFonts w:cs="Arial CYR"/>
                <w:b/>
                <w:bCs/>
                <w:sz w:val="16"/>
                <w:szCs w:val="16"/>
                <w:lang w:val="ka-GE"/>
              </w:rPr>
            </w:pPr>
            <w:r>
              <w:rPr>
                <w:rFonts w:cs="Arial CYR"/>
                <w:b/>
                <w:bCs/>
                <w:sz w:val="16"/>
                <w:szCs w:val="16"/>
                <w:lang w:val="ka-GE"/>
              </w:rPr>
              <w:t>878,8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FD2C21" w14:textId="1554150B" w:rsidR="00756395" w:rsidRPr="00DE65B6" w:rsidRDefault="00756395" w:rsidP="00756395">
            <w:pPr>
              <w:spacing w:after="0"/>
              <w:jc w:val="center"/>
              <w:rPr>
                <w:rFonts w:cs="Arial CYR"/>
                <w:b/>
                <w:bCs/>
                <w:sz w:val="16"/>
                <w:szCs w:val="16"/>
                <w:lang w:val="ka-GE"/>
              </w:rPr>
            </w:pPr>
            <w:r>
              <w:rPr>
                <w:rFonts w:cs="Arial CYR"/>
                <w:b/>
                <w:bCs/>
                <w:sz w:val="16"/>
                <w:szCs w:val="16"/>
                <w:lang w:val="ka-GE"/>
              </w:rPr>
              <w:t>99</w:t>
            </w:r>
          </w:p>
        </w:tc>
      </w:tr>
      <w:tr w:rsidR="00756395" w14:paraId="79748A6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7E0E57"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F92CEC"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3D2EC7" w14:textId="12FEB5DA" w:rsidR="00756395" w:rsidRPr="00DE65B6" w:rsidRDefault="00756395" w:rsidP="00756395">
            <w:pPr>
              <w:spacing w:after="0"/>
              <w:jc w:val="center"/>
              <w:rPr>
                <w:rFonts w:cs="Arial CYR"/>
                <w:b/>
                <w:bCs/>
                <w:color w:val="002060"/>
                <w:sz w:val="16"/>
                <w:szCs w:val="16"/>
                <w:lang w:val="ka-GE"/>
              </w:rPr>
            </w:pPr>
            <w:r>
              <w:rPr>
                <w:rFonts w:cs="Arial CYR"/>
                <w:b/>
                <w:bCs/>
                <w:color w:val="002060"/>
                <w:sz w:val="16"/>
                <w:szCs w:val="16"/>
                <w:lang w:val="ka-GE"/>
              </w:rPr>
              <w:t>880,0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38685B" w14:textId="28DE1FAB" w:rsidR="00756395" w:rsidRPr="00DE65B6"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008194A" w14:textId="7F399BE9"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880,0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BF087F" w14:textId="7BAD4FAF" w:rsidR="00756395" w:rsidRPr="00DE65B6" w:rsidRDefault="00756395" w:rsidP="00756395">
            <w:pPr>
              <w:spacing w:after="0"/>
              <w:jc w:val="center"/>
              <w:rPr>
                <w:rFonts w:cs="Arial CYR"/>
                <w:b/>
                <w:bCs/>
                <w:color w:val="002060"/>
                <w:sz w:val="16"/>
                <w:szCs w:val="16"/>
                <w:lang w:val="ka-GE"/>
              </w:rPr>
            </w:pPr>
            <w:r>
              <w:rPr>
                <w:rFonts w:cs="Arial CYR"/>
                <w:b/>
                <w:bCs/>
                <w:color w:val="002060"/>
                <w:sz w:val="16"/>
                <w:szCs w:val="16"/>
                <w:lang w:val="ka-GE"/>
              </w:rPr>
              <w:t>878,8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B5B719" w14:textId="243367E9" w:rsidR="00756395" w:rsidRPr="00DE65B6"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E3DEE15" w14:textId="163E0556" w:rsidR="00756395" w:rsidRPr="00DE65B6" w:rsidRDefault="00756395" w:rsidP="00756395">
            <w:pPr>
              <w:spacing w:after="0"/>
              <w:jc w:val="center"/>
              <w:rPr>
                <w:rFonts w:cs="Arial CYR"/>
                <w:b/>
                <w:bCs/>
                <w:color w:val="002060"/>
                <w:sz w:val="16"/>
                <w:szCs w:val="16"/>
                <w:lang w:val="ka-GE"/>
              </w:rPr>
            </w:pPr>
            <w:r>
              <w:rPr>
                <w:rFonts w:cs="Arial CYR"/>
                <w:b/>
                <w:bCs/>
                <w:color w:val="002060"/>
                <w:sz w:val="16"/>
                <w:szCs w:val="16"/>
                <w:lang w:val="ka-GE"/>
              </w:rPr>
              <w:t>878,8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E377B7" w14:textId="0E27C499" w:rsidR="00756395" w:rsidRPr="00DE65B6" w:rsidRDefault="00756395" w:rsidP="00756395">
            <w:pPr>
              <w:spacing w:after="0"/>
              <w:jc w:val="center"/>
              <w:rPr>
                <w:rFonts w:cs="Arial CYR"/>
                <w:b/>
                <w:bCs/>
                <w:sz w:val="16"/>
                <w:szCs w:val="16"/>
                <w:lang w:val="ka-GE"/>
              </w:rPr>
            </w:pPr>
            <w:r>
              <w:rPr>
                <w:rFonts w:cs="Arial CYR"/>
                <w:b/>
                <w:bCs/>
                <w:sz w:val="16"/>
                <w:szCs w:val="16"/>
                <w:lang w:val="ka-GE"/>
              </w:rPr>
              <w:t>99</w:t>
            </w:r>
          </w:p>
        </w:tc>
      </w:tr>
      <w:tr w:rsidR="00756395" w14:paraId="40A8A35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EDC8D1"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3DAD19" w14:textId="38384F7E"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8269A9C" w14:textId="28A15AF1"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061655" w14:textId="19C7FF7F"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93958B" w14:textId="5337ABD5"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DCC718" w14:textId="77D576B3"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CEB624" w14:textId="728BCA1C"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2E556E" w14:textId="45694513"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9001FA" w14:textId="2C8A0186" w:rsidR="00756395" w:rsidRDefault="00756395" w:rsidP="00756395">
            <w:pPr>
              <w:spacing w:after="0"/>
              <w:jc w:val="center"/>
              <w:rPr>
                <w:rFonts w:ascii="Arial CYR" w:hAnsi="Arial CYR" w:cs="Arial CYR"/>
                <w:b/>
                <w:bCs/>
                <w:sz w:val="16"/>
                <w:szCs w:val="16"/>
              </w:rPr>
            </w:pPr>
          </w:p>
        </w:tc>
      </w:tr>
      <w:tr w:rsidR="00756395" w14:paraId="4853F54E" w14:textId="77777777" w:rsidTr="00FD2938">
        <w:trPr>
          <w:trHeight w:val="42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8E4FEA"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04 01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9C96A8" w14:textId="77777777"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სკოლამდელი</w:t>
            </w:r>
            <w:r>
              <w:rPr>
                <w:rFonts w:ascii="Arial CYR" w:hAnsi="Arial CYR" w:cs="Arial CYR"/>
                <w:b/>
                <w:bCs/>
                <w:sz w:val="16"/>
                <w:szCs w:val="16"/>
              </w:rPr>
              <w:t xml:space="preserve"> </w:t>
            </w:r>
            <w:r>
              <w:rPr>
                <w:rFonts w:ascii="Sylfaen" w:hAnsi="Sylfaen" w:cs="Sylfaen"/>
                <w:b/>
                <w:bCs/>
                <w:sz w:val="16"/>
                <w:szCs w:val="16"/>
              </w:rPr>
              <w:t>განათლება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84C6BEC" w14:textId="6299124E" w:rsidR="00756395" w:rsidRDefault="00756395" w:rsidP="00756395">
            <w:pPr>
              <w:spacing w:after="0"/>
              <w:jc w:val="center"/>
              <w:rPr>
                <w:rFonts w:ascii="Arial CYR" w:hAnsi="Arial CYR" w:cs="Arial CYR"/>
                <w:b/>
                <w:bCs/>
                <w:sz w:val="16"/>
                <w:szCs w:val="16"/>
              </w:rPr>
            </w:pPr>
            <w:r>
              <w:rPr>
                <w:rFonts w:cs="Arial CYR"/>
                <w:b/>
                <w:bCs/>
                <w:sz w:val="16"/>
                <w:szCs w:val="16"/>
                <w:lang w:val="ka-GE"/>
              </w:rPr>
              <w:t>880,0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D4FBC0" w14:textId="25601D78"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CAC560" w14:textId="735743FB" w:rsidR="00756395" w:rsidRDefault="00756395" w:rsidP="00756395">
            <w:pPr>
              <w:spacing w:after="0"/>
              <w:jc w:val="center"/>
              <w:rPr>
                <w:rFonts w:ascii="Arial CYR" w:hAnsi="Arial CYR" w:cs="Arial CYR"/>
                <w:b/>
                <w:bCs/>
                <w:sz w:val="16"/>
                <w:szCs w:val="16"/>
              </w:rPr>
            </w:pPr>
            <w:r>
              <w:rPr>
                <w:rFonts w:cs="Arial CYR"/>
                <w:b/>
                <w:bCs/>
                <w:sz w:val="16"/>
                <w:szCs w:val="16"/>
                <w:lang w:val="ka-GE"/>
              </w:rPr>
              <w:t>880,0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02B870" w14:textId="3B189BF5" w:rsidR="00756395" w:rsidRDefault="00756395" w:rsidP="00756395">
            <w:pPr>
              <w:spacing w:after="0"/>
              <w:jc w:val="center"/>
              <w:rPr>
                <w:rFonts w:ascii="Arial CYR" w:hAnsi="Arial CYR" w:cs="Arial CYR"/>
                <w:b/>
                <w:bCs/>
                <w:sz w:val="16"/>
                <w:szCs w:val="16"/>
              </w:rPr>
            </w:pPr>
            <w:r>
              <w:rPr>
                <w:rFonts w:cs="Arial CYR"/>
                <w:b/>
                <w:bCs/>
                <w:sz w:val="16"/>
                <w:szCs w:val="16"/>
                <w:lang w:val="ka-GE"/>
              </w:rPr>
              <w:t>878,8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6A5BE2" w14:textId="3A23E10B"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F53B39D" w14:textId="4E710CCF" w:rsidR="00756395" w:rsidRDefault="00756395" w:rsidP="00756395">
            <w:pPr>
              <w:spacing w:after="0"/>
              <w:jc w:val="center"/>
              <w:rPr>
                <w:rFonts w:ascii="Arial CYR" w:hAnsi="Arial CYR" w:cs="Arial CYR"/>
                <w:b/>
                <w:bCs/>
                <w:sz w:val="16"/>
                <w:szCs w:val="16"/>
              </w:rPr>
            </w:pPr>
            <w:r>
              <w:rPr>
                <w:rFonts w:cs="Arial CYR"/>
                <w:b/>
                <w:bCs/>
                <w:sz w:val="16"/>
                <w:szCs w:val="16"/>
                <w:lang w:val="ka-GE"/>
              </w:rPr>
              <w:t>878,8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1E3E96" w14:textId="499D3DC2" w:rsidR="00756395" w:rsidRPr="00DE65B6" w:rsidRDefault="00756395" w:rsidP="00756395">
            <w:pPr>
              <w:spacing w:after="0"/>
              <w:jc w:val="center"/>
              <w:rPr>
                <w:rFonts w:cs="Arial CYR"/>
                <w:b/>
                <w:bCs/>
                <w:sz w:val="16"/>
                <w:szCs w:val="16"/>
                <w:lang w:val="ka-GE"/>
              </w:rPr>
            </w:pPr>
            <w:r>
              <w:rPr>
                <w:rFonts w:cs="Arial CYR"/>
                <w:b/>
                <w:bCs/>
                <w:sz w:val="16"/>
                <w:szCs w:val="16"/>
                <w:lang w:val="ka-GE"/>
              </w:rPr>
              <w:t>99</w:t>
            </w:r>
          </w:p>
        </w:tc>
      </w:tr>
      <w:tr w:rsidR="00756395" w14:paraId="24F690C9"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F691FE"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4BA341"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C2B041" w14:textId="75D7E7A5"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880,0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8F09DEF" w14:textId="76DEA1B2"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E79804" w14:textId="55EE1423"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880,0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BFA227" w14:textId="16D063B9"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878,8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BC7DB1" w14:textId="538E5E10"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2EF31A" w14:textId="17BB6BF3"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878,8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30F367" w14:textId="16752623" w:rsidR="00756395" w:rsidRPr="00DE65B6" w:rsidRDefault="00756395" w:rsidP="00756395">
            <w:pPr>
              <w:spacing w:after="0"/>
              <w:jc w:val="center"/>
              <w:rPr>
                <w:rFonts w:cs="Arial CYR"/>
                <w:b/>
                <w:bCs/>
                <w:sz w:val="16"/>
                <w:szCs w:val="16"/>
                <w:lang w:val="ka-GE"/>
              </w:rPr>
            </w:pPr>
            <w:r>
              <w:rPr>
                <w:rFonts w:cs="Arial CYR"/>
                <w:b/>
                <w:bCs/>
                <w:sz w:val="16"/>
                <w:szCs w:val="16"/>
                <w:lang w:val="ka-GE"/>
              </w:rPr>
              <w:t>99</w:t>
            </w:r>
          </w:p>
        </w:tc>
      </w:tr>
      <w:tr w:rsidR="00756395" w14:paraId="784A8AF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1D24BF"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176FEE" w14:textId="4748D683"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2DCE4F" w14:textId="0C88212D"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50862B" w14:textId="27FF69BC"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37CE73" w14:textId="35B2D0C2"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F7FFC7" w14:textId="64C35C24"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1C1B48" w14:textId="5BD71166"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64F7685" w14:textId="1DAB9DF2"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828C3B" w14:textId="0122588C" w:rsidR="00756395" w:rsidRDefault="00756395" w:rsidP="00756395">
            <w:pPr>
              <w:spacing w:after="0"/>
              <w:jc w:val="center"/>
              <w:rPr>
                <w:rFonts w:ascii="Arial CYR" w:hAnsi="Arial CYR" w:cs="Arial CYR"/>
                <w:b/>
                <w:bCs/>
                <w:sz w:val="16"/>
                <w:szCs w:val="16"/>
              </w:rPr>
            </w:pPr>
          </w:p>
        </w:tc>
      </w:tr>
      <w:tr w:rsidR="00756395" w14:paraId="47C976C0"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FBCE0A"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05 00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1C279B" w14:textId="77777777"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კულტურა</w:t>
            </w:r>
            <w:r>
              <w:rPr>
                <w:rFonts w:ascii="Arial CYR" w:hAnsi="Arial CYR" w:cs="Arial CYR"/>
                <w:b/>
                <w:bCs/>
                <w:sz w:val="16"/>
                <w:szCs w:val="16"/>
              </w:rPr>
              <w:t xml:space="preserve">, </w:t>
            </w:r>
            <w:r>
              <w:rPr>
                <w:rFonts w:ascii="Sylfaen" w:hAnsi="Sylfaen" w:cs="Sylfaen"/>
                <w:b/>
                <w:bCs/>
                <w:sz w:val="16"/>
                <w:szCs w:val="16"/>
              </w:rPr>
              <w:t>ახალგაზრდობა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სპორტი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283435" w14:textId="40F98146" w:rsidR="00756395" w:rsidRDefault="00756395" w:rsidP="00756395">
            <w:pPr>
              <w:spacing w:after="0"/>
              <w:jc w:val="center"/>
              <w:rPr>
                <w:rFonts w:ascii="Arial CYR" w:hAnsi="Arial CYR" w:cs="Arial CYR"/>
                <w:b/>
                <w:bCs/>
                <w:sz w:val="16"/>
                <w:szCs w:val="16"/>
              </w:rPr>
            </w:pPr>
            <w:r>
              <w:rPr>
                <w:rFonts w:cs="Arial CYR"/>
                <w:b/>
                <w:bCs/>
                <w:sz w:val="16"/>
                <w:szCs w:val="16"/>
                <w:lang w:val="ka-GE"/>
              </w:rPr>
              <w:t>1,291,2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67B95D" w14:textId="3EE12CA0"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3ECBAC" w14:textId="5F79D9EE" w:rsidR="00756395" w:rsidRDefault="00756395" w:rsidP="00756395">
            <w:pPr>
              <w:spacing w:after="0"/>
              <w:jc w:val="center"/>
              <w:rPr>
                <w:rFonts w:ascii="Arial CYR" w:hAnsi="Arial CYR" w:cs="Arial CYR"/>
                <w:b/>
                <w:bCs/>
                <w:sz w:val="16"/>
                <w:szCs w:val="16"/>
              </w:rPr>
            </w:pPr>
            <w:r>
              <w:rPr>
                <w:rFonts w:cs="Arial CYR"/>
                <w:b/>
                <w:bCs/>
                <w:sz w:val="16"/>
                <w:szCs w:val="16"/>
                <w:lang w:val="ka-GE"/>
              </w:rPr>
              <w:t>1,291,2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1869BD" w14:textId="60AA5733" w:rsidR="00756395" w:rsidRDefault="00756395" w:rsidP="00756395">
            <w:pPr>
              <w:spacing w:after="0"/>
              <w:jc w:val="center"/>
              <w:rPr>
                <w:rFonts w:ascii="Arial CYR" w:hAnsi="Arial CYR" w:cs="Arial CYR"/>
                <w:b/>
                <w:bCs/>
                <w:sz w:val="16"/>
                <w:szCs w:val="16"/>
              </w:rPr>
            </w:pPr>
            <w:r>
              <w:rPr>
                <w:rFonts w:cs="Arial CYR"/>
                <w:b/>
                <w:bCs/>
                <w:sz w:val="16"/>
                <w:szCs w:val="16"/>
                <w:lang w:val="ka-GE"/>
              </w:rPr>
              <w:t>1,276,2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9D52D9" w14:textId="01E03445"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802AD8" w14:textId="1141EE65" w:rsidR="00756395" w:rsidRDefault="00756395" w:rsidP="00756395">
            <w:pPr>
              <w:spacing w:after="0"/>
              <w:jc w:val="center"/>
              <w:rPr>
                <w:rFonts w:ascii="Arial CYR" w:hAnsi="Arial CYR" w:cs="Arial CYR"/>
                <w:b/>
                <w:bCs/>
                <w:sz w:val="16"/>
                <w:szCs w:val="16"/>
              </w:rPr>
            </w:pPr>
            <w:r>
              <w:rPr>
                <w:rFonts w:cs="Arial CYR"/>
                <w:b/>
                <w:bCs/>
                <w:sz w:val="16"/>
                <w:szCs w:val="16"/>
                <w:lang w:val="ka-GE"/>
              </w:rPr>
              <w:t>1,276,2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F87C68" w14:textId="29635C6E" w:rsidR="00756395" w:rsidRDefault="00756395" w:rsidP="00756395">
            <w:pPr>
              <w:spacing w:after="0"/>
              <w:jc w:val="center"/>
              <w:rPr>
                <w:rFonts w:ascii="Arial CYR" w:hAnsi="Arial CYR" w:cs="Arial CYR"/>
                <w:b/>
                <w:bCs/>
                <w:sz w:val="16"/>
                <w:szCs w:val="16"/>
              </w:rPr>
            </w:pPr>
            <w:r>
              <w:rPr>
                <w:rFonts w:cs="Arial CYR"/>
                <w:b/>
                <w:bCs/>
                <w:sz w:val="16"/>
                <w:szCs w:val="16"/>
                <w:lang w:val="ka-GE"/>
              </w:rPr>
              <w:t>98</w:t>
            </w:r>
          </w:p>
        </w:tc>
      </w:tr>
      <w:tr w:rsidR="00756395" w14:paraId="29FD52A7"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DD7CD8"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0B1CD2"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5D8087" w14:textId="63DDBA3B"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1,291,2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188585" w14:textId="4C3E5435"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CC72E49" w14:textId="0E3148E1"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1,291,2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04780BD" w14:textId="13C58821"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1,276,2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2227A73" w14:textId="1C0409CC"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FC05290" w14:textId="61F8863D"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1,276,2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2C2E6A" w14:textId="1642B5AB" w:rsidR="00756395" w:rsidRDefault="00756395" w:rsidP="00756395">
            <w:pPr>
              <w:spacing w:after="0"/>
              <w:jc w:val="center"/>
              <w:rPr>
                <w:rFonts w:ascii="Arial CYR" w:hAnsi="Arial CYR" w:cs="Arial CYR"/>
                <w:b/>
                <w:bCs/>
                <w:sz w:val="16"/>
                <w:szCs w:val="16"/>
              </w:rPr>
            </w:pPr>
            <w:r>
              <w:rPr>
                <w:rFonts w:cs="Arial CYR"/>
                <w:b/>
                <w:bCs/>
                <w:sz w:val="16"/>
                <w:szCs w:val="16"/>
                <w:lang w:val="ka-GE"/>
              </w:rPr>
              <w:t>98</w:t>
            </w:r>
          </w:p>
        </w:tc>
      </w:tr>
      <w:tr w:rsidR="00756395" w14:paraId="7D46B454"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58A8B5"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4D1201"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B879B8" w14:textId="4AC08186"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225B04" w14:textId="49F8040F"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A0A73C1" w14:textId="15DC92CA"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07A202" w14:textId="09A18E4B"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DEF9F8" w14:textId="2C67151C"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62897BB" w14:textId="7BB0101D"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51A57E" w14:textId="17643E20" w:rsidR="00756395" w:rsidRDefault="00756395" w:rsidP="00756395">
            <w:pPr>
              <w:spacing w:after="0"/>
              <w:jc w:val="center"/>
              <w:rPr>
                <w:rFonts w:ascii="Arial CYR" w:hAnsi="Arial CYR" w:cs="Arial CYR"/>
                <w:b/>
                <w:bCs/>
                <w:sz w:val="16"/>
                <w:szCs w:val="16"/>
              </w:rPr>
            </w:pPr>
          </w:p>
        </w:tc>
      </w:tr>
      <w:tr w:rsidR="00756395" w14:paraId="331D169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80E764"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3997F6" w14:textId="77777777"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სპორტის</w:t>
            </w:r>
            <w:r>
              <w:rPr>
                <w:rFonts w:ascii="Arial CYR" w:hAnsi="Arial CYR" w:cs="Arial CYR"/>
                <w:b/>
                <w:bCs/>
                <w:sz w:val="16"/>
                <w:szCs w:val="16"/>
              </w:rPr>
              <w:t xml:space="preserve">  </w:t>
            </w:r>
            <w:r>
              <w:rPr>
                <w:rFonts w:ascii="Sylfaen" w:hAnsi="Sylfaen" w:cs="Sylfaen"/>
                <w:b/>
                <w:bCs/>
                <w:sz w:val="16"/>
                <w:szCs w:val="16"/>
              </w:rPr>
              <w:t>განვითარების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87676B" w14:textId="18401CFE" w:rsidR="00756395" w:rsidRDefault="00756395" w:rsidP="00756395">
            <w:pPr>
              <w:spacing w:after="0"/>
              <w:jc w:val="center"/>
              <w:rPr>
                <w:rFonts w:ascii="Arial CYR" w:hAnsi="Arial CYR" w:cs="Arial CYR"/>
                <w:b/>
                <w:bCs/>
                <w:sz w:val="16"/>
                <w:szCs w:val="16"/>
              </w:rPr>
            </w:pPr>
            <w:r>
              <w:rPr>
                <w:rFonts w:cs="Arial CYR"/>
                <w:b/>
                <w:bCs/>
                <w:sz w:val="16"/>
                <w:szCs w:val="16"/>
                <w:lang w:val="ka-GE"/>
              </w:rPr>
              <w:t>374,8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9776C6" w14:textId="6EA4F4C4"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B449FF" w14:textId="494F01C2" w:rsidR="00756395" w:rsidRDefault="00756395" w:rsidP="00756395">
            <w:pPr>
              <w:spacing w:after="0"/>
              <w:jc w:val="center"/>
              <w:rPr>
                <w:rFonts w:ascii="Arial CYR" w:hAnsi="Arial CYR" w:cs="Arial CYR"/>
                <w:b/>
                <w:bCs/>
                <w:sz w:val="16"/>
                <w:szCs w:val="16"/>
              </w:rPr>
            </w:pPr>
            <w:r>
              <w:rPr>
                <w:rFonts w:cs="Arial CYR"/>
                <w:b/>
                <w:bCs/>
                <w:sz w:val="16"/>
                <w:szCs w:val="16"/>
                <w:lang w:val="ka-GE"/>
              </w:rPr>
              <w:t>374,8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877ABA" w14:textId="7703415F" w:rsidR="00756395" w:rsidRDefault="00756395" w:rsidP="00756395">
            <w:pPr>
              <w:spacing w:after="0"/>
              <w:jc w:val="center"/>
              <w:rPr>
                <w:rFonts w:ascii="Arial CYR" w:hAnsi="Arial CYR" w:cs="Arial CYR"/>
                <w:b/>
                <w:bCs/>
                <w:sz w:val="16"/>
                <w:szCs w:val="16"/>
              </w:rPr>
            </w:pPr>
            <w:r>
              <w:rPr>
                <w:rFonts w:cs="Arial CYR"/>
                <w:b/>
                <w:bCs/>
                <w:sz w:val="16"/>
                <w:szCs w:val="16"/>
                <w:lang w:val="ka-GE"/>
              </w:rPr>
              <w:t>371,3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7C0929" w14:textId="52EFC7CE"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7850B3" w14:textId="53D1120F" w:rsidR="00756395" w:rsidRDefault="00756395" w:rsidP="00756395">
            <w:pPr>
              <w:spacing w:after="0"/>
              <w:jc w:val="center"/>
              <w:rPr>
                <w:rFonts w:ascii="Arial CYR" w:hAnsi="Arial CYR" w:cs="Arial CYR"/>
                <w:b/>
                <w:bCs/>
                <w:sz w:val="16"/>
                <w:szCs w:val="16"/>
              </w:rPr>
            </w:pPr>
            <w:r>
              <w:rPr>
                <w:rFonts w:cs="Arial CYR"/>
                <w:b/>
                <w:bCs/>
                <w:sz w:val="16"/>
                <w:szCs w:val="16"/>
                <w:lang w:val="ka-GE"/>
              </w:rPr>
              <w:t>371,3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BC9E98" w14:textId="16AEBCB1" w:rsidR="00756395" w:rsidRDefault="00756395" w:rsidP="00756395">
            <w:pPr>
              <w:spacing w:after="0"/>
              <w:jc w:val="center"/>
              <w:rPr>
                <w:rFonts w:ascii="Arial CYR" w:hAnsi="Arial CYR" w:cs="Arial CYR"/>
                <w:b/>
                <w:bCs/>
                <w:sz w:val="16"/>
                <w:szCs w:val="16"/>
              </w:rPr>
            </w:pPr>
            <w:r>
              <w:rPr>
                <w:rFonts w:cs="Arial CYR"/>
                <w:b/>
                <w:bCs/>
                <w:sz w:val="16"/>
                <w:szCs w:val="16"/>
                <w:lang w:val="ka-GE"/>
              </w:rPr>
              <w:t>99</w:t>
            </w:r>
          </w:p>
        </w:tc>
      </w:tr>
      <w:tr w:rsidR="00756395" w14:paraId="7DAB654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F7A159"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F5CA05"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53F0DE" w14:textId="488993B7"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374,8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4C4054" w14:textId="60F49CE9"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4C9B87" w14:textId="233470C9"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374,8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F748AE" w14:textId="2DD79634"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371,3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AC35B9" w14:textId="42AA11CC"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95AD03" w14:textId="11798ED6"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371,3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1B0569" w14:textId="7F696568" w:rsidR="00756395" w:rsidRDefault="00756395" w:rsidP="00756395">
            <w:pPr>
              <w:spacing w:after="0"/>
              <w:jc w:val="center"/>
              <w:rPr>
                <w:rFonts w:ascii="Arial CYR" w:hAnsi="Arial CYR" w:cs="Arial CYR"/>
                <w:b/>
                <w:bCs/>
                <w:sz w:val="16"/>
                <w:szCs w:val="16"/>
              </w:rPr>
            </w:pPr>
            <w:r>
              <w:rPr>
                <w:rFonts w:cs="Arial CYR"/>
                <w:b/>
                <w:bCs/>
                <w:sz w:val="16"/>
                <w:szCs w:val="16"/>
                <w:lang w:val="ka-GE"/>
              </w:rPr>
              <w:t>99</w:t>
            </w:r>
          </w:p>
        </w:tc>
      </w:tr>
      <w:tr w:rsidR="00756395" w14:paraId="59DF1ADD"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588632"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20F152"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D6C9BB" w14:textId="507B017E"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05D6D7" w14:textId="29E1A4C6"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0FA9A9" w14:textId="35AC3107"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EC6AAC" w14:textId="69DBF0A7"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C534C1" w14:textId="45A86FF5"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585BC16" w14:textId="37BC1618"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8D6817" w14:textId="7F3BE48E" w:rsidR="00756395" w:rsidRDefault="00756395" w:rsidP="00756395">
            <w:pPr>
              <w:spacing w:after="0"/>
              <w:jc w:val="center"/>
              <w:rPr>
                <w:rFonts w:ascii="Arial CYR" w:hAnsi="Arial CYR" w:cs="Arial CYR"/>
                <w:b/>
                <w:bCs/>
                <w:sz w:val="16"/>
                <w:szCs w:val="16"/>
              </w:rPr>
            </w:pPr>
          </w:p>
        </w:tc>
      </w:tr>
      <w:tr w:rsidR="00756395" w14:paraId="4A67A1CF" w14:textId="77777777" w:rsidTr="00FD2938">
        <w:trPr>
          <w:trHeight w:val="46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166853"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05 01 01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AD2266" w14:textId="4D7D8709"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სპორტული ღონისძიებების დაფინანსება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0D92A1" w14:textId="0964336E" w:rsidR="00756395" w:rsidRDefault="00756395" w:rsidP="00756395">
            <w:pPr>
              <w:spacing w:after="0"/>
              <w:jc w:val="center"/>
              <w:rPr>
                <w:rFonts w:ascii="Arial CYR" w:hAnsi="Arial CYR" w:cs="Arial CYR"/>
                <w:b/>
                <w:bCs/>
                <w:sz w:val="16"/>
                <w:szCs w:val="16"/>
              </w:rPr>
            </w:pPr>
            <w:r>
              <w:rPr>
                <w:rFonts w:cs="Arial CYR"/>
                <w:b/>
                <w:bCs/>
                <w:sz w:val="16"/>
                <w:szCs w:val="16"/>
                <w:lang w:val="ka-GE"/>
              </w:rPr>
              <w:t>15,8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BEC96F" w14:textId="6415C51F"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4281D6" w14:textId="32381F03" w:rsidR="00756395" w:rsidRDefault="00756395" w:rsidP="00756395">
            <w:pPr>
              <w:spacing w:after="0"/>
              <w:jc w:val="center"/>
              <w:rPr>
                <w:rFonts w:ascii="Arial CYR" w:hAnsi="Arial CYR" w:cs="Arial CYR"/>
                <w:b/>
                <w:bCs/>
                <w:sz w:val="16"/>
                <w:szCs w:val="16"/>
              </w:rPr>
            </w:pPr>
            <w:r>
              <w:rPr>
                <w:rFonts w:cs="Arial CYR"/>
                <w:b/>
                <w:bCs/>
                <w:sz w:val="16"/>
                <w:szCs w:val="16"/>
                <w:lang w:val="ka-GE"/>
              </w:rPr>
              <w:t>15,8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17BEFC5" w14:textId="2E0A8D62" w:rsidR="00756395" w:rsidRDefault="00756395" w:rsidP="00756395">
            <w:pPr>
              <w:spacing w:after="0"/>
              <w:jc w:val="center"/>
              <w:rPr>
                <w:rFonts w:ascii="Arial CYR" w:hAnsi="Arial CYR" w:cs="Arial CYR"/>
                <w:b/>
                <w:bCs/>
                <w:sz w:val="16"/>
                <w:szCs w:val="16"/>
              </w:rPr>
            </w:pPr>
            <w:r>
              <w:rPr>
                <w:rFonts w:cs="Arial CYR"/>
                <w:b/>
                <w:bCs/>
                <w:sz w:val="16"/>
                <w:szCs w:val="16"/>
                <w:lang w:val="ka-GE"/>
              </w:rPr>
              <w:t>15,3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AA2A50" w14:textId="65DEB387"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261F6B" w14:textId="2B9A3476" w:rsidR="00756395" w:rsidRDefault="00756395" w:rsidP="00756395">
            <w:pPr>
              <w:spacing w:after="0"/>
              <w:jc w:val="center"/>
              <w:rPr>
                <w:rFonts w:ascii="Arial CYR" w:hAnsi="Arial CYR" w:cs="Arial CYR"/>
                <w:b/>
                <w:bCs/>
                <w:sz w:val="16"/>
                <w:szCs w:val="16"/>
              </w:rPr>
            </w:pPr>
            <w:r>
              <w:rPr>
                <w:rFonts w:cs="Arial CYR"/>
                <w:b/>
                <w:bCs/>
                <w:sz w:val="16"/>
                <w:szCs w:val="16"/>
                <w:lang w:val="ka-GE"/>
              </w:rPr>
              <w:t>15,3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A903C57" w14:textId="55DB545A" w:rsidR="00756395" w:rsidRDefault="00756395" w:rsidP="00756395">
            <w:pPr>
              <w:spacing w:after="0"/>
              <w:jc w:val="center"/>
              <w:rPr>
                <w:rFonts w:ascii="Arial CYR" w:hAnsi="Arial CYR" w:cs="Arial CYR"/>
                <w:b/>
                <w:bCs/>
                <w:sz w:val="16"/>
                <w:szCs w:val="16"/>
              </w:rPr>
            </w:pPr>
            <w:r>
              <w:rPr>
                <w:rFonts w:cs="Arial CYR"/>
                <w:b/>
                <w:bCs/>
                <w:sz w:val="16"/>
                <w:szCs w:val="16"/>
                <w:lang w:val="ka-GE"/>
              </w:rPr>
              <w:t>96</w:t>
            </w:r>
          </w:p>
        </w:tc>
      </w:tr>
      <w:tr w:rsidR="00756395" w14:paraId="17E22F7B"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B751A1"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C32F49"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5F9B3EC" w14:textId="5A3FF775"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15,8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784B9D" w14:textId="63051985"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F98893" w14:textId="55B0F13C"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15,8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F92E45" w14:textId="0023768C"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70CFC1" w14:textId="6B8793FA"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DEEBEB" w14:textId="4B44C3B9"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15,3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0D50D1" w14:textId="281579A2" w:rsidR="00756395" w:rsidRDefault="00756395" w:rsidP="00756395">
            <w:pPr>
              <w:spacing w:after="0"/>
              <w:jc w:val="center"/>
              <w:rPr>
                <w:rFonts w:ascii="Arial CYR" w:hAnsi="Arial CYR" w:cs="Arial CYR"/>
                <w:b/>
                <w:bCs/>
                <w:sz w:val="16"/>
                <w:szCs w:val="16"/>
              </w:rPr>
            </w:pPr>
            <w:r>
              <w:rPr>
                <w:rFonts w:cs="Arial CYR"/>
                <w:b/>
                <w:bCs/>
                <w:sz w:val="16"/>
                <w:szCs w:val="16"/>
                <w:lang w:val="ka-GE"/>
              </w:rPr>
              <w:t>96</w:t>
            </w:r>
          </w:p>
        </w:tc>
      </w:tr>
      <w:tr w:rsidR="00756395" w14:paraId="62A3D538"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443515"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B557B2" w14:textId="516E9331"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F2252C" w14:textId="5AE80521" w:rsidR="00756395" w:rsidRDefault="00756395" w:rsidP="00756395">
            <w:pPr>
              <w:spacing w:after="0"/>
              <w:jc w:val="center"/>
              <w:rPr>
                <w:rFonts w:ascii="Arial CYR" w:hAnsi="Arial CYR" w:cs="Arial CYR"/>
                <w:b/>
                <w:bCs/>
                <w:color w:val="002060"/>
                <w:sz w:val="16"/>
                <w:szCs w:val="16"/>
              </w:rPr>
            </w:pPr>
            <w:r>
              <w:rPr>
                <w:rFonts w:cs="Arial CYR"/>
                <w:b/>
                <w:bCs/>
                <w:sz w:val="16"/>
                <w:szCs w:val="16"/>
                <w:lang w:val="ka-GE"/>
              </w:rPr>
              <w:t>1,291,2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88FD33" w14:textId="1219B58F" w:rsidR="00756395" w:rsidRDefault="00756395" w:rsidP="00756395">
            <w:pPr>
              <w:spacing w:after="0"/>
              <w:jc w:val="center"/>
              <w:rPr>
                <w:rFonts w:ascii="Arial CYR" w:hAnsi="Arial CYR" w:cs="Arial CYR"/>
                <w:b/>
                <w:bCs/>
                <w:color w:val="002060"/>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F665CCE" w14:textId="7F56D802" w:rsidR="00756395" w:rsidRDefault="00756395" w:rsidP="00756395">
            <w:pPr>
              <w:spacing w:after="0"/>
              <w:jc w:val="center"/>
              <w:rPr>
                <w:rFonts w:ascii="Arial CYR" w:hAnsi="Arial CYR" w:cs="Arial CYR"/>
                <w:b/>
                <w:bCs/>
                <w:color w:val="002060"/>
                <w:sz w:val="16"/>
                <w:szCs w:val="16"/>
              </w:rPr>
            </w:pPr>
            <w:r>
              <w:rPr>
                <w:rFonts w:cs="Arial CYR"/>
                <w:b/>
                <w:bCs/>
                <w:sz w:val="16"/>
                <w:szCs w:val="16"/>
                <w:lang w:val="ka-GE"/>
              </w:rPr>
              <w:t>1,291,2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503050E" w14:textId="41A9B33F" w:rsidR="00756395" w:rsidRDefault="00756395" w:rsidP="00756395">
            <w:pPr>
              <w:spacing w:after="0"/>
              <w:jc w:val="center"/>
              <w:rPr>
                <w:rFonts w:ascii="Arial CYR" w:hAnsi="Arial CYR" w:cs="Arial CYR"/>
                <w:b/>
                <w:bCs/>
                <w:color w:val="002060"/>
                <w:sz w:val="16"/>
                <w:szCs w:val="16"/>
              </w:rPr>
            </w:pPr>
            <w:r>
              <w:rPr>
                <w:rFonts w:cs="Arial CYR"/>
                <w:b/>
                <w:bCs/>
                <w:sz w:val="16"/>
                <w:szCs w:val="16"/>
                <w:lang w:val="ka-GE"/>
              </w:rPr>
              <w:t>1,276,2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FE5C918" w14:textId="264E4EBB" w:rsidR="00756395" w:rsidRDefault="00756395" w:rsidP="00756395">
            <w:pPr>
              <w:spacing w:after="0"/>
              <w:jc w:val="center"/>
              <w:rPr>
                <w:rFonts w:ascii="Arial CYR" w:hAnsi="Arial CYR" w:cs="Arial CYR"/>
                <w:b/>
                <w:bCs/>
                <w:color w:val="002060"/>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6083D9" w14:textId="252F236B" w:rsidR="00756395" w:rsidRDefault="00756395" w:rsidP="00756395">
            <w:pPr>
              <w:spacing w:after="0"/>
              <w:jc w:val="center"/>
              <w:rPr>
                <w:rFonts w:ascii="Arial CYR" w:hAnsi="Arial CYR" w:cs="Arial CYR"/>
                <w:b/>
                <w:bCs/>
                <w:color w:val="002060"/>
                <w:sz w:val="16"/>
                <w:szCs w:val="16"/>
              </w:rPr>
            </w:pPr>
            <w:r>
              <w:rPr>
                <w:rFonts w:cs="Arial CYR"/>
                <w:b/>
                <w:bCs/>
                <w:sz w:val="16"/>
                <w:szCs w:val="16"/>
                <w:lang w:val="ka-GE"/>
              </w:rPr>
              <w:t>1,276,2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AAEE56A" w14:textId="1C6E7E4A" w:rsidR="00756395" w:rsidRDefault="00756395" w:rsidP="00756395">
            <w:pPr>
              <w:spacing w:after="0"/>
              <w:jc w:val="center"/>
              <w:rPr>
                <w:rFonts w:ascii="Arial CYR" w:hAnsi="Arial CYR" w:cs="Arial CYR"/>
                <w:b/>
                <w:bCs/>
                <w:sz w:val="16"/>
                <w:szCs w:val="16"/>
              </w:rPr>
            </w:pPr>
            <w:r>
              <w:rPr>
                <w:rFonts w:cs="Arial CYR"/>
                <w:b/>
                <w:bCs/>
                <w:sz w:val="16"/>
                <w:szCs w:val="16"/>
                <w:lang w:val="ka-GE"/>
              </w:rPr>
              <w:t>98</w:t>
            </w:r>
          </w:p>
        </w:tc>
      </w:tr>
      <w:tr w:rsidR="00756395" w14:paraId="71EA249C" w14:textId="77777777" w:rsidTr="00FD2938">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37AAA6"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05 01 02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9A6BF5" w14:textId="2693E9C4"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იპ</w:t>
            </w:r>
            <w:r>
              <w:rPr>
                <w:rFonts w:ascii="Arial CYR" w:hAnsi="Arial CYR" w:cs="Arial CYR"/>
                <w:b/>
                <w:bCs/>
                <w:sz w:val="16"/>
                <w:szCs w:val="16"/>
              </w:rPr>
              <w:t xml:space="preserve"> </w:t>
            </w:r>
            <w:r>
              <w:rPr>
                <w:rFonts w:ascii="Sylfaen" w:hAnsi="Sylfaen" w:cs="Sylfaen"/>
                <w:b/>
                <w:bCs/>
                <w:sz w:val="16"/>
                <w:szCs w:val="16"/>
                <w:lang w:val="ka-GE"/>
              </w:rPr>
              <w:t>ოლეგ ლიპალიანის სახელობის კომპლექსური სპორტული კოლის ხელშეწყობა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2C850B" w14:textId="46C075E1" w:rsidR="00756395" w:rsidRPr="00537E43" w:rsidRDefault="00756395" w:rsidP="00756395">
            <w:pPr>
              <w:spacing w:after="0"/>
              <w:jc w:val="center"/>
              <w:rPr>
                <w:rFonts w:cs="Arial CYR"/>
                <w:b/>
                <w:bCs/>
                <w:sz w:val="16"/>
                <w:szCs w:val="16"/>
                <w:lang w:val="ka-GE"/>
              </w:rPr>
            </w:pPr>
            <w:r>
              <w:rPr>
                <w:rFonts w:cs="Arial CYR"/>
                <w:b/>
                <w:bCs/>
                <w:sz w:val="16"/>
                <w:szCs w:val="16"/>
                <w:lang w:val="ka-GE"/>
              </w:rPr>
              <w:t>71,9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F8FEB0" w14:textId="2455E9EE" w:rsidR="00756395" w:rsidRPr="00C21DBA"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4FA457" w14:textId="1406D819" w:rsidR="00756395" w:rsidRPr="00C21DBA" w:rsidRDefault="00756395" w:rsidP="00756395">
            <w:pPr>
              <w:spacing w:after="0"/>
              <w:jc w:val="center"/>
              <w:rPr>
                <w:rFonts w:cs="Arial CYR"/>
                <w:b/>
                <w:bCs/>
                <w:sz w:val="16"/>
                <w:szCs w:val="16"/>
                <w:lang w:val="ka-GE"/>
              </w:rPr>
            </w:pPr>
            <w:r>
              <w:rPr>
                <w:rFonts w:cs="Arial CYR"/>
                <w:b/>
                <w:bCs/>
                <w:sz w:val="16"/>
                <w:szCs w:val="16"/>
                <w:lang w:val="ka-GE"/>
              </w:rPr>
              <w:t>71,9</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6087EE" w14:textId="32B86D03" w:rsidR="00756395" w:rsidRDefault="00756395" w:rsidP="00756395">
            <w:pPr>
              <w:spacing w:after="0"/>
              <w:jc w:val="center"/>
              <w:rPr>
                <w:rFonts w:ascii="Arial CYR" w:hAnsi="Arial CYR" w:cs="Arial CYR"/>
                <w:b/>
                <w:bCs/>
                <w:sz w:val="16"/>
                <w:szCs w:val="16"/>
              </w:rPr>
            </w:pPr>
            <w:r>
              <w:rPr>
                <w:rFonts w:cs="Arial CYR"/>
                <w:b/>
                <w:bCs/>
                <w:sz w:val="16"/>
                <w:szCs w:val="16"/>
                <w:lang w:val="ka-GE"/>
              </w:rPr>
              <w:t>71,9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4B85B7" w14:textId="683AE4CE"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555F32" w14:textId="36688F13" w:rsidR="00756395" w:rsidRDefault="00756395" w:rsidP="00756395">
            <w:pPr>
              <w:spacing w:after="0"/>
              <w:jc w:val="center"/>
              <w:rPr>
                <w:rFonts w:ascii="Arial CYR" w:hAnsi="Arial CYR" w:cs="Arial CYR"/>
                <w:b/>
                <w:bCs/>
                <w:sz w:val="16"/>
                <w:szCs w:val="16"/>
              </w:rPr>
            </w:pPr>
            <w:r>
              <w:rPr>
                <w:rFonts w:cs="Arial CYR"/>
                <w:b/>
                <w:bCs/>
                <w:sz w:val="16"/>
                <w:szCs w:val="16"/>
                <w:lang w:val="ka-GE"/>
              </w:rPr>
              <w:t>71,9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231F754" w14:textId="42CE5A15" w:rsidR="00756395" w:rsidRPr="00C21DBA"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5FD1299B"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8B5F5F"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D68C2B"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CBFA21" w14:textId="5B84C6CA" w:rsidR="00756395" w:rsidRPr="00C21DBA" w:rsidRDefault="00756395" w:rsidP="00756395">
            <w:pPr>
              <w:spacing w:after="0"/>
              <w:jc w:val="center"/>
              <w:rPr>
                <w:rFonts w:cs="Arial CYR"/>
                <w:b/>
                <w:bCs/>
                <w:color w:val="002060"/>
                <w:sz w:val="16"/>
                <w:szCs w:val="16"/>
                <w:lang w:val="ka-GE"/>
              </w:rPr>
            </w:pPr>
            <w:r>
              <w:rPr>
                <w:rFonts w:cs="Arial CYR"/>
                <w:b/>
                <w:bCs/>
                <w:color w:val="002060"/>
                <w:sz w:val="16"/>
                <w:szCs w:val="16"/>
                <w:lang w:val="ka-GE"/>
              </w:rPr>
              <w:t>71,9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4799C8" w14:textId="09C66B2E" w:rsidR="00756395" w:rsidRPr="00C21DBA"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E366AB" w14:textId="59CAEBEC" w:rsidR="00756395" w:rsidRPr="00C21DBA" w:rsidRDefault="00756395" w:rsidP="00756395">
            <w:pPr>
              <w:spacing w:after="0"/>
              <w:jc w:val="center"/>
              <w:rPr>
                <w:rFonts w:cs="Arial CYR"/>
                <w:b/>
                <w:bCs/>
                <w:color w:val="002060"/>
                <w:sz w:val="16"/>
                <w:szCs w:val="16"/>
                <w:lang w:val="ka-GE"/>
              </w:rPr>
            </w:pPr>
            <w:r>
              <w:rPr>
                <w:rFonts w:cs="Arial CYR"/>
                <w:b/>
                <w:bCs/>
                <w:color w:val="002060"/>
                <w:sz w:val="16"/>
                <w:szCs w:val="16"/>
                <w:lang w:val="ka-GE"/>
              </w:rPr>
              <w:t>71,9</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E6A63B" w14:textId="64459661"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71,9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8405CA" w14:textId="5CA6F635"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DF06DA" w14:textId="0C402979"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71,9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016A552" w14:textId="605A4C5C" w:rsidR="00756395" w:rsidRPr="00C21DBA"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5A0884E0" w14:textId="77777777" w:rsidTr="004A5359">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00C8E3E" w14:textId="77777777" w:rsidR="00756395" w:rsidRDefault="00756395" w:rsidP="00756395">
            <w:pPr>
              <w:spacing w:after="0"/>
              <w:jc w:val="center"/>
              <w:rPr>
                <w:rFonts w:ascii="Arial CYR" w:hAnsi="Arial CYR" w:cs="Arial CYR"/>
                <w:b/>
                <w:bCs/>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B9C60D" w14:textId="07710E7B" w:rsidR="00756395" w:rsidRDefault="00756395" w:rsidP="00756395">
            <w:pPr>
              <w:spacing w:after="0"/>
              <w:rPr>
                <w:rFonts w:ascii="Arial CYR" w:hAnsi="Arial CYR" w:cs="Arial CYR"/>
                <w:b/>
                <w:bCs/>
                <w:sz w:val="16"/>
                <w:szCs w:val="16"/>
              </w:rPr>
            </w:pPr>
            <w:r>
              <w:rPr>
                <w:rFonts w:ascii="Sylfaen" w:hAnsi="Sylfaen" w:cs="Sylfaen"/>
                <w:b/>
                <w:bCs/>
                <w:color w:val="002060"/>
                <w:sz w:val="16"/>
                <w:szCs w:val="16"/>
                <w:lang w:val="ka-GE"/>
              </w:rPr>
              <w:t>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EFBF48" w14:textId="77777777" w:rsidR="00756395" w:rsidRDefault="00756395" w:rsidP="00756395">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8A0FD6" w14:textId="77777777" w:rsidR="00756395" w:rsidRDefault="00756395" w:rsidP="00756395">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88E670D" w14:textId="77777777" w:rsidR="00756395" w:rsidRDefault="00756395" w:rsidP="00756395">
            <w:pPr>
              <w:spacing w:after="0"/>
              <w:jc w:val="center"/>
              <w:rPr>
                <w:rFonts w:ascii="Arial CYR" w:hAnsi="Arial CYR" w:cs="Arial CYR"/>
                <w:b/>
                <w:bCs/>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141D30" w14:textId="77777777" w:rsidR="00756395" w:rsidRDefault="00756395" w:rsidP="00756395">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B08E83" w14:textId="77777777" w:rsidR="00756395" w:rsidRDefault="00756395" w:rsidP="00756395">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057E36D" w14:textId="77777777" w:rsidR="00756395" w:rsidRDefault="00756395" w:rsidP="00756395">
            <w:pPr>
              <w:spacing w:after="0"/>
              <w:jc w:val="center"/>
              <w:rPr>
                <w:rFonts w:ascii="Arial CYR" w:hAnsi="Arial CYR" w:cs="Arial CYR"/>
                <w:b/>
                <w:bCs/>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BC8A0B" w14:textId="77777777" w:rsidR="00756395" w:rsidRDefault="00756395" w:rsidP="00756395">
            <w:pPr>
              <w:spacing w:after="0"/>
              <w:jc w:val="center"/>
              <w:rPr>
                <w:rFonts w:ascii="Arial CYR" w:hAnsi="Arial CYR" w:cs="Arial CYR"/>
                <w:b/>
                <w:bCs/>
                <w:sz w:val="16"/>
                <w:szCs w:val="16"/>
              </w:rPr>
            </w:pPr>
          </w:p>
        </w:tc>
      </w:tr>
      <w:tr w:rsidR="00756395" w14:paraId="21CA9A84" w14:textId="77777777" w:rsidTr="00FD2938">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3611F2" w14:textId="40322EC3"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05 01 06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5B6DAC" w14:textId="4C6F7256"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იპ</w:t>
            </w:r>
            <w:r>
              <w:rPr>
                <w:rFonts w:ascii="Arial CYR" w:hAnsi="Arial CYR" w:cs="Arial CYR"/>
                <w:b/>
                <w:bCs/>
                <w:sz w:val="16"/>
                <w:szCs w:val="16"/>
              </w:rPr>
              <w:t xml:space="preserve"> </w:t>
            </w:r>
            <w:r>
              <w:rPr>
                <w:rFonts w:ascii="Sylfaen" w:hAnsi="Sylfaen" w:cs="Arial"/>
                <w:b/>
                <w:bCs/>
                <w:sz w:val="16"/>
                <w:szCs w:val="16"/>
                <w:lang w:val="ka-GE"/>
              </w:rPr>
              <w:t>ტურიზმის განვითარების ხელშეწყობა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58B2398" w14:textId="721EA712" w:rsidR="00756395" w:rsidRPr="004014D2" w:rsidRDefault="00756395" w:rsidP="00756395">
            <w:pPr>
              <w:spacing w:after="0"/>
              <w:jc w:val="center"/>
              <w:rPr>
                <w:rFonts w:cs="Arial CYR"/>
                <w:b/>
                <w:bCs/>
                <w:sz w:val="16"/>
                <w:szCs w:val="16"/>
                <w:lang w:val="ka-GE"/>
              </w:rPr>
            </w:pPr>
            <w:r>
              <w:rPr>
                <w:rFonts w:cs="Arial CYR"/>
                <w:b/>
                <w:bCs/>
                <w:sz w:val="16"/>
                <w:szCs w:val="16"/>
                <w:lang w:val="ka-GE"/>
              </w:rPr>
              <w:t>123,5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5E15C54" w14:textId="0062B4F8" w:rsidR="00756395" w:rsidRPr="004014D2"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9FE1C0" w14:textId="4ED89975" w:rsidR="00756395" w:rsidRPr="004014D2" w:rsidRDefault="00756395" w:rsidP="00756395">
            <w:pPr>
              <w:spacing w:after="0"/>
              <w:jc w:val="center"/>
              <w:rPr>
                <w:rFonts w:cs="Arial CYR"/>
                <w:b/>
                <w:bCs/>
                <w:sz w:val="16"/>
                <w:szCs w:val="16"/>
                <w:lang w:val="ka-GE"/>
              </w:rPr>
            </w:pPr>
            <w:r>
              <w:rPr>
                <w:rFonts w:cs="Arial CYR"/>
                <w:b/>
                <w:bCs/>
                <w:sz w:val="16"/>
                <w:szCs w:val="16"/>
                <w:lang w:val="ka-GE"/>
              </w:rPr>
              <w:t>123,5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A4576C" w14:textId="2578EFF3" w:rsidR="00756395" w:rsidRDefault="00756395" w:rsidP="00756395">
            <w:pPr>
              <w:spacing w:after="0"/>
              <w:jc w:val="center"/>
              <w:rPr>
                <w:rFonts w:ascii="Arial CYR" w:hAnsi="Arial CYR" w:cs="Arial CYR"/>
                <w:b/>
                <w:bCs/>
                <w:sz w:val="16"/>
                <w:szCs w:val="16"/>
              </w:rPr>
            </w:pPr>
            <w:r>
              <w:rPr>
                <w:rFonts w:cs="Arial CYR"/>
                <w:b/>
                <w:bCs/>
                <w:sz w:val="16"/>
                <w:szCs w:val="16"/>
                <w:lang w:val="ka-GE"/>
              </w:rPr>
              <w:t>123,5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BA8773" w14:textId="2B99FD0B"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2EB2FFA" w14:textId="4D8D5893" w:rsidR="00756395" w:rsidRDefault="00756395" w:rsidP="00756395">
            <w:pPr>
              <w:spacing w:after="0"/>
              <w:jc w:val="center"/>
              <w:rPr>
                <w:rFonts w:ascii="Arial CYR" w:hAnsi="Arial CYR" w:cs="Arial CYR"/>
                <w:b/>
                <w:bCs/>
                <w:sz w:val="16"/>
                <w:szCs w:val="16"/>
              </w:rPr>
            </w:pPr>
            <w:r>
              <w:rPr>
                <w:rFonts w:cs="Arial CYR"/>
                <w:b/>
                <w:bCs/>
                <w:sz w:val="16"/>
                <w:szCs w:val="16"/>
                <w:lang w:val="ka-GE"/>
              </w:rPr>
              <w:t>123,5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9C6490" w14:textId="4E6D035E" w:rsidR="00756395" w:rsidRPr="004014D2"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66F18B65"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968840"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F5F855"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44C319" w14:textId="41BF5A4E" w:rsidR="00756395" w:rsidRPr="004014D2" w:rsidRDefault="00756395" w:rsidP="00756395">
            <w:pPr>
              <w:spacing w:after="0"/>
              <w:jc w:val="center"/>
              <w:rPr>
                <w:rFonts w:cs="Arial CYR"/>
                <w:b/>
                <w:bCs/>
                <w:color w:val="002060"/>
                <w:sz w:val="16"/>
                <w:szCs w:val="16"/>
                <w:lang w:val="ka-GE"/>
              </w:rPr>
            </w:pPr>
            <w:r>
              <w:rPr>
                <w:rFonts w:cs="Arial CYR"/>
                <w:b/>
                <w:bCs/>
                <w:color w:val="002060"/>
                <w:sz w:val="16"/>
                <w:szCs w:val="16"/>
                <w:lang w:val="ka-GE"/>
              </w:rPr>
              <w:t>123,5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FD7757" w14:textId="67450799" w:rsidR="00756395" w:rsidRPr="004014D2"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D815C1" w14:textId="0559377A" w:rsidR="00756395" w:rsidRPr="004014D2" w:rsidRDefault="00756395" w:rsidP="00756395">
            <w:pPr>
              <w:spacing w:after="0"/>
              <w:jc w:val="center"/>
              <w:rPr>
                <w:rFonts w:cs="Arial CYR"/>
                <w:b/>
                <w:bCs/>
                <w:color w:val="002060"/>
                <w:sz w:val="16"/>
                <w:szCs w:val="16"/>
                <w:lang w:val="ka-GE"/>
              </w:rPr>
            </w:pPr>
            <w:r>
              <w:rPr>
                <w:rFonts w:cs="Arial CYR"/>
                <w:b/>
                <w:bCs/>
                <w:color w:val="002060"/>
                <w:sz w:val="16"/>
                <w:szCs w:val="16"/>
                <w:lang w:val="ka-GE"/>
              </w:rPr>
              <w:t>123,5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C75C16" w14:textId="428BE77A"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123,5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24A311" w14:textId="0C3C18A0"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908C4F" w14:textId="78897BC7"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123,5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6370F7" w14:textId="720CF0BD" w:rsidR="00756395" w:rsidRPr="004014D2"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00CBAE14" w14:textId="77777777" w:rsidTr="004A5359">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B8C8DE3" w14:textId="77777777" w:rsidR="00756395" w:rsidRDefault="00756395" w:rsidP="00756395">
            <w:pPr>
              <w:spacing w:after="0"/>
              <w:jc w:val="center"/>
              <w:rPr>
                <w:rFonts w:ascii="Arial CYR" w:hAnsi="Arial CYR" w:cs="Arial CYR"/>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A2C2C35" w14:textId="20E1DE67" w:rsidR="00756395" w:rsidRDefault="00756395" w:rsidP="00756395">
            <w:pPr>
              <w:spacing w:after="0"/>
              <w:rPr>
                <w:rFonts w:ascii="Arial CYR" w:hAnsi="Arial CYR" w:cs="Arial CYR"/>
                <w:b/>
                <w:bCs/>
                <w:color w:val="002060"/>
                <w:sz w:val="16"/>
                <w:szCs w:val="16"/>
              </w:rPr>
            </w:pPr>
            <w:r>
              <w:rPr>
                <w:rFonts w:ascii="Sylfaen" w:hAnsi="Sylfaen" w:cs="Sylfaen"/>
                <w:b/>
                <w:bCs/>
                <w:color w:val="002060"/>
                <w:sz w:val="16"/>
                <w:szCs w:val="16"/>
                <w:lang w:val="ka-GE"/>
              </w:rPr>
              <w:t>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A8D8ED" w14:textId="77777777"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96D69C" w14:textId="77777777"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B408B2" w14:textId="77777777"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5BE6F54" w14:textId="77777777"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C1BB1E" w14:textId="77777777"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3419F5" w14:textId="77777777"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D49E5A" w14:textId="77777777" w:rsidR="00756395" w:rsidRDefault="00756395" w:rsidP="00756395">
            <w:pPr>
              <w:spacing w:after="0"/>
              <w:jc w:val="center"/>
              <w:rPr>
                <w:rFonts w:ascii="Arial CYR" w:hAnsi="Arial CYR" w:cs="Arial CYR"/>
                <w:b/>
                <w:bCs/>
                <w:sz w:val="16"/>
                <w:szCs w:val="16"/>
              </w:rPr>
            </w:pPr>
          </w:p>
        </w:tc>
      </w:tr>
      <w:tr w:rsidR="00756395" w14:paraId="560B9CB2"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7D8F76" w14:textId="2F741FDA"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lastRenderedPageBreak/>
              <w:t xml:space="preserve"> 05 01 07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F57FAD" w14:textId="0FED7CE6"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ა(ა)იპ ლენტეხის მუნიციპალიტეტის სასპორტო სკოლების გაერთიანება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2FF993" w14:textId="2561F9C5" w:rsidR="00756395" w:rsidRPr="004014D2" w:rsidRDefault="00756395" w:rsidP="00756395">
            <w:pPr>
              <w:spacing w:after="0"/>
              <w:jc w:val="center"/>
              <w:rPr>
                <w:rFonts w:cs="Arial CYR"/>
                <w:b/>
                <w:bCs/>
                <w:sz w:val="16"/>
                <w:szCs w:val="16"/>
                <w:lang w:val="ka-GE"/>
              </w:rPr>
            </w:pPr>
            <w:r>
              <w:rPr>
                <w:rFonts w:cs="Arial CYR"/>
                <w:b/>
                <w:bCs/>
                <w:sz w:val="16"/>
                <w:szCs w:val="16"/>
                <w:lang w:val="ka-GE"/>
              </w:rPr>
              <w:t>160,6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863B44" w14:textId="25C759E5" w:rsidR="00756395" w:rsidRPr="004014D2"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9C88C1" w14:textId="63F78E50" w:rsidR="00756395" w:rsidRPr="004014D2" w:rsidRDefault="00756395" w:rsidP="00756395">
            <w:pPr>
              <w:spacing w:after="0"/>
              <w:jc w:val="center"/>
              <w:rPr>
                <w:rFonts w:cs="Arial CYR"/>
                <w:b/>
                <w:bCs/>
                <w:sz w:val="16"/>
                <w:szCs w:val="16"/>
                <w:lang w:val="ka-GE"/>
              </w:rPr>
            </w:pPr>
            <w:r>
              <w:rPr>
                <w:rFonts w:cs="Arial CYR"/>
                <w:b/>
                <w:bCs/>
                <w:sz w:val="16"/>
                <w:szCs w:val="16"/>
                <w:lang w:val="ka-GE"/>
              </w:rPr>
              <w:t>160,6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3720EA" w14:textId="19BF6137" w:rsidR="00756395" w:rsidRDefault="00756395" w:rsidP="00756395">
            <w:pPr>
              <w:spacing w:after="0"/>
              <w:jc w:val="center"/>
              <w:rPr>
                <w:rFonts w:ascii="Arial CYR" w:hAnsi="Arial CYR" w:cs="Arial CYR"/>
                <w:b/>
                <w:bCs/>
                <w:sz w:val="16"/>
                <w:szCs w:val="16"/>
              </w:rPr>
            </w:pPr>
            <w:r>
              <w:rPr>
                <w:rFonts w:cs="Arial CYR"/>
                <w:b/>
                <w:bCs/>
                <w:sz w:val="16"/>
                <w:szCs w:val="16"/>
                <w:lang w:val="ka-GE"/>
              </w:rPr>
              <w:t>160,6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F691D2" w14:textId="5E012CCE"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544CC7B" w14:textId="6E20D305" w:rsidR="00756395" w:rsidRDefault="00756395" w:rsidP="00756395">
            <w:pPr>
              <w:spacing w:after="0"/>
              <w:jc w:val="center"/>
              <w:rPr>
                <w:rFonts w:ascii="Arial CYR" w:hAnsi="Arial CYR" w:cs="Arial CYR"/>
                <w:b/>
                <w:bCs/>
                <w:sz w:val="16"/>
                <w:szCs w:val="16"/>
              </w:rPr>
            </w:pPr>
            <w:r>
              <w:rPr>
                <w:rFonts w:cs="Arial CYR"/>
                <w:b/>
                <w:bCs/>
                <w:sz w:val="16"/>
                <w:szCs w:val="16"/>
                <w:lang w:val="ka-GE"/>
              </w:rPr>
              <w:t>160,6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B653E15" w14:textId="7B736344" w:rsidR="00756395" w:rsidRPr="004014D2"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73088CBD"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87362D"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362A32"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FDB5CE" w14:textId="47324175" w:rsidR="00756395" w:rsidRPr="004014D2" w:rsidRDefault="00756395" w:rsidP="00756395">
            <w:pPr>
              <w:spacing w:after="0"/>
              <w:jc w:val="center"/>
              <w:rPr>
                <w:rFonts w:cs="Arial CYR"/>
                <w:b/>
                <w:bCs/>
                <w:color w:val="002060"/>
                <w:sz w:val="16"/>
                <w:szCs w:val="16"/>
                <w:lang w:val="ka-GE"/>
              </w:rPr>
            </w:pPr>
            <w:r>
              <w:rPr>
                <w:rFonts w:cs="Arial CYR"/>
                <w:b/>
                <w:bCs/>
                <w:color w:val="002060"/>
                <w:sz w:val="16"/>
                <w:szCs w:val="16"/>
                <w:lang w:val="ka-GE"/>
              </w:rPr>
              <w:t>160,6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345A0E" w14:textId="3B9A2B0D" w:rsidR="00756395" w:rsidRPr="004014D2"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6FAA18" w14:textId="7F9CDD6A" w:rsidR="00756395" w:rsidRPr="004014D2" w:rsidRDefault="00756395" w:rsidP="00756395">
            <w:pPr>
              <w:spacing w:after="0"/>
              <w:jc w:val="center"/>
              <w:rPr>
                <w:rFonts w:cs="Arial CYR"/>
                <w:b/>
                <w:bCs/>
                <w:color w:val="002060"/>
                <w:sz w:val="16"/>
                <w:szCs w:val="16"/>
                <w:lang w:val="ka-GE"/>
              </w:rPr>
            </w:pPr>
            <w:r>
              <w:rPr>
                <w:rFonts w:cs="Arial CYR"/>
                <w:b/>
                <w:bCs/>
                <w:color w:val="002060"/>
                <w:sz w:val="16"/>
                <w:szCs w:val="16"/>
                <w:lang w:val="ka-GE"/>
              </w:rPr>
              <w:t>160,6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DD40D8" w14:textId="7C4C4E24"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160,6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0D8E69" w14:textId="165EA781"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1D3A5F" w14:textId="484CAD0B"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160,6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551B64" w14:textId="2A6E0EA4" w:rsidR="00756395" w:rsidRPr="004014D2"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51C3C250" w14:textId="77777777" w:rsidTr="004A5359">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4E68BB7" w14:textId="77777777" w:rsidR="00756395" w:rsidRDefault="00756395" w:rsidP="00756395">
            <w:pPr>
              <w:spacing w:after="0"/>
              <w:jc w:val="center"/>
              <w:rPr>
                <w:rFonts w:ascii="Arial CYR" w:hAnsi="Arial CYR" w:cs="Arial CYR"/>
                <w:b/>
                <w:bCs/>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B8AB715" w14:textId="5E025B8A" w:rsidR="00756395" w:rsidRDefault="00756395" w:rsidP="00756395">
            <w:pPr>
              <w:spacing w:after="0"/>
              <w:rPr>
                <w:rFonts w:ascii="Arial CYR" w:hAnsi="Arial CYR" w:cs="Arial CYR"/>
                <w:b/>
                <w:bCs/>
                <w:sz w:val="16"/>
                <w:szCs w:val="16"/>
              </w:rPr>
            </w:pPr>
            <w:r>
              <w:rPr>
                <w:rFonts w:ascii="Sylfaen" w:hAnsi="Sylfaen" w:cs="Sylfaen"/>
                <w:b/>
                <w:bCs/>
                <w:color w:val="002060"/>
                <w:sz w:val="16"/>
                <w:szCs w:val="16"/>
                <w:lang w:val="ka-GE"/>
              </w:rPr>
              <w:t>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9E8508" w14:textId="77777777" w:rsidR="00756395" w:rsidRDefault="00756395" w:rsidP="00756395">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3626D08" w14:textId="77777777" w:rsidR="00756395" w:rsidRDefault="00756395" w:rsidP="00756395">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FD9FC1" w14:textId="77777777" w:rsidR="00756395" w:rsidRDefault="00756395" w:rsidP="00756395">
            <w:pPr>
              <w:spacing w:after="0"/>
              <w:jc w:val="center"/>
              <w:rPr>
                <w:rFonts w:ascii="Arial CYR" w:hAnsi="Arial CYR" w:cs="Arial CYR"/>
                <w:b/>
                <w:bCs/>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E66C68" w14:textId="77777777" w:rsidR="00756395" w:rsidRDefault="00756395" w:rsidP="00756395">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D99B96" w14:textId="77777777" w:rsidR="00756395" w:rsidRDefault="00756395" w:rsidP="00756395">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32A01C" w14:textId="77777777" w:rsidR="00756395" w:rsidRDefault="00756395" w:rsidP="00756395">
            <w:pPr>
              <w:spacing w:after="0"/>
              <w:jc w:val="center"/>
              <w:rPr>
                <w:rFonts w:ascii="Arial CYR" w:hAnsi="Arial CYR" w:cs="Arial CYR"/>
                <w:b/>
                <w:bCs/>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352B1D" w14:textId="77777777" w:rsidR="00756395" w:rsidRDefault="00756395" w:rsidP="00756395">
            <w:pPr>
              <w:spacing w:after="0"/>
              <w:jc w:val="center"/>
              <w:rPr>
                <w:rFonts w:ascii="Arial CYR" w:hAnsi="Arial CYR" w:cs="Arial CYR"/>
                <w:b/>
                <w:bCs/>
                <w:sz w:val="16"/>
                <w:szCs w:val="16"/>
              </w:rPr>
            </w:pPr>
          </w:p>
        </w:tc>
      </w:tr>
      <w:tr w:rsidR="00756395" w14:paraId="72E2DC12"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0C1E75"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F9395C" w14:textId="77777777"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კულტურის</w:t>
            </w:r>
            <w:r>
              <w:rPr>
                <w:rFonts w:ascii="Arial CYR" w:hAnsi="Arial CYR" w:cs="Arial CYR"/>
                <w:b/>
                <w:bCs/>
                <w:sz w:val="16"/>
                <w:szCs w:val="16"/>
              </w:rPr>
              <w:t xml:space="preserve"> </w:t>
            </w:r>
            <w:r>
              <w:rPr>
                <w:rFonts w:ascii="Sylfaen" w:hAnsi="Sylfaen" w:cs="Sylfaen"/>
                <w:b/>
                <w:bCs/>
                <w:sz w:val="16"/>
                <w:szCs w:val="16"/>
              </w:rPr>
              <w:t>განვითარების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1A4381" w14:textId="1FE1A9FC" w:rsidR="00756395" w:rsidRPr="007F775D" w:rsidRDefault="00756395" w:rsidP="00756395">
            <w:pPr>
              <w:spacing w:after="0"/>
              <w:jc w:val="center"/>
              <w:rPr>
                <w:rFonts w:cs="Arial CYR"/>
                <w:b/>
                <w:bCs/>
                <w:sz w:val="16"/>
                <w:szCs w:val="16"/>
                <w:lang w:val="ka-GE"/>
              </w:rPr>
            </w:pPr>
            <w:r>
              <w:rPr>
                <w:rFonts w:cs="Arial CYR"/>
                <w:b/>
                <w:bCs/>
                <w:sz w:val="16"/>
                <w:szCs w:val="16"/>
                <w:lang w:val="ka-GE"/>
              </w:rPr>
              <w:t>910,5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9C97D7" w14:textId="651392AB" w:rsidR="00756395" w:rsidRPr="007F775D"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79BCC4" w14:textId="21F01E45" w:rsidR="00756395" w:rsidRPr="007F775D" w:rsidRDefault="00756395" w:rsidP="00756395">
            <w:pPr>
              <w:spacing w:after="0"/>
              <w:jc w:val="center"/>
              <w:rPr>
                <w:rFonts w:cs="Arial CYR"/>
                <w:b/>
                <w:bCs/>
                <w:sz w:val="16"/>
                <w:szCs w:val="16"/>
                <w:lang w:val="ka-GE"/>
              </w:rPr>
            </w:pPr>
            <w:r>
              <w:rPr>
                <w:rFonts w:cs="Arial CYR"/>
                <w:b/>
                <w:bCs/>
                <w:sz w:val="16"/>
                <w:szCs w:val="16"/>
                <w:lang w:val="ka-GE"/>
              </w:rPr>
              <w:t>910,5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E4B84BE" w14:textId="3789D56E" w:rsidR="00756395" w:rsidRPr="004014D2" w:rsidRDefault="00756395" w:rsidP="00756395">
            <w:pPr>
              <w:spacing w:after="0"/>
              <w:jc w:val="center"/>
              <w:rPr>
                <w:rFonts w:cs="Arial CYR"/>
                <w:b/>
                <w:bCs/>
                <w:sz w:val="16"/>
                <w:szCs w:val="16"/>
                <w:lang w:val="ka-GE"/>
              </w:rPr>
            </w:pPr>
            <w:r>
              <w:rPr>
                <w:rFonts w:cs="Arial CYR"/>
                <w:b/>
                <w:bCs/>
                <w:sz w:val="16"/>
                <w:szCs w:val="16"/>
                <w:lang w:val="ka-GE"/>
              </w:rPr>
              <w:t>901,5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30492F" w14:textId="169FDB68" w:rsidR="00756395" w:rsidRPr="004014D2"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17479F3" w14:textId="6AAEC137" w:rsidR="00756395" w:rsidRPr="004014D2" w:rsidRDefault="00756395" w:rsidP="00756395">
            <w:pPr>
              <w:spacing w:after="0"/>
              <w:jc w:val="center"/>
              <w:rPr>
                <w:rFonts w:cs="Arial CYR"/>
                <w:b/>
                <w:bCs/>
                <w:sz w:val="16"/>
                <w:szCs w:val="16"/>
                <w:lang w:val="ka-GE"/>
              </w:rPr>
            </w:pPr>
            <w:r>
              <w:rPr>
                <w:rFonts w:cs="Arial CYR"/>
                <w:b/>
                <w:bCs/>
                <w:sz w:val="16"/>
                <w:szCs w:val="16"/>
                <w:lang w:val="ka-GE"/>
              </w:rPr>
              <w:t>901,5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772C15" w14:textId="1C8EF3DF" w:rsidR="00756395" w:rsidRPr="007F775D" w:rsidRDefault="00756395" w:rsidP="00756395">
            <w:pPr>
              <w:spacing w:after="0"/>
              <w:jc w:val="center"/>
              <w:rPr>
                <w:rFonts w:cs="Arial CYR"/>
                <w:b/>
                <w:bCs/>
                <w:sz w:val="16"/>
                <w:szCs w:val="16"/>
                <w:lang w:val="ka-GE"/>
              </w:rPr>
            </w:pPr>
            <w:r>
              <w:rPr>
                <w:rFonts w:cs="Arial CYR"/>
                <w:b/>
                <w:bCs/>
                <w:sz w:val="16"/>
                <w:szCs w:val="16"/>
                <w:lang w:val="ka-GE"/>
              </w:rPr>
              <w:t>99</w:t>
            </w:r>
          </w:p>
        </w:tc>
      </w:tr>
      <w:tr w:rsidR="00756395" w14:paraId="77018F47"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219275"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FC45FC"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7157FDA" w14:textId="1F3F6E49" w:rsidR="00756395" w:rsidRPr="007F775D" w:rsidRDefault="00756395" w:rsidP="00756395">
            <w:pPr>
              <w:spacing w:after="0"/>
              <w:jc w:val="center"/>
              <w:rPr>
                <w:rFonts w:cs="Arial CYR"/>
                <w:b/>
                <w:bCs/>
                <w:color w:val="002060"/>
                <w:sz w:val="16"/>
                <w:szCs w:val="16"/>
                <w:lang w:val="ka-GE"/>
              </w:rPr>
            </w:pPr>
            <w:r>
              <w:rPr>
                <w:rFonts w:cs="Arial CYR"/>
                <w:b/>
                <w:bCs/>
                <w:color w:val="002060"/>
                <w:sz w:val="16"/>
                <w:szCs w:val="16"/>
                <w:lang w:val="ka-GE"/>
              </w:rPr>
              <w:t>910,5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ED6CDF3" w14:textId="0853E9E1" w:rsidR="00756395" w:rsidRPr="007F775D"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A7B180" w14:textId="5BBACFC3" w:rsidR="00756395" w:rsidRPr="007F775D" w:rsidRDefault="00756395" w:rsidP="00756395">
            <w:pPr>
              <w:spacing w:after="0"/>
              <w:jc w:val="center"/>
              <w:rPr>
                <w:rFonts w:cs="Arial CYR"/>
                <w:b/>
                <w:bCs/>
                <w:color w:val="002060"/>
                <w:sz w:val="16"/>
                <w:szCs w:val="16"/>
                <w:lang w:val="ka-GE"/>
              </w:rPr>
            </w:pPr>
            <w:r>
              <w:rPr>
                <w:rFonts w:cs="Arial CYR"/>
                <w:b/>
                <w:bCs/>
                <w:color w:val="002060"/>
                <w:sz w:val="16"/>
                <w:szCs w:val="16"/>
                <w:lang w:val="ka-GE"/>
              </w:rPr>
              <w:t>910,5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516D9E" w14:textId="4B6E768F" w:rsidR="00756395" w:rsidRPr="004014D2" w:rsidRDefault="00756395" w:rsidP="00756395">
            <w:pPr>
              <w:spacing w:after="0"/>
              <w:jc w:val="center"/>
              <w:rPr>
                <w:rFonts w:cs="Arial CYR"/>
                <w:b/>
                <w:bCs/>
                <w:color w:val="002060"/>
                <w:sz w:val="16"/>
                <w:szCs w:val="16"/>
                <w:lang w:val="ka-GE"/>
              </w:rPr>
            </w:pPr>
            <w:r>
              <w:rPr>
                <w:rFonts w:cs="Arial CYR"/>
                <w:b/>
                <w:bCs/>
                <w:color w:val="002060"/>
                <w:sz w:val="16"/>
                <w:szCs w:val="16"/>
                <w:lang w:val="ka-GE"/>
              </w:rPr>
              <w:t>901,5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E71260" w14:textId="7D37CA1C" w:rsidR="00756395" w:rsidRPr="004014D2"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2B8CDC2" w14:textId="5B0F8E37" w:rsidR="00756395" w:rsidRPr="004014D2" w:rsidRDefault="00756395" w:rsidP="00756395">
            <w:pPr>
              <w:spacing w:after="0"/>
              <w:jc w:val="center"/>
              <w:rPr>
                <w:rFonts w:cs="Arial CYR"/>
                <w:b/>
                <w:bCs/>
                <w:color w:val="002060"/>
                <w:sz w:val="16"/>
                <w:szCs w:val="16"/>
                <w:lang w:val="ka-GE"/>
              </w:rPr>
            </w:pPr>
            <w:r>
              <w:rPr>
                <w:rFonts w:cs="Arial CYR"/>
                <w:b/>
                <w:bCs/>
                <w:color w:val="002060"/>
                <w:sz w:val="16"/>
                <w:szCs w:val="16"/>
                <w:lang w:val="ka-GE"/>
              </w:rPr>
              <w:t>901,5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BA5FFF" w14:textId="1A33ED54" w:rsidR="00756395" w:rsidRPr="007F775D" w:rsidRDefault="00756395" w:rsidP="00756395">
            <w:pPr>
              <w:spacing w:after="0"/>
              <w:jc w:val="center"/>
              <w:rPr>
                <w:rFonts w:cs="Arial CYR"/>
                <w:b/>
                <w:bCs/>
                <w:sz w:val="16"/>
                <w:szCs w:val="16"/>
                <w:lang w:val="ka-GE"/>
              </w:rPr>
            </w:pPr>
            <w:r>
              <w:rPr>
                <w:rFonts w:cs="Arial CYR"/>
                <w:b/>
                <w:bCs/>
                <w:sz w:val="16"/>
                <w:szCs w:val="16"/>
                <w:lang w:val="ka-GE"/>
              </w:rPr>
              <w:t>99</w:t>
            </w:r>
          </w:p>
        </w:tc>
      </w:tr>
      <w:tr w:rsidR="00756395" w14:paraId="5E3DE346"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E2883D"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913FF0" w14:textId="65C859B8"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4EA15E" w14:textId="31C84869"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91826A" w14:textId="66F3CB39"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94512AC" w14:textId="7CFF3DD3"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EA1532" w14:textId="0CE309E5"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3BE84B" w14:textId="10DD17B4"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4B69E0" w14:textId="66561E81"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298E1E" w14:textId="3C38B3CA" w:rsidR="00756395" w:rsidRDefault="00756395" w:rsidP="00756395">
            <w:pPr>
              <w:spacing w:after="0"/>
              <w:jc w:val="center"/>
              <w:rPr>
                <w:rFonts w:ascii="Arial CYR" w:hAnsi="Arial CYR" w:cs="Arial CYR"/>
                <w:b/>
                <w:bCs/>
                <w:sz w:val="16"/>
                <w:szCs w:val="16"/>
              </w:rPr>
            </w:pPr>
          </w:p>
        </w:tc>
      </w:tr>
      <w:tr w:rsidR="00756395" w14:paraId="4388BA2E" w14:textId="77777777" w:rsidTr="00FD2938">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44CE1F"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05 02 01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A43EFE" w14:textId="266383ED" w:rsidR="00756395" w:rsidRPr="000F52B1" w:rsidRDefault="00756395" w:rsidP="00756395">
            <w:pPr>
              <w:spacing w:after="0"/>
              <w:rPr>
                <w:rFonts w:ascii="Arial CYR" w:hAnsi="Arial CYR" w:cs="Arial CYR"/>
                <w:b/>
                <w:bCs/>
                <w:sz w:val="16"/>
                <w:szCs w:val="16"/>
                <w:lang w:val="ka-GE"/>
              </w:rPr>
            </w:pPr>
            <w:r>
              <w:rPr>
                <w:rFonts w:ascii="Arial CYR" w:hAnsi="Arial CYR" w:cs="Arial CYR"/>
                <w:b/>
                <w:bCs/>
                <w:sz w:val="16"/>
                <w:szCs w:val="16"/>
              </w:rPr>
              <w:t xml:space="preserve"> </w:t>
            </w:r>
            <w:r>
              <w:rPr>
                <w:rFonts w:ascii="Sylfaen" w:hAnsi="Sylfaen" w:cs="Sylfaen"/>
                <w:b/>
                <w:bCs/>
                <w:sz w:val="16"/>
                <w:szCs w:val="16"/>
              </w:rPr>
              <w:t xml:space="preserve">კულტურული </w:t>
            </w:r>
            <w:r>
              <w:rPr>
                <w:rFonts w:ascii="Sylfaen" w:hAnsi="Sylfaen" w:cs="Sylfaen"/>
                <w:b/>
                <w:bCs/>
                <w:sz w:val="16"/>
                <w:szCs w:val="16"/>
                <w:lang w:val="ka-GE"/>
              </w:rPr>
              <w:t>ღონისძიებების დაფინანსება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119E45" w14:textId="28663D75" w:rsidR="00756395" w:rsidRPr="007F775D" w:rsidRDefault="00756395" w:rsidP="00756395">
            <w:pPr>
              <w:spacing w:after="0"/>
              <w:jc w:val="center"/>
              <w:rPr>
                <w:rFonts w:cs="Arial CYR"/>
                <w:b/>
                <w:bCs/>
                <w:sz w:val="16"/>
                <w:szCs w:val="16"/>
                <w:lang w:val="ka-GE"/>
              </w:rPr>
            </w:pPr>
            <w:r>
              <w:rPr>
                <w:rFonts w:cs="Arial CYR"/>
                <w:b/>
                <w:bCs/>
                <w:sz w:val="16"/>
                <w:szCs w:val="16"/>
                <w:lang w:val="ka-GE"/>
              </w:rPr>
              <w:t>18,8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F18A9D" w14:textId="7E63E3DB" w:rsidR="00756395" w:rsidRPr="007F775D"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5FA92A" w14:textId="7F92863A" w:rsidR="00756395" w:rsidRPr="007F775D" w:rsidRDefault="00756395" w:rsidP="00756395">
            <w:pPr>
              <w:spacing w:after="0"/>
              <w:jc w:val="center"/>
              <w:rPr>
                <w:rFonts w:cs="Arial CYR"/>
                <w:b/>
                <w:bCs/>
                <w:sz w:val="16"/>
                <w:szCs w:val="16"/>
                <w:lang w:val="ka-GE"/>
              </w:rPr>
            </w:pPr>
            <w:r>
              <w:rPr>
                <w:rFonts w:cs="Arial CYR"/>
                <w:b/>
                <w:bCs/>
                <w:sz w:val="16"/>
                <w:szCs w:val="16"/>
                <w:lang w:val="ka-GE"/>
              </w:rPr>
              <w:t>18,8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E97B1D" w14:textId="605BF4B5" w:rsidR="00756395" w:rsidRPr="007F775D" w:rsidRDefault="00756395" w:rsidP="00756395">
            <w:pPr>
              <w:spacing w:after="0"/>
              <w:jc w:val="center"/>
              <w:rPr>
                <w:rFonts w:cs="Arial CYR"/>
                <w:b/>
                <w:bCs/>
                <w:sz w:val="16"/>
                <w:szCs w:val="16"/>
                <w:lang w:val="ka-GE"/>
              </w:rPr>
            </w:pPr>
            <w:r>
              <w:rPr>
                <w:rFonts w:cs="Arial CYR"/>
                <w:b/>
                <w:bCs/>
                <w:sz w:val="16"/>
                <w:szCs w:val="16"/>
                <w:lang w:val="ka-GE"/>
              </w:rPr>
              <w:t>14,9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C24CC9E" w14:textId="51BDAC44" w:rsidR="00756395" w:rsidRPr="007F775D"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CAB55F" w14:textId="5C8AF000" w:rsidR="00756395" w:rsidRPr="007F775D" w:rsidRDefault="00756395" w:rsidP="00756395">
            <w:pPr>
              <w:spacing w:after="0"/>
              <w:jc w:val="center"/>
              <w:rPr>
                <w:rFonts w:cs="Arial CYR"/>
                <w:b/>
                <w:bCs/>
                <w:sz w:val="16"/>
                <w:szCs w:val="16"/>
                <w:lang w:val="ka-GE"/>
              </w:rPr>
            </w:pPr>
            <w:r>
              <w:rPr>
                <w:rFonts w:cs="Arial CYR"/>
                <w:b/>
                <w:bCs/>
                <w:sz w:val="16"/>
                <w:szCs w:val="16"/>
                <w:lang w:val="ka-GE"/>
              </w:rPr>
              <w:t>14,9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9CCD9C" w14:textId="24C9FDF8" w:rsidR="00756395" w:rsidRPr="007F775D" w:rsidRDefault="00756395" w:rsidP="00756395">
            <w:pPr>
              <w:spacing w:after="0"/>
              <w:jc w:val="center"/>
              <w:rPr>
                <w:rFonts w:cs="Arial CYR"/>
                <w:b/>
                <w:bCs/>
                <w:sz w:val="16"/>
                <w:szCs w:val="16"/>
                <w:lang w:val="ka-GE"/>
              </w:rPr>
            </w:pPr>
            <w:r>
              <w:rPr>
                <w:rFonts w:cs="Arial CYR"/>
                <w:b/>
                <w:bCs/>
                <w:sz w:val="16"/>
                <w:szCs w:val="16"/>
                <w:lang w:val="ka-GE"/>
              </w:rPr>
              <w:t>79</w:t>
            </w:r>
          </w:p>
        </w:tc>
      </w:tr>
      <w:tr w:rsidR="00756395" w14:paraId="43E14FB4"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5B4EC0"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E90600"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297F75B" w14:textId="2A7B6A35" w:rsidR="00756395" w:rsidRPr="007F775D" w:rsidRDefault="00756395" w:rsidP="00756395">
            <w:pPr>
              <w:spacing w:after="0"/>
              <w:jc w:val="center"/>
              <w:rPr>
                <w:rFonts w:cs="Arial CYR"/>
                <w:b/>
                <w:bCs/>
                <w:color w:val="002060"/>
                <w:sz w:val="16"/>
                <w:szCs w:val="16"/>
                <w:lang w:val="ka-GE"/>
              </w:rPr>
            </w:pPr>
            <w:r>
              <w:rPr>
                <w:rFonts w:cs="Arial CYR"/>
                <w:b/>
                <w:bCs/>
                <w:sz w:val="16"/>
                <w:szCs w:val="16"/>
                <w:lang w:val="ka-GE"/>
              </w:rPr>
              <w:t>18,8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F9313C" w14:textId="5BA635F0" w:rsidR="00756395" w:rsidRDefault="00756395" w:rsidP="00756395">
            <w:pPr>
              <w:spacing w:after="0"/>
              <w:jc w:val="center"/>
              <w:rPr>
                <w:rFonts w:ascii="Arial CYR" w:hAnsi="Arial CYR" w:cs="Arial CYR"/>
                <w:b/>
                <w:bCs/>
                <w:color w:val="002060"/>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E26FBD" w14:textId="12702B5B" w:rsidR="00756395" w:rsidRDefault="00756395" w:rsidP="00756395">
            <w:pPr>
              <w:spacing w:after="0"/>
              <w:jc w:val="center"/>
              <w:rPr>
                <w:rFonts w:ascii="Arial CYR" w:hAnsi="Arial CYR" w:cs="Arial CYR"/>
                <w:b/>
                <w:bCs/>
                <w:color w:val="002060"/>
                <w:sz w:val="16"/>
                <w:szCs w:val="16"/>
              </w:rPr>
            </w:pPr>
            <w:r>
              <w:rPr>
                <w:rFonts w:cs="Arial CYR"/>
                <w:b/>
                <w:bCs/>
                <w:sz w:val="16"/>
                <w:szCs w:val="16"/>
                <w:lang w:val="ka-GE"/>
              </w:rPr>
              <w:t>18,8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E56E31" w14:textId="743BFC80" w:rsidR="00756395" w:rsidRDefault="00756395" w:rsidP="00756395">
            <w:pPr>
              <w:spacing w:after="0"/>
              <w:jc w:val="center"/>
              <w:rPr>
                <w:rFonts w:ascii="Arial CYR" w:hAnsi="Arial CYR" w:cs="Arial CYR"/>
                <w:b/>
                <w:bCs/>
                <w:color w:val="002060"/>
                <w:sz w:val="16"/>
                <w:szCs w:val="16"/>
              </w:rPr>
            </w:pPr>
            <w:r>
              <w:rPr>
                <w:rFonts w:cs="Arial CYR"/>
                <w:b/>
                <w:bCs/>
                <w:sz w:val="16"/>
                <w:szCs w:val="16"/>
                <w:lang w:val="ka-GE"/>
              </w:rPr>
              <w:t>14,9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C1210B" w14:textId="3C52AE6A" w:rsidR="00756395" w:rsidRDefault="00756395" w:rsidP="00756395">
            <w:pPr>
              <w:spacing w:after="0"/>
              <w:jc w:val="center"/>
              <w:rPr>
                <w:rFonts w:ascii="Arial CYR" w:hAnsi="Arial CYR" w:cs="Arial CYR"/>
                <w:b/>
                <w:bCs/>
                <w:color w:val="002060"/>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1D9BA2" w14:textId="4AF9F259" w:rsidR="00756395" w:rsidRDefault="00756395" w:rsidP="00756395">
            <w:pPr>
              <w:spacing w:after="0"/>
              <w:jc w:val="center"/>
              <w:rPr>
                <w:rFonts w:ascii="Arial CYR" w:hAnsi="Arial CYR" w:cs="Arial CYR"/>
                <w:b/>
                <w:bCs/>
                <w:color w:val="002060"/>
                <w:sz w:val="16"/>
                <w:szCs w:val="16"/>
              </w:rPr>
            </w:pPr>
            <w:r>
              <w:rPr>
                <w:rFonts w:cs="Arial CYR"/>
                <w:b/>
                <w:bCs/>
                <w:sz w:val="16"/>
                <w:szCs w:val="16"/>
                <w:lang w:val="ka-GE"/>
              </w:rPr>
              <w:t>14,9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3E85A69" w14:textId="71D31200" w:rsidR="00756395" w:rsidRDefault="00756395" w:rsidP="00756395">
            <w:pPr>
              <w:spacing w:after="0"/>
              <w:jc w:val="center"/>
              <w:rPr>
                <w:rFonts w:ascii="Arial CYR" w:hAnsi="Arial CYR" w:cs="Arial CYR"/>
                <w:b/>
                <w:bCs/>
                <w:sz w:val="16"/>
                <w:szCs w:val="16"/>
              </w:rPr>
            </w:pPr>
            <w:r>
              <w:rPr>
                <w:rFonts w:cs="Arial CYR"/>
                <w:b/>
                <w:bCs/>
                <w:sz w:val="16"/>
                <w:szCs w:val="16"/>
                <w:lang w:val="ka-GE"/>
              </w:rPr>
              <w:t>79</w:t>
            </w:r>
          </w:p>
        </w:tc>
      </w:tr>
      <w:tr w:rsidR="00756395" w14:paraId="3CB668FB"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BB72E6"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33B878" w14:textId="448AE828"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238C869" w14:textId="0FCB81CE"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6D1E83" w14:textId="492E49A1"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387489" w14:textId="434F02E1"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DB89CF" w14:textId="5B22060D"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427C1B" w14:textId="30EEFB0E"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9FCA3C" w14:textId="6B2CCE30"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1E4E81" w14:textId="1AF6050F" w:rsidR="00756395" w:rsidRDefault="00756395" w:rsidP="00756395">
            <w:pPr>
              <w:spacing w:after="0"/>
              <w:jc w:val="center"/>
              <w:rPr>
                <w:rFonts w:ascii="Arial CYR" w:hAnsi="Arial CYR" w:cs="Arial CYR"/>
                <w:b/>
                <w:bCs/>
                <w:sz w:val="16"/>
                <w:szCs w:val="16"/>
              </w:rPr>
            </w:pPr>
          </w:p>
        </w:tc>
      </w:tr>
      <w:tr w:rsidR="00756395" w14:paraId="09878467" w14:textId="77777777" w:rsidTr="00FD2938">
        <w:trPr>
          <w:trHeight w:val="54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E62EEA" w14:textId="7FEE59A4"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05 02 04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A2ADA8" w14:textId="370F0B09"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cs="Arial CYR"/>
                <w:b/>
                <w:bCs/>
                <w:sz w:val="16"/>
                <w:szCs w:val="16"/>
                <w:lang w:val="ka-GE"/>
              </w:rPr>
              <w:t>ა</w:t>
            </w:r>
            <w:r>
              <w:rPr>
                <w:rFonts w:ascii="Sylfaen" w:hAnsi="Sylfaen" w:cs="Sylfaen"/>
                <w:b/>
                <w:bCs/>
                <w:sz w:val="16"/>
                <w:szCs w:val="16"/>
                <w:lang w:val="ka-GE"/>
              </w:rPr>
              <w:t>(ა)იპ ლენტეხის მუნიციპალიტეტის საბიბლიოთეკო გაერთიანებაა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ED0064" w14:textId="6AAD5323" w:rsidR="00756395" w:rsidRPr="007F775D" w:rsidRDefault="00756395" w:rsidP="00756395">
            <w:pPr>
              <w:spacing w:after="0"/>
              <w:jc w:val="center"/>
              <w:rPr>
                <w:rFonts w:cs="Arial CYR"/>
                <w:b/>
                <w:bCs/>
                <w:sz w:val="16"/>
                <w:szCs w:val="16"/>
                <w:lang w:val="ka-GE"/>
              </w:rPr>
            </w:pPr>
            <w:r>
              <w:rPr>
                <w:rFonts w:cs="Arial CYR"/>
                <w:b/>
                <w:bCs/>
                <w:sz w:val="16"/>
                <w:szCs w:val="16"/>
                <w:lang w:val="ka-GE"/>
              </w:rPr>
              <w:t>132,2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B34C78F" w14:textId="2AB6424A" w:rsidR="00756395" w:rsidRPr="007F775D"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D87A83" w14:textId="632959C1" w:rsidR="00756395" w:rsidRPr="007F775D" w:rsidRDefault="00756395" w:rsidP="00756395">
            <w:pPr>
              <w:spacing w:after="0"/>
              <w:jc w:val="center"/>
              <w:rPr>
                <w:rFonts w:cs="Arial CYR"/>
                <w:b/>
                <w:bCs/>
                <w:sz w:val="16"/>
                <w:szCs w:val="16"/>
                <w:lang w:val="ka-GE"/>
              </w:rPr>
            </w:pPr>
            <w:r>
              <w:rPr>
                <w:rFonts w:cs="Arial CYR"/>
                <w:b/>
                <w:bCs/>
                <w:sz w:val="16"/>
                <w:szCs w:val="16"/>
                <w:lang w:val="ka-GE"/>
              </w:rPr>
              <w:t>132,2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E0CAF5" w14:textId="570D138D" w:rsidR="00756395" w:rsidRDefault="00756395" w:rsidP="00756395">
            <w:pPr>
              <w:spacing w:after="0"/>
              <w:jc w:val="center"/>
              <w:rPr>
                <w:rFonts w:ascii="Arial CYR" w:hAnsi="Arial CYR" w:cs="Arial CYR"/>
                <w:b/>
                <w:bCs/>
                <w:sz w:val="16"/>
                <w:szCs w:val="16"/>
              </w:rPr>
            </w:pPr>
            <w:r>
              <w:rPr>
                <w:rFonts w:cs="Arial CYR"/>
                <w:b/>
                <w:bCs/>
                <w:sz w:val="16"/>
                <w:szCs w:val="16"/>
                <w:lang w:val="ka-GE"/>
              </w:rPr>
              <w:t>132,2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D6EAE7" w14:textId="2BB3FA0A"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FE67D9" w14:textId="328C281A" w:rsidR="00756395" w:rsidRDefault="00756395" w:rsidP="00756395">
            <w:pPr>
              <w:spacing w:after="0"/>
              <w:jc w:val="center"/>
              <w:rPr>
                <w:rFonts w:ascii="Arial CYR" w:hAnsi="Arial CYR" w:cs="Arial CYR"/>
                <w:b/>
                <w:bCs/>
                <w:sz w:val="16"/>
                <w:szCs w:val="16"/>
              </w:rPr>
            </w:pPr>
            <w:r>
              <w:rPr>
                <w:rFonts w:cs="Arial CYR"/>
                <w:b/>
                <w:bCs/>
                <w:sz w:val="16"/>
                <w:szCs w:val="16"/>
                <w:lang w:val="ka-GE"/>
              </w:rPr>
              <w:t>132,2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E2D80F" w14:textId="4C533A00" w:rsidR="00756395" w:rsidRPr="007F775D"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11B84233"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EF2BCD"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701CC8"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0CFF2B" w14:textId="45CC8E1C" w:rsidR="00756395" w:rsidRPr="007F775D" w:rsidRDefault="00756395" w:rsidP="00756395">
            <w:pPr>
              <w:spacing w:after="0"/>
              <w:jc w:val="center"/>
              <w:rPr>
                <w:rFonts w:cs="Arial CYR"/>
                <w:b/>
                <w:bCs/>
                <w:color w:val="002060"/>
                <w:sz w:val="16"/>
                <w:szCs w:val="16"/>
                <w:lang w:val="ka-GE"/>
              </w:rPr>
            </w:pPr>
            <w:r>
              <w:rPr>
                <w:rFonts w:cs="Arial CYR"/>
                <w:b/>
                <w:bCs/>
                <w:color w:val="002060"/>
                <w:sz w:val="16"/>
                <w:szCs w:val="16"/>
                <w:lang w:val="ka-GE"/>
              </w:rPr>
              <w:t>132,2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A5FEA5" w14:textId="7957E5A8" w:rsidR="00756395" w:rsidRPr="007F775D"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26DAAE" w14:textId="34FFFFBA" w:rsidR="00756395" w:rsidRPr="007F775D" w:rsidRDefault="00756395" w:rsidP="00756395">
            <w:pPr>
              <w:spacing w:after="0"/>
              <w:jc w:val="center"/>
              <w:rPr>
                <w:rFonts w:cs="Arial CYR"/>
                <w:b/>
                <w:bCs/>
                <w:color w:val="002060"/>
                <w:sz w:val="16"/>
                <w:szCs w:val="16"/>
                <w:lang w:val="ka-GE"/>
              </w:rPr>
            </w:pPr>
            <w:r>
              <w:rPr>
                <w:rFonts w:cs="Arial CYR"/>
                <w:b/>
                <w:bCs/>
                <w:color w:val="002060"/>
                <w:sz w:val="16"/>
                <w:szCs w:val="16"/>
                <w:lang w:val="ka-GE"/>
              </w:rPr>
              <w:t>132,2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A01DC8" w14:textId="45EB3873"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132,2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A32997" w14:textId="6BE166CC"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7F7EF0" w14:textId="413183D7"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132,2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35B6F1" w14:textId="7B15B844" w:rsidR="00756395" w:rsidRPr="007F775D"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536C4450"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D061BC"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4266E1" w14:textId="0EAAF7FD"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7189B2" w14:textId="0CCA0CB8"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5BC6833" w14:textId="33F6593B"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7F65428" w14:textId="731CD3CD"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0073E07" w14:textId="56A42B45"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E34E91" w14:textId="022B6A93"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49B0BF" w14:textId="19E85C58"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0E5F56" w14:textId="4C66AC2F" w:rsidR="00756395" w:rsidRDefault="00756395" w:rsidP="00756395">
            <w:pPr>
              <w:spacing w:after="0"/>
              <w:jc w:val="center"/>
              <w:rPr>
                <w:rFonts w:ascii="Arial CYR" w:hAnsi="Arial CYR" w:cs="Arial CYR"/>
                <w:b/>
                <w:bCs/>
                <w:sz w:val="16"/>
                <w:szCs w:val="16"/>
              </w:rPr>
            </w:pPr>
          </w:p>
        </w:tc>
      </w:tr>
      <w:tr w:rsidR="00756395" w14:paraId="044C6DFC" w14:textId="77777777" w:rsidTr="00FD2938">
        <w:trPr>
          <w:trHeight w:val="49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859FF4" w14:textId="56C287B0"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05 02 0</w:t>
            </w:r>
            <w:r>
              <w:rPr>
                <w:rFonts w:cs="Arial CYR"/>
                <w:b/>
                <w:bCs/>
                <w:sz w:val="14"/>
                <w:szCs w:val="14"/>
                <w:lang w:val="ka-GE"/>
              </w:rPr>
              <w:t>5</w:t>
            </w:r>
            <w:r>
              <w:rPr>
                <w:rFonts w:ascii="Arial CYR" w:hAnsi="Arial CYR" w:cs="Arial CYR"/>
                <w:b/>
                <w:bCs/>
                <w:sz w:val="14"/>
                <w:szCs w:val="14"/>
              </w:rPr>
              <w:t xml:space="preserve">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564D40" w14:textId="7D2CB415"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იპ</w:t>
            </w:r>
            <w:r>
              <w:rPr>
                <w:rFonts w:ascii="Arial CYR" w:hAnsi="Arial CYR" w:cs="Arial CYR"/>
                <w:b/>
                <w:bCs/>
                <w:sz w:val="16"/>
                <w:szCs w:val="16"/>
              </w:rPr>
              <w:t xml:space="preserve"> </w:t>
            </w:r>
            <w:r>
              <w:rPr>
                <w:rFonts w:cs="Arial CYR"/>
                <w:b/>
                <w:bCs/>
                <w:sz w:val="16"/>
                <w:szCs w:val="16"/>
                <w:lang w:val="ka-GE"/>
              </w:rPr>
              <w:t xml:space="preserve"> </w:t>
            </w:r>
            <w:r>
              <w:rPr>
                <w:rFonts w:ascii="Sylfaen" w:hAnsi="Sylfaen" w:cs="Sylfaen"/>
                <w:b/>
                <w:bCs/>
                <w:sz w:val="16"/>
                <w:szCs w:val="16"/>
                <w:lang w:val="ka-GE"/>
              </w:rPr>
              <w:t>ლადო მუსელიანის სახელობის მუზეუმი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9DE6299" w14:textId="742B5767" w:rsidR="00756395" w:rsidRPr="00056BC9" w:rsidRDefault="00756395" w:rsidP="00756395">
            <w:pPr>
              <w:spacing w:after="0"/>
              <w:jc w:val="center"/>
              <w:rPr>
                <w:rFonts w:cs="Arial CYR"/>
                <w:b/>
                <w:bCs/>
                <w:sz w:val="16"/>
                <w:szCs w:val="16"/>
                <w:lang w:val="ka-GE"/>
              </w:rPr>
            </w:pPr>
            <w:r>
              <w:rPr>
                <w:rFonts w:cs="Arial CYR"/>
                <w:b/>
                <w:bCs/>
                <w:sz w:val="16"/>
                <w:szCs w:val="16"/>
                <w:lang w:val="ka-GE"/>
              </w:rPr>
              <w:t>82,2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7952F7" w14:textId="3CAD2059" w:rsidR="00756395" w:rsidRPr="00056BC9"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07076DD" w14:textId="44B5EBB0" w:rsidR="00756395" w:rsidRPr="00056BC9" w:rsidRDefault="00756395" w:rsidP="00756395">
            <w:pPr>
              <w:spacing w:after="0"/>
              <w:jc w:val="center"/>
              <w:rPr>
                <w:rFonts w:cs="Arial CYR"/>
                <w:b/>
                <w:bCs/>
                <w:sz w:val="16"/>
                <w:szCs w:val="16"/>
                <w:lang w:val="ka-GE"/>
              </w:rPr>
            </w:pPr>
            <w:r>
              <w:rPr>
                <w:rFonts w:cs="Arial CYR"/>
                <w:b/>
                <w:bCs/>
                <w:sz w:val="16"/>
                <w:szCs w:val="16"/>
                <w:lang w:val="ka-GE"/>
              </w:rPr>
              <w:t>82,2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8CF1C6" w14:textId="5EA93D5F" w:rsidR="00756395" w:rsidRPr="00056BC9" w:rsidRDefault="00756395" w:rsidP="00756395">
            <w:pPr>
              <w:spacing w:after="0"/>
              <w:jc w:val="center"/>
              <w:rPr>
                <w:rFonts w:cs="Arial CYR"/>
                <w:b/>
                <w:bCs/>
                <w:sz w:val="16"/>
                <w:szCs w:val="16"/>
                <w:lang w:val="ka-GE"/>
              </w:rPr>
            </w:pPr>
            <w:r>
              <w:rPr>
                <w:rFonts w:cs="Arial CYR"/>
                <w:b/>
                <w:bCs/>
                <w:sz w:val="16"/>
                <w:szCs w:val="16"/>
                <w:lang w:val="ka-GE"/>
              </w:rPr>
              <w:t>81,8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B240B94" w14:textId="7F755289" w:rsidR="00756395" w:rsidRPr="00056BC9"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DCEDA7" w14:textId="24F445BC" w:rsidR="00756395" w:rsidRPr="00056BC9" w:rsidRDefault="00756395" w:rsidP="00756395">
            <w:pPr>
              <w:spacing w:after="0"/>
              <w:jc w:val="center"/>
              <w:rPr>
                <w:rFonts w:cs="Arial CYR"/>
                <w:b/>
                <w:bCs/>
                <w:sz w:val="16"/>
                <w:szCs w:val="16"/>
                <w:lang w:val="ka-GE"/>
              </w:rPr>
            </w:pPr>
            <w:r>
              <w:rPr>
                <w:rFonts w:cs="Arial CYR"/>
                <w:b/>
                <w:bCs/>
                <w:sz w:val="16"/>
                <w:szCs w:val="16"/>
                <w:lang w:val="ka-GE"/>
              </w:rPr>
              <w:t>81,8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96050C" w14:textId="25CDD393" w:rsidR="00756395" w:rsidRPr="00056BC9" w:rsidRDefault="00756395" w:rsidP="00756395">
            <w:pPr>
              <w:spacing w:after="0"/>
              <w:jc w:val="center"/>
              <w:rPr>
                <w:rFonts w:cs="Arial CYR"/>
                <w:b/>
                <w:bCs/>
                <w:sz w:val="16"/>
                <w:szCs w:val="16"/>
                <w:lang w:val="ka-GE"/>
              </w:rPr>
            </w:pPr>
            <w:r>
              <w:rPr>
                <w:rFonts w:cs="Arial CYR"/>
                <w:b/>
                <w:bCs/>
                <w:sz w:val="16"/>
                <w:szCs w:val="16"/>
                <w:lang w:val="ka-GE"/>
              </w:rPr>
              <w:t>99</w:t>
            </w:r>
          </w:p>
        </w:tc>
      </w:tr>
      <w:tr w:rsidR="00756395" w14:paraId="41E8D207"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24211C"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16EA5E"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29DEA9" w14:textId="4D42DB2C"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82,2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F4FC0F3" w14:textId="0583FBD5"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AA1607" w14:textId="3F0625E0"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82,2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51BC5CF" w14:textId="180266CF"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81,8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808A09" w14:textId="418E098C"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F3C746D" w14:textId="17667CBE"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81,8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4B6EDD" w14:textId="322AFF7C" w:rsidR="00756395" w:rsidRPr="00056BC9" w:rsidRDefault="00756395" w:rsidP="00756395">
            <w:pPr>
              <w:spacing w:after="0"/>
              <w:jc w:val="center"/>
              <w:rPr>
                <w:rFonts w:cs="Arial CYR"/>
                <w:b/>
                <w:bCs/>
                <w:sz w:val="16"/>
                <w:szCs w:val="16"/>
                <w:lang w:val="ka-GE"/>
              </w:rPr>
            </w:pPr>
            <w:r>
              <w:rPr>
                <w:rFonts w:cs="Arial CYR"/>
                <w:b/>
                <w:bCs/>
                <w:sz w:val="16"/>
                <w:szCs w:val="16"/>
                <w:lang w:val="ka-GE"/>
              </w:rPr>
              <w:t>99</w:t>
            </w:r>
          </w:p>
        </w:tc>
      </w:tr>
      <w:tr w:rsidR="00756395" w14:paraId="0B1851E4" w14:textId="77777777" w:rsidTr="004A5359">
        <w:trPr>
          <w:trHeight w:val="40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2B93E5F" w14:textId="77777777" w:rsidR="00756395" w:rsidRDefault="00756395" w:rsidP="00756395">
            <w:pPr>
              <w:spacing w:after="0"/>
              <w:jc w:val="center"/>
              <w:rPr>
                <w:rFonts w:ascii="Arial CYR" w:hAnsi="Arial CYR" w:cs="Arial CYR"/>
                <w:b/>
                <w:bCs/>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9A7B3C" w14:textId="4EF1AB4A" w:rsidR="00756395" w:rsidRDefault="00756395" w:rsidP="00756395">
            <w:pPr>
              <w:spacing w:after="0"/>
              <w:rPr>
                <w:rFonts w:ascii="Arial CYR" w:hAnsi="Arial CYR" w:cs="Arial CYR"/>
                <w:b/>
                <w:bCs/>
                <w:sz w:val="16"/>
                <w:szCs w:val="16"/>
              </w:rPr>
            </w:pPr>
            <w:r>
              <w:rPr>
                <w:rFonts w:ascii="Sylfaen" w:hAnsi="Sylfaen" w:cs="Sylfaen"/>
                <w:b/>
                <w:bCs/>
                <w:color w:val="002060"/>
                <w:sz w:val="16"/>
                <w:szCs w:val="16"/>
                <w:lang w:val="ka-GE"/>
              </w:rPr>
              <w:t>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767388" w14:textId="77777777" w:rsidR="00756395" w:rsidRDefault="00756395" w:rsidP="00756395">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3AEDDE" w14:textId="77777777" w:rsidR="00756395" w:rsidRDefault="00756395" w:rsidP="00756395">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C41FBD" w14:textId="77777777" w:rsidR="00756395" w:rsidRDefault="00756395" w:rsidP="00756395">
            <w:pPr>
              <w:spacing w:after="0"/>
              <w:jc w:val="center"/>
              <w:rPr>
                <w:rFonts w:ascii="Arial CYR" w:hAnsi="Arial CYR" w:cs="Arial CYR"/>
                <w:b/>
                <w:bCs/>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025113" w14:textId="77777777" w:rsidR="00756395" w:rsidRDefault="00756395" w:rsidP="00756395">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ED47AF" w14:textId="77777777" w:rsidR="00756395" w:rsidRDefault="00756395" w:rsidP="00756395">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E3A8C4" w14:textId="77777777" w:rsidR="00756395" w:rsidRDefault="00756395" w:rsidP="00756395">
            <w:pPr>
              <w:spacing w:after="0"/>
              <w:jc w:val="center"/>
              <w:rPr>
                <w:rFonts w:ascii="Arial CYR" w:hAnsi="Arial CYR" w:cs="Arial CYR"/>
                <w:b/>
                <w:bCs/>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CE36C8" w14:textId="77777777" w:rsidR="00756395" w:rsidRDefault="00756395" w:rsidP="00756395">
            <w:pPr>
              <w:spacing w:after="0"/>
              <w:jc w:val="center"/>
              <w:rPr>
                <w:rFonts w:ascii="Arial CYR" w:hAnsi="Arial CYR" w:cs="Arial CYR"/>
                <w:b/>
                <w:bCs/>
                <w:sz w:val="16"/>
                <w:szCs w:val="16"/>
              </w:rPr>
            </w:pPr>
          </w:p>
        </w:tc>
      </w:tr>
      <w:tr w:rsidR="00756395" w14:paraId="55FDF4A8" w14:textId="77777777" w:rsidTr="00FD2938">
        <w:trPr>
          <w:trHeight w:val="40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CE23CC" w14:textId="4874FD35"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05 02 13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400700" w14:textId="32D9303E"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ტელერედიო მაუწყებლობისა და საგამომცემლო საქმიანობის ხელშეწყობა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596631" w14:textId="4F747925" w:rsidR="00756395" w:rsidRPr="00056BC9" w:rsidRDefault="00756395" w:rsidP="00756395">
            <w:pPr>
              <w:spacing w:after="0"/>
              <w:jc w:val="center"/>
              <w:rPr>
                <w:rFonts w:cs="Arial CYR"/>
                <w:b/>
                <w:bCs/>
                <w:sz w:val="16"/>
                <w:szCs w:val="16"/>
                <w:lang w:val="ka-GE"/>
              </w:rPr>
            </w:pPr>
            <w:r>
              <w:rPr>
                <w:rFonts w:cs="Arial CYR"/>
                <w:b/>
                <w:bCs/>
                <w:sz w:val="16"/>
                <w:szCs w:val="16"/>
                <w:lang w:val="ka-GE"/>
              </w:rPr>
              <w:t>32,5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B21B73" w14:textId="4092D1EE" w:rsidR="00756395" w:rsidRPr="00056BC9"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D3E6B7" w14:textId="01C6ACBE" w:rsidR="00756395" w:rsidRPr="00056BC9" w:rsidRDefault="00756395" w:rsidP="00756395">
            <w:pPr>
              <w:spacing w:after="0"/>
              <w:jc w:val="center"/>
              <w:rPr>
                <w:rFonts w:cs="Arial CYR"/>
                <w:b/>
                <w:bCs/>
                <w:sz w:val="16"/>
                <w:szCs w:val="16"/>
                <w:lang w:val="ka-GE"/>
              </w:rPr>
            </w:pPr>
            <w:r>
              <w:rPr>
                <w:rFonts w:cs="Arial CYR"/>
                <w:b/>
                <w:bCs/>
                <w:sz w:val="16"/>
                <w:szCs w:val="16"/>
                <w:lang w:val="ka-GE"/>
              </w:rPr>
              <w:t>32,5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46CF73" w14:textId="447A6251" w:rsidR="00756395" w:rsidRPr="00056BC9" w:rsidRDefault="00756395" w:rsidP="00756395">
            <w:pPr>
              <w:spacing w:after="0"/>
              <w:jc w:val="center"/>
              <w:rPr>
                <w:rFonts w:cs="Arial CYR"/>
                <w:b/>
                <w:bCs/>
                <w:sz w:val="16"/>
                <w:szCs w:val="16"/>
                <w:lang w:val="ka-GE"/>
              </w:rPr>
            </w:pPr>
            <w:r>
              <w:rPr>
                <w:rFonts w:cs="Arial CYR"/>
                <w:b/>
                <w:bCs/>
                <w:sz w:val="16"/>
                <w:szCs w:val="16"/>
                <w:lang w:val="ka-GE"/>
              </w:rPr>
              <w:t>27,9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F9147DE" w14:textId="3013C307" w:rsidR="00756395" w:rsidRPr="00056BC9"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7EE85D" w14:textId="31CB5F92" w:rsidR="00756395" w:rsidRPr="00056BC9" w:rsidRDefault="00756395" w:rsidP="00756395">
            <w:pPr>
              <w:spacing w:after="0"/>
              <w:jc w:val="center"/>
              <w:rPr>
                <w:rFonts w:cs="Arial CYR"/>
                <w:b/>
                <w:bCs/>
                <w:sz w:val="16"/>
                <w:szCs w:val="16"/>
                <w:lang w:val="ka-GE"/>
              </w:rPr>
            </w:pPr>
            <w:r>
              <w:rPr>
                <w:rFonts w:cs="Arial CYR"/>
                <w:b/>
                <w:bCs/>
                <w:sz w:val="16"/>
                <w:szCs w:val="16"/>
                <w:lang w:val="ka-GE"/>
              </w:rPr>
              <w:t>27,9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A51406" w14:textId="2C5B2614" w:rsidR="00756395" w:rsidRPr="00056BC9" w:rsidRDefault="00756395" w:rsidP="00756395">
            <w:pPr>
              <w:spacing w:after="0"/>
              <w:jc w:val="center"/>
              <w:rPr>
                <w:rFonts w:cs="Arial CYR"/>
                <w:b/>
                <w:bCs/>
                <w:sz w:val="16"/>
                <w:szCs w:val="16"/>
                <w:lang w:val="ka-GE"/>
              </w:rPr>
            </w:pPr>
            <w:r>
              <w:rPr>
                <w:rFonts w:cs="Arial CYR"/>
                <w:b/>
                <w:bCs/>
                <w:sz w:val="16"/>
                <w:szCs w:val="16"/>
                <w:lang w:val="ka-GE"/>
              </w:rPr>
              <w:t>85</w:t>
            </w:r>
          </w:p>
        </w:tc>
      </w:tr>
      <w:tr w:rsidR="00756395" w14:paraId="3FC6B364"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9FC001"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959A37"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F49FE21" w14:textId="022A7C19"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32,5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A72323" w14:textId="7D4C0CFB"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FBC5D1" w14:textId="0A8C62F4"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32,5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E09D11" w14:textId="04712444"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27,9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F69394" w14:textId="6101A7EE"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887F17" w14:textId="455B3EA7"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27,9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80659B" w14:textId="40E43CC9" w:rsidR="00756395" w:rsidRPr="00056BC9" w:rsidRDefault="00756395" w:rsidP="00756395">
            <w:pPr>
              <w:spacing w:after="0"/>
              <w:jc w:val="center"/>
              <w:rPr>
                <w:rFonts w:cs="Arial CYR"/>
                <w:b/>
                <w:bCs/>
                <w:sz w:val="16"/>
                <w:szCs w:val="16"/>
                <w:lang w:val="ka-GE"/>
              </w:rPr>
            </w:pPr>
            <w:r>
              <w:rPr>
                <w:rFonts w:cs="Arial CYR"/>
                <w:b/>
                <w:bCs/>
                <w:sz w:val="16"/>
                <w:szCs w:val="16"/>
                <w:lang w:val="ka-GE"/>
              </w:rPr>
              <w:t>85</w:t>
            </w:r>
          </w:p>
        </w:tc>
      </w:tr>
      <w:tr w:rsidR="00756395" w14:paraId="1FC47B3B" w14:textId="77777777" w:rsidTr="00FD2938">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61B666" w14:textId="2C9515F4"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05 02 14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9F2B63" w14:textId="2B62A5EA"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იპ</w:t>
            </w:r>
            <w:r>
              <w:rPr>
                <w:rFonts w:ascii="Arial CYR" w:hAnsi="Arial CYR" w:cs="Arial CYR"/>
                <w:b/>
                <w:bCs/>
                <w:sz w:val="16"/>
                <w:szCs w:val="16"/>
              </w:rPr>
              <w:t xml:space="preserve"> </w:t>
            </w:r>
            <w:r>
              <w:rPr>
                <w:rFonts w:ascii="Sylfaen" w:hAnsi="Sylfaen" w:cs="Sylfaen"/>
                <w:b/>
                <w:bCs/>
                <w:sz w:val="16"/>
                <w:szCs w:val="16"/>
                <w:lang w:val="ka-GE"/>
              </w:rPr>
              <w:t>ლენტეხის მუნიციპალიტეტის კულტურის დაწესებულებათა გაერთიანება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5067FB" w14:textId="1BC1C99D" w:rsidR="00756395" w:rsidRPr="002434E1" w:rsidRDefault="00756395" w:rsidP="00756395">
            <w:pPr>
              <w:spacing w:after="0"/>
              <w:jc w:val="center"/>
              <w:rPr>
                <w:rFonts w:cs="Arial CYR"/>
                <w:b/>
                <w:bCs/>
                <w:sz w:val="16"/>
                <w:szCs w:val="16"/>
                <w:lang w:val="ka-GE"/>
              </w:rPr>
            </w:pPr>
            <w:r>
              <w:rPr>
                <w:rFonts w:cs="Arial CYR"/>
                <w:b/>
                <w:bCs/>
                <w:sz w:val="16"/>
                <w:szCs w:val="16"/>
                <w:lang w:val="ka-GE"/>
              </w:rPr>
              <w:t>484,1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B1DB20" w14:textId="6F288513" w:rsidR="00756395" w:rsidRPr="002434E1"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305DBF" w14:textId="07861464" w:rsidR="00756395" w:rsidRPr="002434E1" w:rsidRDefault="00756395" w:rsidP="00756395">
            <w:pPr>
              <w:spacing w:after="0"/>
              <w:jc w:val="center"/>
              <w:rPr>
                <w:rFonts w:cs="Arial CYR"/>
                <w:b/>
                <w:bCs/>
                <w:sz w:val="16"/>
                <w:szCs w:val="16"/>
                <w:lang w:val="ka-GE"/>
              </w:rPr>
            </w:pPr>
            <w:r>
              <w:rPr>
                <w:rFonts w:cs="Arial CYR"/>
                <w:b/>
                <w:bCs/>
                <w:sz w:val="16"/>
                <w:szCs w:val="16"/>
                <w:lang w:val="ka-GE"/>
              </w:rPr>
              <w:t>484,1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8963CB" w14:textId="17A71C19" w:rsidR="00756395" w:rsidRDefault="00756395" w:rsidP="00756395">
            <w:pPr>
              <w:spacing w:after="0"/>
              <w:jc w:val="center"/>
              <w:rPr>
                <w:rFonts w:ascii="Arial CYR" w:hAnsi="Arial CYR" w:cs="Arial CYR"/>
                <w:b/>
                <w:bCs/>
                <w:sz w:val="16"/>
                <w:szCs w:val="16"/>
              </w:rPr>
            </w:pPr>
            <w:r>
              <w:rPr>
                <w:rFonts w:cs="Arial CYR"/>
                <w:b/>
                <w:bCs/>
                <w:sz w:val="16"/>
                <w:szCs w:val="16"/>
                <w:lang w:val="ka-GE"/>
              </w:rPr>
              <w:t>484,1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9C642CD" w14:textId="00EDA275"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FDAD6E" w14:textId="377E1EE6" w:rsidR="00756395" w:rsidRDefault="00756395" w:rsidP="00756395">
            <w:pPr>
              <w:spacing w:after="0"/>
              <w:jc w:val="center"/>
              <w:rPr>
                <w:rFonts w:ascii="Arial CYR" w:hAnsi="Arial CYR" w:cs="Arial CYR"/>
                <w:b/>
                <w:bCs/>
                <w:sz w:val="16"/>
                <w:szCs w:val="16"/>
              </w:rPr>
            </w:pPr>
            <w:r>
              <w:rPr>
                <w:rFonts w:cs="Arial CYR"/>
                <w:b/>
                <w:bCs/>
                <w:sz w:val="16"/>
                <w:szCs w:val="16"/>
                <w:lang w:val="ka-GE"/>
              </w:rPr>
              <w:t>484,1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F331A6" w14:textId="287877E0" w:rsidR="00756395" w:rsidRPr="002434E1"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43B23010"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B85CAD"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C8354E"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B1F716" w14:textId="64792330" w:rsidR="00756395" w:rsidRPr="002434E1" w:rsidRDefault="00756395" w:rsidP="00756395">
            <w:pPr>
              <w:spacing w:after="0"/>
              <w:jc w:val="center"/>
              <w:rPr>
                <w:rFonts w:cs="Arial CYR"/>
                <w:b/>
                <w:bCs/>
                <w:color w:val="002060"/>
                <w:sz w:val="16"/>
                <w:szCs w:val="16"/>
                <w:lang w:val="ka-GE"/>
              </w:rPr>
            </w:pPr>
            <w:r>
              <w:rPr>
                <w:rFonts w:cs="Arial CYR"/>
                <w:b/>
                <w:bCs/>
                <w:color w:val="002060"/>
                <w:sz w:val="16"/>
                <w:szCs w:val="16"/>
                <w:lang w:val="ka-GE"/>
              </w:rPr>
              <w:t>484,1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60C34F" w14:textId="60DC9729" w:rsidR="00756395" w:rsidRPr="002434E1"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319001" w14:textId="2399B508" w:rsidR="00756395" w:rsidRPr="002434E1" w:rsidRDefault="00756395" w:rsidP="00756395">
            <w:pPr>
              <w:spacing w:after="0"/>
              <w:jc w:val="center"/>
              <w:rPr>
                <w:rFonts w:cs="Arial CYR"/>
                <w:b/>
                <w:bCs/>
                <w:color w:val="002060"/>
                <w:sz w:val="16"/>
                <w:szCs w:val="16"/>
                <w:lang w:val="ka-GE"/>
              </w:rPr>
            </w:pPr>
            <w:r>
              <w:rPr>
                <w:rFonts w:cs="Arial CYR"/>
                <w:b/>
                <w:bCs/>
                <w:color w:val="002060"/>
                <w:sz w:val="16"/>
                <w:szCs w:val="16"/>
                <w:lang w:val="ka-GE"/>
              </w:rPr>
              <w:t>484,1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26E5C31" w14:textId="7C742077"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484,1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D397DE" w14:textId="0E0E6268"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761836" w14:textId="58E1D5EB"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484,1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8B8D22" w14:textId="7AB08E66" w:rsidR="00756395" w:rsidRPr="002434E1"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5FD81E68"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EAA011" w14:textId="77777777" w:rsidR="00756395" w:rsidRDefault="00756395" w:rsidP="00756395">
            <w:pPr>
              <w:spacing w:after="0"/>
              <w:jc w:val="center"/>
              <w:rPr>
                <w:rFonts w:ascii="Arial CYR" w:hAnsi="Arial CYR" w:cs="Arial CYR"/>
                <w:sz w:val="16"/>
                <w:szCs w:val="16"/>
              </w:rPr>
            </w:pPr>
            <w:r>
              <w:rPr>
                <w:rFonts w:ascii="Arial CYR" w:hAnsi="Arial CYR" w:cs="Arial CYR"/>
                <w:sz w:val="16"/>
                <w:szCs w:val="16"/>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0B863E" w14:textId="344A358D" w:rsidR="00756395" w:rsidRPr="000C1385" w:rsidRDefault="00756395" w:rsidP="00756395">
            <w:pPr>
              <w:spacing w:after="0"/>
              <w:rPr>
                <w:rFonts w:cs="Arial CYR"/>
                <w:b/>
                <w:bCs/>
                <w:color w:val="002060"/>
                <w:sz w:val="16"/>
                <w:szCs w:val="16"/>
                <w:lang w:val="ka-GE"/>
              </w:rPr>
            </w:pPr>
            <w:r>
              <w:rPr>
                <w:rFonts w:cs="Arial CYR"/>
                <w:b/>
                <w:bCs/>
                <w:color w:val="002060"/>
                <w:sz w:val="16"/>
                <w:szCs w:val="16"/>
                <w:lang w:val="ka-GE"/>
              </w:rPr>
              <w:t>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29B8BD" w14:textId="5AC69592"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A0F7AF" w14:textId="0BABD993"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F4AEA4A" w14:textId="589949AA"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0ADA12" w14:textId="175FFDD3"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5CBF6D" w14:textId="60E04911"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8289F19" w14:textId="5D535492"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6C6E81" w14:textId="6BE578AC" w:rsidR="00756395" w:rsidRDefault="00756395" w:rsidP="00756395">
            <w:pPr>
              <w:spacing w:after="0"/>
              <w:jc w:val="center"/>
              <w:rPr>
                <w:rFonts w:ascii="Arial CYR" w:hAnsi="Arial CYR" w:cs="Arial CYR"/>
                <w:b/>
                <w:bCs/>
                <w:sz w:val="16"/>
                <w:szCs w:val="16"/>
              </w:rPr>
            </w:pPr>
          </w:p>
        </w:tc>
      </w:tr>
      <w:tr w:rsidR="00756395" w14:paraId="07328F06" w14:textId="77777777" w:rsidTr="00FD2938">
        <w:trPr>
          <w:trHeight w:val="34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1369EE" w14:textId="65734886"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05 02 15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D38362" w14:textId="571B030D"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ა(ა)იპ ჯოკია მეშველიანის სახელობის კულტურის ცევტრი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644216" w14:textId="0D7760DA" w:rsidR="00756395" w:rsidRPr="00F250D2" w:rsidRDefault="00756395" w:rsidP="00756395">
            <w:pPr>
              <w:spacing w:after="0"/>
              <w:jc w:val="center"/>
              <w:rPr>
                <w:rFonts w:cs="Arial CYR"/>
                <w:b/>
                <w:bCs/>
                <w:sz w:val="16"/>
                <w:szCs w:val="16"/>
                <w:lang w:val="ka-GE"/>
              </w:rPr>
            </w:pPr>
            <w:r>
              <w:rPr>
                <w:rFonts w:cs="Arial CYR"/>
                <w:b/>
                <w:bCs/>
                <w:sz w:val="16"/>
                <w:szCs w:val="16"/>
                <w:lang w:val="ka-GE"/>
              </w:rPr>
              <w:t>160,7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48121E" w14:textId="041B43E1" w:rsidR="00756395" w:rsidRPr="00F250D2"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EBF7B8" w14:textId="0EC2FC4D" w:rsidR="00756395" w:rsidRPr="00F250D2" w:rsidRDefault="00756395" w:rsidP="00756395">
            <w:pPr>
              <w:spacing w:after="0"/>
              <w:jc w:val="center"/>
              <w:rPr>
                <w:rFonts w:cs="Arial CYR"/>
                <w:b/>
                <w:bCs/>
                <w:sz w:val="16"/>
                <w:szCs w:val="16"/>
                <w:lang w:val="ka-GE"/>
              </w:rPr>
            </w:pPr>
            <w:r>
              <w:rPr>
                <w:rFonts w:cs="Arial CYR"/>
                <w:b/>
                <w:bCs/>
                <w:sz w:val="16"/>
                <w:szCs w:val="16"/>
                <w:lang w:val="ka-GE"/>
              </w:rPr>
              <w:t>160,7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8B1A32" w14:textId="6123126B" w:rsidR="00756395" w:rsidRDefault="00756395" w:rsidP="00756395">
            <w:pPr>
              <w:spacing w:after="0"/>
              <w:jc w:val="center"/>
              <w:rPr>
                <w:rFonts w:ascii="Arial CYR" w:hAnsi="Arial CYR" w:cs="Arial CYR"/>
                <w:b/>
                <w:bCs/>
                <w:sz w:val="16"/>
                <w:szCs w:val="16"/>
              </w:rPr>
            </w:pPr>
            <w:r>
              <w:rPr>
                <w:rFonts w:cs="Arial CYR"/>
                <w:b/>
                <w:bCs/>
                <w:sz w:val="16"/>
                <w:szCs w:val="16"/>
                <w:lang w:val="ka-GE"/>
              </w:rPr>
              <w:t>160,7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78CD86" w14:textId="19867C26"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7173F6" w14:textId="57557926" w:rsidR="00756395" w:rsidRDefault="00756395" w:rsidP="00756395">
            <w:pPr>
              <w:spacing w:after="0"/>
              <w:jc w:val="center"/>
              <w:rPr>
                <w:rFonts w:ascii="Arial CYR" w:hAnsi="Arial CYR" w:cs="Arial CYR"/>
                <w:b/>
                <w:bCs/>
                <w:sz w:val="16"/>
                <w:szCs w:val="16"/>
              </w:rPr>
            </w:pPr>
            <w:r>
              <w:rPr>
                <w:rFonts w:cs="Arial CYR"/>
                <w:b/>
                <w:bCs/>
                <w:sz w:val="16"/>
                <w:szCs w:val="16"/>
                <w:lang w:val="ka-GE"/>
              </w:rPr>
              <w:t>160,7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7A5599" w14:textId="5520687E" w:rsidR="00756395" w:rsidRPr="00F250D2"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380ADD6C"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A594C0" w14:textId="77777777" w:rsidR="00756395" w:rsidRDefault="00756395" w:rsidP="00756395">
            <w:pPr>
              <w:spacing w:after="0"/>
              <w:jc w:val="center"/>
              <w:rPr>
                <w:rFonts w:ascii="Arial CYR" w:hAnsi="Arial CYR" w:cs="Arial CYR"/>
                <w:sz w:val="16"/>
                <w:szCs w:val="16"/>
              </w:rPr>
            </w:pPr>
            <w:r>
              <w:rPr>
                <w:rFonts w:ascii="Arial CYR" w:hAnsi="Arial CYR" w:cs="Arial CYR"/>
                <w:sz w:val="16"/>
                <w:szCs w:val="16"/>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484CBD"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0B4B0FA" w14:textId="608EAD71" w:rsidR="00756395" w:rsidRPr="00F250D2" w:rsidRDefault="00756395" w:rsidP="00756395">
            <w:pPr>
              <w:spacing w:after="0"/>
              <w:jc w:val="center"/>
              <w:rPr>
                <w:rFonts w:cs="Arial CYR"/>
                <w:b/>
                <w:bCs/>
                <w:color w:val="002060"/>
                <w:sz w:val="16"/>
                <w:szCs w:val="16"/>
                <w:lang w:val="ka-GE"/>
              </w:rPr>
            </w:pPr>
            <w:r>
              <w:rPr>
                <w:rFonts w:cs="Arial CYR"/>
                <w:b/>
                <w:bCs/>
                <w:color w:val="002060"/>
                <w:sz w:val="16"/>
                <w:szCs w:val="16"/>
                <w:lang w:val="ka-GE"/>
              </w:rPr>
              <w:t>160,7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F610C7" w14:textId="7654EAEC" w:rsidR="00756395" w:rsidRPr="00F250D2"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EE97B5" w14:textId="534B0A95" w:rsidR="00756395" w:rsidRPr="00F250D2" w:rsidRDefault="00756395" w:rsidP="00756395">
            <w:pPr>
              <w:spacing w:after="0"/>
              <w:jc w:val="center"/>
              <w:rPr>
                <w:rFonts w:cs="Arial CYR"/>
                <w:b/>
                <w:bCs/>
                <w:color w:val="002060"/>
                <w:sz w:val="16"/>
                <w:szCs w:val="16"/>
                <w:lang w:val="ka-GE"/>
              </w:rPr>
            </w:pPr>
            <w:r>
              <w:rPr>
                <w:rFonts w:cs="Arial CYR"/>
                <w:b/>
                <w:bCs/>
                <w:color w:val="002060"/>
                <w:sz w:val="16"/>
                <w:szCs w:val="16"/>
                <w:lang w:val="ka-GE"/>
              </w:rPr>
              <w:t>160,7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3EC682" w14:textId="05157B41"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160,7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523535" w14:textId="242614ED"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FCFECC5" w14:textId="63FD974C"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160,7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BB3C72" w14:textId="7BE51687" w:rsidR="00756395" w:rsidRPr="00F250D2"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01D763F5"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DD4351"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6C2E0E" w14:textId="1AA9547E"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2F8856" w14:textId="56D3C005"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8DF607" w14:textId="331F6789"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243984" w14:textId="6C87DC68"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BF6807" w14:textId="4049DBF3"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069DAD" w14:textId="77A9986F"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DBB41E" w14:textId="26FDF4EB"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F999434" w14:textId="717B6C7D" w:rsidR="00756395" w:rsidRDefault="00756395" w:rsidP="00756395">
            <w:pPr>
              <w:spacing w:after="0"/>
              <w:jc w:val="center"/>
              <w:rPr>
                <w:rFonts w:ascii="Arial CYR" w:hAnsi="Arial CYR" w:cs="Arial CYR"/>
                <w:b/>
                <w:bCs/>
                <w:sz w:val="16"/>
                <w:szCs w:val="16"/>
              </w:rPr>
            </w:pPr>
          </w:p>
        </w:tc>
      </w:tr>
      <w:tr w:rsidR="00756395" w14:paraId="52A105A6"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225FD5"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05 03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C34034" w14:textId="32A260BE"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ახალგაზრდული პროგრამების დაფინანსება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82E2DB" w14:textId="1ADE93E1" w:rsidR="00756395" w:rsidRPr="004D0E8F" w:rsidRDefault="00756395" w:rsidP="00756395">
            <w:pPr>
              <w:spacing w:after="0"/>
              <w:jc w:val="center"/>
              <w:rPr>
                <w:rFonts w:cs="Arial CYR"/>
                <w:b/>
                <w:bCs/>
                <w:sz w:val="16"/>
                <w:szCs w:val="16"/>
                <w:lang w:val="ka-GE"/>
              </w:rPr>
            </w:pPr>
            <w:r>
              <w:rPr>
                <w:rFonts w:cs="Arial CYR"/>
                <w:b/>
                <w:bCs/>
                <w:sz w:val="16"/>
                <w:szCs w:val="16"/>
                <w:lang w:val="ka-GE"/>
              </w:rPr>
              <w:t>3,4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45CED7" w14:textId="5AB4C39A" w:rsidR="00756395" w:rsidRPr="004D0E8F"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21CDB82" w14:textId="05E14A09" w:rsidR="00756395" w:rsidRPr="004D0E8F" w:rsidRDefault="00756395" w:rsidP="00756395">
            <w:pPr>
              <w:spacing w:after="0"/>
              <w:jc w:val="center"/>
              <w:rPr>
                <w:rFonts w:cs="Arial CYR"/>
                <w:b/>
                <w:bCs/>
                <w:sz w:val="16"/>
                <w:szCs w:val="16"/>
                <w:lang w:val="ka-GE"/>
              </w:rPr>
            </w:pPr>
            <w:r>
              <w:rPr>
                <w:rFonts w:cs="Arial CYR"/>
                <w:b/>
                <w:bCs/>
                <w:sz w:val="16"/>
                <w:szCs w:val="16"/>
                <w:lang w:val="ka-GE"/>
              </w:rPr>
              <w:t>3,4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1DD60E" w14:textId="3ADE5868" w:rsidR="00756395" w:rsidRDefault="00756395" w:rsidP="00756395">
            <w:pPr>
              <w:spacing w:after="0"/>
              <w:jc w:val="center"/>
              <w:rPr>
                <w:rFonts w:ascii="Arial CYR" w:hAnsi="Arial CYR" w:cs="Arial CYR"/>
                <w:b/>
                <w:bCs/>
                <w:sz w:val="16"/>
                <w:szCs w:val="16"/>
              </w:rPr>
            </w:pPr>
            <w:r>
              <w:rPr>
                <w:rFonts w:cs="Arial CYR"/>
                <w:b/>
                <w:bCs/>
                <w:sz w:val="16"/>
                <w:szCs w:val="16"/>
                <w:lang w:val="ka-GE"/>
              </w:rPr>
              <w:t>3,4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A9AA08" w14:textId="7EF25509"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ECD1AA" w14:textId="31B53082" w:rsidR="00756395" w:rsidRDefault="00756395" w:rsidP="00756395">
            <w:pPr>
              <w:spacing w:after="0"/>
              <w:jc w:val="center"/>
              <w:rPr>
                <w:rFonts w:ascii="Arial CYR" w:hAnsi="Arial CYR" w:cs="Arial CYR"/>
                <w:b/>
                <w:bCs/>
                <w:sz w:val="16"/>
                <w:szCs w:val="16"/>
              </w:rPr>
            </w:pPr>
            <w:r>
              <w:rPr>
                <w:rFonts w:cs="Arial CYR"/>
                <w:b/>
                <w:bCs/>
                <w:sz w:val="16"/>
                <w:szCs w:val="16"/>
                <w:lang w:val="ka-GE"/>
              </w:rPr>
              <w:t>3,4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346203" w14:textId="5EA549CC"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2AB0BDBF"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629530"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020AC9"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648B46" w14:textId="12AB5286" w:rsidR="00756395" w:rsidRPr="004D0E8F" w:rsidRDefault="00756395" w:rsidP="00756395">
            <w:pPr>
              <w:spacing w:after="0"/>
              <w:jc w:val="center"/>
              <w:rPr>
                <w:rFonts w:cs="Arial CYR"/>
                <w:b/>
                <w:bCs/>
                <w:color w:val="002060"/>
                <w:sz w:val="16"/>
                <w:szCs w:val="16"/>
                <w:lang w:val="ka-GE"/>
              </w:rPr>
            </w:pPr>
            <w:r>
              <w:rPr>
                <w:rFonts w:cs="Arial CYR"/>
                <w:b/>
                <w:bCs/>
                <w:color w:val="002060"/>
                <w:sz w:val="16"/>
                <w:szCs w:val="16"/>
                <w:lang w:val="ka-GE"/>
              </w:rPr>
              <w:t>3,4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3FD67F" w14:textId="61B56935" w:rsidR="00756395" w:rsidRPr="004D0E8F"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148659" w14:textId="08DE725D" w:rsidR="00756395" w:rsidRPr="004D0E8F" w:rsidRDefault="00756395" w:rsidP="00756395">
            <w:pPr>
              <w:spacing w:after="0"/>
              <w:jc w:val="center"/>
              <w:rPr>
                <w:rFonts w:cs="Arial CYR"/>
                <w:b/>
                <w:bCs/>
                <w:color w:val="002060"/>
                <w:sz w:val="16"/>
                <w:szCs w:val="16"/>
                <w:lang w:val="ka-GE"/>
              </w:rPr>
            </w:pPr>
            <w:r>
              <w:rPr>
                <w:rFonts w:cs="Arial CYR"/>
                <w:b/>
                <w:bCs/>
                <w:color w:val="002060"/>
                <w:sz w:val="16"/>
                <w:szCs w:val="16"/>
                <w:lang w:val="ka-GE"/>
              </w:rPr>
              <w:t>3,4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72F7BA" w14:textId="0F12B6FB"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3,4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F96438F" w14:textId="5C028729"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AA8624" w14:textId="680810C6"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3,4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2E8DE9B" w14:textId="060D1165"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2A0266B8" w14:textId="77777777" w:rsidTr="00FD2938">
        <w:trPr>
          <w:trHeight w:val="28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6C0F45"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05 04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929D77" w14:textId="5B9DB245"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რელიგიური</w:t>
            </w:r>
            <w:r>
              <w:rPr>
                <w:rFonts w:ascii="Arial CYR" w:hAnsi="Arial CYR" w:cs="Arial CYR"/>
                <w:b/>
                <w:bCs/>
                <w:sz w:val="16"/>
                <w:szCs w:val="16"/>
              </w:rPr>
              <w:t xml:space="preserve"> </w:t>
            </w:r>
            <w:r>
              <w:rPr>
                <w:rFonts w:ascii="Sylfaen" w:hAnsi="Sylfaen" w:cs="Sylfaen"/>
                <w:b/>
                <w:bCs/>
                <w:sz w:val="16"/>
                <w:szCs w:val="16"/>
              </w:rPr>
              <w:t>ორგანიზაციების</w:t>
            </w:r>
            <w:r>
              <w:rPr>
                <w:rFonts w:ascii="Arial CYR" w:hAnsi="Arial CYR" w:cs="Arial CYR"/>
                <w:b/>
                <w:bCs/>
                <w:sz w:val="16"/>
                <w:szCs w:val="16"/>
              </w:rPr>
              <w:t xml:space="preserve"> </w:t>
            </w:r>
            <w:r>
              <w:rPr>
                <w:rFonts w:ascii="Sylfaen" w:hAnsi="Sylfaen" w:cs="Sylfaen"/>
                <w:b/>
                <w:bCs/>
                <w:sz w:val="16"/>
                <w:szCs w:val="16"/>
              </w:rPr>
              <w:t>ხელშეწყობა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0AF9814" w14:textId="05CD0B48" w:rsidR="00756395" w:rsidRPr="00BF69D3" w:rsidRDefault="00756395" w:rsidP="00756395">
            <w:pPr>
              <w:spacing w:after="0"/>
              <w:jc w:val="center"/>
              <w:rPr>
                <w:rFonts w:cs="Arial CYR"/>
                <w:b/>
                <w:bCs/>
                <w:sz w:val="16"/>
                <w:szCs w:val="16"/>
                <w:lang w:val="ka-GE"/>
              </w:rPr>
            </w:pPr>
            <w:r>
              <w:rPr>
                <w:rFonts w:cs="Arial CYR"/>
                <w:b/>
                <w:bCs/>
                <w:sz w:val="16"/>
                <w:szCs w:val="16"/>
                <w:lang w:val="ka-GE"/>
              </w:rPr>
              <w:t>2,5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69F36F" w14:textId="3B095A9C" w:rsidR="00756395" w:rsidRPr="00BF69D3"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AACBDB1" w14:textId="68502840" w:rsidR="00756395" w:rsidRPr="00BF69D3" w:rsidRDefault="00756395" w:rsidP="00756395">
            <w:pPr>
              <w:spacing w:after="0"/>
              <w:jc w:val="center"/>
              <w:rPr>
                <w:rFonts w:cs="Arial CYR"/>
                <w:b/>
                <w:bCs/>
                <w:sz w:val="16"/>
                <w:szCs w:val="16"/>
                <w:lang w:val="ka-GE"/>
              </w:rPr>
            </w:pPr>
            <w:r>
              <w:rPr>
                <w:rFonts w:cs="Arial CYR"/>
                <w:b/>
                <w:bCs/>
                <w:sz w:val="16"/>
                <w:szCs w:val="16"/>
                <w:lang w:val="ka-GE"/>
              </w:rPr>
              <w:t>2,5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FF61D5E" w14:textId="4DC9C3FA" w:rsidR="00756395" w:rsidRPr="00BF69D3" w:rsidRDefault="00756395" w:rsidP="00756395">
            <w:pPr>
              <w:spacing w:after="0"/>
              <w:jc w:val="center"/>
              <w:rPr>
                <w:rFonts w:cs="Arial CYR"/>
                <w:b/>
                <w:bCs/>
                <w:sz w:val="16"/>
                <w:szCs w:val="16"/>
                <w:lang w:val="ka-GE"/>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FD198D6" w14:textId="54B581CC"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E0FC9E" w14:textId="2F67140C"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48200D" w14:textId="59D4772A" w:rsidR="00756395" w:rsidRPr="00BF69D3" w:rsidRDefault="00756395" w:rsidP="00756395">
            <w:pPr>
              <w:spacing w:after="0"/>
              <w:jc w:val="center"/>
              <w:rPr>
                <w:rFonts w:cs="Arial CYR"/>
                <w:b/>
                <w:bCs/>
                <w:sz w:val="16"/>
                <w:szCs w:val="16"/>
                <w:lang w:val="ka-GE"/>
              </w:rPr>
            </w:pPr>
            <w:r>
              <w:rPr>
                <w:rFonts w:cs="Arial CYR"/>
                <w:b/>
                <w:bCs/>
                <w:sz w:val="16"/>
                <w:szCs w:val="16"/>
                <w:lang w:val="ka-GE"/>
              </w:rPr>
              <w:t>0</w:t>
            </w:r>
          </w:p>
        </w:tc>
      </w:tr>
      <w:tr w:rsidR="00756395" w14:paraId="5889636B"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2B6C13"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DDD677"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796A99" w14:textId="7097A9A1" w:rsidR="00756395" w:rsidRPr="00BF69D3" w:rsidRDefault="00756395" w:rsidP="00756395">
            <w:pPr>
              <w:spacing w:after="0"/>
              <w:jc w:val="center"/>
              <w:rPr>
                <w:rFonts w:cs="Arial CYR"/>
                <w:b/>
                <w:bCs/>
                <w:color w:val="002060"/>
                <w:sz w:val="16"/>
                <w:szCs w:val="16"/>
                <w:lang w:val="ka-GE"/>
              </w:rPr>
            </w:pPr>
            <w:r>
              <w:rPr>
                <w:rFonts w:cs="Arial CYR"/>
                <w:b/>
                <w:bCs/>
                <w:color w:val="002060"/>
                <w:sz w:val="16"/>
                <w:szCs w:val="16"/>
                <w:lang w:val="ka-GE"/>
              </w:rPr>
              <w:t>2,5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AFB417B" w14:textId="1FCA416F" w:rsidR="00756395" w:rsidRPr="00BF69D3"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0BD39D" w14:textId="683BE301" w:rsidR="00756395" w:rsidRPr="00BF69D3" w:rsidRDefault="00756395" w:rsidP="00756395">
            <w:pPr>
              <w:spacing w:after="0"/>
              <w:jc w:val="center"/>
              <w:rPr>
                <w:rFonts w:cs="Arial CYR"/>
                <w:b/>
                <w:bCs/>
                <w:color w:val="002060"/>
                <w:sz w:val="16"/>
                <w:szCs w:val="16"/>
                <w:lang w:val="ka-GE"/>
              </w:rPr>
            </w:pPr>
            <w:r>
              <w:rPr>
                <w:rFonts w:cs="Arial CYR"/>
                <w:b/>
                <w:bCs/>
                <w:color w:val="002060"/>
                <w:sz w:val="16"/>
                <w:szCs w:val="16"/>
                <w:lang w:val="ka-GE"/>
              </w:rPr>
              <w:t>2,5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C21642" w14:textId="096BF0DC" w:rsidR="00756395" w:rsidRPr="00BF69D3"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DCD538" w14:textId="52415CCE"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EC86C2" w14:textId="2078EACD"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FA89E8" w14:textId="46EC650B" w:rsidR="00756395" w:rsidRPr="00BF69D3" w:rsidRDefault="00756395" w:rsidP="00756395">
            <w:pPr>
              <w:spacing w:after="0"/>
              <w:jc w:val="center"/>
              <w:rPr>
                <w:rFonts w:cs="Arial CYR"/>
                <w:b/>
                <w:bCs/>
                <w:sz w:val="16"/>
                <w:szCs w:val="16"/>
                <w:lang w:val="ka-GE"/>
              </w:rPr>
            </w:pPr>
            <w:r>
              <w:rPr>
                <w:rFonts w:cs="Arial CYR"/>
                <w:b/>
                <w:bCs/>
                <w:sz w:val="16"/>
                <w:szCs w:val="16"/>
                <w:lang w:val="ka-GE"/>
              </w:rPr>
              <w:t>0</w:t>
            </w:r>
          </w:p>
        </w:tc>
      </w:tr>
      <w:tr w:rsidR="00756395" w14:paraId="03D12CDB" w14:textId="77777777" w:rsidTr="00FD2938">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F57A5A"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06 00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63BAF8" w14:textId="77777777"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ჯანმრთელობის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0881A0" w14:textId="272A906B" w:rsidR="00756395" w:rsidRPr="00263F12" w:rsidRDefault="00756395" w:rsidP="00756395">
            <w:pPr>
              <w:spacing w:after="0"/>
              <w:jc w:val="center"/>
              <w:rPr>
                <w:rFonts w:cs="Arial CYR"/>
                <w:b/>
                <w:bCs/>
                <w:sz w:val="16"/>
                <w:szCs w:val="16"/>
                <w:lang w:val="ka-GE"/>
              </w:rPr>
            </w:pPr>
            <w:r>
              <w:rPr>
                <w:rFonts w:cs="Arial CYR"/>
                <w:b/>
                <w:bCs/>
                <w:sz w:val="16"/>
                <w:szCs w:val="16"/>
                <w:lang w:val="ka-GE"/>
              </w:rPr>
              <w:t>350,5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61C68C" w14:textId="4AC2067A" w:rsidR="00756395" w:rsidRPr="00263F12"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0AA028" w14:textId="696E5F23" w:rsidR="00756395" w:rsidRPr="00263F12" w:rsidRDefault="00756395" w:rsidP="00756395">
            <w:pPr>
              <w:spacing w:after="0"/>
              <w:jc w:val="center"/>
              <w:rPr>
                <w:rFonts w:cs="Arial CYR"/>
                <w:b/>
                <w:bCs/>
                <w:sz w:val="16"/>
                <w:szCs w:val="16"/>
                <w:lang w:val="ka-GE"/>
              </w:rPr>
            </w:pPr>
            <w:r>
              <w:rPr>
                <w:rFonts w:cs="Arial CYR"/>
                <w:b/>
                <w:bCs/>
                <w:sz w:val="16"/>
                <w:szCs w:val="16"/>
                <w:lang w:val="ka-GE"/>
              </w:rPr>
              <w:t>350,5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AEFA51" w14:textId="3687F0A3" w:rsidR="00756395" w:rsidRPr="00263F12" w:rsidRDefault="00756395" w:rsidP="00756395">
            <w:pPr>
              <w:spacing w:after="0"/>
              <w:jc w:val="center"/>
              <w:rPr>
                <w:rFonts w:cs="Arial CYR"/>
                <w:b/>
                <w:bCs/>
                <w:sz w:val="16"/>
                <w:szCs w:val="16"/>
                <w:lang w:val="ka-GE"/>
              </w:rPr>
            </w:pPr>
            <w:r>
              <w:rPr>
                <w:rFonts w:cs="Arial CYR"/>
                <w:b/>
                <w:bCs/>
                <w:sz w:val="16"/>
                <w:szCs w:val="16"/>
                <w:lang w:val="ka-GE"/>
              </w:rPr>
              <w:t>350,1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C5E2D3" w14:textId="4DB37CFB" w:rsidR="00756395" w:rsidRPr="00263F12"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09B73A0" w14:textId="28AEDE06" w:rsidR="00756395" w:rsidRPr="00263F12" w:rsidRDefault="00756395" w:rsidP="00756395">
            <w:pPr>
              <w:spacing w:after="0"/>
              <w:jc w:val="center"/>
              <w:rPr>
                <w:rFonts w:cs="Arial CYR"/>
                <w:b/>
                <w:bCs/>
                <w:sz w:val="16"/>
                <w:szCs w:val="16"/>
                <w:lang w:val="ka-GE"/>
              </w:rPr>
            </w:pPr>
            <w:r>
              <w:rPr>
                <w:rFonts w:cs="Arial CYR"/>
                <w:b/>
                <w:bCs/>
                <w:sz w:val="16"/>
                <w:szCs w:val="16"/>
                <w:lang w:val="ka-GE"/>
              </w:rPr>
              <w:t>350,1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AF72BA" w14:textId="56D2290A" w:rsidR="00756395" w:rsidRPr="00263F12"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48CECAFC"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B27486"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2CFD89"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076E34" w14:textId="5CBC87DB" w:rsidR="00756395" w:rsidRPr="00263F12" w:rsidRDefault="00756395" w:rsidP="00756395">
            <w:pPr>
              <w:spacing w:after="0"/>
              <w:jc w:val="center"/>
              <w:rPr>
                <w:rFonts w:cs="Arial CYR"/>
                <w:b/>
                <w:bCs/>
                <w:color w:val="002060"/>
                <w:sz w:val="16"/>
                <w:szCs w:val="16"/>
                <w:lang w:val="ka-GE"/>
              </w:rPr>
            </w:pPr>
            <w:r>
              <w:rPr>
                <w:rFonts w:cs="Arial CYR"/>
                <w:b/>
                <w:bCs/>
                <w:color w:val="002060"/>
                <w:sz w:val="16"/>
                <w:szCs w:val="16"/>
                <w:lang w:val="ka-GE"/>
              </w:rPr>
              <w:t>350,5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1B7711" w14:textId="49DD4461" w:rsidR="00756395" w:rsidRPr="00263F12"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B3872A" w14:textId="3E7D23D6" w:rsidR="00756395" w:rsidRPr="00263F12" w:rsidRDefault="00756395" w:rsidP="00756395">
            <w:pPr>
              <w:spacing w:after="0"/>
              <w:jc w:val="center"/>
              <w:rPr>
                <w:rFonts w:cs="Arial CYR"/>
                <w:b/>
                <w:bCs/>
                <w:color w:val="002060"/>
                <w:sz w:val="16"/>
                <w:szCs w:val="16"/>
                <w:lang w:val="ka-GE"/>
              </w:rPr>
            </w:pPr>
            <w:r>
              <w:rPr>
                <w:rFonts w:cs="Arial CYR"/>
                <w:b/>
                <w:bCs/>
                <w:color w:val="002060"/>
                <w:sz w:val="16"/>
                <w:szCs w:val="16"/>
                <w:lang w:val="ka-GE"/>
              </w:rPr>
              <w:t>350,5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5534BD" w14:textId="4F4BC0C0" w:rsidR="00756395" w:rsidRPr="00263F12" w:rsidRDefault="00756395" w:rsidP="00756395">
            <w:pPr>
              <w:spacing w:after="0"/>
              <w:jc w:val="center"/>
              <w:rPr>
                <w:rFonts w:cs="Arial CYR"/>
                <w:b/>
                <w:bCs/>
                <w:color w:val="002060"/>
                <w:sz w:val="16"/>
                <w:szCs w:val="16"/>
                <w:lang w:val="ka-GE"/>
              </w:rPr>
            </w:pPr>
            <w:r>
              <w:rPr>
                <w:rFonts w:cs="Arial CYR"/>
                <w:b/>
                <w:bCs/>
                <w:color w:val="002060"/>
                <w:sz w:val="16"/>
                <w:szCs w:val="16"/>
                <w:lang w:val="ka-GE"/>
              </w:rPr>
              <w:t>350,1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D538BD" w14:textId="1DB0C36E" w:rsidR="00756395" w:rsidRPr="00263F12"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BEE6AB9" w14:textId="01602864" w:rsidR="00756395" w:rsidRPr="00263F12" w:rsidRDefault="00756395" w:rsidP="00756395">
            <w:pPr>
              <w:spacing w:after="0"/>
              <w:jc w:val="center"/>
              <w:rPr>
                <w:rFonts w:cs="Arial CYR"/>
                <w:b/>
                <w:bCs/>
                <w:color w:val="002060"/>
                <w:sz w:val="16"/>
                <w:szCs w:val="16"/>
                <w:lang w:val="ka-GE"/>
              </w:rPr>
            </w:pPr>
            <w:r>
              <w:rPr>
                <w:rFonts w:cs="Arial CYR"/>
                <w:b/>
                <w:bCs/>
                <w:color w:val="002060"/>
                <w:sz w:val="16"/>
                <w:szCs w:val="16"/>
                <w:lang w:val="ka-GE"/>
              </w:rPr>
              <w:t>350,1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8120A8" w14:textId="1D293960" w:rsidR="00756395" w:rsidRPr="00263F12"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2DE0FE43" w14:textId="77777777" w:rsidTr="00FD2938">
        <w:trPr>
          <w:trHeight w:val="34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4E0C59"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06 01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3C9444" w14:textId="5059E9CC"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ჯანმრთელობის დაცვა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10B7B0" w14:textId="6CFB05FA" w:rsidR="00756395" w:rsidRPr="00263F12" w:rsidRDefault="00756395" w:rsidP="00756395">
            <w:pPr>
              <w:spacing w:after="0"/>
              <w:jc w:val="center"/>
              <w:rPr>
                <w:rFonts w:cs="Arial CYR"/>
                <w:b/>
                <w:bCs/>
                <w:sz w:val="16"/>
                <w:szCs w:val="16"/>
                <w:lang w:val="ka-GE"/>
              </w:rPr>
            </w:pPr>
            <w:r>
              <w:rPr>
                <w:rFonts w:cs="Arial CYR"/>
                <w:b/>
                <w:bCs/>
                <w:sz w:val="16"/>
                <w:szCs w:val="16"/>
                <w:lang w:val="ka-GE"/>
              </w:rPr>
              <w:t>141,0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63C39C" w14:textId="02501795" w:rsidR="00756395" w:rsidRPr="00263F12"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542E5B" w14:textId="407501E6" w:rsidR="00756395" w:rsidRPr="00263F12" w:rsidRDefault="00756395" w:rsidP="00756395">
            <w:pPr>
              <w:spacing w:after="0"/>
              <w:jc w:val="center"/>
              <w:rPr>
                <w:rFonts w:cs="Arial CYR"/>
                <w:b/>
                <w:bCs/>
                <w:sz w:val="16"/>
                <w:szCs w:val="16"/>
                <w:lang w:val="ka-GE"/>
              </w:rPr>
            </w:pPr>
            <w:r>
              <w:rPr>
                <w:rFonts w:cs="Arial CYR"/>
                <w:b/>
                <w:bCs/>
                <w:sz w:val="16"/>
                <w:szCs w:val="16"/>
                <w:lang w:val="ka-GE"/>
              </w:rPr>
              <w:t>141,0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834E78" w14:textId="6DD65423" w:rsidR="00756395" w:rsidRDefault="00756395" w:rsidP="00756395">
            <w:pPr>
              <w:spacing w:after="0"/>
              <w:jc w:val="center"/>
              <w:rPr>
                <w:rFonts w:ascii="Arial CYR" w:hAnsi="Arial CYR" w:cs="Arial CYR"/>
                <w:b/>
                <w:bCs/>
                <w:sz w:val="16"/>
                <w:szCs w:val="16"/>
              </w:rPr>
            </w:pPr>
            <w:r>
              <w:rPr>
                <w:rFonts w:cs="Arial CYR"/>
                <w:b/>
                <w:bCs/>
                <w:sz w:val="16"/>
                <w:szCs w:val="16"/>
                <w:lang w:val="ka-GE"/>
              </w:rPr>
              <w:t>140,8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6643A3" w14:textId="5266BA3A"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83D8938" w14:textId="4A03121F" w:rsidR="00756395" w:rsidRDefault="00756395" w:rsidP="00756395">
            <w:pPr>
              <w:spacing w:after="0"/>
              <w:jc w:val="center"/>
              <w:rPr>
                <w:rFonts w:ascii="Arial CYR" w:hAnsi="Arial CYR" w:cs="Arial CYR"/>
                <w:b/>
                <w:bCs/>
                <w:sz w:val="16"/>
                <w:szCs w:val="16"/>
              </w:rPr>
            </w:pPr>
            <w:r>
              <w:rPr>
                <w:rFonts w:cs="Arial CYR"/>
                <w:b/>
                <w:bCs/>
                <w:sz w:val="16"/>
                <w:szCs w:val="16"/>
                <w:lang w:val="ka-GE"/>
              </w:rPr>
              <w:t>140,8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C634B5" w14:textId="664B6509" w:rsidR="00756395" w:rsidRPr="00263F12"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19694D25"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872995"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52F96A"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3751DE" w14:textId="117C21BF" w:rsidR="00756395" w:rsidRPr="00263F12" w:rsidRDefault="00756395" w:rsidP="00756395">
            <w:pPr>
              <w:spacing w:after="0"/>
              <w:jc w:val="center"/>
              <w:rPr>
                <w:rFonts w:cs="Arial CYR"/>
                <w:b/>
                <w:bCs/>
                <w:color w:val="002060"/>
                <w:sz w:val="16"/>
                <w:szCs w:val="16"/>
                <w:lang w:val="ka-GE"/>
              </w:rPr>
            </w:pPr>
            <w:r>
              <w:rPr>
                <w:rFonts w:cs="Arial CYR"/>
                <w:b/>
                <w:bCs/>
                <w:color w:val="002060"/>
                <w:sz w:val="16"/>
                <w:szCs w:val="16"/>
                <w:lang w:val="ka-GE"/>
              </w:rPr>
              <w:t>141,0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4C7CF4" w14:textId="111617B7" w:rsidR="00756395" w:rsidRPr="00263F12"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62652D" w14:textId="07FEBD16" w:rsidR="00756395" w:rsidRPr="00263F12" w:rsidRDefault="00756395" w:rsidP="00756395">
            <w:pPr>
              <w:spacing w:after="0"/>
              <w:jc w:val="center"/>
              <w:rPr>
                <w:rFonts w:cs="Arial CYR"/>
                <w:b/>
                <w:bCs/>
                <w:color w:val="002060"/>
                <w:sz w:val="16"/>
                <w:szCs w:val="16"/>
                <w:lang w:val="ka-GE"/>
              </w:rPr>
            </w:pPr>
            <w:r>
              <w:rPr>
                <w:rFonts w:cs="Arial CYR"/>
                <w:b/>
                <w:bCs/>
                <w:color w:val="002060"/>
                <w:sz w:val="16"/>
                <w:szCs w:val="16"/>
                <w:lang w:val="ka-GE"/>
              </w:rPr>
              <w:t>141,0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D01C3A" w14:textId="72DAFAF0"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140,8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D7D5B4" w14:textId="55D9B48F"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2E4550" w14:textId="1BF0B708"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140,8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B25EFB2" w14:textId="3C5CBA38" w:rsidR="00756395" w:rsidRPr="00263F12"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6053D579"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C130DF" w14:textId="0344AD43"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06 01 01</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7CD033" w14:textId="2C5DA7DE"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საზოგადოებრივი</w:t>
            </w:r>
            <w:r>
              <w:rPr>
                <w:rFonts w:ascii="Arial CYR" w:hAnsi="Arial CYR" w:cs="Arial CYR"/>
                <w:b/>
                <w:bCs/>
                <w:sz w:val="16"/>
                <w:szCs w:val="16"/>
              </w:rPr>
              <w:t xml:space="preserve"> </w:t>
            </w:r>
            <w:r>
              <w:rPr>
                <w:rFonts w:ascii="Sylfaen" w:hAnsi="Sylfaen" w:cs="Sylfaen"/>
                <w:b/>
                <w:bCs/>
                <w:sz w:val="16"/>
                <w:szCs w:val="16"/>
              </w:rPr>
              <w:t>ჯანდაცვის</w:t>
            </w:r>
            <w:r>
              <w:rPr>
                <w:rFonts w:ascii="Arial CYR" w:hAnsi="Arial CYR" w:cs="Arial CYR"/>
                <w:b/>
                <w:bCs/>
                <w:sz w:val="16"/>
                <w:szCs w:val="16"/>
              </w:rPr>
              <w:t xml:space="preserve"> </w:t>
            </w:r>
            <w:r>
              <w:rPr>
                <w:rFonts w:ascii="Sylfaen" w:hAnsi="Sylfaen" w:cs="Sylfaen"/>
                <w:b/>
                <w:bCs/>
                <w:sz w:val="16"/>
                <w:szCs w:val="16"/>
              </w:rPr>
              <w:t>მომსახურება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4C11AA" w14:textId="6397C94C" w:rsidR="00756395" w:rsidRDefault="00756395" w:rsidP="00756395">
            <w:pPr>
              <w:spacing w:after="0"/>
              <w:jc w:val="center"/>
              <w:rPr>
                <w:rFonts w:ascii="Arial CYR" w:hAnsi="Arial CYR" w:cs="Arial CYR"/>
                <w:b/>
                <w:bCs/>
                <w:sz w:val="16"/>
                <w:szCs w:val="16"/>
              </w:rPr>
            </w:pPr>
            <w:r>
              <w:rPr>
                <w:rFonts w:cs="Arial CYR"/>
                <w:b/>
                <w:bCs/>
                <w:sz w:val="16"/>
                <w:szCs w:val="16"/>
                <w:lang w:val="ka-GE"/>
              </w:rPr>
              <w:t>141,0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4E7822" w14:textId="511243DF"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636DDE" w14:textId="44C2A4FE" w:rsidR="00756395" w:rsidRDefault="00756395" w:rsidP="00756395">
            <w:pPr>
              <w:spacing w:after="0"/>
              <w:jc w:val="center"/>
              <w:rPr>
                <w:rFonts w:ascii="Arial CYR" w:hAnsi="Arial CYR" w:cs="Arial CYR"/>
                <w:b/>
                <w:bCs/>
                <w:sz w:val="16"/>
                <w:szCs w:val="16"/>
              </w:rPr>
            </w:pPr>
            <w:r>
              <w:rPr>
                <w:rFonts w:cs="Arial CYR"/>
                <w:b/>
                <w:bCs/>
                <w:sz w:val="16"/>
                <w:szCs w:val="16"/>
                <w:lang w:val="ka-GE"/>
              </w:rPr>
              <w:t>141,0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7ABC5C" w14:textId="7A407C16" w:rsidR="00756395" w:rsidRDefault="00756395" w:rsidP="00756395">
            <w:pPr>
              <w:spacing w:after="0"/>
              <w:jc w:val="center"/>
              <w:rPr>
                <w:rFonts w:ascii="Arial CYR" w:hAnsi="Arial CYR" w:cs="Arial CYR"/>
                <w:b/>
                <w:bCs/>
                <w:sz w:val="16"/>
                <w:szCs w:val="16"/>
              </w:rPr>
            </w:pPr>
            <w:r>
              <w:rPr>
                <w:rFonts w:cs="Arial CYR"/>
                <w:b/>
                <w:bCs/>
                <w:sz w:val="16"/>
                <w:szCs w:val="16"/>
                <w:lang w:val="ka-GE"/>
              </w:rPr>
              <w:t>140,8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98DFAC" w14:textId="16E553B4"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C9C9E9" w14:textId="76C8CFAB" w:rsidR="00756395" w:rsidRDefault="00756395" w:rsidP="00756395">
            <w:pPr>
              <w:spacing w:after="0"/>
              <w:jc w:val="center"/>
              <w:rPr>
                <w:rFonts w:ascii="Arial CYR" w:hAnsi="Arial CYR" w:cs="Arial CYR"/>
                <w:b/>
                <w:bCs/>
                <w:sz w:val="16"/>
                <w:szCs w:val="16"/>
              </w:rPr>
            </w:pPr>
            <w:r>
              <w:rPr>
                <w:rFonts w:cs="Arial CYR"/>
                <w:b/>
                <w:bCs/>
                <w:sz w:val="16"/>
                <w:szCs w:val="16"/>
                <w:lang w:val="ka-GE"/>
              </w:rPr>
              <w:t>140,8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53D65F" w14:textId="10D3C491"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583818E6"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31706E"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B2EDE7"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55D6467" w14:textId="2728A274"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141,0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E180B7" w14:textId="5CED0352"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13A6EE" w14:textId="0BA55010"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141,0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F79FA5" w14:textId="5FFD1F2C"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140,8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B47D11" w14:textId="0CA1BF04"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2EE664" w14:textId="3429C2BD"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140,8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4975C6" w14:textId="41208EAC"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32AF6A7E" w14:textId="77777777" w:rsidTr="00FD2938">
        <w:trPr>
          <w:trHeight w:val="31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202603" w14:textId="0C85E6ED"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06 04</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5F47F7" w14:textId="600A1026"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588069" w14:textId="5ED4FD41" w:rsidR="00756395" w:rsidRPr="00F9462A" w:rsidRDefault="00756395" w:rsidP="00756395">
            <w:pPr>
              <w:spacing w:after="0"/>
              <w:jc w:val="center"/>
              <w:rPr>
                <w:rFonts w:cs="Arial CYR"/>
                <w:b/>
                <w:bCs/>
                <w:sz w:val="16"/>
                <w:szCs w:val="16"/>
                <w:lang w:val="ka-GE"/>
              </w:rPr>
            </w:pPr>
            <w:r>
              <w:rPr>
                <w:rFonts w:cs="Arial CYR"/>
                <w:b/>
                <w:bCs/>
                <w:sz w:val="16"/>
                <w:szCs w:val="16"/>
                <w:lang w:val="ka-GE"/>
              </w:rPr>
              <w:t>209,3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430008" w14:textId="2C857916" w:rsidR="00756395" w:rsidRPr="00F9462A"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64FC1C" w14:textId="3E4465B8" w:rsidR="00756395" w:rsidRPr="00F9462A" w:rsidRDefault="00756395" w:rsidP="00756395">
            <w:pPr>
              <w:spacing w:after="0"/>
              <w:jc w:val="center"/>
              <w:rPr>
                <w:rFonts w:cs="Arial CYR"/>
                <w:b/>
                <w:bCs/>
                <w:sz w:val="16"/>
                <w:szCs w:val="16"/>
                <w:lang w:val="ka-GE"/>
              </w:rPr>
            </w:pPr>
            <w:r>
              <w:rPr>
                <w:rFonts w:cs="Arial CYR"/>
                <w:b/>
                <w:bCs/>
                <w:sz w:val="16"/>
                <w:szCs w:val="16"/>
                <w:lang w:val="ka-GE"/>
              </w:rPr>
              <w:t>209,3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28A9C4" w14:textId="1E8AFAB1" w:rsidR="00756395" w:rsidRDefault="00756395" w:rsidP="00756395">
            <w:pPr>
              <w:spacing w:after="0"/>
              <w:jc w:val="center"/>
              <w:rPr>
                <w:rFonts w:ascii="Arial CYR" w:hAnsi="Arial CYR" w:cs="Arial CYR"/>
                <w:b/>
                <w:bCs/>
                <w:sz w:val="16"/>
                <w:szCs w:val="16"/>
              </w:rPr>
            </w:pPr>
            <w:r>
              <w:rPr>
                <w:rFonts w:cs="Arial CYR"/>
                <w:b/>
                <w:bCs/>
                <w:sz w:val="16"/>
                <w:szCs w:val="16"/>
                <w:lang w:val="ka-GE"/>
              </w:rPr>
              <w:t>209,3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05BE1D" w14:textId="54C0179D"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5B2664" w14:textId="6856CE87" w:rsidR="00756395" w:rsidRDefault="00756395" w:rsidP="00756395">
            <w:pPr>
              <w:spacing w:after="0"/>
              <w:jc w:val="center"/>
              <w:rPr>
                <w:rFonts w:ascii="Arial CYR" w:hAnsi="Arial CYR" w:cs="Arial CYR"/>
                <w:b/>
                <w:bCs/>
                <w:sz w:val="16"/>
                <w:szCs w:val="16"/>
              </w:rPr>
            </w:pPr>
            <w:r>
              <w:rPr>
                <w:rFonts w:cs="Arial CYR"/>
                <w:b/>
                <w:bCs/>
                <w:sz w:val="16"/>
                <w:szCs w:val="16"/>
                <w:lang w:val="ka-GE"/>
              </w:rPr>
              <w:t>209,3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EDCAB96" w14:textId="7A3DE083"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254683E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9524D1"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B20C84"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96EC55" w14:textId="3B4A8562"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209,3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F5648E" w14:textId="54AEE87A"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1F4FD0" w14:textId="16D207C4"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209,3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45A932" w14:textId="653E11D8"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209,3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3789358" w14:textId="193F6E87"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B968F2" w14:textId="317FE977"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209,3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FBB472" w14:textId="32DAE89E"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05EB3C4B" w14:textId="77777777" w:rsidTr="00FD2938">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3E425B" w14:textId="53F5EFD4"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06 04 01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845AF2" w14:textId="77777777"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შეზღუდული</w:t>
            </w:r>
            <w:r>
              <w:rPr>
                <w:rFonts w:ascii="Arial CYR" w:hAnsi="Arial CYR" w:cs="Arial CYR"/>
                <w:b/>
                <w:bCs/>
                <w:sz w:val="16"/>
                <w:szCs w:val="16"/>
              </w:rPr>
              <w:t xml:space="preserve"> </w:t>
            </w:r>
            <w:r>
              <w:rPr>
                <w:rFonts w:ascii="Sylfaen" w:hAnsi="Sylfaen" w:cs="Sylfaen"/>
                <w:b/>
                <w:bCs/>
                <w:sz w:val="16"/>
                <w:szCs w:val="16"/>
              </w:rPr>
              <w:t>შესაძლებლობის</w:t>
            </w:r>
            <w:r>
              <w:rPr>
                <w:rFonts w:ascii="Arial CYR" w:hAnsi="Arial CYR" w:cs="Arial CYR"/>
                <w:b/>
                <w:bCs/>
                <w:sz w:val="16"/>
                <w:szCs w:val="16"/>
              </w:rPr>
              <w:t xml:space="preserve"> </w:t>
            </w:r>
            <w:r>
              <w:rPr>
                <w:rFonts w:ascii="Sylfaen" w:hAnsi="Sylfaen" w:cs="Sylfaen"/>
                <w:b/>
                <w:bCs/>
                <w:sz w:val="16"/>
                <w:szCs w:val="16"/>
              </w:rPr>
              <w:t>პირთა</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A1F778" w14:textId="542083A4" w:rsidR="00756395" w:rsidRPr="00F9462A" w:rsidRDefault="00756395" w:rsidP="00756395">
            <w:pPr>
              <w:spacing w:after="0"/>
              <w:jc w:val="center"/>
              <w:rPr>
                <w:rFonts w:cs="Arial CYR"/>
                <w:b/>
                <w:bCs/>
                <w:sz w:val="16"/>
                <w:szCs w:val="16"/>
                <w:lang w:val="ka-GE"/>
              </w:rPr>
            </w:pPr>
            <w:r>
              <w:rPr>
                <w:rFonts w:cs="Arial CYR"/>
                <w:b/>
                <w:bCs/>
                <w:sz w:val="16"/>
                <w:szCs w:val="16"/>
                <w:lang w:val="ka-GE"/>
              </w:rPr>
              <w:t>164,3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9F6C51" w14:textId="554BBE90" w:rsidR="00756395" w:rsidRPr="00F9462A"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0B4255" w14:textId="397004CA" w:rsidR="00756395" w:rsidRPr="00F9462A" w:rsidRDefault="00756395" w:rsidP="00756395">
            <w:pPr>
              <w:spacing w:after="0"/>
              <w:jc w:val="center"/>
              <w:rPr>
                <w:rFonts w:cs="Arial CYR"/>
                <w:b/>
                <w:bCs/>
                <w:sz w:val="16"/>
                <w:szCs w:val="16"/>
                <w:lang w:val="ka-GE"/>
              </w:rPr>
            </w:pPr>
            <w:r>
              <w:rPr>
                <w:rFonts w:cs="Arial CYR"/>
                <w:b/>
                <w:bCs/>
                <w:sz w:val="16"/>
                <w:szCs w:val="16"/>
                <w:lang w:val="ka-GE"/>
              </w:rPr>
              <w:t>164,3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FC87B9" w14:textId="4354F1C0" w:rsidR="00756395" w:rsidRDefault="00756395" w:rsidP="00756395">
            <w:pPr>
              <w:spacing w:after="0"/>
              <w:jc w:val="center"/>
              <w:rPr>
                <w:rFonts w:ascii="Arial CYR" w:hAnsi="Arial CYR" w:cs="Arial CYR"/>
                <w:b/>
                <w:bCs/>
                <w:sz w:val="16"/>
                <w:szCs w:val="16"/>
              </w:rPr>
            </w:pPr>
            <w:r>
              <w:rPr>
                <w:rFonts w:cs="Arial CYR"/>
                <w:b/>
                <w:bCs/>
                <w:sz w:val="16"/>
                <w:szCs w:val="16"/>
                <w:lang w:val="ka-GE"/>
              </w:rPr>
              <w:t>164,3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EFC408" w14:textId="2CCB32E2"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40629D" w14:textId="0A6BE3AB" w:rsidR="00756395" w:rsidRDefault="00756395" w:rsidP="00756395">
            <w:pPr>
              <w:spacing w:after="0"/>
              <w:jc w:val="center"/>
              <w:rPr>
                <w:rFonts w:ascii="Arial CYR" w:hAnsi="Arial CYR" w:cs="Arial CYR"/>
                <w:b/>
                <w:bCs/>
                <w:sz w:val="16"/>
                <w:szCs w:val="16"/>
              </w:rPr>
            </w:pPr>
            <w:r>
              <w:rPr>
                <w:rFonts w:cs="Arial CYR"/>
                <w:b/>
                <w:bCs/>
                <w:sz w:val="16"/>
                <w:szCs w:val="16"/>
                <w:lang w:val="ka-GE"/>
              </w:rPr>
              <w:t>164,3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13F6AD" w14:textId="37A465B2"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5296EBF5"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74BCE0"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7E96A0"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6522E9" w14:textId="2532E68F"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164,3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F9139F" w14:textId="6B5E6C8F"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727F79" w14:textId="277D064D"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164,3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F910E17" w14:textId="6809C93F"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164,3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D6469F" w14:textId="5A7A6395"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960196E" w14:textId="244B21F9"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164,3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BC585F" w14:textId="38DE3269"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4B797580" w14:textId="77777777" w:rsidTr="00FD2938">
        <w:trPr>
          <w:trHeight w:val="67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E6FFBB" w14:textId="40ED027E"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06 04 02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ED67B9" w14:textId="1B0ACC6E"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სარიტუალო მომსახურების (უპატრონო მიცვალებულთა დაკრძალვის) ხარჯები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B1064B" w14:textId="78EECB54" w:rsidR="00756395" w:rsidRPr="00F9462A" w:rsidRDefault="00756395" w:rsidP="00756395">
            <w:pPr>
              <w:spacing w:after="0"/>
              <w:jc w:val="center"/>
              <w:rPr>
                <w:rFonts w:cs="Arial CYR"/>
                <w:b/>
                <w:bCs/>
                <w:sz w:val="16"/>
                <w:szCs w:val="16"/>
                <w:lang w:val="ka-GE"/>
              </w:rPr>
            </w:pPr>
            <w:r>
              <w:rPr>
                <w:rFonts w:cs="Arial CYR"/>
                <w:b/>
                <w:bCs/>
                <w:sz w:val="16"/>
                <w:szCs w:val="16"/>
                <w:lang w:val="ka-GE"/>
              </w:rPr>
              <w:t>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4B2CCF" w14:textId="11B047F4" w:rsidR="00756395" w:rsidRPr="00F9462A"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02D892" w14:textId="68F0963A" w:rsidR="00756395" w:rsidRPr="00F9462A" w:rsidRDefault="00756395" w:rsidP="00756395">
            <w:pPr>
              <w:spacing w:after="0"/>
              <w:jc w:val="center"/>
              <w:rPr>
                <w:rFonts w:cs="Arial CYR"/>
                <w:b/>
                <w:bCs/>
                <w:sz w:val="16"/>
                <w:szCs w:val="16"/>
                <w:lang w:val="ka-GE"/>
              </w:rPr>
            </w:pPr>
            <w:r>
              <w:rPr>
                <w:rFonts w:cs="Arial CYR"/>
                <w:b/>
                <w:bCs/>
                <w:sz w:val="16"/>
                <w:szCs w:val="16"/>
                <w:lang w:val="ka-GE"/>
              </w:rPr>
              <w:t>5,3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53B0493" w14:textId="3C7929DE" w:rsidR="00756395" w:rsidRDefault="00756395" w:rsidP="00756395">
            <w:pPr>
              <w:spacing w:after="0"/>
              <w:jc w:val="center"/>
              <w:rPr>
                <w:rFonts w:ascii="Arial CYR" w:hAnsi="Arial CYR" w:cs="Arial CYR"/>
                <w:b/>
                <w:bCs/>
                <w:sz w:val="16"/>
                <w:szCs w:val="16"/>
              </w:rPr>
            </w:pPr>
            <w:r>
              <w:rPr>
                <w:rFonts w:cs="Arial CYR"/>
                <w:b/>
                <w:bCs/>
                <w:sz w:val="16"/>
                <w:szCs w:val="16"/>
                <w:lang w:val="ka-GE"/>
              </w:rPr>
              <w:t>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2B4356" w14:textId="0F47FCBF"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C2FC1A" w14:textId="57B7EFB8" w:rsidR="00756395" w:rsidRDefault="00756395" w:rsidP="00756395">
            <w:pPr>
              <w:spacing w:after="0"/>
              <w:jc w:val="center"/>
              <w:rPr>
                <w:rFonts w:ascii="Arial CYR" w:hAnsi="Arial CYR" w:cs="Arial CYR"/>
                <w:b/>
                <w:bCs/>
                <w:sz w:val="16"/>
                <w:szCs w:val="16"/>
              </w:rPr>
            </w:pPr>
            <w:r>
              <w:rPr>
                <w:rFonts w:cs="Arial CYR"/>
                <w:b/>
                <w:bCs/>
                <w:sz w:val="16"/>
                <w:szCs w:val="16"/>
                <w:lang w:val="ka-GE"/>
              </w:rPr>
              <w:t>5,3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54E64B0" w14:textId="3759F7E8"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053DB079"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9D86DF"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4BC48B"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BFF6CA" w14:textId="37241949"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76B8B9D" w14:textId="0A50CA7A"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3D7AC8C" w14:textId="6939B8EC"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5,3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035EA3" w14:textId="467458DC"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525CA5" w14:textId="7881C2CA"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B90016" w14:textId="251ABB8A"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5,3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44ECD0" w14:textId="1188432B"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4F9841EC"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A7D252" w14:textId="1341A572"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06 04 03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3C6EC2" w14:textId="648D75BA"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ომის ვეტერანთა სოციალური უზრუნველყოფის ხარჯები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71A938" w14:textId="55AC65CB" w:rsidR="00756395" w:rsidRPr="00F9462A" w:rsidRDefault="00756395" w:rsidP="00756395">
            <w:pPr>
              <w:spacing w:after="0"/>
              <w:jc w:val="center"/>
              <w:rPr>
                <w:rFonts w:cs="Arial CYR"/>
                <w:b/>
                <w:bCs/>
                <w:sz w:val="16"/>
                <w:szCs w:val="16"/>
                <w:lang w:val="ka-GE"/>
              </w:rPr>
            </w:pPr>
            <w:r>
              <w:rPr>
                <w:rFonts w:cs="Arial CYR"/>
                <w:b/>
                <w:bCs/>
                <w:sz w:val="16"/>
                <w:szCs w:val="16"/>
                <w:lang w:val="ka-GE"/>
              </w:rPr>
              <w:t>1,3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75B1A5" w14:textId="3AA039AB" w:rsidR="00756395" w:rsidRPr="00F9462A"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52CF1CA" w14:textId="2C946E44" w:rsidR="00756395" w:rsidRPr="00F9462A" w:rsidRDefault="00756395" w:rsidP="00756395">
            <w:pPr>
              <w:spacing w:after="0"/>
              <w:jc w:val="center"/>
              <w:rPr>
                <w:rFonts w:cs="Arial CYR"/>
                <w:b/>
                <w:bCs/>
                <w:sz w:val="16"/>
                <w:szCs w:val="16"/>
                <w:lang w:val="ka-GE"/>
              </w:rPr>
            </w:pPr>
            <w:r>
              <w:rPr>
                <w:rFonts w:cs="Arial CYR"/>
                <w:b/>
                <w:bCs/>
                <w:sz w:val="16"/>
                <w:szCs w:val="16"/>
                <w:lang w:val="ka-GE"/>
              </w:rPr>
              <w:t>1,3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44ACF9" w14:textId="7DE9FCFC" w:rsidR="00756395" w:rsidRDefault="00756395" w:rsidP="00756395">
            <w:pPr>
              <w:spacing w:after="0"/>
              <w:jc w:val="center"/>
              <w:rPr>
                <w:rFonts w:ascii="Arial CYR" w:hAnsi="Arial CYR" w:cs="Arial CYR"/>
                <w:b/>
                <w:bCs/>
                <w:sz w:val="16"/>
                <w:szCs w:val="16"/>
              </w:rPr>
            </w:pPr>
            <w:r>
              <w:rPr>
                <w:rFonts w:cs="Arial CYR"/>
                <w:b/>
                <w:bCs/>
                <w:sz w:val="16"/>
                <w:szCs w:val="16"/>
                <w:lang w:val="ka-GE"/>
              </w:rPr>
              <w:t>1,3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AC9717" w14:textId="149B438A"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2CFD8A" w14:textId="237ABF81" w:rsidR="00756395" w:rsidRDefault="00756395" w:rsidP="00756395">
            <w:pPr>
              <w:spacing w:after="0"/>
              <w:jc w:val="center"/>
              <w:rPr>
                <w:rFonts w:ascii="Arial CYR" w:hAnsi="Arial CYR" w:cs="Arial CYR"/>
                <w:b/>
                <w:bCs/>
                <w:sz w:val="16"/>
                <w:szCs w:val="16"/>
              </w:rPr>
            </w:pPr>
            <w:r>
              <w:rPr>
                <w:rFonts w:cs="Arial CYR"/>
                <w:b/>
                <w:bCs/>
                <w:sz w:val="16"/>
                <w:szCs w:val="16"/>
                <w:lang w:val="ka-GE"/>
              </w:rPr>
              <w:t>1,3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0742BE" w14:textId="058385AA"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4462CA23"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25EA4E"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9A7793"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E9EF96" w14:textId="4CE7FF04"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1,3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991546" w14:textId="7B334C60"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D1F8B7" w14:textId="66AA958D"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1,3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3F7FF6" w14:textId="37117E72"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1CE764" w14:textId="352CB94D"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E5DE29" w14:textId="0FCD894E"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88CE65" w14:textId="21AB8DAC"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494BCBEE" w14:textId="77777777" w:rsidTr="00FD2938">
        <w:trPr>
          <w:trHeight w:val="48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F18B91" w14:textId="3B93BDF6"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06 04 04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83EDE6" w14:textId="67002B08"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ოჯახები და ბავშვების სოციალური დახმარება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4A818C" w14:textId="1F6ADEFD" w:rsidR="00756395" w:rsidRPr="00667919" w:rsidRDefault="00756395" w:rsidP="00756395">
            <w:pPr>
              <w:spacing w:after="0"/>
              <w:jc w:val="center"/>
              <w:rPr>
                <w:rFonts w:cs="Arial CYR"/>
                <w:b/>
                <w:bCs/>
                <w:sz w:val="16"/>
                <w:szCs w:val="16"/>
                <w:lang w:val="ka-GE"/>
              </w:rPr>
            </w:pPr>
            <w:r>
              <w:rPr>
                <w:rFonts w:cs="Arial CYR"/>
                <w:b/>
                <w:bCs/>
                <w:sz w:val="16"/>
                <w:szCs w:val="16"/>
                <w:lang w:val="ka-GE"/>
              </w:rPr>
              <w:t>7,7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58AE67" w14:textId="15EFC0D6" w:rsidR="00756395" w:rsidRPr="00667919"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277764" w14:textId="4D37CF8B" w:rsidR="00756395" w:rsidRPr="00667919" w:rsidRDefault="00756395" w:rsidP="00756395">
            <w:pPr>
              <w:spacing w:after="0"/>
              <w:jc w:val="center"/>
              <w:rPr>
                <w:rFonts w:cs="Arial CYR"/>
                <w:b/>
                <w:bCs/>
                <w:sz w:val="16"/>
                <w:szCs w:val="16"/>
                <w:lang w:val="ka-GE"/>
              </w:rPr>
            </w:pPr>
            <w:r>
              <w:rPr>
                <w:rFonts w:cs="Arial CYR"/>
                <w:b/>
                <w:bCs/>
                <w:sz w:val="16"/>
                <w:szCs w:val="16"/>
                <w:lang w:val="ka-GE"/>
              </w:rPr>
              <w:t>7,7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C1C063B" w14:textId="34371A0C" w:rsidR="00756395" w:rsidRDefault="00756395" w:rsidP="00756395">
            <w:pPr>
              <w:spacing w:after="0"/>
              <w:jc w:val="center"/>
              <w:rPr>
                <w:rFonts w:ascii="Arial CYR" w:hAnsi="Arial CYR" w:cs="Arial CYR"/>
                <w:b/>
                <w:bCs/>
                <w:sz w:val="16"/>
                <w:szCs w:val="16"/>
              </w:rPr>
            </w:pPr>
            <w:r>
              <w:rPr>
                <w:rFonts w:cs="Arial CYR"/>
                <w:b/>
                <w:bCs/>
                <w:sz w:val="16"/>
                <w:szCs w:val="16"/>
                <w:lang w:val="ka-GE"/>
              </w:rPr>
              <w:t>7,7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27C32D" w14:textId="2FC52B19"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776299" w14:textId="0AF11177" w:rsidR="00756395" w:rsidRDefault="00756395" w:rsidP="00756395">
            <w:pPr>
              <w:spacing w:after="0"/>
              <w:jc w:val="center"/>
              <w:rPr>
                <w:rFonts w:ascii="Arial CYR" w:hAnsi="Arial CYR" w:cs="Arial CYR"/>
                <w:b/>
                <w:bCs/>
                <w:sz w:val="16"/>
                <w:szCs w:val="16"/>
              </w:rPr>
            </w:pPr>
            <w:r>
              <w:rPr>
                <w:rFonts w:cs="Arial CYR"/>
                <w:b/>
                <w:bCs/>
                <w:sz w:val="16"/>
                <w:szCs w:val="16"/>
                <w:lang w:val="ka-GE"/>
              </w:rPr>
              <w:t>7,7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0E6BD6" w14:textId="4F45E651"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2DF93E83"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DB4578"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050EE5"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193C3D" w14:textId="133D09E2" w:rsidR="00756395" w:rsidRPr="00667919" w:rsidRDefault="00756395" w:rsidP="00756395">
            <w:pPr>
              <w:spacing w:after="0"/>
              <w:jc w:val="center"/>
              <w:rPr>
                <w:rFonts w:cs="Arial CYR"/>
                <w:b/>
                <w:bCs/>
                <w:color w:val="002060"/>
                <w:sz w:val="16"/>
                <w:szCs w:val="16"/>
                <w:lang w:val="ka-GE"/>
              </w:rPr>
            </w:pPr>
            <w:r>
              <w:rPr>
                <w:rFonts w:cs="Arial CYR"/>
                <w:b/>
                <w:bCs/>
                <w:color w:val="002060"/>
                <w:sz w:val="16"/>
                <w:szCs w:val="16"/>
                <w:lang w:val="ka-GE"/>
              </w:rPr>
              <w:t>7,7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28A9DC" w14:textId="35250E27" w:rsidR="00756395" w:rsidRPr="00667919"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090B26" w14:textId="62351428" w:rsidR="00756395" w:rsidRPr="00667919" w:rsidRDefault="00756395" w:rsidP="00756395">
            <w:pPr>
              <w:spacing w:after="0"/>
              <w:jc w:val="center"/>
              <w:rPr>
                <w:rFonts w:cs="Arial CYR"/>
                <w:b/>
                <w:bCs/>
                <w:color w:val="002060"/>
                <w:sz w:val="16"/>
                <w:szCs w:val="16"/>
                <w:lang w:val="ka-GE"/>
              </w:rPr>
            </w:pPr>
            <w:r>
              <w:rPr>
                <w:rFonts w:cs="Arial CYR"/>
                <w:b/>
                <w:bCs/>
                <w:color w:val="002060"/>
                <w:sz w:val="16"/>
                <w:szCs w:val="16"/>
                <w:lang w:val="ka-GE"/>
              </w:rPr>
              <w:t>7,7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FDB3C9" w14:textId="3FBB15F9"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7,7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5E6DDB1" w14:textId="43FD1CBE"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D3A790" w14:textId="414798FD"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7,7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D03E76" w14:textId="47A189B1"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03522A5D" w14:textId="77777777" w:rsidTr="00FD2938">
        <w:trPr>
          <w:trHeight w:val="70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DFF4FE" w14:textId="18C09513"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lastRenderedPageBreak/>
              <w:t xml:space="preserve"> 06 04 05</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C6801A" w14:textId="57616370"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სტიქიური</w:t>
            </w:r>
            <w:r>
              <w:rPr>
                <w:rFonts w:ascii="Arial CYR" w:hAnsi="Arial CYR" w:cs="Arial CYR"/>
                <w:b/>
                <w:bCs/>
                <w:sz w:val="16"/>
                <w:szCs w:val="16"/>
              </w:rPr>
              <w:t xml:space="preserve"> </w:t>
            </w:r>
            <w:r>
              <w:rPr>
                <w:rFonts w:ascii="Sylfaen" w:hAnsi="Sylfaen" w:cs="Sylfaen"/>
                <w:b/>
                <w:bCs/>
                <w:sz w:val="16"/>
                <w:szCs w:val="16"/>
              </w:rPr>
              <w:t>უბედურების</w:t>
            </w:r>
            <w:r>
              <w:rPr>
                <w:rFonts w:ascii="Arial CYR" w:hAnsi="Arial CYR" w:cs="Arial CYR"/>
                <w:b/>
                <w:bCs/>
                <w:sz w:val="16"/>
                <w:szCs w:val="16"/>
              </w:rPr>
              <w:t xml:space="preserve"> </w:t>
            </w:r>
            <w:r>
              <w:rPr>
                <w:rFonts w:ascii="Sylfaen" w:hAnsi="Sylfaen" w:cs="Sylfaen"/>
                <w:b/>
                <w:bCs/>
                <w:sz w:val="16"/>
                <w:szCs w:val="16"/>
              </w:rPr>
              <w:t>შედეგად</w:t>
            </w:r>
            <w:r>
              <w:rPr>
                <w:rFonts w:ascii="Arial CYR" w:hAnsi="Arial CYR" w:cs="Arial CYR"/>
                <w:b/>
                <w:bCs/>
                <w:sz w:val="16"/>
                <w:szCs w:val="16"/>
              </w:rPr>
              <w:t xml:space="preserve"> </w:t>
            </w:r>
            <w:r>
              <w:rPr>
                <w:rFonts w:ascii="Sylfaen" w:hAnsi="Sylfaen" w:cs="Sylfaen"/>
                <w:b/>
                <w:bCs/>
                <w:sz w:val="16"/>
                <w:szCs w:val="16"/>
              </w:rPr>
              <w:t>დაზარალებული</w:t>
            </w:r>
            <w:r>
              <w:rPr>
                <w:rFonts w:ascii="Arial CYR" w:hAnsi="Arial CYR" w:cs="Arial CYR"/>
                <w:b/>
                <w:bCs/>
                <w:sz w:val="16"/>
                <w:szCs w:val="16"/>
              </w:rPr>
              <w:t xml:space="preserve"> </w:t>
            </w:r>
            <w:r>
              <w:rPr>
                <w:rFonts w:ascii="Sylfaen" w:hAnsi="Sylfaen" w:cs="Sylfaen"/>
                <w:b/>
                <w:bCs/>
                <w:sz w:val="16"/>
                <w:szCs w:val="16"/>
              </w:rPr>
              <w:t>ოჯახების</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2D3865" w14:textId="4C0455EC" w:rsidR="00756395" w:rsidRPr="00667919" w:rsidRDefault="00756395" w:rsidP="00756395">
            <w:pPr>
              <w:spacing w:after="0"/>
              <w:jc w:val="center"/>
              <w:rPr>
                <w:rFonts w:cs="Arial CYR"/>
                <w:b/>
                <w:bCs/>
                <w:sz w:val="16"/>
                <w:szCs w:val="16"/>
                <w:lang w:val="ka-GE"/>
              </w:rPr>
            </w:pPr>
            <w:r>
              <w:rPr>
                <w:rFonts w:cs="Arial CYR"/>
                <w:b/>
                <w:bCs/>
                <w:sz w:val="16"/>
                <w:szCs w:val="16"/>
                <w:lang w:val="ka-GE"/>
              </w:rPr>
              <w:t>8,4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D93118" w14:textId="443D8150" w:rsidR="00756395" w:rsidRPr="00667919"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3D1440" w14:textId="2158A26A" w:rsidR="00756395" w:rsidRPr="00667919" w:rsidRDefault="00756395" w:rsidP="00756395">
            <w:pPr>
              <w:spacing w:after="0"/>
              <w:jc w:val="center"/>
              <w:rPr>
                <w:rFonts w:cs="Arial CYR"/>
                <w:b/>
                <w:bCs/>
                <w:sz w:val="16"/>
                <w:szCs w:val="16"/>
                <w:lang w:val="ka-GE"/>
              </w:rPr>
            </w:pPr>
            <w:r>
              <w:rPr>
                <w:rFonts w:cs="Arial CYR"/>
                <w:b/>
                <w:bCs/>
                <w:sz w:val="16"/>
                <w:szCs w:val="16"/>
                <w:lang w:val="ka-GE"/>
              </w:rPr>
              <w:t>8,4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3EAD5E" w14:textId="6F3385CB" w:rsidR="00756395" w:rsidRDefault="00756395" w:rsidP="00756395">
            <w:pPr>
              <w:spacing w:after="0"/>
              <w:jc w:val="center"/>
              <w:rPr>
                <w:rFonts w:ascii="Arial CYR" w:hAnsi="Arial CYR" w:cs="Arial CYR"/>
                <w:b/>
                <w:bCs/>
                <w:sz w:val="16"/>
                <w:szCs w:val="16"/>
              </w:rPr>
            </w:pPr>
            <w:r>
              <w:rPr>
                <w:rFonts w:cs="Arial CYR"/>
                <w:b/>
                <w:bCs/>
                <w:sz w:val="16"/>
                <w:szCs w:val="16"/>
                <w:lang w:val="ka-GE"/>
              </w:rPr>
              <w:t>8,4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8DF259" w14:textId="26A0BBD4"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6971C46" w14:textId="7F5269E3" w:rsidR="00756395" w:rsidRDefault="00756395" w:rsidP="00756395">
            <w:pPr>
              <w:spacing w:after="0"/>
              <w:jc w:val="center"/>
              <w:rPr>
                <w:rFonts w:ascii="Arial CYR" w:hAnsi="Arial CYR" w:cs="Arial CYR"/>
                <w:b/>
                <w:bCs/>
                <w:sz w:val="16"/>
                <w:szCs w:val="16"/>
              </w:rPr>
            </w:pPr>
            <w:r>
              <w:rPr>
                <w:rFonts w:cs="Arial CYR"/>
                <w:b/>
                <w:bCs/>
                <w:sz w:val="16"/>
                <w:szCs w:val="16"/>
                <w:lang w:val="ka-GE"/>
              </w:rPr>
              <w:t>8,4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245808" w14:textId="50C7AC6E"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3C858F8A"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2FE437"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52CED4"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D55202" w14:textId="5D704A53" w:rsidR="00756395" w:rsidRPr="00667919" w:rsidRDefault="00756395" w:rsidP="00756395">
            <w:pPr>
              <w:spacing w:after="0"/>
              <w:jc w:val="center"/>
              <w:rPr>
                <w:rFonts w:cs="Arial CYR"/>
                <w:b/>
                <w:bCs/>
                <w:color w:val="002060"/>
                <w:sz w:val="16"/>
                <w:szCs w:val="16"/>
                <w:lang w:val="ka-GE"/>
              </w:rPr>
            </w:pPr>
            <w:r>
              <w:rPr>
                <w:rFonts w:cs="Arial CYR"/>
                <w:b/>
                <w:bCs/>
                <w:color w:val="002060"/>
                <w:sz w:val="16"/>
                <w:szCs w:val="16"/>
                <w:lang w:val="ka-GE"/>
              </w:rPr>
              <w:t>8,4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B7F561" w14:textId="031A1F35" w:rsidR="00756395" w:rsidRPr="00667919"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B4D5505" w14:textId="5016A888" w:rsidR="00756395" w:rsidRPr="00667919" w:rsidRDefault="00756395" w:rsidP="00756395">
            <w:pPr>
              <w:spacing w:after="0"/>
              <w:jc w:val="center"/>
              <w:rPr>
                <w:rFonts w:cs="Arial CYR"/>
                <w:b/>
                <w:bCs/>
                <w:color w:val="002060"/>
                <w:sz w:val="16"/>
                <w:szCs w:val="16"/>
                <w:lang w:val="ka-GE"/>
              </w:rPr>
            </w:pPr>
            <w:r>
              <w:rPr>
                <w:rFonts w:cs="Arial CYR"/>
                <w:b/>
                <w:bCs/>
                <w:color w:val="002060"/>
                <w:sz w:val="16"/>
                <w:szCs w:val="16"/>
                <w:lang w:val="ka-GE"/>
              </w:rPr>
              <w:t>8,4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C35EF0" w14:textId="17B51A4F"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8,4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1DC08D" w14:textId="19BF1175"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70D73D" w14:textId="520D774A"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8,4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FE0152" w14:textId="172ECB82"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68CC95E8" w14:textId="77777777" w:rsidTr="00FD2938">
        <w:trPr>
          <w:trHeight w:val="114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E0786C" w14:textId="2A4992AA"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06 02 06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78B887" w14:textId="76EDCCCE"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მრავალშვილიანი ოჯახებისა (3 შვილი და მეტი) და ბავშვების შეძენასთან დაკავშირებული ერთჯერადი დახმარების ხარჯი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4BDF18" w14:textId="60DE61F7" w:rsidR="00756395" w:rsidRDefault="00756395" w:rsidP="00756395">
            <w:pPr>
              <w:spacing w:after="0"/>
              <w:jc w:val="center"/>
              <w:rPr>
                <w:rFonts w:ascii="Arial CYR" w:hAnsi="Arial CYR" w:cs="Arial CYR"/>
                <w:b/>
                <w:bCs/>
                <w:sz w:val="16"/>
                <w:szCs w:val="16"/>
              </w:rPr>
            </w:pPr>
            <w:r>
              <w:rPr>
                <w:rFonts w:cs="Arial CYR"/>
                <w:b/>
                <w:bCs/>
                <w:sz w:val="16"/>
                <w:szCs w:val="16"/>
                <w:lang w:val="ka-GE"/>
              </w:rPr>
              <w:t>14,9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BA8391" w14:textId="4E611D44"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564897" w14:textId="7EACA00D" w:rsidR="00756395" w:rsidRDefault="00756395" w:rsidP="00756395">
            <w:pPr>
              <w:spacing w:after="0"/>
              <w:jc w:val="center"/>
              <w:rPr>
                <w:rFonts w:ascii="Arial CYR" w:hAnsi="Arial CYR" w:cs="Arial CYR"/>
                <w:b/>
                <w:bCs/>
                <w:sz w:val="16"/>
                <w:szCs w:val="16"/>
              </w:rPr>
            </w:pPr>
            <w:r>
              <w:rPr>
                <w:rFonts w:cs="Arial CYR"/>
                <w:b/>
                <w:bCs/>
                <w:sz w:val="16"/>
                <w:szCs w:val="16"/>
                <w:lang w:val="ka-GE"/>
              </w:rPr>
              <w:t>14,9</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2B8672" w14:textId="3F851792" w:rsidR="00756395" w:rsidRDefault="00756395" w:rsidP="00756395">
            <w:pPr>
              <w:spacing w:after="0"/>
              <w:jc w:val="center"/>
              <w:rPr>
                <w:rFonts w:ascii="Arial CYR" w:hAnsi="Arial CYR" w:cs="Arial CYR"/>
                <w:b/>
                <w:bCs/>
                <w:sz w:val="16"/>
                <w:szCs w:val="16"/>
              </w:rPr>
            </w:pPr>
            <w:r>
              <w:rPr>
                <w:rFonts w:cs="Arial CYR"/>
                <w:b/>
                <w:bCs/>
                <w:sz w:val="16"/>
                <w:szCs w:val="16"/>
                <w:lang w:val="ka-GE"/>
              </w:rPr>
              <w:t>14,9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D1A917" w14:textId="6FE617D3"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50C3DA" w14:textId="692CE70C" w:rsidR="00756395" w:rsidRDefault="00756395" w:rsidP="00756395">
            <w:pPr>
              <w:spacing w:after="0"/>
              <w:jc w:val="center"/>
              <w:rPr>
                <w:rFonts w:ascii="Arial CYR" w:hAnsi="Arial CYR" w:cs="Arial CYR"/>
                <w:b/>
                <w:bCs/>
                <w:sz w:val="16"/>
                <w:szCs w:val="16"/>
              </w:rPr>
            </w:pPr>
            <w:r>
              <w:rPr>
                <w:rFonts w:cs="Arial CYR"/>
                <w:b/>
                <w:bCs/>
                <w:sz w:val="16"/>
                <w:szCs w:val="16"/>
                <w:lang w:val="ka-GE"/>
              </w:rPr>
              <w:t>14,9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765CA2" w14:textId="7AA898B0"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67D8C643"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9FC412"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319167"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7A3CC00" w14:textId="30F69645"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14,9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D5DC97" w14:textId="7EEF9221"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7C565B" w14:textId="47C5FD9D"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14,9</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09E887" w14:textId="119F532B"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14,9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2A6C77" w14:textId="28465803"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9000DF" w14:textId="2DAB3831"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7E5D95" w14:textId="1C97861F"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7355C70C" w14:textId="77777777" w:rsidTr="00FD2938">
        <w:trPr>
          <w:trHeight w:val="72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3AEDD5" w14:textId="6BDB2320"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06 02 07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C2BC21" w14:textId="4082F8EA"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ხანდაზმულთა სოციალური უზრუნველყოფის ხარჯი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B7F6DD" w14:textId="16273EC8" w:rsidR="00756395" w:rsidRPr="00EB0F53" w:rsidRDefault="00756395" w:rsidP="00756395">
            <w:pPr>
              <w:spacing w:after="0"/>
              <w:jc w:val="center"/>
              <w:rPr>
                <w:rFonts w:cs="Arial CYR"/>
                <w:b/>
                <w:bCs/>
                <w:sz w:val="16"/>
                <w:szCs w:val="16"/>
                <w:lang w:val="ka-GE"/>
              </w:rPr>
            </w:pPr>
            <w:r>
              <w:rPr>
                <w:rFonts w:cs="Arial CYR"/>
                <w:b/>
                <w:bCs/>
                <w:sz w:val="16"/>
                <w:szCs w:val="16"/>
                <w:lang w:val="ka-GE"/>
              </w:rPr>
              <w:t>7,4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864198" w14:textId="69DFB5F3" w:rsidR="00756395" w:rsidRPr="00EB0F53"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8F3EBB" w14:textId="1A05396E" w:rsidR="00756395" w:rsidRPr="00EB0F53" w:rsidRDefault="00756395" w:rsidP="00756395">
            <w:pPr>
              <w:spacing w:after="0"/>
              <w:jc w:val="center"/>
              <w:rPr>
                <w:rFonts w:cs="Arial CYR"/>
                <w:b/>
                <w:bCs/>
                <w:sz w:val="16"/>
                <w:szCs w:val="16"/>
                <w:lang w:val="ka-GE"/>
              </w:rPr>
            </w:pPr>
            <w:r>
              <w:rPr>
                <w:rFonts w:cs="Arial CYR"/>
                <w:b/>
                <w:bCs/>
                <w:sz w:val="16"/>
                <w:szCs w:val="16"/>
                <w:lang w:val="ka-GE"/>
              </w:rPr>
              <w:t>7,4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6675F5" w14:textId="3AF48827" w:rsidR="00756395" w:rsidRDefault="00756395" w:rsidP="00756395">
            <w:pPr>
              <w:spacing w:after="0"/>
              <w:jc w:val="center"/>
              <w:rPr>
                <w:rFonts w:ascii="Arial CYR" w:hAnsi="Arial CYR" w:cs="Arial CYR"/>
                <w:b/>
                <w:bCs/>
                <w:sz w:val="16"/>
                <w:szCs w:val="16"/>
              </w:rPr>
            </w:pPr>
            <w:r>
              <w:rPr>
                <w:rFonts w:cs="Arial CYR"/>
                <w:b/>
                <w:bCs/>
                <w:sz w:val="16"/>
                <w:szCs w:val="16"/>
                <w:lang w:val="ka-GE"/>
              </w:rPr>
              <w:t>7,4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C812AB" w14:textId="52180A45"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80FBB8" w14:textId="7F4EEB8E" w:rsidR="00756395" w:rsidRDefault="00756395" w:rsidP="00756395">
            <w:pPr>
              <w:spacing w:after="0"/>
              <w:jc w:val="center"/>
              <w:rPr>
                <w:rFonts w:ascii="Arial CYR" w:hAnsi="Arial CYR" w:cs="Arial CYR"/>
                <w:b/>
                <w:bCs/>
                <w:sz w:val="16"/>
                <w:szCs w:val="16"/>
              </w:rPr>
            </w:pPr>
            <w:r>
              <w:rPr>
                <w:rFonts w:cs="Arial CYR"/>
                <w:b/>
                <w:bCs/>
                <w:sz w:val="16"/>
                <w:szCs w:val="16"/>
                <w:lang w:val="ka-GE"/>
              </w:rPr>
              <w:t>7,4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7459443" w14:textId="4CB5EB16" w:rsidR="00756395" w:rsidRPr="00EB0F53"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743F7A49"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C2091A"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E3FA17"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FE47C8" w14:textId="63EC1762" w:rsidR="00756395" w:rsidRPr="00EB0F53" w:rsidRDefault="00756395" w:rsidP="00756395">
            <w:pPr>
              <w:spacing w:after="0"/>
              <w:jc w:val="center"/>
              <w:rPr>
                <w:rFonts w:cs="Arial CYR"/>
                <w:b/>
                <w:bCs/>
                <w:color w:val="002060"/>
                <w:sz w:val="16"/>
                <w:szCs w:val="16"/>
                <w:lang w:val="ka-GE"/>
              </w:rPr>
            </w:pPr>
            <w:r>
              <w:rPr>
                <w:rFonts w:cs="Arial CYR"/>
                <w:b/>
                <w:bCs/>
                <w:color w:val="002060"/>
                <w:sz w:val="16"/>
                <w:szCs w:val="16"/>
                <w:lang w:val="ka-GE"/>
              </w:rPr>
              <w:t>7,4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148E36" w14:textId="594450FF" w:rsidR="00756395" w:rsidRPr="00EB0F53"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A07D32" w14:textId="0687C99C" w:rsidR="00756395" w:rsidRPr="00EB0F53" w:rsidRDefault="00756395" w:rsidP="00756395">
            <w:pPr>
              <w:spacing w:after="0"/>
              <w:jc w:val="center"/>
              <w:rPr>
                <w:rFonts w:cs="Arial CYR"/>
                <w:b/>
                <w:bCs/>
                <w:color w:val="002060"/>
                <w:sz w:val="16"/>
                <w:szCs w:val="16"/>
                <w:lang w:val="ka-GE"/>
              </w:rPr>
            </w:pPr>
            <w:r>
              <w:rPr>
                <w:rFonts w:cs="Arial CYR"/>
                <w:b/>
                <w:bCs/>
                <w:color w:val="002060"/>
                <w:sz w:val="16"/>
                <w:szCs w:val="16"/>
                <w:lang w:val="ka-GE"/>
              </w:rPr>
              <w:t>7,4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EF96E6" w14:textId="11AF9568"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7,4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7C9DB8" w14:textId="18038323"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FBB5D1A" w14:textId="59CA8CB6"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7,4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EFB6AA" w14:textId="599CEF54" w:rsidR="00756395" w:rsidRPr="00EB0F53"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51B980CE" w14:textId="77777777" w:rsidTr="0006292D">
        <w:trPr>
          <w:trHeight w:val="69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2433D41" w14:textId="518CB21C" w:rsidR="00756395" w:rsidRDefault="00756395" w:rsidP="00756395">
            <w:pPr>
              <w:spacing w:after="0"/>
              <w:jc w:val="center"/>
              <w:rPr>
                <w:rFonts w:ascii="Arial CYR" w:hAnsi="Arial CYR" w:cs="Arial CYR"/>
                <w:b/>
                <w:bCs/>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891AE79" w14:textId="0FEEA716" w:rsidR="00756395" w:rsidRDefault="00756395" w:rsidP="00756395">
            <w:pPr>
              <w:spacing w:after="0"/>
              <w:jc w:val="center"/>
              <w:rPr>
                <w:rFonts w:ascii="Arial CYR" w:hAnsi="Arial CYR" w:cs="Arial CYR"/>
                <w:b/>
                <w:bCs/>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DF12D9" w14:textId="4357874F" w:rsidR="00756395" w:rsidRDefault="00756395" w:rsidP="00756395">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3E30631" w14:textId="5ED242BF" w:rsidR="00756395" w:rsidRDefault="00756395" w:rsidP="00756395">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716D46" w14:textId="50DD8F60" w:rsidR="00756395" w:rsidRDefault="00756395" w:rsidP="00756395">
            <w:pPr>
              <w:spacing w:after="0"/>
              <w:jc w:val="center"/>
              <w:rPr>
                <w:rFonts w:ascii="Arial CYR" w:hAnsi="Arial CYR" w:cs="Arial CYR"/>
                <w:b/>
                <w:bCs/>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7A10B6" w14:textId="0256A3FB" w:rsidR="00756395" w:rsidRDefault="00756395" w:rsidP="00756395">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E000BD" w14:textId="2D9D3067" w:rsidR="00756395" w:rsidRDefault="00756395" w:rsidP="00756395">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893EB6" w14:textId="76978383" w:rsidR="00756395" w:rsidRDefault="00756395" w:rsidP="00756395">
            <w:pPr>
              <w:spacing w:after="0"/>
              <w:jc w:val="center"/>
              <w:rPr>
                <w:rFonts w:ascii="Arial CYR" w:hAnsi="Arial CYR" w:cs="Arial CYR"/>
                <w:b/>
                <w:bCs/>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377CBF" w14:textId="7B93F7D4" w:rsidR="00756395" w:rsidRDefault="00756395" w:rsidP="00756395">
            <w:pPr>
              <w:spacing w:after="0"/>
              <w:jc w:val="center"/>
              <w:rPr>
                <w:rFonts w:ascii="Arial CYR" w:hAnsi="Arial CYR" w:cs="Arial CYR"/>
                <w:b/>
                <w:bCs/>
                <w:sz w:val="16"/>
                <w:szCs w:val="16"/>
              </w:rPr>
            </w:pPr>
          </w:p>
        </w:tc>
      </w:tr>
      <w:tr w:rsidR="00756395" w14:paraId="7111E427" w14:textId="77777777" w:rsidTr="0006292D">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48F3B5F" w14:textId="33C049C3" w:rsidR="00756395" w:rsidRDefault="00756395" w:rsidP="00756395">
            <w:pPr>
              <w:spacing w:after="0"/>
              <w:jc w:val="center"/>
              <w:rPr>
                <w:rFonts w:ascii="Arial CYR" w:hAnsi="Arial CYR" w:cs="Arial CYR"/>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E591DE" w14:textId="6812C945" w:rsidR="00756395" w:rsidRDefault="00756395" w:rsidP="00756395">
            <w:pPr>
              <w:spacing w:after="0"/>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319A9C6" w14:textId="4F541768"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92C648" w14:textId="27ADBDB9"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BCD7838" w14:textId="58148E8E"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89E1CB" w14:textId="3BD7924E"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A826B3" w14:textId="446A44A0"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E187E8" w14:textId="2EB72DF1"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2791D2" w14:textId="1D99C214" w:rsidR="00756395" w:rsidRDefault="00756395" w:rsidP="00756395">
            <w:pPr>
              <w:spacing w:after="0"/>
              <w:jc w:val="center"/>
              <w:rPr>
                <w:rFonts w:ascii="Arial CYR" w:hAnsi="Arial CYR" w:cs="Arial CYR"/>
                <w:b/>
                <w:bCs/>
                <w:sz w:val="16"/>
                <w:szCs w:val="16"/>
              </w:rPr>
            </w:pPr>
          </w:p>
        </w:tc>
      </w:tr>
      <w:tr w:rsidR="00756395" w14:paraId="754DE3C1" w14:textId="77777777" w:rsidTr="0006292D">
        <w:trPr>
          <w:trHeight w:val="67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66A9537" w14:textId="0EA29141" w:rsidR="00756395" w:rsidRDefault="00756395" w:rsidP="00756395">
            <w:pPr>
              <w:spacing w:after="0"/>
              <w:jc w:val="center"/>
              <w:rPr>
                <w:rFonts w:ascii="Arial CYR" w:hAnsi="Arial CYR" w:cs="Arial CYR"/>
                <w:b/>
                <w:bCs/>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EB524B" w14:textId="4606D191" w:rsidR="00756395" w:rsidRDefault="00756395" w:rsidP="00756395">
            <w:pPr>
              <w:spacing w:after="0"/>
              <w:jc w:val="center"/>
              <w:rPr>
                <w:rFonts w:ascii="Arial CYR" w:hAnsi="Arial CYR" w:cs="Arial CYR"/>
                <w:b/>
                <w:bCs/>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C0F5FD" w14:textId="45D2E0CC" w:rsidR="00756395" w:rsidRDefault="00756395" w:rsidP="00756395">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A9D695" w14:textId="3600553D" w:rsidR="00756395" w:rsidRDefault="00756395" w:rsidP="00756395">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299ECA4" w14:textId="47FC52C6" w:rsidR="00756395" w:rsidRDefault="00756395" w:rsidP="00756395">
            <w:pPr>
              <w:spacing w:after="0"/>
              <w:jc w:val="center"/>
              <w:rPr>
                <w:rFonts w:ascii="Arial CYR" w:hAnsi="Arial CYR" w:cs="Arial CYR"/>
                <w:b/>
                <w:bCs/>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18399B" w14:textId="037559A2" w:rsidR="00756395" w:rsidRDefault="00756395" w:rsidP="00756395">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66A39D" w14:textId="3B428F04" w:rsidR="00756395" w:rsidRDefault="00756395" w:rsidP="00756395">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9F6945" w14:textId="4686C50E" w:rsidR="00756395" w:rsidRDefault="00756395" w:rsidP="00756395">
            <w:pPr>
              <w:spacing w:after="0"/>
              <w:jc w:val="center"/>
              <w:rPr>
                <w:rFonts w:ascii="Arial CYR" w:hAnsi="Arial CYR" w:cs="Arial CYR"/>
                <w:b/>
                <w:bCs/>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964E7C" w14:textId="72DA94AE" w:rsidR="00756395" w:rsidRDefault="00756395" w:rsidP="00756395">
            <w:pPr>
              <w:spacing w:after="0"/>
              <w:jc w:val="center"/>
              <w:rPr>
                <w:rFonts w:ascii="Arial CYR" w:hAnsi="Arial CYR" w:cs="Arial CYR"/>
                <w:b/>
                <w:bCs/>
                <w:sz w:val="16"/>
                <w:szCs w:val="16"/>
              </w:rPr>
            </w:pPr>
          </w:p>
        </w:tc>
      </w:tr>
      <w:tr w:rsidR="00756395" w14:paraId="3E918F12" w14:textId="77777777" w:rsidTr="0006292D">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82754DB" w14:textId="632433C7" w:rsidR="00756395" w:rsidRDefault="00756395" w:rsidP="00756395">
            <w:pPr>
              <w:spacing w:after="0"/>
              <w:jc w:val="center"/>
              <w:rPr>
                <w:rFonts w:ascii="Arial CYR" w:hAnsi="Arial CYR" w:cs="Arial CYR"/>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EF2536" w14:textId="4BDFC8B9" w:rsidR="00756395" w:rsidRDefault="00756395" w:rsidP="00756395">
            <w:pPr>
              <w:spacing w:after="0"/>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733F51" w14:textId="32B1037E"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C50D0D5" w14:textId="7013625A"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683D05" w14:textId="308B6E4E"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F9A0CA" w14:textId="378CD31A"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39A3329" w14:textId="38EEADC3"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A97433" w14:textId="78498E8D"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DBAD3C" w14:textId="0DAB1B78" w:rsidR="00756395" w:rsidRDefault="00756395" w:rsidP="00756395">
            <w:pPr>
              <w:spacing w:after="0"/>
              <w:jc w:val="center"/>
              <w:rPr>
                <w:rFonts w:ascii="Arial CYR" w:hAnsi="Arial CYR" w:cs="Arial CYR"/>
                <w:b/>
                <w:bCs/>
                <w:sz w:val="16"/>
                <w:szCs w:val="16"/>
              </w:rPr>
            </w:pPr>
          </w:p>
        </w:tc>
      </w:tr>
    </w:tbl>
    <w:p w14:paraId="788564F4" w14:textId="73DB3F79" w:rsidR="00AC4351" w:rsidRDefault="00AC4351"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3D1EF01B" w14:textId="66EE0C0E" w:rsidR="00BB5403" w:rsidRDefault="00BB5403"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55516387" w14:textId="2E642835" w:rsidR="00BB5403" w:rsidRDefault="00BB5403"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53673DE3" w14:textId="3ABE15FE" w:rsidR="00BB5403" w:rsidRDefault="00BB5403"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295E73A9" w14:textId="2787F1B0" w:rsidR="00BB5403" w:rsidRDefault="00BB5403"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254FB7DE" w14:textId="7E4D8BB2" w:rsidR="00BB5403" w:rsidRDefault="00BB5403"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7FF539E0" w14:textId="7DBA3D48" w:rsidR="00BB5403" w:rsidRDefault="00BB5403"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6CCDFD8C" w14:textId="3584D095" w:rsidR="00BB5403" w:rsidRDefault="00BB5403"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73277A88" w14:textId="77777777" w:rsidR="0070674F" w:rsidRDefault="0070674F" w:rsidP="007067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rPr>
          <w:rFonts w:ascii="Sylfaen" w:hAnsi="Sylfaen" w:cs="Sylfaen"/>
          <w:b/>
          <w:bCs/>
          <w:lang w:eastAsia="x-none"/>
        </w:rPr>
      </w:pPr>
    </w:p>
    <w:p w14:paraId="7E76681B" w14:textId="77777777" w:rsidR="0070674F" w:rsidRDefault="0070674F" w:rsidP="007067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rPr>
          <w:rFonts w:ascii="Sylfaen" w:hAnsi="Sylfaen" w:cs="Sylfaen"/>
          <w:b/>
          <w:bCs/>
          <w:lang w:eastAsia="x-none"/>
        </w:rPr>
      </w:pPr>
    </w:p>
    <w:p w14:paraId="42D80AAA" w14:textId="77777777" w:rsidR="0070674F" w:rsidRDefault="0070674F" w:rsidP="007067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rPr>
          <w:rFonts w:ascii="Sylfaen" w:hAnsi="Sylfaen" w:cs="Sylfaen"/>
          <w:b/>
          <w:bCs/>
          <w:lang w:eastAsia="x-none"/>
        </w:rPr>
      </w:pPr>
    </w:p>
    <w:p w14:paraId="4342AD2F" w14:textId="1F84C075" w:rsidR="00BB5403" w:rsidRPr="0070674F" w:rsidRDefault="00BB5403" w:rsidP="007067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rPr>
          <w:rFonts w:ascii="Sylfaen" w:hAnsi="Sylfaen" w:cs="Sylfaen"/>
          <w:b/>
          <w:bCs/>
          <w:lang w:eastAsia="x-none"/>
        </w:rPr>
      </w:pPr>
      <w:r w:rsidRPr="0070674F">
        <w:rPr>
          <w:rFonts w:ascii="Sylfaen" w:hAnsi="Sylfaen" w:cs="Sylfaen"/>
          <w:b/>
          <w:bCs/>
          <w:lang w:eastAsia="x-none"/>
        </w:rPr>
        <w:t>შესრულება პრიორიტეტების, პროგრამებისა და ქვეპროგრამების მიხედვით</w:t>
      </w:r>
    </w:p>
    <w:p w14:paraId="27457F4F" w14:textId="77777777" w:rsidR="00BB5403" w:rsidRDefault="00BB5403" w:rsidP="00BB540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rPr>
          <w:rFonts w:ascii="Sylfaen" w:hAnsi="Sylfaen" w:cs="Sylfaen"/>
          <w:b/>
          <w:bCs/>
          <w:lang w:eastAsia="x-none"/>
        </w:rPr>
      </w:pPr>
    </w:p>
    <w:p w14:paraId="3929EAC9" w14:textId="0F8D8B8A" w:rsidR="00DE305D" w:rsidRDefault="007369D6"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ascii="Sylfaen" w:hAnsi="Sylfaen" w:cs="Sylfaen"/>
          <w:b/>
          <w:bCs/>
          <w:sz w:val="18"/>
          <w:szCs w:val="18"/>
          <w:highlight w:val="yellow"/>
          <w:lang w:val="ka-GE" w:eastAsia="x-none"/>
        </w:rPr>
      </w:pPr>
      <w:r>
        <w:rPr>
          <w:rFonts w:ascii="Sylfaen" w:hAnsi="Sylfaen" w:cs="Sylfaen"/>
          <w:b/>
          <w:bCs/>
          <w:noProof/>
          <w:sz w:val="18"/>
          <w:szCs w:val="18"/>
          <w:highlight w:val="yellow"/>
        </w:rPr>
        <w:drawing>
          <wp:inline distT="0" distB="0" distL="0" distR="0" wp14:anchorId="59F8B2C8" wp14:editId="132E24BB">
            <wp:extent cx="6621145" cy="28956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21145" cy="2895600"/>
                    </a:xfrm>
                    <a:prstGeom prst="rect">
                      <a:avLst/>
                    </a:prstGeom>
                    <a:noFill/>
                  </pic:spPr>
                </pic:pic>
              </a:graphicData>
            </a:graphic>
          </wp:inline>
        </w:drawing>
      </w:r>
    </w:p>
    <w:p w14:paraId="442EDC7D" w14:textId="2E1FDDFB" w:rsidR="00E52197" w:rsidRPr="006E3508" w:rsidRDefault="00E52197"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ascii="Sylfaen" w:hAnsi="Sylfaen" w:cs="Sylfaen"/>
          <w:b/>
          <w:bCs/>
          <w:sz w:val="18"/>
          <w:szCs w:val="18"/>
          <w:highlight w:val="yellow"/>
          <w:lang w:val="ka-GE" w:eastAsia="x-none"/>
        </w:rPr>
      </w:pPr>
      <w:r>
        <w:rPr>
          <w:rFonts w:ascii="Sylfaen" w:hAnsi="Sylfaen" w:cs="Sylfaen"/>
          <w:b/>
          <w:bCs/>
          <w:noProof/>
          <w:sz w:val="18"/>
          <w:szCs w:val="18"/>
          <w:highlight w:val="yellow"/>
        </w:rPr>
        <w:lastRenderedPageBreak/>
        <w:drawing>
          <wp:inline distT="0" distB="0" distL="0" distR="0" wp14:anchorId="69B9535F" wp14:editId="60EE397A">
            <wp:extent cx="6657340" cy="228028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57340" cy="2280285"/>
                    </a:xfrm>
                    <a:prstGeom prst="rect">
                      <a:avLst/>
                    </a:prstGeom>
                    <a:noFill/>
                  </pic:spPr>
                </pic:pic>
              </a:graphicData>
            </a:graphic>
          </wp:inline>
        </w:drawing>
      </w:r>
    </w:p>
    <w:p w14:paraId="13C19720" w14:textId="6D9974DE" w:rsidR="00DE305D" w:rsidRDefault="00DE305D" w:rsidP="00BB5403">
      <w:pPr>
        <w:pStyle w:val="Heading2"/>
        <w:ind w:left="1440"/>
        <w:rPr>
          <w:rFonts w:ascii="Sylfaen" w:hAnsi="Sylfaen" w:cs="Sylfaen"/>
          <w:sz w:val="22"/>
          <w:szCs w:val="22"/>
          <w:lang w:val="ka-GE"/>
        </w:rPr>
      </w:pPr>
      <w:r w:rsidRPr="000B6EF5">
        <w:rPr>
          <w:rFonts w:ascii="Sylfaen" w:hAnsi="Sylfaen" w:cs="Sylfaen"/>
          <w:sz w:val="22"/>
          <w:szCs w:val="22"/>
          <w:lang w:val="ka-GE"/>
        </w:rPr>
        <w:t>ინფრასტრუქტურის განვითარება</w:t>
      </w:r>
    </w:p>
    <w:p w14:paraId="33255E36" w14:textId="77777777" w:rsidR="00C579C3" w:rsidRPr="00C579C3" w:rsidRDefault="00C579C3" w:rsidP="00C579C3">
      <w:pPr>
        <w:rPr>
          <w:lang w:val="ka-GE"/>
        </w:rPr>
      </w:pPr>
    </w:p>
    <w:p w14:paraId="65305AA8" w14:textId="0381D61B" w:rsidR="00274CCC" w:rsidRPr="006E3508" w:rsidRDefault="00B0560F" w:rsidP="00274CCC">
      <w:pPr>
        <w:jc w:val="center"/>
        <w:rPr>
          <w:highlight w:val="yellow"/>
          <w:lang w:val="ka-GE"/>
        </w:rPr>
      </w:pPr>
      <w:r>
        <w:rPr>
          <w:noProof/>
          <w:highlight w:val="yellow"/>
        </w:rPr>
        <w:drawing>
          <wp:inline distT="0" distB="0" distL="0" distR="0" wp14:anchorId="3909469D" wp14:editId="64148D69">
            <wp:extent cx="6450330" cy="3157855"/>
            <wp:effectExtent l="0" t="0" r="762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50330" cy="3157855"/>
                    </a:xfrm>
                    <a:prstGeom prst="rect">
                      <a:avLst/>
                    </a:prstGeom>
                    <a:noFill/>
                  </pic:spPr>
                </pic:pic>
              </a:graphicData>
            </a:graphic>
          </wp:inline>
        </w:drawing>
      </w:r>
    </w:p>
    <w:p w14:paraId="6ED8F1CF" w14:textId="77777777" w:rsidR="00DE305D" w:rsidRPr="006E3508" w:rsidRDefault="00DE305D"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ascii="Sylfaen" w:hAnsi="Sylfaen" w:cs="Sylfaen"/>
          <w:b/>
          <w:bCs/>
          <w:sz w:val="18"/>
          <w:szCs w:val="18"/>
          <w:highlight w:val="yellow"/>
          <w:lang w:val="ka-GE" w:eastAsia="x-none"/>
        </w:rPr>
      </w:pPr>
    </w:p>
    <w:tbl>
      <w:tblPr>
        <w:tblW w:w="5000" w:type="pct"/>
        <w:tblCellMar>
          <w:left w:w="0" w:type="dxa"/>
          <w:right w:w="0" w:type="dxa"/>
        </w:tblCellMar>
        <w:tblLook w:val="04A0" w:firstRow="1" w:lastRow="0" w:firstColumn="1" w:lastColumn="0" w:noHBand="0" w:noVBand="1"/>
      </w:tblPr>
      <w:tblGrid>
        <w:gridCol w:w="1408"/>
        <w:gridCol w:w="5968"/>
        <w:gridCol w:w="1185"/>
        <w:gridCol w:w="1240"/>
        <w:gridCol w:w="1169"/>
      </w:tblGrid>
      <w:tr w:rsidR="001A5A7B" w:rsidRPr="000A339D" w14:paraId="1A044947" w14:textId="77777777" w:rsidTr="00A61E6A">
        <w:trPr>
          <w:trHeight w:val="480"/>
        </w:trPr>
        <w:tc>
          <w:tcPr>
            <w:tcW w:w="642" w:type="pc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4AF10F" w14:textId="77777777" w:rsidR="001A5A7B" w:rsidRPr="000A339D" w:rsidRDefault="001A5A7B" w:rsidP="001A5A7B">
            <w:pPr>
              <w:spacing w:after="0"/>
              <w:jc w:val="center"/>
              <w:rPr>
                <w:rFonts w:ascii="Arial CYR" w:hAnsi="Arial CYR" w:cs="Arial CYR"/>
                <w:b/>
                <w:bCs/>
                <w:sz w:val="16"/>
                <w:szCs w:val="16"/>
              </w:rPr>
            </w:pPr>
            <w:r w:rsidRPr="000A339D">
              <w:rPr>
                <w:rFonts w:ascii="Sylfaen" w:hAnsi="Sylfaen" w:cs="Sylfaen"/>
                <w:b/>
                <w:bCs/>
                <w:sz w:val="16"/>
                <w:szCs w:val="16"/>
              </w:rPr>
              <w:t>პროგრამული</w:t>
            </w:r>
            <w:r w:rsidRPr="000A339D">
              <w:rPr>
                <w:rFonts w:ascii="Arial CYR" w:hAnsi="Arial CYR" w:cs="Arial CYR"/>
                <w:b/>
                <w:bCs/>
                <w:sz w:val="16"/>
                <w:szCs w:val="16"/>
              </w:rPr>
              <w:t xml:space="preserve"> </w:t>
            </w:r>
            <w:r w:rsidRPr="000A339D">
              <w:rPr>
                <w:rFonts w:ascii="Sylfaen" w:hAnsi="Sylfaen" w:cs="Sylfaen"/>
                <w:b/>
                <w:bCs/>
                <w:sz w:val="16"/>
                <w:szCs w:val="16"/>
              </w:rPr>
              <w:t>კოდი</w:t>
            </w:r>
            <w:r w:rsidRPr="000A339D">
              <w:rPr>
                <w:rFonts w:ascii="Arial CYR" w:hAnsi="Arial CYR" w:cs="Arial CYR"/>
                <w:b/>
                <w:bCs/>
                <w:sz w:val="16"/>
                <w:szCs w:val="16"/>
              </w:rPr>
              <w:t xml:space="preserve"> </w:t>
            </w:r>
          </w:p>
        </w:tc>
        <w:tc>
          <w:tcPr>
            <w:tcW w:w="2720"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0EADA1" w14:textId="77777777" w:rsidR="001A5A7B" w:rsidRPr="000A339D" w:rsidRDefault="001A5A7B" w:rsidP="001A5A7B">
            <w:pPr>
              <w:spacing w:after="0"/>
              <w:jc w:val="center"/>
              <w:rPr>
                <w:rFonts w:ascii="Arial CYR" w:hAnsi="Arial CYR" w:cs="Arial CYR"/>
                <w:b/>
                <w:bCs/>
                <w:sz w:val="16"/>
                <w:szCs w:val="16"/>
              </w:rPr>
            </w:pPr>
            <w:r w:rsidRPr="000A339D">
              <w:rPr>
                <w:rFonts w:ascii="Arial CYR" w:hAnsi="Arial CYR" w:cs="Arial CYR"/>
                <w:b/>
                <w:bCs/>
                <w:sz w:val="16"/>
                <w:szCs w:val="16"/>
              </w:rPr>
              <w:t xml:space="preserve"> </w:t>
            </w:r>
            <w:r w:rsidRPr="000A339D">
              <w:rPr>
                <w:rFonts w:ascii="Sylfaen" w:hAnsi="Sylfaen" w:cs="Sylfaen"/>
                <w:b/>
                <w:bCs/>
                <w:sz w:val="16"/>
                <w:szCs w:val="16"/>
              </w:rPr>
              <w:t>პრიორიტეტი</w:t>
            </w:r>
            <w:r w:rsidRPr="000A339D">
              <w:rPr>
                <w:rFonts w:ascii="Arial CYR" w:hAnsi="Arial CYR" w:cs="Arial CYR"/>
                <w:b/>
                <w:bCs/>
                <w:sz w:val="16"/>
                <w:szCs w:val="16"/>
              </w:rPr>
              <w:t xml:space="preserve">, </w:t>
            </w:r>
            <w:r w:rsidRPr="000A339D">
              <w:rPr>
                <w:rFonts w:ascii="Sylfaen" w:hAnsi="Sylfaen" w:cs="Sylfaen"/>
                <w:b/>
                <w:bCs/>
                <w:sz w:val="16"/>
                <w:szCs w:val="16"/>
              </w:rPr>
              <w:t>პროგრამა</w:t>
            </w:r>
            <w:r w:rsidRPr="000A339D">
              <w:rPr>
                <w:rFonts w:ascii="Arial CYR" w:hAnsi="Arial CYR" w:cs="Arial CYR"/>
                <w:b/>
                <w:bCs/>
                <w:sz w:val="16"/>
                <w:szCs w:val="16"/>
              </w:rPr>
              <w:t xml:space="preserve">, </w:t>
            </w:r>
            <w:r w:rsidRPr="000A339D">
              <w:rPr>
                <w:rFonts w:ascii="Sylfaen" w:hAnsi="Sylfaen" w:cs="Sylfaen"/>
                <w:b/>
                <w:bCs/>
                <w:sz w:val="16"/>
                <w:szCs w:val="16"/>
              </w:rPr>
              <w:t>ქვეპროგრამა</w:t>
            </w:r>
            <w:r w:rsidRPr="000A339D">
              <w:rPr>
                <w:rFonts w:ascii="Arial CYR" w:hAnsi="Arial CYR" w:cs="Arial CYR"/>
                <w:b/>
                <w:bCs/>
                <w:sz w:val="16"/>
                <w:szCs w:val="16"/>
              </w:rPr>
              <w:t xml:space="preserve"> </w:t>
            </w:r>
          </w:p>
        </w:tc>
        <w:tc>
          <w:tcPr>
            <w:tcW w:w="540"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27E9E2" w14:textId="77777777" w:rsidR="001A5A7B" w:rsidRPr="000A339D" w:rsidRDefault="001A5A7B" w:rsidP="001A5A7B">
            <w:pPr>
              <w:spacing w:after="0"/>
              <w:jc w:val="center"/>
              <w:rPr>
                <w:rFonts w:ascii="Arial CYR" w:hAnsi="Arial CYR" w:cs="Arial CYR"/>
                <w:b/>
                <w:bCs/>
                <w:sz w:val="16"/>
                <w:szCs w:val="16"/>
              </w:rPr>
            </w:pPr>
            <w:r w:rsidRPr="000A339D">
              <w:rPr>
                <w:rFonts w:ascii="Arial CYR" w:hAnsi="Arial CYR" w:cs="Arial CYR"/>
                <w:b/>
                <w:bCs/>
                <w:sz w:val="16"/>
                <w:szCs w:val="16"/>
              </w:rPr>
              <w:t xml:space="preserve"> 2023 </w:t>
            </w:r>
            <w:r w:rsidRPr="000A339D">
              <w:rPr>
                <w:rFonts w:ascii="Sylfaen" w:hAnsi="Sylfaen" w:cs="Sylfaen"/>
                <w:b/>
                <w:bCs/>
                <w:sz w:val="16"/>
                <w:szCs w:val="16"/>
              </w:rPr>
              <w:t>წლის</w:t>
            </w:r>
            <w:r w:rsidRPr="000A339D">
              <w:rPr>
                <w:rFonts w:ascii="Arial CYR" w:hAnsi="Arial CYR" w:cs="Arial CYR"/>
                <w:b/>
                <w:bCs/>
                <w:sz w:val="16"/>
                <w:szCs w:val="16"/>
              </w:rPr>
              <w:t xml:space="preserve"> </w:t>
            </w:r>
            <w:r w:rsidRPr="000A339D">
              <w:rPr>
                <w:rFonts w:ascii="Sylfaen" w:hAnsi="Sylfaen" w:cs="Sylfaen"/>
                <w:b/>
                <w:bCs/>
                <w:sz w:val="16"/>
                <w:szCs w:val="16"/>
              </w:rPr>
              <w:t>გეგმა</w:t>
            </w:r>
            <w:r w:rsidRPr="000A339D">
              <w:rPr>
                <w:rFonts w:ascii="Arial CYR" w:hAnsi="Arial CYR" w:cs="Arial CYR"/>
                <w:b/>
                <w:bCs/>
                <w:sz w:val="16"/>
                <w:szCs w:val="16"/>
              </w:rPr>
              <w:t xml:space="preserve"> </w:t>
            </w:r>
          </w:p>
        </w:tc>
        <w:tc>
          <w:tcPr>
            <w:tcW w:w="565"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444844" w14:textId="77777777" w:rsidR="001A5A7B" w:rsidRPr="000A339D" w:rsidRDefault="001A5A7B" w:rsidP="001A5A7B">
            <w:pPr>
              <w:spacing w:after="0"/>
              <w:jc w:val="center"/>
              <w:rPr>
                <w:rFonts w:ascii="Arial CYR" w:hAnsi="Arial CYR" w:cs="Arial CYR"/>
                <w:b/>
                <w:bCs/>
                <w:sz w:val="16"/>
                <w:szCs w:val="16"/>
              </w:rPr>
            </w:pPr>
            <w:r w:rsidRPr="000A339D">
              <w:rPr>
                <w:rFonts w:ascii="Arial CYR" w:hAnsi="Arial CYR" w:cs="Arial CYR"/>
                <w:b/>
                <w:bCs/>
                <w:sz w:val="16"/>
                <w:szCs w:val="16"/>
              </w:rPr>
              <w:t xml:space="preserve"> 2023 </w:t>
            </w:r>
            <w:r w:rsidRPr="000A339D">
              <w:rPr>
                <w:rFonts w:ascii="Sylfaen" w:hAnsi="Sylfaen" w:cs="Sylfaen"/>
                <w:b/>
                <w:bCs/>
                <w:sz w:val="16"/>
                <w:szCs w:val="16"/>
              </w:rPr>
              <w:t>წლის</w:t>
            </w:r>
            <w:r w:rsidRPr="000A339D">
              <w:rPr>
                <w:rFonts w:ascii="Arial CYR" w:hAnsi="Arial CYR" w:cs="Arial CYR"/>
                <w:b/>
                <w:bCs/>
                <w:sz w:val="16"/>
                <w:szCs w:val="16"/>
              </w:rPr>
              <w:t xml:space="preserve"> </w:t>
            </w:r>
            <w:r w:rsidRPr="000A339D">
              <w:rPr>
                <w:rFonts w:ascii="Sylfaen" w:hAnsi="Sylfaen" w:cs="Sylfaen"/>
                <w:b/>
                <w:bCs/>
                <w:sz w:val="16"/>
                <w:szCs w:val="16"/>
              </w:rPr>
              <w:t>ფაქტი</w:t>
            </w:r>
            <w:r w:rsidRPr="000A339D">
              <w:rPr>
                <w:rFonts w:ascii="Arial CYR" w:hAnsi="Arial CYR" w:cs="Arial CYR"/>
                <w:b/>
                <w:bCs/>
                <w:sz w:val="16"/>
                <w:szCs w:val="16"/>
              </w:rPr>
              <w:t xml:space="preserve">  </w:t>
            </w:r>
          </w:p>
        </w:tc>
        <w:tc>
          <w:tcPr>
            <w:tcW w:w="533"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94FEEB" w14:textId="4A00159F" w:rsidR="001A5A7B" w:rsidRPr="000A339D" w:rsidRDefault="001A5A7B" w:rsidP="00274CCC">
            <w:pPr>
              <w:spacing w:after="0"/>
              <w:jc w:val="center"/>
              <w:rPr>
                <w:rFonts w:ascii="Arial CYR" w:hAnsi="Arial CYR" w:cs="Arial CYR"/>
                <w:b/>
                <w:bCs/>
                <w:sz w:val="16"/>
                <w:szCs w:val="16"/>
              </w:rPr>
            </w:pPr>
            <w:r w:rsidRPr="000A339D">
              <w:rPr>
                <w:rFonts w:ascii="Arial CYR" w:hAnsi="Arial CYR" w:cs="Arial CYR"/>
                <w:b/>
                <w:bCs/>
                <w:sz w:val="16"/>
                <w:szCs w:val="16"/>
              </w:rPr>
              <w:t xml:space="preserve"> </w:t>
            </w:r>
            <w:r w:rsidRPr="000A339D">
              <w:rPr>
                <w:rFonts w:ascii="Sylfaen" w:hAnsi="Sylfaen" w:cs="Sylfaen"/>
                <w:b/>
                <w:bCs/>
                <w:sz w:val="16"/>
                <w:szCs w:val="16"/>
              </w:rPr>
              <w:t>შესრულებ</w:t>
            </w:r>
            <w:r w:rsidR="00274CCC" w:rsidRPr="000A339D">
              <w:rPr>
                <w:rFonts w:ascii="Sylfaen" w:hAnsi="Sylfaen" w:cs="Sylfaen"/>
                <w:b/>
                <w:bCs/>
                <w:sz w:val="16"/>
                <w:szCs w:val="16"/>
                <w:lang w:val="ka-GE"/>
              </w:rPr>
              <w:t>ის</w:t>
            </w:r>
            <w:r w:rsidRPr="000A339D">
              <w:rPr>
                <w:rFonts w:ascii="Arial CYR" w:hAnsi="Arial CYR" w:cs="Arial CYR"/>
                <w:b/>
                <w:bCs/>
                <w:sz w:val="16"/>
                <w:szCs w:val="16"/>
              </w:rPr>
              <w:t xml:space="preserve"> % </w:t>
            </w:r>
          </w:p>
        </w:tc>
      </w:tr>
      <w:tr w:rsidR="001A5A7B" w:rsidRPr="000A339D" w14:paraId="03A2A393"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7BDC58"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02 00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C0F49B" w14:textId="77777777" w:rsidR="001A5A7B" w:rsidRPr="000A339D" w:rsidRDefault="001A5A7B" w:rsidP="001A5A7B">
            <w:pPr>
              <w:spacing w:after="0"/>
              <w:jc w:val="center"/>
              <w:rPr>
                <w:rFonts w:ascii="Arial CYR" w:hAnsi="Arial CYR" w:cs="Arial CYR"/>
                <w:b/>
                <w:bCs/>
                <w:sz w:val="16"/>
                <w:szCs w:val="16"/>
              </w:rPr>
            </w:pPr>
            <w:r w:rsidRPr="000A339D">
              <w:rPr>
                <w:rFonts w:ascii="Arial CYR" w:hAnsi="Arial CYR" w:cs="Arial CYR"/>
                <w:b/>
                <w:bCs/>
                <w:sz w:val="16"/>
                <w:szCs w:val="16"/>
              </w:rPr>
              <w:t xml:space="preserve"> </w:t>
            </w:r>
            <w:r w:rsidRPr="000A339D">
              <w:rPr>
                <w:rFonts w:ascii="Sylfaen" w:hAnsi="Sylfaen" w:cs="Sylfaen"/>
                <w:b/>
                <w:bCs/>
                <w:sz w:val="16"/>
                <w:szCs w:val="16"/>
              </w:rPr>
              <w:t>ინფრასტრუქტურის</w:t>
            </w:r>
            <w:r w:rsidRPr="000A339D">
              <w:rPr>
                <w:rFonts w:ascii="Arial CYR" w:hAnsi="Arial CYR" w:cs="Arial CYR"/>
                <w:b/>
                <w:bCs/>
                <w:sz w:val="16"/>
                <w:szCs w:val="16"/>
              </w:rPr>
              <w:t xml:space="preserve"> </w:t>
            </w:r>
            <w:r w:rsidRPr="000A339D">
              <w:rPr>
                <w:rFonts w:ascii="Sylfaen" w:hAnsi="Sylfaen" w:cs="Sylfaen"/>
                <w:b/>
                <w:bCs/>
                <w:sz w:val="16"/>
                <w:szCs w:val="16"/>
              </w:rPr>
              <w:t>განვითარება</w:t>
            </w:r>
            <w:r w:rsidRPr="000A339D">
              <w:rPr>
                <w:rFonts w:ascii="Arial CYR" w:hAnsi="Arial CYR" w:cs="Arial CYR"/>
                <w:b/>
                <w:bCs/>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74D9F1" w14:textId="37C18DD4" w:rsidR="001A5A7B" w:rsidRPr="000A339D" w:rsidRDefault="005A3794" w:rsidP="00C11FF6">
            <w:pPr>
              <w:spacing w:after="0"/>
              <w:jc w:val="center"/>
              <w:rPr>
                <w:rFonts w:cs="Arial CYR"/>
                <w:b/>
                <w:bCs/>
                <w:sz w:val="16"/>
                <w:szCs w:val="16"/>
                <w:lang w:val="ka-GE"/>
              </w:rPr>
            </w:pPr>
            <w:r w:rsidRPr="000A339D">
              <w:rPr>
                <w:rFonts w:cs="Arial CYR"/>
                <w:b/>
                <w:bCs/>
                <w:sz w:val="16"/>
                <w:szCs w:val="16"/>
                <w:lang w:val="ka-GE"/>
              </w:rPr>
              <w:t>12,534,4</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D9C14D" w14:textId="2B10593F" w:rsidR="001A5A7B" w:rsidRPr="000A339D" w:rsidRDefault="00C11FF6" w:rsidP="00C11FF6">
            <w:pPr>
              <w:spacing w:after="0"/>
              <w:jc w:val="center"/>
              <w:rPr>
                <w:rFonts w:cs="Arial CYR"/>
                <w:b/>
                <w:bCs/>
                <w:sz w:val="16"/>
                <w:szCs w:val="16"/>
                <w:lang w:val="ka-GE"/>
              </w:rPr>
            </w:pPr>
            <w:r w:rsidRPr="000A339D">
              <w:rPr>
                <w:rFonts w:cs="Arial CYR"/>
                <w:b/>
                <w:bCs/>
                <w:sz w:val="16"/>
                <w:szCs w:val="16"/>
                <w:lang w:val="ka-GE"/>
              </w:rPr>
              <w:t>9,240,9</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D97D25" w14:textId="3171EFE2" w:rsidR="001A5A7B" w:rsidRPr="000A339D" w:rsidRDefault="00B56E5E" w:rsidP="0070674F">
            <w:pPr>
              <w:spacing w:after="0"/>
              <w:jc w:val="right"/>
              <w:rPr>
                <w:rFonts w:cs="Arial CYR"/>
                <w:b/>
                <w:bCs/>
                <w:sz w:val="16"/>
                <w:szCs w:val="16"/>
                <w:lang w:val="ka-GE"/>
              </w:rPr>
            </w:pPr>
            <w:r w:rsidRPr="000A339D">
              <w:rPr>
                <w:rFonts w:cs="Arial CYR"/>
                <w:b/>
                <w:bCs/>
                <w:sz w:val="16"/>
                <w:szCs w:val="16"/>
                <w:lang w:val="ka-GE"/>
              </w:rPr>
              <w:t>73</w:t>
            </w:r>
          </w:p>
        </w:tc>
      </w:tr>
      <w:tr w:rsidR="001A5A7B" w:rsidRPr="000A339D" w14:paraId="4D87D53C"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69FB8C"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02 01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E3E5BB" w14:textId="77777777" w:rsidR="001A5A7B" w:rsidRPr="000A339D" w:rsidRDefault="001A5A7B" w:rsidP="001A5A7B">
            <w:pPr>
              <w:spacing w:after="0"/>
              <w:rPr>
                <w:rFonts w:ascii="Arial CYR" w:hAnsi="Arial CYR" w:cs="Arial CYR"/>
                <w:sz w:val="16"/>
                <w:szCs w:val="16"/>
              </w:rPr>
            </w:pPr>
            <w:r w:rsidRPr="000A339D">
              <w:rPr>
                <w:rFonts w:ascii="Arial CYR" w:hAnsi="Arial CYR" w:cs="Arial CYR"/>
                <w:sz w:val="16"/>
                <w:szCs w:val="16"/>
              </w:rPr>
              <w:t xml:space="preserve"> </w:t>
            </w:r>
            <w:r w:rsidRPr="000A339D">
              <w:rPr>
                <w:rFonts w:ascii="Sylfaen" w:hAnsi="Sylfaen" w:cs="Sylfaen"/>
                <w:sz w:val="16"/>
                <w:szCs w:val="16"/>
              </w:rPr>
              <w:t>საგზაო</w:t>
            </w:r>
            <w:r w:rsidRPr="000A339D">
              <w:rPr>
                <w:rFonts w:ascii="Arial CYR" w:hAnsi="Arial CYR" w:cs="Arial CYR"/>
                <w:sz w:val="16"/>
                <w:szCs w:val="16"/>
              </w:rPr>
              <w:t xml:space="preserve"> </w:t>
            </w:r>
            <w:r w:rsidRPr="000A339D">
              <w:rPr>
                <w:rFonts w:ascii="Sylfaen" w:hAnsi="Sylfaen" w:cs="Sylfaen"/>
                <w:sz w:val="16"/>
                <w:szCs w:val="16"/>
              </w:rPr>
              <w:t>ინფრასტრუქტურის</w:t>
            </w:r>
            <w:r w:rsidRPr="000A339D">
              <w:rPr>
                <w:rFonts w:ascii="Arial CYR" w:hAnsi="Arial CYR" w:cs="Arial CYR"/>
                <w:sz w:val="16"/>
                <w:szCs w:val="16"/>
              </w:rPr>
              <w:t xml:space="preserve"> </w:t>
            </w:r>
            <w:r w:rsidRPr="000A339D">
              <w:rPr>
                <w:rFonts w:ascii="Sylfaen" w:hAnsi="Sylfaen" w:cs="Sylfaen"/>
                <w:sz w:val="16"/>
                <w:szCs w:val="16"/>
              </w:rPr>
              <w:t>განვითარება</w:t>
            </w:r>
            <w:r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F0EF6E" w14:textId="3A509AB3" w:rsidR="001A5A7B" w:rsidRPr="000A339D" w:rsidRDefault="005A3794" w:rsidP="005A3794">
            <w:pPr>
              <w:spacing w:after="0"/>
              <w:jc w:val="center"/>
              <w:rPr>
                <w:rFonts w:ascii="Arial CYR" w:hAnsi="Arial CYR" w:cs="Arial CYR"/>
                <w:sz w:val="16"/>
                <w:szCs w:val="16"/>
              </w:rPr>
            </w:pPr>
            <w:r w:rsidRPr="000A339D">
              <w:rPr>
                <w:rFonts w:ascii="Arial CYR" w:hAnsi="Arial CYR" w:cs="Arial CYR"/>
                <w:sz w:val="16"/>
                <w:szCs w:val="16"/>
              </w:rPr>
              <w:t>6,618.6</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1E2728" w14:textId="08013EAA" w:rsidR="001A5A7B" w:rsidRPr="000A339D" w:rsidRDefault="00C11FF6" w:rsidP="00C11FF6">
            <w:pPr>
              <w:spacing w:after="0"/>
              <w:jc w:val="center"/>
              <w:rPr>
                <w:rFonts w:cs="Arial CYR"/>
                <w:sz w:val="16"/>
                <w:szCs w:val="16"/>
                <w:lang w:val="ka-GE"/>
              </w:rPr>
            </w:pPr>
            <w:r w:rsidRPr="000A339D">
              <w:rPr>
                <w:rFonts w:cs="Arial CYR"/>
                <w:sz w:val="16"/>
                <w:szCs w:val="16"/>
                <w:lang w:val="ka-GE"/>
              </w:rPr>
              <w:t>4,865,3</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D0D4FE" w14:textId="27331FA7" w:rsidR="001A5A7B" w:rsidRPr="000A339D" w:rsidRDefault="00B56E5E" w:rsidP="0070674F">
            <w:pPr>
              <w:spacing w:after="0"/>
              <w:jc w:val="right"/>
              <w:rPr>
                <w:rFonts w:cs="Arial CYR"/>
                <w:sz w:val="16"/>
                <w:szCs w:val="16"/>
                <w:lang w:val="ka-GE"/>
              </w:rPr>
            </w:pPr>
            <w:r w:rsidRPr="000A339D">
              <w:rPr>
                <w:rFonts w:cs="Arial CYR"/>
                <w:sz w:val="16"/>
                <w:szCs w:val="16"/>
                <w:lang w:val="ka-GE"/>
              </w:rPr>
              <w:t>73</w:t>
            </w:r>
          </w:p>
        </w:tc>
      </w:tr>
      <w:tr w:rsidR="001A5A7B" w:rsidRPr="000A339D" w14:paraId="6504F600"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0C4B24"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02 01 01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AB96F1" w14:textId="77777777" w:rsidR="001A5A7B" w:rsidRPr="000A339D" w:rsidRDefault="001A5A7B" w:rsidP="001A5A7B">
            <w:pPr>
              <w:spacing w:after="0"/>
              <w:rPr>
                <w:rFonts w:ascii="Arial CYR" w:hAnsi="Arial CYR" w:cs="Arial CYR"/>
                <w:sz w:val="16"/>
                <w:szCs w:val="16"/>
              </w:rPr>
            </w:pPr>
            <w:r w:rsidRPr="000A339D">
              <w:rPr>
                <w:rFonts w:ascii="Arial CYR" w:hAnsi="Arial CYR" w:cs="Arial CYR"/>
                <w:sz w:val="16"/>
                <w:szCs w:val="16"/>
              </w:rPr>
              <w:t xml:space="preserve"> </w:t>
            </w:r>
            <w:r w:rsidRPr="000A339D">
              <w:rPr>
                <w:rFonts w:ascii="Sylfaen" w:hAnsi="Sylfaen" w:cs="Sylfaen"/>
                <w:sz w:val="16"/>
                <w:szCs w:val="16"/>
              </w:rPr>
              <w:t>გზების</w:t>
            </w:r>
            <w:r w:rsidRPr="000A339D">
              <w:rPr>
                <w:rFonts w:ascii="Arial CYR" w:hAnsi="Arial CYR" w:cs="Arial CYR"/>
                <w:sz w:val="16"/>
                <w:szCs w:val="16"/>
              </w:rPr>
              <w:t xml:space="preserve"> </w:t>
            </w:r>
            <w:r w:rsidRPr="000A339D">
              <w:rPr>
                <w:rFonts w:ascii="Sylfaen" w:hAnsi="Sylfaen" w:cs="Sylfaen"/>
                <w:sz w:val="16"/>
                <w:szCs w:val="16"/>
              </w:rPr>
              <w:t>კაპიტალური</w:t>
            </w:r>
            <w:r w:rsidRPr="000A339D">
              <w:rPr>
                <w:rFonts w:ascii="Arial CYR" w:hAnsi="Arial CYR" w:cs="Arial CYR"/>
                <w:sz w:val="16"/>
                <w:szCs w:val="16"/>
              </w:rPr>
              <w:t xml:space="preserve"> </w:t>
            </w:r>
            <w:r w:rsidRPr="000A339D">
              <w:rPr>
                <w:rFonts w:ascii="Sylfaen" w:hAnsi="Sylfaen" w:cs="Sylfaen"/>
                <w:sz w:val="16"/>
                <w:szCs w:val="16"/>
              </w:rPr>
              <w:t>შეკეთება</w:t>
            </w:r>
            <w:r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CA86EC" w14:textId="35A46196" w:rsidR="001A5A7B" w:rsidRPr="000A339D" w:rsidRDefault="005A3794" w:rsidP="005A3794">
            <w:pPr>
              <w:spacing w:after="0"/>
              <w:jc w:val="center"/>
              <w:rPr>
                <w:rFonts w:ascii="Arial CYR" w:hAnsi="Arial CYR" w:cs="Arial CYR"/>
                <w:sz w:val="16"/>
                <w:szCs w:val="16"/>
              </w:rPr>
            </w:pPr>
            <w:r w:rsidRPr="000A339D">
              <w:rPr>
                <w:rFonts w:ascii="Arial CYR" w:hAnsi="Arial CYR" w:cs="Arial CYR"/>
                <w:sz w:val="16"/>
                <w:szCs w:val="16"/>
              </w:rPr>
              <w:t>6,618.6</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A6F0BE" w14:textId="1A31320A" w:rsidR="001A5A7B" w:rsidRPr="000A339D" w:rsidRDefault="00C11FF6" w:rsidP="00C11FF6">
            <w:pPr>
              <w:spacing w:after="0"/>
              <w:jc w:val="center"/>
              <w:rPr>
                <w:rFonts w:cs="Arial CYR"/>
                <w:sz w:val="16"/>
                <w:szCs w:val="16"/>
                <w:lang w:val="ka-GE"/>
              </w:rPr>
            </w:pPr>
            <w:r w:rsidRPr="000A339D">
              <w:rPr>
                <w:rFonts w:cs="Arial CYR"/>
                <w:sz w:val="16"/>
                <w:szCs w:val="16"/>
                <w:lang w:val="ka-GE"/>
              </w:rPr>
              <w:t>4,865,3</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56E56CE" w14:textId="3A99A163" w:rsidR="001A5A7B" w:rsidRPr="000A339D" w:rsidRDefault="00B56E5E" w:rsidP="0070674F">
            <w:pPr>
              <w:spacing w:after="0"/>
              <w:jc w:val="right"/>
              <w:rPr>
                <w:rFonts w:cs="Arial CYR"/>
                <w:sz w:val="16"/>
                <w:szCs w:val="16"/>
                <w:lang w:val="ka-GE"/>
              </w:rPr>
            </w:pPr>
            <w:r w:rsidRPr="000A339D">
              <w:rPr>
                <w:rFonts w:cs="Arial CYR"/>
                <w:sz w:val="16"/>
                <w:szCs w:val="16"/>
                <w:lang w:val="ka-GE"/>
              </w:rPr>
              <w:t>73</w:t>
            </w:r>
          </w:p>
        </w:tc>
      </w:tr>
      <w:tr w:rsidR="001A5A7B" w:rsidRPr="000A339D" w14:paraId="00AE1A07"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1389F8"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02 02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A0D01F" w14:textId="77777777" w:rsidR="001A5A7B" w:rsidRPr="000A339D" w:rsidRDefault="001A5A7B" w:rsidP="001A5A7B">
            <w:pPr>
              <w:spacing w:after="0"/>
              <w:rPr>
                <w:rFonts w:ascii="Arial CYR" w:hAnsi="Arial CYR" w:cs="Arial CYR"/>
                <w:sz w:val="16"/>
                <w:szCs w:val="16"/>
              </w:rPr>
            </w:pPr>
            <w:r w:rsidRPr="000A339D">
              <w:rPr>
                <w:rFonts w:ascii="Arial CYR" w:hAnsi="Arial CYR" w:cs="Arial CYR"/>
                <w:sz w:val="16"/>
                <w:szCs w:val="16"/>
              </w:rPr>
              <w:t xml:space="preserve"> </w:t>
            </w:r>
            <w:r w:rsidRPr="000A339D">
              <w:rPr>
                <w:rFonts w:ascii="Sylfaen" w:hAnsi="Sylfaen" w:cs="Sylfaen"/>
                <w:sz w:val="16"/>
                <w:szCs w:val="16"/>
              </w:rPr>
              <w:t>წყლის</w:t>
            </w:r>
            <w:r w:rsidRPr="000A339D">
              <w:rPr>
                <w:rFonts w:ascii="Arial CYR" w:hAnsi="Arial CYR" w:cs="Arial CYR"/>
                <w:sz w:val="16"/>
                <w:szCs w:val="16"/>
              </w:rPr>
              <w:t xml:space="preserve"> </w:t>
            </w:r>
            <w:r w:rsidRPr="000A339D">
              <w:rPr>
                <w:rFonts w:ascii="Sylfaen" w:hAnsi="Sylfaen" w:cs="Sylfaen"/>
                <w:sz w:val="16"/>
                <w:szCs w:val="16"/>
              </w:rPr>
              <w:t>სისტემის</w:t>
            </w:r>
            <w:r w:rsidRPr="000A339D">
              <w:rPr>
                <w:rFonts w:ascii="Arial CYR" w:hAnsi="Arial CYR" w:cs="Arial CYR"/>
                <w:sz w:val="16"/>
                <w:szCs w:val="16"/>
              </w:rPr>
              <w:t xml:space="preserve"> </w:t>
            </w:r>
            <w:r w:rsidRPr="000A339D">
              <w:rPr>
                <w:rFonts w:ascii="Sylfaen" w:hAnsi="Sylfaen" w:cs="Sylfaen"/>
                <w:sz w:val="16"/>
                <w:szCs w:val="16"/>
              </w:rPr>
              <w:t>განვითარება</w:t>
            </w:r>
            <w:r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5D3E15" w14:textId="43861C8F" w:rsidR="001A5A7B" w:rsidRPr="000A339D" w:rsidRDefault="005A3794" w:rsidP="005A3794">
            <w:pPr>
              <w:spacing w:after="0"/>
              <w:jc w:val="center"/>
              <w:rPr>
                <w:rFonts w:cs="Arial CYR"/>
                <w:sz w:val="16"/>
                <w:szCs w:val="16"/>
                <w:lang w:val="ka-GE"/>
              </w:rPr>
            </w:pPr>
            <w:r w:rsidRPr="000A339D">
              <w:rPr>
                <w:rFonts w:cs="Arial CYR"/>
                <w:sz w:val="16"/>
                <w:szCs w:val="16"/>
                <w:lang w:val="ka-GE"/>
              </w:rPr>
              <w:t>1,925,2</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23792F" w14:textId="4ABBA141" w:rsidR="001A5A7B" w:rsidRPr="000A339D" w:rsidRDefault="00C11FF6" w:rsidP="00C11FF6">
            <w:pPr>
              <w:spacing w:after="0"/>
              <w:jc w:val="center"/>
              <w:rPr>
                <w:rFonts w:cs="Arial CYR"/>
                <w:sz w:val="16"/>
                <w:szCs w:val="16"/>
                <w:lang w:val="ka-GE"/>
              </w:rPr>
            </w:pPr>
            <w:r w:rsidRPr="000A339D">
              <w:rPr>
                <w:rFonts w:cs="Arial CYR"/>
                <w:sz w:val="16"/>
                <w:szCs w:val="16"/>
                <w:lang w:val="ka-GE"/>
              </w:rPr>
              <w:t>1,688,8</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ECB379" w14:textId="1AB9CEA7" w:rsidR="001A5A7B" w:rsidRPr="000A339D" w:rsidRDefault="00B56E5E" w:rsidP="0070674F">
            <w:pPr>
              <w:spacing w:after="0"/>
              <w:jc w:val="right"/>
              <w:rPr>
                <w:rFonts w:cs="Arial CYR"/>
                <w:sz w:val="16"/>
                <w:szCs w:val="16"/>
                <w:lang w:val="ka-GE"/>
              </w:rPr>
            </w:pPr>
            <w:r w:rsidRPr="000A339D">
              <w:rPr>
                <w:rFonts w:cs="Arial CYR"/>
                <w:sz w:val="16"/>
                <w:szCs w:val="16"/>
                <w:lang w:val="ka-GE"/>
              </w:rPr>
              <w:t>87</w:t>
            </w:r>
          </w:p>
        </w:tc>
      </w:tr>
      <w:tr w:rsidR="001A5A7B" w:rsidRPr="000A339D" w14:paraId="1F990A1F"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2935B1"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02 02 01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FD9526" w14:textId="77777777" w:rsidR="001A5A7B" w:rsidRPr="000A339D" w:rsidRDefault="001A5A7B" w:rsidP="001A5A7B">
            <w:pPr>
              <w:spacing w:after="0"/>
              <w:rPr>
                <w:rFonts w:ascii="Arial CYR" w:hAnsi="Arial CYR" w:cs="Arial CYR"/>
                <w:sz w:val="16"/>
                <w:szCs w:val="16"/>
              </w:rPr>
            </w:pPr>
            <w:r w:rsidRPr="000A339D">
              <w:rPr>
                <w:rFonts w:ascii="Arial CYR" w:hAnsi="Arial CYR" w:cs="Arial CYR"/>
                <w:sz w:val="16"/>
                <w:szCs w:val="16"/>
              </w:rPr>
              <w:t xml:space="preserve"> </w:t>
            </w:r>
            <w:r w:rsidRPr="000A339D">
              <w:rPr>
                <w:rFonts w:ascii="Sylfaen" w:hAnsi="Sylfaen" w:cs="Sylfaen"/>
                <w:sz w:val="16"/>
                <w:szCs w:val="16"/>
              </w:rPr>
              <w:t>წყლის</w:t>
            </w:r>
            <w:r w:rsidRPr="000A339D">
              <w:rPr>
                <w:rFonts w:ascii="Arial CYR" w:hAnsi="Arial CYR" w:cs="Arial CYR"/>
                <w:sz w:val="16"/>
                <w:szCs w:val="16"/>
              </w:rPr>
              <w:t xml:space="preserve"> </w:t>
            </w:r>
            <w:r w:rsidRPr="000A339D">
              <w:rPr>
                <w:rFonts w:ascii="Sylfaen" w:hAnsi="Sylfaen" w:cs="Sylfaen"/>
                <w:sz w:val="16"/>
                <w:szCs w:val="16"/>
              </w:rPr>
              <w:t>სისტემების</w:t>
            </w:r>
            <w:r w:rsidRPr="000A339D">
              <w:rPr>
                <w:rFonts w:ascii="Arial CYR" w:hAnsi="Arial CYR" w:cs="Arial CYR"/>
                <w:sz w:val="16"/>
                <w:szCs w:val="16"/>
              </w:rPr>
              <w:t xml:space="preserve"> </w:t>
            </w:r>
            <w:r w:rsidRPr="000A339D">
              <w:rPr>
                <w:rFonts w:ascii="Sylfaen" w:hAnsi="Sylfaen" w:cs="Sylfaen"/>
                <w:sz w:val="16"/>
                <w:szCs w:val="16"/>
              </w:rPr>
              <w:t>რეაბილიტაცია</w:t>
            </w:r>
            <w:r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84FD3F2" w14:textId="70F5C077" w:rsidR="001A5A7B" w:rsidRPr="000A339D" w:rsidRDefault="005A3794" w:rsidP="005A3794">
            <w:pPr>
              <w:spacing w:after="0"/>
              <w:jc w:val="center"/>
              <w:rPr>
                <w:rFonts w:ascii="Arial CYR" w:hAnsi="Arial CYR" w:cs="Arial CYR"/>
                <w:sz w:val="16"/>
                <w:szCs w:val="16"/>
              </w:rPr>
            </w:pPr>
            <w:r w:rsidRPr="000A339D">
              <w:rPr>
                <w:rFonts w:ascii="Arial CYR" w:hAnsi="Arial CYR" w:cs="Arial CYR"/>
                <w:sz w:val="16"/>
                <w:szCs w:val="16"/>
              </w:rPr>
              <w:t>655.8</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982B3D2" w14:textId="305F304D" w:rsidR="001A5A7B" w:rsidRPr="000A339D" w:rsidRDefault="00C11FF6" w:rsidP="00C11FF6">
            <w:pPr>
              <w:spacing w:after="0"/>
              <w:jc w:val="center"/>
              <w:rPr>
                <w:rFonts w:cs="Arial CYR"/>
                <w:sz w:val="16"/>
                <w:szCs w:val="16"/>
                <w:lang w:val="ka-GE"/>
              </w:rPr>
            </w:pPr>
            <w:r w:rsidRPr="000A339D">
              <w:rPr>
                <w:rFonts w:cs="Arial CYR"/>
                <w:sz w:val="16"/>
                <w:szCs w:val="16"/>
                <w:lang w:val="ka-GE"/>
              </w:rPr>
              <w:t>524,2</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394F03" w14:textId="6E5B5617" w:rsidR="001A5A7B" w:rsidRPr="000A339D" w:rsidRDefault="00B56E5E" w:rsidP="0070674F">
            <w:pPr>
              <w:spacing w:after="0"/>
              <w:jc w:val="right"/>
              <w:rPr>
                <w:rFonts w:cs="Arial CYR"/>
                <w:sz w:val="16"/>
                <w:szCs w:val="16"/>
                <w:lang w:val="ka-GE"/>
              </w:rPr>
            </w:pPr>
            <w:r w:rsidRPr="000A339D">
              <w:rPr>
                <w:rFonts w:cs="Arial CYR"/>
                <w:sz w:val="16"/>
                <w:szCs w:val="16"/>
                <w:lang w:val="ka-GE"/>
              </w:rPr>
              <w:t>80</w:t>
            </w:r>
          </w:p>
        </w:tc>
      </w:tr>
      <w:tr w:rsidR="001A5A7B" w:rsidRPr="000A339D" w14:paraId="13617B7F"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260D8B"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02 02 02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E275DF" w14:textId="73F1B8DE" w:rsidR="001A5A7B" w:rsidRPr="000A339D" w:rsidRDefault="00A61E6A" w:rsidP="001A5A7B">
            <w:pPr>
              <w:spacing w:after="0"/>
              <w:rPr>
                <w:rFonts w:ascii="Arial CYR" w:hAnsi="Arial CYR" w:cs="Arial CYR"/>
                <w:sz w:val="16"/>
                <w:szCs w:val="16"/>
              </w:rPr>
            </w:pPr>
            <w:r w:rsidRPr="000A339D">
              <w:rPr>
                <w:rFonts w:cs="Arial CYR"/>
                <w:sz w:val="16"/>
                <w:szCs w:val="16"/>
                <w:lang w:val="ka-GE"/>
              </w:rPr>
              <w:t>სანიაღვრე არხები და ნაპირსამაგრი ჯებირების მშენებლობა-რეაბილიტაცია</w:t>
            </w:r>
            <w:r w:rsidR="001A5A7B"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D0C6D3" w14:textId="3D781B2B" w:rsidR="001A5A7B" w:rsidRPr="000A339D" w:rsidRDefault="005A3794" w:rsidP="005A3794">
            <w:pPr>
              <w:spacing w:after="0"/>
              <w:jc w:val="center"/>
              <w:rPr>
                <w:rFonts w:cs="Arial CYR"/>
                <w:sz w:val="16"/>
                <w:szCs w:val="16"/>
                <w:lang w:val="ka-GE"/>
              </w:rPr>
            </w:pPr>
            <w:r w:rsidRPr="000A339D">
              <w:rPr>
                <w:rFonts w:cs="Arial CYR"/>
                <w:sz w:val="16"/>
                <w:szCs w:val="16"/>
                <w:lang w:val="ka-GE"/>
              </w:rPr>
              <w:t>1,269.4</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686C30" w14:textId="5CB7F2CD" w:rsidR="001A5A7B" w:rsidRPr="000A339D" w:rsidRDefault="00C11FF6" w:rsidP="00C11FF6">
            <w:pPr>
              <w:spacing w:after="0"/>
              <w:jc w:val="center"/>
              <w:rPr>
                <w:rFonts w:cs="Arial CYR"/>
                <w:sz w:val="16"/>
                <w:szCs w:val="16"/>
                <w:lang w:val="ka-GE"/>
              </w:rPr>
            </w:pPr>
            <w:r w:rsidRPr="000A339D">
              <w:rPr>
                <w:rFonts w:cs="Arial CYR"/>
                <w:sz w:val="16"/>
                <w:szCs w:val="16"/>
                <w:lang w:val="ka-GE"/>
              </w:rPr>
              <w:t>1,164,7</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0B379E" w14:textId="1E78B87E" w:rsidR="001A5A7B" w:rsidRPr="000A339D" w:rsidRDefault="00B56E5E" w:rsidP="0070674F">
            <w:pPr>
              <w:spacing w:after="0"/>
              <w:jc w:val="right"/>
              <w:rPr>
                <w:rFonts w:cs="Arial CYR"/>
                <w:sz w:val="16"/>
                <w:szCs w:val="16"/>
                <w:lang w:val="ka-GE"/>
              </w:rPr>
            </w:pPr>
            <w:r w:rsidRPr="000A339D">
              <w:rPr>
                <w:rFonts w:cs="Arial CYR"/>
                <w:sz w:val="16"/>
                <w:szCs w:val="16"/>
                <w:lang w:val="ka-GE"/>
              </w:rPr>
              <w:t>91</w:t>
            </w:r>
          </w:p>
        </w:tc>
      </w:tr>
      <w:tr w:rsidR="001A5A7B" w:rsidRPr="000A339D" w14:paraId="4A92A23F"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CB7B79"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02 03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4C9D9C" w14:textId="77777777" w:rsidR="001A5A7B" w:rsidRPr="000A339D" w:rsidRDefault="001A5A7B" w:rsidP="001A5A7B">
            <w:pPr>
              <w:spacing w:after="0"/>
              <w:rPr>
                <w:rFonts w:ascii="Arial CYR" w:hAnsi="Arial CYR" w:cs="Arial CYR"/>
                <w:sz w:val="16"/>
                <w:szCs w:val="16"/>
              </w:rPr>
            </w:pPr>
            <w:r w:rsidRPr="000A339D">
              <w:rPr>
                <w:rFonts w:ascii="Arial CYR" w:hAnsi="Arial CYR" w:cs="Arial CYR"/>
                <w:sz w:val="16"/>
                <w:szCs w:val="16"/>
              </w:rPr>
              <w:t xml:space="preserve"> </w:t>
            </w:r>
            <w:r w:rsidRPr="000A339D">
              <w:rPr>
                <w:rFonts w:ascii="Sylfaen" w:hAnsi="Sylfaen" w:cs="Sylfaen"/>
                <w:sz w:val="16"/>
                <w:szCs w:val="16"/>
              </w:rPr>
              <w:t>გარე</w:t>
            </w:r>
            <w:r w:rsidRPr="000A339D">
              <w:rPr>
                <w:rFonts w:ascii="Arial CYR" w:hAnsi="Arial CYR" w:cs="Arial CYR"/>
                <w:sz w:val="16"/>
                <w:szCs w:val="16"/>
              </w:rPr>
              <w:t xml:space="preserve"> </w:t>
            </w:r>
            <w:r w:rsidRPr="000A339D">
              <w:rPr>
                <w:rFonts w:ascii="Sylfaen" w:hAnsi="Sylfaen" w:cs="Sylfaen"/>
                <w:sz w:val="16"/>
                <w:szCs w:val="16"/>
              </w:rPr>
              <w:t>განათება</w:t>
            </w:r>
            <w:r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473C8A" w14:textId="4285706E" w:rsidR="001A5A7B" w:rsidRPr="000A339D" w:rsidRDefault="005A3794" w:rsidP="005A3794">
            <w:pPr>
              <w:spacing w:after="0"/>
              <w:jc w:val="center"/>
              <w:rPr>
                <w:rFonts w:ascii="Arial CYR" w:hAnsi="Arial CYR" w:cs="Arial CYR"/>
                <w:sz w:val="16"/>
                <w:szCs w:val="16"/>
              </w:rPr>
            </w:pPr>
            <w:r w:rsidRPr="000A339D">
              <w:rPr>
                <w:rFonts w:ascii="Arial CYR" w:hAnsi="Arial CYR" w:cs="Arial CYR"/>
                <w:sz w:val="16"/>
                <w:szCs w:val="16"/>
              </w:rPr>
              <w:t>136.5</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EA7649" w14:textId="27A65541" w:rsidR="001A5A7B" w:rsidRPr="000A339D" w:rsidRDefault="00C11FF6" w:rsidP="00C11FF6">
            <w:pPr>
              <w:spacing w:after="0"/>
              <w:jc w:val="center"/>
              <w:rPr>
                <w:rFonts w:cs="Arial CYR"/>
                <w:sz w:val="16"/>
                <w:szCs w:val="16"/>
                <w:lang w:val="ka-GE"/>
              </w:rPr>
            </w:pPr>
            <w:r w:rsidRPr="000A339D">
              <w:rPr>
                <w:rFonts w:cs="Arial CYR"/>
                <w:sz w:val="16"/>
                <w:szCs w:val="16"/>
                <w:lang w:val="ka-GE"/>
              </w:rPr>
              <w:t>131,7</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8C8CDF8" w14:textId="7D08827E" w:rsidR="001A5A7B" w:rsidRPr="000A339D" w:rsidRDefault="00B56E5E" w:rsidP="0070674F">
            <w:pPr>
              <w:spacing w:after="0"/>
              <w:jc w:val="right"/>
              <w:rPr>
                <w:rFonts w:cs="Arial CYR"/>
                <w:sz w:val="16"/>
                <w:szCs w:val="16"/>
                <w:lang w:val="ka-GE"/>
              </w:rPr>
            </w:pPr>
            <w:r w:rsidRPr="000A339D">
              <w:rPr>
                <w:rFonts w:cs="Arial CYR"/>
                <w:sz w:val="16"/>
                <w:szCs w:val="16"/>
                <w:lang w:val="ka-GE"/>
              </w:rPr>
              <w:t>96</w:t>
            </w:r>
          </w:p>
        </w:tc>
      </w:tr>
      <w:tr w:rsidR="001A5A7B" w:rsidRPr="000A339D" w14:paraId="7AD8E54D"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672E2A"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02 03 01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62F4F2" w14:textId="54B97044" w:rsidR="001A5A7B" w:rsidRPr="000A339D" w:rsidRDefault="001A5A7B" w:rsidP="00A61E6A">
            <w:pPr>
              <w:spacing w:after="0"/>
              <w:rPr>
                <w:rFonts w:ascii="Arial CYR" w:hAnsi="Arial CYR" w:cs="Arial CYR"/>
                <w:sz w:val="16"/>
                <w:szCs w:val="16"/>
              </w:rPr>
            </w:pPr>
            <w:r w:rsidRPr="000A339D">
              <w:rPr>
                <w:rFonts w:ascii="Arial CYR" w:hAnsi="Arial CYR" w:cs="Arial CYR"/>
                <w:sz w:val="16"/>
                <w:szCs w:val="16"/>
              </w:rPr>
              <w:t xml:space="preserve"> </w:t>
            </w:r>
            <w:r w:rsidRPr="000A339D">
              <w:rPr>
                <w:rFonts w:ascii="Sylfaen" w:hAnsi="Sylfaen" w:cs="Sylfaen"/>
                <w:sz w:val="16"/>
                <w:szCs w:val="16"/>
              </w:rPr>
              <w:t>გარე</w:t>
            </w:r>
            <w:r w:rsidRPr="000A339D">
              <w:rPr>
                <w:rFonts w:ascii="Arial CYR" w:hAnsi="Arial CYR" w:cs="Arial CYR"/>
                <w:sz w:val="16"/>
                <w:szCs w:val="16"/>
              </w:rPr>
              <w:t xml:space="preserve"> </w:t>
            </w:r>
            <w:r w:rsidR="00A61E6A" w:rsidRPr="000A339D">
              <w:rPr>
                <w:rFonts w:ascii="Sylfaen" w:hAnsi="Sylfaen" w:cs="Sylfaen"/>
                <w:sz w:val="16"/>
                <w:szCs w:val="16"/>
              </w:rPr>
              <w:t>განათების მოწყობა რეაბილიტაცია და ექსპლუატავია</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25BD323" w14:textId="602F98A9" w:rsidR="001A5A7B" w:rsidRPr="000A339D" w:rsidRDefault="005A3794" w:rsidP="005A3794">
            <w:pPr>
              <w:spacing w:after="0"/>
              <w:jc w:val="center"/>
              <w:rPr>
                <w:rFonts w:cs="Arial CYR"/>
                <w:sz w:val="16"/>
                <w:szCs w:val="16"/>
                <w:lang w:val="ka-GE"/>
              </w:rPr>
            </w:pPr>
            <w:r w:rsidRPr="000A339D">
              <w:rPr>
                <w:rFonts w:cs="Arial CYR"/>
                <w:sz w:val="16"/>
                <w:szCs w:val="16"/>
                <w:lang w:val="ka-GE"/>
              </w:rPr>
              <w:t>136,5</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BFBCDB" w14:textId="5E8494B8" w:rsidR="001A5A7B" w:rsidRPr="000A339D" w:rsidRDefault="00C11FF6" w:rsidP="00C11FF6">
            <w:pPr>
              <w:spacing w:after="0"/>
              <w:jc w:val="center"/>
              <w:rPr>
                <w:rFonts w:cs="Arial CYR"/>
                <w:sz w:val="16"/>
                <w:szCs w:val="16"/>
                <w:lang w:val="ka-GE"/>
              </w:rPr>
            </w:pPr>
            <w:r w:rsidRPr="000A339D">
              <w:rPr>
                <w:rFonts w:cs="Arial CYR"/>
                <w:sz w:val="16"/>
                <w:szCs w:val="16"/>
                <w:lang w:val="ka-GE"/>
              </w:rPr>
              <w:t>131,7</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BD00E9" w14:textId="222B7F20" w:rsidR="001A5A7B" w:rsidRPr="000A339D" w:rsidRDefault="00B56E5E" w:rsidP="0070674F">
            <w:pPr>
              <w:spacing w:after="0"/>
              <w:jc w:val="right"/>
              <w:rPr>
                <w:rFonts w:cs="Arial CYR"/>
                <w:sz w:val="16"/>
                <w:szCs w:val="16"/>
                <w:lang w:val="ka-GE"/>
              </w:rPr>
            </w:pPr>
            <w:r w:rsidRPr="000A339D">
              <w:rPr>
                <w:rFonts w:cs="Arial CYR"/>
                <w:sz w:val="16"/>
                <w:szCs w:val="16"/>
                <w:lang w:val="ka-GE"/>
              </w:rPr>
              <w:t>96</w:t>
            </w:r>
          </w:p>
        </w:tc>
      </w:tr>
      <w:tr w:rsidR="001A5A7B" w:rsidRPr="000A339D" w14:paraId="7EB6FE2D"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676C21"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02 04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ABCDE8" w14:textId="472AD4BB" w:rsidR="001A5A7B" w:rsidRPr="000A339D" w:rsidRDefault="001A5A7B" w:rsidP="00A61E6A">
            <w:pPr>
              <w:spacing w:after="0"/>
              <w:rPr>
                <w:rFonts w:ascii="Arial CYR" w:hAnsi="Arial CYR" w:cs="Arial CYR"/>
                <w:sz w:val="16"/>
                <w:szCs w:val="16"/>
              </w:rPr>
            </w:pPr>
            <w:r w:rsidRPr="000A339D">
              <w:rPr>
                <w:rFonts w:ascii="Arial CYR" w:hAnsi="Arial CYR" w:cs="Arial CYR"/>
                <w:sz w:val="16"/>
                <w:szCs w:val="16"/>
              </w:rPr>
              <w:t xml:space="preserve"> </w:t>
            </w:r>
            <w:r w:rsidR="00A61E6A" w:rsidRPr="000A339D">
              <w:rPr>
                <w:rFonts w:ascii="Sylfaen" w:hAnsi="Sylfaen" w:cs="Sylfaen"/>
                <w:sz w:val="16"/>
                <w:szCs w:val="16"/>
                <w:lang w:val="ka-GE"/>
              </w:rPr>
              <w:t>კეთილმოწყობის ღონისძიებები</w:t>
            </w:r>
            <w:r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073129" w14:textId="3D25FE31" w:rsidR="001A5A7B" w:rsidRPr="000A339D" w:rsidRDefault="005A3794" w:rsidP="005A3794">
            <w:pPr>
              <w:spacing w:after="0"/>
              <w:jc w:val="center"/>
              <w:rPr>
                <w:rFonts w:ascii="Arial CYR" w:hAnsi="Arial CYR" w:cs="Arial CYR"/>
                <w:sz w:val="16"/>
                <w:szCs w:val="16"/>
              </w:rPr>
            </w:pPr>
            <w:r w:rsidRPr="000A339D">
              <w:rPr>
                <w:rFonts w:ascii="Arial CYR" w:hAnsi="Arial CYR" w:cs="Arial CYR"/>
                <w:sz w:val="16"/>
                <w:szCs w:val="16"/>
              </w:rPr>
              <w:t>2,789.7</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FF59E07" w14:textId="7EFF36EA" w:rsidR="001A5A7B" w:rsidRPr="000A339D" w:rsidRDefault="00C11FF6" w:rsidP="00C11FF6">
            <w:pPr>
              <w:spacing w:after="0"/>
              <w:jc w:val="center"/>
              <w:rPr>
                <w:rFonts w:cs="Arial CYR"/>
                <w:sz w:val="16"/>
                <w:szCs w:val="16"/>
                <w:lang w:val="ka-GE"/>
              </w:rPr>
            </w:pPr>
            <w:r w:rsidRPr="000A339D">
              <w:rPr>
                <w:rFonts w:cs="Arial CYR"/>
                <w:sz w:val="16"/>
                <w:szCs w:val="16"/>
                <w:lang w:val="ka-GE"/>
              </w:rPr>
              <w:t>1,553,2</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BC4BDC" w14:textId="3D0F9B85" w:rsidR="001A5A7B" w:rsidRPr="000A339D" w:rsidRDefault="00B56E5E" w:rsidP="0070674F">
            <w:pPr>
              <w:spacing w:after="0"/>
              <w:jc w:val="right"/>
              <w:rPr>
                <w:rFonts w:cs="Arial CYR"/>
                <w:sz w:val="16"/>
                <w:szCs w:val="16"/>
                <w:lang w:val="ka-GE"/>
              </w:rPr>
            </w:pPr>
            <w:r w:rsidRPr="000A339D">
              <w:rPr>
                <w:rFonts w:cs="Arial CYR"/>
                <w:sz w:val="16"/>
                <w:szCs w:val="16"/>
                <w:lang w:val="ka-GE"/>
              </w:rPr>
              <w:t>91</w:t>
            </w:r>
          </w:p>
        </w:tc>
      </w:tr>
      <w:tr w:rsidR="001A5A7B" w:rsidRPr="000A339D" w14:paraId="105577A8"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41FA96"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02 04 01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37183E" w14:textId="27208946" w:rsidR="001A5A7B" w:rsidRPr="000A339D" w:rsidRDefault="001A5A7B" w:rsidP="00A61E6A">
            <w:pPr>
              <w:spacing w:after="0"/>
              <w:rPr>
                <w:rFonts w:ascii="Arial CYR" w:hAnsi="Arial CYR" w:cs="Arial CYR"/>
                <w:sz w:val="16"/>
                <w:szCs w:val="16"/>
              </w:rPr>
            </w:pPr>
            <w:r w:rsidRPr="000A339D">
              <w:rPr>
                <w:rFonts w:ascii="Arial CYR" w:hAnsi="Arial CYR" w:cs="Arial CYR"/>
                <w:sz w:val="16"/>
                <w:szCs w:val="16"/>
              </w:rPr>
              <w:t xml:space="preserve"> </w:t>
            </w:r>
            <w:r w:rsidR="00A61E6A" w:rsidRPr="000A339D">
              <w:rPr>
                <w:rFonts w:ascii="Sylfaen" w:hAnsi="Sylfaen" w:cs="Sylfaen"/>
                <w:sz w:val="16"/>
                <w:szCs w:val="16"/>
                <w:lang w:val="ka-GE"/>
              </w:rPr>
              <w:t>მუნიციპალიტეტის კეთილმოწყობის სამუშაოები (სკვერებისა და ფასადების მოწყობა)</w:t>
            </w:r>
            <w:r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A9F4DE" w14:textId="013CA87F" w:rsidR="001A5A7B" w:rsidRPr="000A339D" w:rsidRDefault="005A3794" w:rsidP="005A3794">
            <w:pPr>
              <w:spacing w:after="0"/>
              <w:jc w:val="center"/>
              <w:rPr>
                <w:rFonts w:ascii="Arial CYR" w:hAnsi="Arial CYR" w:cs="Arial CYR"/>
                <w:sz w:val="16"/>
                <w:szCs w:val="16"/>
              </w:rPr>
            </w:pPr>
            <w:r w:rsidRPr="000A339D">
              <w:rPr>
                <w:rFonts w:ascii="Arial CYR" w:hAnsi="Arial CYR" w:cs="Arial CYR"/>
                <w:sz w:val="16"/>
                <w:szCs w:val="16"/>
              </w:rPr>
              <w:t>2,789.7</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23A351" w14:textId="5082B223" w:rsidR="001A5A7B" w:rsidRPr="000A339D" w:rsidRDefault="00C11FF6" w:rsidP="00C11FF6">
            <w:pPr>
              <w:spacing w:after="0"/>
              <w:jc w:val="center"/>
              <w:rPr>
                <w:rFonts w:cs="Arial CYR"/>
                <w:sz w:val="16"/>
                <w:szCs w:val="16"/>
                <w:lang w:val="ka-GE"/>
              </w:rPr>
            </w:pPr>
            <w:r w:rsidRPr="000A339D">
              <w:rPr>
                <w:rFonts w:cs="Arial CYR"/>
                <w:sz w:val="16"/>
                <w:szCs w:val="16"/>
                <w:lang w:val="ka-GE"/>
              </w:rPr>
              <w:t>1,553,2</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3D3CE1" w14:textId="6FA5E7D7" w:rsidR="001A5A7B" w:rsidRPr="000A339D" w:rsidRDefault="00B56E5E" w:rsidP="0070674F">
            <w:pPr>
              <w:spacing w:after="0"/>
              <w:jc w:val="right"/>
              <w:rPr>
                <w:rFonts w:cs="Arial CYR"/>
                <w:sz w:val="16"/>
                <w:szCs w:val="16"/>
                <w:lang w:val="ka-GE"/>
              </w:rPr>
            </w:pPr>
            <w:r w:rsidRPr="000A339D">
              <w:rPr>
                <w:rFonts w:cs="Arial CYR"/>
                <w:sz w:val="16"/>
                <w:szCs w:val="16"/>
                <w:lang w:val="ka-GE"/>
              </w:rPr>
              <w:t>91</w:t>
            </w:r>
          </w:p>
        </w:tc>
      </w:tr>
      <w:tr w:rsidR="001A5A7B" w:rsidRPr="000A339D" w14:paraId="0023C1D4"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2097CA"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02 05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6BE025" w14:textId="501B3B2A" w:rsidR="001A5A7B" w:rsidRPr="000A339D" w:rsidRDefault="001A5A7B" w:rsidP="001A5A7B">
            <w:pPr>
              <w:spacing w:after="0"/>
              <w:rPr>
                <w:rFonts w:ascii="Arial CYR" w:hAnsi="Arial CYR" w:cs="Arial CYR"/>
                <w:sz w:val="16"/>
                <w:szCs w:val="16"/>
              </w:rPr>
            </w:pPr>
            <w:r w:rsidRPr="000A339D">
              <w:rPr>
                <w:rFonts w:ascii="Arial CYR" w:hAnsi="Arial CYR" w:cs="Arial CYR"/>
                <w:sz w:val="16"/>
                <w:szCs w:val="16"/>
              </w:rPr>
              <w:t xml:space="preserve"> </w:t>
            </w:r>
            <w:r w:rsidR="003E5BDB" w:rsidRPr="000A339D">
              <w:rPr>
                <w:rFonts w:ascii="Sylfaen" w:hAnsi="Sylfaen" w:cs="Sylfaen"/>
                <w:sz w:val="16"/>
                <w:szCs w:val="16"/>
              </w:rPr>
              <w:t>საპროექტო</w:t>
            </w:r>
            <w:r w:rsidR="003E5BDB" w:rsidRPr="000A339D">
              <w:rPr>
                <w:rFonts w:ascii="Arial CYR" w:hAnsi="Arial CYR" w:cs="Arial CYR"/>
                <w:sz w:val="16"/>
                <w:szCs w:val="16"/>
              </w:rPr>
              <w:t xml:space="preserve"> </w:t>
            </w:r>
            <w:r w:rsidR="003E5BDB" w:rsidRPr="000A339D">
              <w:rPr>
                <w:rFonts w:ascii="Sylfaen" w:hAnsi="Sylfaen" w:cs="Sylfaen"/>
                <w:sz w:val="16"/>
                <w:szCs w:val="16"/>
              </w:rPr>
              <w:t>დოკუმენტაციისა</w:t>
            </w:r>
            <w:r w:rsidR="003E5BDB" w:rsidRPr="000A339D">
              <w:rPr>
                <w:rFonts w:ascii="Arial CYR" w:hAnsi="Arial CYR" w:cs="Arial CYR"/>
                <w:sz w:val="16"/>
                <w:szCs w:val="16"/>
              </w:rPr>
              <w:t xml:space="preserve"> </w:t>
            </w:r>
            <w:r w:rsidR="003E5BDB" w:rsidRPr="000A339D">
              <w:rPr>
                <w:rFonts w:ascii="Sylfaen" w:hAnsi="Sylfaen" w:cs="Sylfaen"/>
                <w:sz w:val="16"/>
                <w:szCs w:val="16"/>
              </w:rPr>
              <w:t>და</w:t>
            </w:r>
            <w:r w:rsidR="003E5BDB" w:rsidRPr="000A339D">
              <w:rPr>
                <w:rFonts w:ascii="Arial CYR" w:hAnsi="Arial CYR" w:cs="Arial CYR"/>
                <w:sz w:val="16"/>
                <w:szCs w:val="16"/>
              </w:rPr>
              <w:t xml:space="preserve"> </w:t>
            </w:r>
            <w:r w:rsidR="003E5BDB" w:rsidRPr="000A339D">
              <w:rPr>
                <w:rFonts w:ascii="Sylfaen" w:hAnsi="Sylfaen" w:cs="Sylfaen"/>
                <w:sz w:val="16"/>
                <w:szCs w:val="16"/>
              </w:rPr>
              <w:t>საექსპერტო</w:t>
            </w:r>
            <w:r w:rsidR="003E5BDB" w:rsidRPr="000A339D">
              <w:rPr>
                <w:rFonts w:ascii="Arial CYR" w:hAnsi="Arial CYR" w:cs="Arial CYR"/>
                <w:sz w:val="16"/>
                <w:szCs w:val="16"/>
              </w:rPr>
              <w:t xml:space="preserve"> </w:t>
            </w:r>
            <w:r w:rsidR="003E5BDB" w:rsidRPr="000A339D">
              <w:rPr>
                <w:rFonts w:ascii="Sylfaen" w:hAnsi="Sylfaen" w:cs="Sylfaen"/>
                <w:sz w:val="16"/>
                <w:szCs w:val="16"/>
              </w:rPr>
              <w:t>მომსახურების</w:t>
            </w:r>
            <w:r w:rsidR="003E5BDB" w:rsidRPr="000A339D">
              <w:rPr>
                <w:rFonts w:ascii="Arial CYR" w:hAnsi="Arial CYR" w:cs="Arial CYR"/>
                <w:sz w:val="16"/>
                <w:szCs w:val="16"/>
              </w:rPr>
              <w:t xml:space="preserve"> </w:t>
            </w:r>
            <w:r w:rsidR="003E5BDB" w:rsidRPr="000A339D">
              <w:rPr>
                <w:rFonts w:ascii="Sylfaen" w:hAnsi="Sylfaen" w:cs="Sylfaen"/>
                <w:sz w:val="16"/>
                <w:szCs w:val="16"/>
              </w:rPr>
              <w:t>შესყიდვა</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E82DB62" w14:textId="4825E7D1" w:rsidR="001A5A7B" w:rsidRPr="000A339D" w:rsidRDefault="005A3794" w:rsidP="005A3794">
            <w:pPr>
              <w:spacing w:after="0"/>
              <w:jc w:val="center"/>
              <w:rPr>
                <w:rFonts w:ascii="Arial CYR" w:hAnsi="Arial CYR" w:cs="Arial CYR"/>
                <w:sz w:val="16"/>
                <w:szCs w:val="16"/>
              </w:rPr>
            </w:pPr>
            <w:r w:rsidRPr="000A339D">
              <w:rPr>
                <w:rFonts w:ascii="Arial CYR" w:hAnsi="Arial CYR" w:cs="Arial CYR"/>
                <w:sz w:val="16"/>
                <w:szCs w:val="16"/>
              </w:rPr>
              <w:t>427.9</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2726AD" w14:textId="09013B67" w:rsidR="001A5A7B" w:rsidRPr="000A339D" w:rsidRDefault="00C11FF6" w:rsidP="00C11FF6">
            <w:pPr>
              <w:spacing w:after="0"/>
              <w:jc w:val="center"/>
              <w:rPr>
                <w:rFonts w:cs="Arial CYR"/>
                <w:sz w:val="16"/>
                <w:szCs w:val="16"/>
                <w:lang w:val="ka-GE"/>
              </w:rPr>
            </w:pPr>
            <w:r w:rsidRPr="000A339D">
              <w:rPr>
                <w:rFonts w:cs="Arial CYR"/>
                <w:sz w:val="16"/>
                <w:szCs w:val="16"/>
                <w:lang w:val="ka-GE"/>
              </w:rPr>
              <w:t>309,2</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203A027" w14:textId="2A0314BB" w:rsidR="001A5A7B" w:rsidRPr="000A339D" w:rsidRDefault="00B56E5E" w:rsidP="0070674F">
            <w:pPr>
              <w:spacing w:after="0"/>
              <w:jc w:val="right"/>
              <w:rPr>
                <w:rFonts w:cs="Arial CYR"/>
                <w:sz w:val="16"/>
                <w:szCs w:val="16"/>
                <w:lang w:val="ka-GE"/>
              </w:rPr>
            </w:pPr>
            <w:r w:rsidRPr="000A339D">
              <w:rPr>
                <w:rFonts w:cs="Arial CYR"/>
                <w:sz w:val="16"/>
                <w:szCs w:val="16"/>
                <w:lang w:val="ka-GE"/>
              </w:rPr>
              <w:t>72</w:t>
            </w:r>
          </w:p>
        </w:tc>
      </w:tr>
      <w:tr w:rsidR="001A5A7B" w:rsidRPr="000A339D" w14:paraId="08FC4EF2"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B79366"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02 06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9E8C98" w14:textId="0501C2E0" w:rsidR="001A5A7B" w:rsidRPr="000A339D" w:rsidRDefault="001A5A7B" w:rsidP="001A5A7B">
            <w:pPr>
              <w:spacing w:after="0"/>
              <w:rPr>
                <w:rFonts w:ascii="Arial CYR" w:hAnsi="Arial CYR" w:cs="Arial CYR"/>
                <w:sz w:val="16"/>
                <w:szCs w:val="16"/>
              </w:rPr>
            </w:pPr>
            <w:r w:rsidRPr="000A339D">
              <w:rPr>
                <w:rFonts w:ascii="Arial CYR" w:hAnsi="Arial CYR" w:cs="Arial CYR"/>
                <w:sz w:val="16"/>
                <w:szCs w:val="16"/>
              </w:rPr>
              <w:t xml:space="preserve"> </w:t>
            </w:r>
            <w:r w:rsidR="003E5BDB" w:rsidRPr="000A339D">
              <w:rPr>
                <w:rFonts w:ascii="Sylfaen" w:hAnsi="Sylfaen" w:cs="Sylfaen"/>
                <w:sz w:val="16"/>
                <w:szCs w:val="16"/>
              </w:rPr>
              <w:t>სოფლის</w:t>
            </w:r>
            <w:r w:rsidR="003E5BDB" w:rsidRPr="000A339D">
              <w:rPr>
                <w:rFonts w:ascii="Arial CYR" w:hAnsi="Arial CYR" w:cs="Arial CYR"/>
                <w:sz w:val="16"/>
                <w:szCs w:val="16"/>
              </w:rPr>
              <w:t xml:space="preserve"> </w:t>
            </w:r>
            <w:r w:rsidR="003E5BDB" w:rsidRPr="000A339D">
              <w:rPr>
                <w:rFonts w:ascii="Sylfaen" w:hAnsi="Sylfaen" w:cs="Sylfaen"/>
                <w:sz w:val="16"/>
                <w:szCs w:val="16"/>
              </w:rPr>
              <w:t>პროგრამის</w:t>
            </w:r>
            <w:r w:rsidR="003E5BDB" w:rsidRPr="000A339D">
              <w:rPr>
                <w:rFonts w:ascii="Arial CYR" w:hAnsi="Arial CYR" w:cs="Arial CYR"/>
                <w:sz w:val="16"/>
                <w:szCs w:val="16"/>
              </w:rPr>
              <w:t xml:space="preserve"> </w:t>
            </w:r>
            <w:r w:rsidR="003E5BDB" w:rsidRPr="000A339D">
              <w:rPr>
                <w:rFonts w:ascii="Sylfaen" w:hAnsi="Sylfaen" w:cs="Sylfaen"/>
                <w:sz w:val="16"/>
                <w:szCs w:val="16"/>
              </w:rPr>
              <w:t>მხარდაჭერა</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846335" w14:textId="7883CFB0" w:rsidR="001A5A7B" w:rsidRPr="000A339D" w:rsidRDefault="005A3794" w:rsidP="005A3794">
            <w:pPr>
              <w:spacing w:after="0"/>
              <w:jc w:val="center"/>
              <w:rPr>
                <w:rFonts w:cs="Arial CYR"/>
                <w:sz w:val="16"/>
                <w:szCs w:val="16"/>
                <w:lang w:val="ka-GE"/>
              </w:rPr>
            </w:pPr>
            <w:r w:rsidRPr="000A339D">
              <w:rPr>
                <w:rFonts w:cs="Arial CYR"/>
                <w:sz w:val="16"/>
                <w:szCs w:val="16"/>
                <w:lang w:val="ka-GE"/>
              </w:rPr>
              <w:t>604,0</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DEC6BE" w14:textId="74EA20F6" w:rsidR="001A5A7B" w:rsidRPr="000A339D" w:rsidRDefault="00C11FF6" w:rsidP="00C11FF6">
            <w:pPr>
              <w:spacing w:after="0"/>
              <w:jc w:val="center"/>
              <w:rPr>
                <w:rFonts w:cs="Arial CYR"/>
                <w:sz w:val="16"/>
                <w:szCs w:val="16"/>
                <w:lang w:val="ka-GE"/>
              </w:rPr>
            </w:pPr>
            <w:r w:rsidRPr="000A339D">
              <w:rPr>
                <w:rFonts w:cs="Arial CYR"/>
                <w:sz w:val="16"/>
                <w:szCs w:val="16"/>
                <w:lang w:val="ka-GE"/>
              </w:rPr>
              <w:t>601,4</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7B1C60" w14:textId="3501FA7F" w:rsidR="001A5A7B" w:rsidRPr="000A339D" w:rsidRDefault="00B56E5E" w:rsidP="0070674F">
            <w:pPr>
              <w:spacing w:after="0"/>
              <w:jc w:val="right"/>
              <w:rPr>
                <w:rFonts w:cs="Arial CYR"/>
                <w:sz w:val="16"/>
                <w:szCs w:val="16"/>
                <w:lang w:val="ka-GE"/>
              </w:rPr>
            </w:pPr>
            <w:r w:rsidRPr="000A339D">
              <w:rPr>
                <w:rFonts w:cs="Arial CYR"/>
                <w:sz w:val="16"/>
                <w:szCs w:val="16"/>
                <w:lang w:val="ka-GE"/>
              </w:rPr>
              <w:t>99</w:t>
            </w:r>
          </w:p>
        </w:tc>
      </w:tr>
      <w:tr w:rsidR="001A5A7B" w:rsidRPr="000A339D" w14:paraId="4B60F943"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6D49A5"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02 07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AF0D77" w14:textId="72E7B26E" w:rsidR="001A5A7B" w:rsidRPr="000A339D" w:rsidRDefault="001A5A7B" w:rsidP="003E5BDB">
            <w:pPr>
              <w:spacing w:after="0"/>
              <w:rPr>
                <w:rFonts w:ascii="Arial CYR" w:hAnsi="Arial CYR" w:cs="Arial CYR"/>
                <w:sz w:val="16"/>
                <w:szCs w:val="16"/>
              </w:rPr>
            </w:pPr>
            <w:r w:rsidRPr="000A339D">
              <w:rPr>
                <w:rFonts w:ascii="Arial CYR" w:hAnsi="Arial CYR" w:cs="Arial CYR"/>
                <w:sz w:val="16"/>
                <w:szCs w:val="16"/>
              </w:rPr>
              <w:t xml:space="preserve"> </w:t>
            </w:r>
            <w:r w:rsidR="003E5BDB" w:rsidRPr="000A339D">
              <w:rPr>
                <w:rFonts w:ascii="Sylfaen" w:hAnsi="Sylfaen" w:cs="Sylfaen"/>
                <w:sz w:val="16"/>
                <w:szCs w:val="16"/>
                <w:lang w:val="ka-GE"/>
              </w:rPr>
              <w:t>ა(ა)იპ სოფლის მეურნეობის მომსახურების ცენტრი</w:t>
            </w:r>
            <w:r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7A475DB" w14:textId="2D1A5AF7" w:rsidR="001A5A7B" w:rsidRPr="000A339D" w:rsidRDefault="005A3794" w:rsidP="005A3794">
            <w:pPr>
              <w:spacing w:after="0"/>
              <w:jc w:val="center"/>
              <w:rPr>
                <w:rFonts w:cs="Arial CYR"/>
                <w:sz w:val="16"/>
                <w:szCs w:val="16"/>
                <w:lang w:val="ka-GE"/>
              </w:rPr>
            </w:pPr>
            <w:r w:rsidRPr="000A339D">
              <w:rPr>
                <w:rFonts w:cs="Arial CYR"/>
                <w:sz w:val="16"/>
                <w:szCs w:val="16"/>
                <w:lang w:val="ka-GE"/>
              </w:rPr>
              <w:t>91,3</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4A346B" w14:textId="43697091" w:rsidR="001A5A7B" w:rsidRPr="000A339D" w:rsidRDefault="00C11FF6" w:rsidP="00C11FF6">
            <w:pPr>
              <w:spacing w:after="0"/>
              <w:jc w:val="center"/>
              <w:rPr>
                <w:rFonts w:cs="Arial CYR"/>
                <w:sz w:val="16"/>
                <w:szCs w:val="16"/>
                <w:lang w:val="ka-GE"/>
              </w:rPr>
            </w:pPr>
            <w:r w:rsidRPr="000A339D">
              <w:rPr>
                <w:rFonts w:cs="Arial CYR"/>
                <w:sz w:val="16"/>
                <w:szCs w:val="16"/>
                <w:lang w:val="ka-GE"/>
              </w:rPr>
              <w:t>91,3</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C9A8E3" w14:textId="53EEAE3B" w:rsidR="001A5A7B" w:rsidRPr="000A339D" w:rsidRDefault="00B56E5E" w:rsidP="0070674F">
            <w:pPr>
              <w:spacing w:after="0"/>
              <w:jc w:val="right"/>
              <w:rPr>
                <w:rFonts w:cs="Arial CYR"/>
                <w:sz w:val="16"/>
                <w:szCs w:val="16"/>
                <w:lang w:val="ka-GE"/>
              </w:rPr>
            </w:pPr>
            <w:r w:rsidRPr="000A339D">
              <w:rPr>
                <w:rFonts w:cs="Arial CYR"/>
                <w:sz w:val="16"/>
                <w:szCs w:val="16"/>
                <w:lang w:val="ka-GE"/>
              </w:rPr>
              <w:t>100</w:t>
            </w:r>
          </w:p>
        </w:tc>
      </w:tr>
    </w:tbl>
    <w:p w14:paraId="51D7C630" w14:textId="77777777" w:rsidR="00386F5F" w:rsidRPr="000A339D" w:rsidRDefault="00386F5F" w:rsidP="001A5A7B">
      <w:pPr>
        <w:widowControl w:val="0"/>
        <w:autoSpaceDE w:val="0"/>
        <w:autoSpaceDN w:val="0"/>
        <w:adjustRightInd w:val="0"/>
        <w:spacing w:after="40"/>
        <w:rPr>
          <w:rFonts w:ascii="Sylfaen" w:hAnsi="Sylfaen" w:cs="Sylfaen"/>
          <w:bCs/>
          <w:iCs/>
          <w:color w:val="385623"/>
          <w:sz w:val="16"/>
          <w:szCs w:val="16"/>
          <w:lang w:val="ka-GE"/>
        </w:rPr>
      </w:pPr>
    </w:p>
    <w:p w14:paraId="38E78F99" w14:textId="77777777" w:rsidR="00D71AF7" w:rsidRPr="000A339D" w:rsidRDefault="00D71AF7" w:rsidP="00D71AF7">
      <w:pPr>
        <w:widowControl w:val="0"/>
        <w:autoSpaceDE w:val="0"/>
        <w:autoSpaceDN w:val="0"/>
        <w:adjustRightInd w:val="0"/>
        <w:spacing w:after="40" w:line="240" w:lineRule="auto"/>
        <w:ind w:left="480"/>
        <w:rPr>
          <w:rFonts w:ascii="Sylfaen" w:hAnsi="Sylfaen" w:cs="Sylfaen"/>
          <w:bCs/>
          <w:iCs/>
          <w:color w:val="385623"/>
          <w:sz w:val="16"/>
          <w:szCs w:val="16"/>
          <w:lang w:val="ka-GE"/>
        </w:rPr>
      </w:pPr>
      <w:r w:rsidRPr="000A339D">
        <w:rPr>
          <w:rFonts w:ascii="Sylfaen" w:hAnsi="Sylfaen" w:cs="Sylfaen"/>
          <w:b/>
          <w:bCs/>
          <w:iCs/>
          <w:color w:val="385623"/>
          <w:sz w:val="16"/>
          <w:szCs w:val="16"/>
          <w:lang w:val="ka-GE"/>
        </w:rPr>
        <w:t xml:space="preserve">1.1. ქვეპროგრამის დასახელება და პროგრამული კოდი </w:t>
      </w:r>
      <w:r w:rsidRPr="000A339D">
        <w:rPr>
          <w:rFonts w:ascii="Sylfaen" w:hAnsi="Sylfaen"/>
          <w:b/>
          <w:bCs/>
          <w:sz w:val="16"/>
          <w:szCs w:val="16"/>
          <w:lang w:val="ka-GE"/>
        </w:rPr>
        <w:t xml:space="preserve">გზების კაპიტალური შეკეთება </w:t>
      </w:r>
      <w:r w:rsidRPr="000A339D">
        <w:rPr>
          <w:rFonts w:ascii="Sylfaen" w:hAnsi="Sylfaen" w:cs="Sylfaen"/>
          <w:b/>
          <w:bCs/>
          <w:iCs/>
          <w:sz w:val="16"/>
          <w:szCs w:val="16"/>
          <w:lang w:val="ka-GE"/>
        </w:rPr>
        <w:t>(</w:t>
      </w:r>
      <w:r w:rsidRPr="000A339D">
        <w:rPr>
          <w:rFonts w:ascii="Sylfaen" w:hAnsi="Sylfaen" w:cs="Sylfaen"/>
          <w:b/>
          <w:bCs/>
          <w:iCs/>
          <w:color w:val="385623"/>
          <w:sz w:val="16"/>
          <w:szCs w:val="16"/>
          <w:lang w:val="ka-GE"/>
        </w:rPr>
        <w:t>პროგრამული კოდი</w:t>
      </w:r>
      <w:r w:rsidRPr="000A339D">
        <w:rPr>
          <w:rFonts w:ascii="Sylfaen" w:hAnsi="Sylfaen"/>
          <w:b/>
          <w:bCs/>
          <w:sz w:val="16"/>
          <w:szCs w:val="16"/>
          <w:lang w:val="ka-GE"/>
        </w:rPr>
        <w:t xml:space="preserve"> 02 01 01)</w:t>
      </w:r>
    </w:p>
    <w:p w14:paraId="267CBA7F" w14:textId="77777777" w:rsidR="00D71AF7" w:rsidRPr="000A339D" w:rsidRDefault="00D71AF7" w:rsidP="00D71AF7">
      <w:pPr>
        <w:widowControl w:val="0"/>
        <w:autoSpaceDE w:val="0"/>
        <w:autoSpaceDN w:val="0"/>
        <w:adjustRightInd w:val="0"/>
        <w:spacing w:after="40"/>
        <w:ind w:left="480"/>
        <w:rPr>
          <w:rFonts w:ascii="Sylfaen" w:hAnsi="Sylfaen"/>
          <w:b/>
          <w:bCs/>
          <w:sz w:val="16"/>
          <w:szCs w:val="16"/>
          <w:lang w:val="ka-GE"/>
        </w:rPr>
      </w:pPr>
      <w:r w:rsidRPr="000A339D">
        <w:rPr>
          <w:rFonts w:ascii="Sylfaen" w:hAnsi="Sylfaen" w:cs="Sylfaen"/>
          <w:b/>
          <w:bCs/>
          <w:iCs/>
          <w:color w:val="385623"/>
          <w:sz w:val="16"/>
          <w:szCs w:val="16"/>
          <w:lang w:val="ka-GE"/>
        </w:rPr>
        <w:t xml:space="preserve">ქვეპროგრამის განმახორციელებელი: </w:t>
      </w:r>
      <w:r w:rsidRPr="000A339D">
        <w:rPr>
          <w:rFonts w:ascii="Sylfaen" w:hAnsi="Sylfaen"/>
          <w:b/>
          <w:bCs/>
          <w:sz w:val="16"/>
          <w:szCs w:val="16"/>
          <w:lang w:val="ka-GE"/>
        </w:rPr>
        <w:t>ლენტეხის მუნიციპალიტეტის სივრცითი მოწყობისა და ინფრასტრუქტურის სამსახური</w:t>
      </w:r>
    </w:p>
    <w:p w14:paraId="1A0B72C8" w14:textId="77777777" w:rsidR="00D71AF7" w:rsidRPr="000A339D" w:rsidRDefault="00D71AF7" w:rsidP="00D71AF7">
      <w:pPr>
        <w:widowControl w:val="0"/>
        <w:autoSpaceDE w:val="0"/>
        <w:autoSpaceDN w:val="0"/>
        <w:adjustRightInd w:val="0"/>
        <w:spacing w:after="40"/>
        <w:ind w:left="480"/>
        <w:jc w:val="both"/>
        <w:rPr>
          <w:rFonts w:ascii="Sylfaen" w:hAnsi="Sylfaen" w:cs="Sylfaen"/>
          <w:iCs/>
          <w:sz w:val="16"/>
          <w:szCs w:val="16"/>
        </w:rPr>
      </w:pPr>
      <w:r w:rsidRPr="000A339D">
        <w:rPr>
          <w:rFonts w:ascii="Sylfaen" w:hAnsi="Sylfaen" w:cs="Sylfaen"/>
          <w:b/>
          <w:bCs/>
          <w:iCs/>
          <w:color w:val="385623"/>
          <w:sz w:val="16"/>
          <w:szCs w:val="16"/>
          <w:lang w:val="ka-GE"/>
        </w:rPr>
        <w:lastRenderedPageBreak/>
        <w:t xml:space="preserve">ქვეპროგრამის აღწერა და მიზანი: </w:t>
      </w:r>
      <w:r w:rsidRPr="000A339D">
        <w:rPr>
          <w:rFonts w:ascii="Sylfaen" w:hAnsi="Sylfaen" w:cs="Sylfaen"/>
          <w:iCs/>
          <w:sz w:val="16"/>
          <w:szCs w:val="16"/>
          <w:lang w:val="ka-GE"/>
        </w:rPr>
        <w:t>ქვეპროგრამის ფარგლებში დაგეგმილი იქნა ლენტეხის  მუნიციპალიტეტში არსებული დაზიანებული და</w:t>
      </w:r>
      <w:r w:rsidRPr="000A339D">
        <w:rPr>
          <w:rFonts w:ascii="Sylfaen" w:hAnsi="Sylfaen" w:cs="Sylfaen"/>
          <w:iCs/>
          <w:sz w:val="16"/>
          <w:szCs w:val="16"/>
        </w:rPr>
        <w:t xml:space="preserve"> </w:t>
      </w:r>
      <w:r w:rsidRPr="000A339D">
        <w:rPr>
          <w:rFonts w:ascii="Sylfaen" w:hAnsi="Sylfaen" w:cs="Sylfaen"/>
          <w:iCs/>
          <w:sz w:val="16"/>
          <w:szCs w:val="16"/>
          <w:lang w:val="ka-GE"/>
        </w:rPr>
        <w:t xml:space="preserve">ამორტიზირებული გზების  კაპიტალური შეკეთება/რეაბილიტაცია, კერძოდ: </w:t>
      </w:r>
    </w:p>
    <w:p w14:paraId="443F1190"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w:t>
      </w:r>
      <w:r w:rsidRPr="000A339D">
        <w:rPr>
          <w:rFonts w:ascii="Sylfaen" w:hAnsi="Sylfaen" w:cs="Sylfaen"/>
          <w:iCs/>
          <w:sz w:val="16"/>
          <w:szCs w:val="16"/>
        </w:rPr>
        <w:t>სოფელ ლესემა</w:t>
      </w:r>
      <w:r w:rsidRPr="000A339D">
        <w:rPr>
          <w:rFonts w:ascii="Sylfaen" w:hAnsi="Sylfaen" w:cs="Sylfaen"/>
          <w:iCs/>
          <w:sz w:val="16"/>
          <w:szCs w:val="16"/>
          <w:lang w:val="ka-GE"/>
        </w:rPr>
        <w:t>ში გზის რეაბილიტაცია ასფალტო-ბეტონის საფარით.</w:t>
      </w:r>
    </w:p>
    <w:p w14:paraId="42918FEA"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სოფელ ჟახუნდერში ლეღვანის უბანში გზის რეაბილიტაცია ასფალტპ- ბეტონის საფარით;</w:t>
      </w:r>
    </w:p>
    <w:p w14:paraId="654ACC3D"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სოფელ ლემზაგორში  გზის რეაბილიტაცია ასფალტო-ბეტონის საფარით;</w:t>
      </w:r>
    </w:p>
    <w:p w14:paraId="018A1DE6"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xml:space="preserve">- სოფელ შკედში გზის რეაბილიტაცია ასფალტო-ბეტონის საფარით; </w:t>
      </w:r>
    </w:p>
    <w:p w14:paraId="2AA9BCF3"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xml:space="preserve">- სოფელ მაზაშში გზის რეაბილიტაცია ასფალტო-ბეტონის საფარით; </w:t>
      </w:r>
    </w:p>
    <w:p w14:paraId="4CC27930"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სოფელ ნანარში გზის რეაბილიტაცია ასფალტო-ბეტონის საფარით;</w:t>
      </w:r>
    </w:p>
    <w:p w14:paraId="5BB013A5"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კურორტ მუაშის მიმართულებით  მისასვლელი გზის რეაბილიტაცია ასფალტო-ბეტონის საფარით;</w:t>
      </w:r>
    </w:p>
    <w:p w14:paraId="0CEE8400"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სოფელ ხოფურში გზის საყრდენი კედლის მოწყობა</w:t>
      </w:r>
    </w:p>
    <w:p w14:paraId="354AAC6C"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სოფელ მელეში შიდა სასოფლო გზის რეაბილიტაცია ასფალტო-ბეტონის საფარით;</w:t>
      </w:r>
    </w:p>
    <w:p w14:paraId="0CC57C76"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სოფელ მარგვიშში და ნაცულში შიდა სასოფლო გზის რეაბილიტაცია ასფალტო-ბეტონის საფარით;</w:t>
      </w:r>
    </w:p>
    <w:p w14:paraId="0F446A73"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სოფელ ჩიხარეშში და ლაშხარაშში შიდა სასოფლო გზების რეაბილიტაცია ასფალტო-ბეტონის საფარით;</w:t>
      </w:r>
    </w:p>
    <w:p w14:paraId="4EB47E5D"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ჭველფი ლუჯის დამაკავშირებელი გზის რეაბილიტაცია ასფალტო- ბეტონინს საფარით;</w:t>
      </w:r>
    </w:p>
    <w:p w14:paraId="7D60A5A6"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სოფელ ჟახუნდერში საავტომობილო გზის რეაბილიტაცია ასფალტო- ბეტონის საფარით;</w:t>
      </w:r>
    </w:p>
    <w:p w14:paraId="7FBFD8C5"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სოფელ წანაშში (იფხალდის მიმართულებით) გზის რეაბილიტაცია ასფალტო-ბეტონის საფარით;</w:t>
      </w:r>
    </w:p>
    <w:p w14:paraId="7DEC0D5A"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დაბა ლენტეხში დაზიანებული ასფალტის ორმოული შეკეთება;</w:t>
      </w:r>
    </w:p>
    <w:p w14:paraId="63C92569"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სოფელ ბაბილში, ყარიშში და კახურაში გზის რეაბილიტაცია ასფალტო-ბეტონის საფარით;</w:t>
      </w:r>
    </w:p>
    <w:p w14:paraId="36AD26C1"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ყვედრეშში, გვიმბრალაში და რცხმელურში გზის რეაბილიტაცია ასფალტო-ბეტონის საფარით;</w:t>
      </w:r>
    </w:p>
    <w:p w14:paraId="2BB48C63"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საავტომობილო გზების მოწყობა  (თეკალი, მამი, ჭველიერი) გზის რეაბილიტაცია ასფალტო- ბეტონის საფარით;</w:t>
      </w:r>
    </w:p>
    <w:p w14:paraId="487A7660"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p>
    <w:p w14:paraId="3A4CDFC1" w14:textId="77777777" w:rsidR="00386F5F" w:rsidRPr="000A339D" w:rsidRDefault="00386F5F" w:rsidP="003C6BDB">
      <w:pPr>
        <w:widowControl w:val="0"/>
        <w:autoSpaceDE w:val="0"/>
        <w:autoSpaceDN w:val="0"/>
        <w:adjustRightInd w:val="0"/>
        <w:spacing w:after="0"/>
        <w:ind w:firstLine="540"/>
        <w:jc w:val="both"/>
        <w:rPr>
          <w:rFonts w:ascii="Sylfaen" w:hAnsi="Sylfaen" w:cs="Sylfaen"/>
          <w:iCs/>
          <w:sz w:val="16"/>
          <w:szCs w:val="16"/>
          <w:lang w:val="ka-GE"/>
        </w:rPr>
      </w:pPr>
      <w:r w:rsidRPr="000A339D">
        <w:rPr>
          <w:rFonts w:ascii="Sylfaen" w:hAnsi="Sylfaen" w:cs="Sylfaen"/>
          <w:b/>
          <w:bCs/>
          <w:iCs/>
          <w:sz w:val="16"/>
          <w:szCs w:val="16"/>
          <w:lang w:val="ka-GE"/>
        </w:rPr>
        <w:t>ქვეპროგრამის მიზანია:</w:t>
      </w:r>
      <w:r w:rsidRPr="000A339D">
        <w:rPr>
          <w:rFonts w:ascii="Sylfaen" w:hAnsi="Sylfaen" w:cs="Sylfaen"/>
          <w:iCs/>
          <w:sz w:val="16"/>
          <w:szCs w:val="16"/>
          <w:lang w:val="ka-GE"/>
        </w:rPr>
        <w:t xml:space="preserve"> ადგილობრივი მნიშვნელობის საგზაო ინფრასტრუქტურა იყოს მოწესრიგებული</w:t>
      </w:r>
      <w:r w:rsidRPr="000A339D">
        <w:rPr>
          <w:rFonts w:ascii="Sylfaen" w:hAnsi="Sylfaen" w:cs="Sylfaen"/>
          <w:iCs/>
          <w:sz w:val="16"/>
          <w:szCs w:val="16"/>
        </w:rPr>
        <w:t>;</w:t>
      </w:r>
      <w:r w:rsidRPr="000A339D">
        <w:rPr>
          <w:rFonts w:ascii="Sylfaen" w:hAnsi="Sylfaen" w:cs="Sylfaen"/>
          <w:iCs/>
          <w:sz w:val="16"/>
          <w:szCs w:val="16"/>
          <w:lang w:val="ka-GE"/>
        </w:rPr>
        <w:t xml:space="preserve"> მუნიციპალიტეტის სოფლებში მისასვლელ გზებზე მგზავრთა გადაადგილება იყოს დროული, უსაფრთხო და კომფორტული; </w:t>
      </w:r>
    </w:p>
    <w:p w14:paraId="6EF821BE" w14:textId="77777777" w:rsidR="001D2845" w:rsidRPr="000A339D" w:rsidRDefault="001D2845" w:rsidP="009643A1">
      <w:pPr>
        <w:widowControl w:val="0"/>
        <w:autoSpaceDE w:val="0"/>
        <w:autoSpaceDN w:val="0"/>
        <w:adjustRightInd w:val="0"/>
        <w:spacing w:after="40"/>
        <w:ind w:left="480"/>
        <w:rPr>
          <w:rFonts w:ascii="Sylfaen" w:hAnsi="Sylfaen" w:cs="Sylfaen"/>
          <w:b/>
          <w:color w:val="385623"/>
          <w:sz w:val="16"/>
          <w:szCs w:val="16"/>
          <w:lang w:val="ka-GE"/>
        </w:rPr>
      </w:pPr>
    </w:p>
    <w:tbl>
      <w:tblPr>
        <w:tblW w:w="11430" w:type="dxa"/>
        <w:tblInd w:w="-5" w:type="dxa"/>
        <w:tblLayout w:type="fixed"/>
        <w:tblLook w:val="04A0" w:firstRow="1" w:lastRow="0" w:firstColumn="1" w:lastColumn="0" w:noHBand="0" w:noVBand="1"/>
      </w:tblPr>
      <w:tblGrid>
        <w:gridCol w:w="356"/>
        <w:gridCol w:w="2709"/>
        <w:gridCol w:w="2935"/>
        <w:gridCol w:w="2820"/>
        <w:gridCol w:w="1170"/>
        <w:gridCol w:w="1440"/>
      </w:tblGrid>
      <w:tr w:rsidR="00391813" w:rsidRPr="000A339D" w14:paraId="7CA51452" w14:textId="77777777" w:rsidTr="001A5A7B">
        <w:trPr>
          <w:trHeight w:val="755"/>
        </w:trPr>
        <w:tc>
          <w:tcPr>
            <w:tcW w:w="306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15E031E" w14:textId="246C1235" w:rsidR="00901CD0" w:rsidRPr="000A339D" w:rsidRDefault="00901CD0" w:rsidP="009B7F89">
            <w:pPr>
              <w:widowControl w:val="0"/>
              <w:autoSpaceDE w:val="0"/>
              <w:autoSpaceDN w:val="0"/>
              <w:adjustRightInd w:val="0"/>
              <w:spacing w:after="40"/>
              <w:ind w:left="480"/>
              <w:rPr>
                <w:rFonts w:ascii="Sylfaen" w:eastAsia="Times New Roman" w:hAnsi="Sylfaen" w:cs="Arial CYR"/>
                <w:b/>
                <w:bCs/>
                <w:color w:val="000000"/>
                <w:sz w:val="14"/>
                <w:szCs w:val="14"/>
              </w:rPr>
            </w:pPr>
            <w:r w:rsidRPr="000A339D">
              <w:rPr>
                <w:rFonts w:ascii="Sylfaen" w:hAnsi="Sylfaen" w:cs="Sylfaen"/>
                <w:b/>
                <w:color w:val="385623"/>
                <w:sz w:val="14"/>
                <w:szCs w:val="14"/>
                <w:lang w:val="ka-GE"/>
              </w:rPr>
              <w:t xml:space="preserve">დაგეგემილი </w:t>
            </w:r>
            <w:r w:rsidR="009B7F89" w:rsidRPr="000A339D">
              <w:rPr>
                <w:rFonts w:ascii="Sylfaen" w:hAnsi="Sylfaen" w:cs="Sylfaen"/>
                <w:b/>
                <w:color w:val="385623"/>
                <w:sz w:val="14"/>
                <w:szCs w:val="14"/>
                <w:lang w:val="ka-GE"/>
              </w:rPr>
              <w:t>შუალედური</w:t>
            </w:r>
            <w:r w:rsidRPr="000A339D">
              <w:rPr>
                <w:rFonts w:ascii="Sylfaen" w:hAnsi="Sylfaen" w:cs="Sylfaen"/>
                <w:b/>
                <w:color w:val="385623"/>
                <w:sz w:val="14"/>
                <w:szCs w:val="14"/>
                <w:lang w:val="ka-GE"/>
              </w:rPr>
              <w:t xml:space="preserve"> შედეგი</w:t>
            </w:r>
          </w:p>
        </w:tc>
        <w:tc>
          <w:tcPr>
            <w:tcW w:w="5755" w:type="dxa"/>
            <w:gridSpan w:val="2"/>
            <w:tcBorders>
              <w:top w:val="single" w:sz="4" w:space="0" w:color="auto"/>
              <w:left w:val="nil"/>
              <w:bottom w:val="single" w:sz="4" w:space="0" w:color="auto"/>
              <w:right w:val="single" w:sz="4" w:space="0" w:color="000000"/>
            </w:tcBorders>
            <w:shd w:val="clear" w:color="auto" w:fill="auto"/>
            <w:vAlign w:val="center"/>
            <w:hideMark/>
          </w:tcPr>
          <w:p w14:paraId="3EAA86BE" w14:textId="6733DCBD" w:rsidR="00901CD0" w:rsidRPr="000A339D" w:rsidRDefault="009B7F89" w:rsidP="009B7F89">
            <w:pPr>
              <w:widowControl w:val="0"/>
              <w:autoSpaceDE w:val="0"/>
              <w:autoSpaceDN w:val="0"/>
              <w:adjustRightInd w:val="0"/>
              <w:spacing w:after="40"/>
              <w:jc w:val="both"/>
              <w:rPr>
                <w:rFonts w:ascii="Sylfaen" w:hAnsi="Sylfaen" w:cs="Calibri"/>
                <w:color w:val="000000"/>
                <w:sz w:val="14"/>
                <w:szCs w:val="14"/>
              </w:rPr>
            </w:pPr>
            <w:r w:rsidRPr="000A339D">
              <w:rPr>
                <w:rFonts w:ascii="Sylfaen" w:hAnsi="Sylfaen" w:cs="Sylfaen"/>
                <w:iCs/>
                <w:sz w:val="14"/>
                <w:szCs w:val="14"/>
                <w:lang w:val="ka-GE"/>
              </w:rPr>
              <w:t>მუნიციპალიტეტის სოფლებში</w:t>
            </w:r>
            <w:r w:rsidRPr="000A339D">
              <w:rPr>
                <w:rFonts w:ascii="Sylfaen" w:hAnsi="Sylfaen" w:cs="Sylfaen"/>
                <w:b/>
                <w:bCs/>
                <w:iCs/>
                <w:color w:val="385623"/>
                <w:sz w:val="14"/>
                <w:szCs w:val="14"/>
                <w:lang w:val="ka-GE"/>
              </w:rPr>
              <w:t xml:space="preserve"> </w:t>
            </w:r>
            <w:r w:rsidRPr="000A339D">
              <w:rPr>
                <w:rFonts w:ascii="Sylfaen" w:hAnsi="Sylfaen" w:cs="Sylfaen"/>
                <w:iCs/>
                <w:sz w:val="14"/>
                <w:szCs w:val="14"/>
                <w:lang w:val="ka-GE"/>
              </w:rPr>
              <w:t>არსებული</w:t>
            </w:r>
            <w:r w:rsidRPr="000A339D">
              <w:rPr>
                <w:rFonts w:ascii="Sylfaen" w:hAnsi="Sylfaen" w:cs="Sylfaen"/>
                <w:b/>
                <w:bCs/>
                <w:iCs/>
                <w:color w:val="385623"/>
                <w:sz w:val="14"/>
                <w:szCs w:val="14"/>
                <w:lang w:val="ka-GE"/>
              </w:rPr>
              <w:t xml:space="preserve"> </w:t>
            </w:r>
            <w:r w:rsidRPr="000A339D">
              <w:rPr>
                <w:rFonts w:ascii="Sylfaen" w:hAnsi="Sylfaen" w:cs="Sylfaen"/>
                <w:iCs/>
                <w:sz w:val="14"/>
                <w:szCs w:val="14"/>
                <w:lang w:val="ka-GE"/>
              </w:rPr>
              <w:t>მწობრიდან გამოსული გრუნტის გზის კაპიტალური რეაბილიტაცია</w:t>
            </w:r>
            <w:r w:rsidRPr="000A339D">
              <w:rPr>
                <w:rFonts w:ascii="Sylfaen" w:hAnsi="Sylfaen" w:cs="Sylfaen"/>
                <w:iCs/>
                <w:sz w:val="14"/>
                <w:szCs w:val="14"/>
              </w:rPr>
              <w:t xml:space="preserve"> </w:t>
            </w:r>
            <w:r w:rsidRPr="000A339D">
              <w:rPr>
                <w:rFonts w:ascii="Sylfaen" w:hAnsi="Sylfaen" w:cs="Sylfaen"/>
                <w:iCs/>
                <w:sz w:val="14"/>
                <w:szCs w:val="14"/>
                <w:lang w:val="ka-GE"/>
              </w:rPr>
              <w:t>ასფალტით, ასფალტო-ბეტონითა და ცემენტ-რკინა ბეტონით, ასევე გრუნტის გზის მოხრეშვა-მოშანდაგება სანიაღვრე არხებით და კიუვეტებით</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EFFEFC8" w14:textId="77777777" w:rsidR="00901CD0" w:rsidRPr="000A339D" w:rsidRDefault="00901CD0" w:rsidP="009B7F89">
            <w:pPr>
              <w:widowControl w:val="0"/>
              <w:autoSpaceDE w:val="0"/>
              <w:autoSpaceDN w:val="0"/>
              <w:adjustRightInd w:val="0"/>
              <w:spacing w:after="40"/>
              <w:rPr>
                <w:rFonts w:ascii="Sylfaen" w:eastAsia="Times New Roman" w:hAnsi="Sylfaen" w:cs="Arial CYR"/>
                <w:b/>
                <w:bCs/>
                <w:color w:val="000000"/>
                <w:sz w:val="14"/>
                <w:szCs w:val="14"/>
              </w:rPr>
            </w:pPr>
            <w:r w:rsidRPr="000A339D">
              <w:rPr>
                <w:rFonts w:ascii="Sylfaen" w:hAnsi="Sylfaen" w:cs="Sylfaen"/>
                <w:b/>
                <w:color w:val="385623"/>
                <w:sz w:val="14"/>
                <w:szCs w:val="14"/>
                <w:lang w:val="ka-GE"/>
              </w:rPr>
              <w:t>მიღწეული შედეგი</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B9E8D72" w14:textId="357E6E0D" w:rsidR="00901CD0" w:rsidRPr="000A339D" w:rsidRDefault="00666E16" w:rsidP="009B7F89">
            <w:pPr>
              <w:spacing w:after="0" w:line="240" w:lineRule="auto"/>
              <w:jc w:val="center"/>
              <w:rPr>
                <w:rFonts w:ascii="Sylfaen" w:eastAsia="Times New Roman" w:hAnsi="Sylfaen" w:cs="Arial CYR"/>
                <w:color w:val="000000"/>
                <w:sz w:val="14"/>
                <w:szCs w:val="14"/>
                <w:lang w:val="ka-GE"/>
              </w:rPr>
            </w:pPr>
            <w:r w:rsidRPr="000A339D">
              <w:rPr>
                <w:rFonts w:ascii="Sylfaen" w:eastAsia="Times New Roman" w:hAnsi="Sylfaen" w:cs="Arial CYR"/>
                <w:color w:val="000000"/>
                <w:sz w:val="14"/>
                <w:szCs w:val="14"/>
                <w:lang w:val="ka-GE"/>
              </w:rPr>
              <w:t>მოწყობილი საგზაო ინფრასტრუქტურა</w:t>
            </w:r>
          </w:p>
        </w:tc>
      </w:tr>
      <w:tr w:rsidR="00391813" w:rsidRPr="000A339D" w14:paraId="33DC8A9D" w14:textId="77777777" w:rsidTr="001A5A7B">
        <w:trPr>
          <w:trHeight w:val="300"/>
        </w:trPr>
        <w:tc>
          <w:tcPr>
            <w:tcW w:w="60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40979AF" w14:textId="77777777" w:rsidR="00901CD0" w:rsidRPr="000A339D" w:rsidRDefault="00901CD0" w:rsidP="009B7F89">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A339D">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990" w:type="dxa"/>
            <w:gridSpan w:val="2"/>
            <w:tcBorders>
              <w:top w:val="single" w:sz="4" w:space="0" w:color="auto"/>
              <w:left w:val="nil"/>
              <w:bottom w:val="single" w:sz="4" w:space="0" w:color="auto"/>
              <w:right w:val="single" w:sz="4" w:space="0" w:color="000000"/>
            </w:tcBorders>
            <w:shd w:val="clear" w:color="auto" w:fill="auto"/>
            <w:vAlign w:val="center"/>
            <w:hideMark/>
          </w:tcPr>
          <w:p w14:paraId="5A8E1DFE" w14:textId="77777777" w:rsidR="00901CD0" w:rsidRPr="000A339D" w:rsidRDefault="00901CD0" w:rsidP="009B7F89">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A339D">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440" w:type="dxa"/>
            <w:vMerge w:val="restart"/>
            <w:tcBorders>
              <w:top w:val="nil"/>
              <w:left w:val="single" w:sz="4" w:space="0" w:color="auto"/>
              <w:bottom w:val="single" w:sz="4" w:space="0" w:color="000000"/>
              <w:right w:val="single" w:sz="4" w:space="0" w:color="auto"/>
            </w:tcBorders>
            <w:shd w:val="clear" w:color="auto" w:fill="auto"/>
            <w:vAlign w:val="center"/>
            <w:hideMark/>
          </w:tcPr>
          <w:p w14:paraId="192176F0" w14:textId="77777777" w:rsidR="00901CD0" w:rsidRPr="000A339D" w:rsidRDefault="00901CD0" w:rsidP="00901CD0">
            <w:pPr>
              <w:spacing w:after="0" w:line="240" w:lineRule="auto"/>
              <w:jc w:val="center"/>
              <w:rPr>
                <w:rFonts w:ascii="Sylfaen" w:eastAsia="Times New Roman" w:hAnsi="Sylfaen" w:cs="Arial CYR"/>
                <w:b/>
                <w:bCs/>
                <w:color w:val="385623" w:themeColor="accent6" w:themeShade="80"/>
                <w:sz w:val="14"/>
                <w:szCs w:val="14"/>
              </w:rPr>
            </w:pPr>
            <w:r w:rsidRPr="000A339D">
              <w:rPr>
                <w:rFonts w:ascii="Sylfaen" w:eastAsia="Times New Roman" w:hAnsi="Sylfaen" w:cs="Arial CYR"/>
                <w:b/>
                <w:bCs/>
                <w:color w:val="385623" w:themeColor="accent6" w:themeShade="80"/>
                <w:sz w:val="14"/>
                <w:szCs w:val="14"/>
              </w:rPr>
              <w:t>განმარტება</w:t>
            </w:r>
          </w:p>
        </w:tc>
      </w:tr>
      <w:tr w:rsidR="009B7F89" w:rsidRPr="000A339D" w14:paraId="57CB695A" w14:textId="77777777" w:rsidTr="001A5A7B">
        <w:trPr>
          <w:trHeight w:val="494"/>
        </w:trPr>
        <w:tc>
          <w:tcPr>
            <w:tcW w:w="356" w:type="dxa"/>
            <w:tcBorders>
              <w:top w:val="nil"/>
              <w:left w:val="single" w:sz="4" w:space="0" w:color="auto"/>
              <w:bottom w:val="single" w:sz="4" w:space="0" w:color="auto"/>
              <w:right w:val="single" w:sz="4" w:space="0" w:color="auto"/>
            </w:tcBorders>
            <w:shd w:val="clear" w:color="auto" w:fill="auto"/>
            <w:vAlign w:val="center"/>
            <w:hideMark/>
          </w:tcPr>
          <w:p w14:paraId="2EBE7012" w14:textId="77777777" w:rsidR="00901CD0" w:rsidRPr="000A339D" w:rsidRDefault="00901CD0" w:rsidP="00901CD0">
            <w:pPr>
              <w:spacing w:after="0" w:line="240" w:lineRule="auto"/>
              <w:jc w:val="center"/>
              <w:rPr>
                <w:rFonts w:ascii="Sylfaen" w:eastAsia="Times New Roman" w:hAnsi="Sylfaen" w:cs="Arial CYR"/>
                <w:b/>
                <w:bCs/>
                <w:color w:val="385623" w:themeColor="accent6" w:themeShade="80"/>
                <w:sz w:val="14"/>
                <w:szCs w:val="14"/>
              </w:rPr>
            </w:pPr>
            <w:r w:rsidRPr="000A339D">
              <w:rPr>
                <w:rFonts w:ascii="Sylfaen" w:eastAsia="Times New Roman" w:hAnsi="Sylfaen" w:cs="Arial CYR"/>
                <w:b/>
                <w:bCs/>
                <w:color w:val="385623" w:themeColor="accent6" w:themeShade="80"/>
                <w:sz w:val="14"/>
                <w:szCs w:val="14"/>
              </w:rPr>
              <w:t>№</w:t>
            </w:r>
          </w:p>
        </w:tc>
        <w:tc>
          <w:tcPr>
            <w:tcW w:w="2709" w:type="dxa"/>
            <w:tcBorders>
              <w:top w:val="nil"/>
              <w:left w:val="nil"/>
              <w:bottom w:val="single" w:sz="4" w:space="0" w:color="auto"/>
              <w:right w:val="single" w:sz="4" w:space="0" w:color="auto"/>
            </w:tcBorders>
            <w:shd w:val="clear" w:color="auto" w:fill="auto"/>
            <w:vAlign w:val="center"/>
            <w:hideMark/>
          </w:tcPr>
          <w:p w14:paraId="5ADE1D82" w14:textId="77777777" w:rsidR="00901CD0" w:rsidRPr="000A339D" w:rsidRDefault="00901CD0" w:rsidP="00901CD0">
            <w:pPr>
              <w:spacing w:after="0" w:line="240" w:lineRule="auto"/>
              <w:jc w:val="center"/>
              <w:rPr>
                <w:rFonts w:ascii="Sylfaen" w:eastAsia="Times New Roman" w:hAnsi="Sylfaen" w:cs="Arial CYR"/>
                <w:b/>
                <w:bCs/>
                <w:color w:val="385623" w:themeColor="accent6" w:themeShade="80"/>
                <w:sz w:val="14"/>
                <w:szCs w:val="14"/>
              </w:rPr>
            </w:pPr>
            <w:r w:rsidRPr="000A339D">
              <w:rPr>
                <w:rFonts w:ascii="Sylfaen" w:eastAsia="Times New Roman" w:hAnsi="Sylfaen" w:cs="Arial CYR"/>
                <w:b/>
                <w:bCs/>
                <w:color w:val="385623" w:themeColor="accent6" w:themeShade="80"/>
                <w:sz w:val="14"/>
                <w:szCs w:val="14"/>
              </w:rPr>
              <w:t>საბაზისო მაჩვენებელი</w:t>
            </w:r>
          </w:p>
        </w:tc>
        <w:tc>
          <w:tcPr>
            <w:tcW w:w="2935" w:type="dxa"/>
            <w:tcBorders>
              <w:top w:val="nil"/>
              <w:left w:val="nil"/>
              <w:bottom w:val="single" w:sz="4" w:space="0" w:color="auto"/>
              <w:right w:val="single" w:sz="4" w:space="0" w:color="auto"/>
            </w:tcBorders>
            <w:shd w:val="clear" w:color="auto" w:fill="auto"/>
            <w:vAlign w:val="center"/>
            <w:hideMark/>
          </w:tcPr>
          <w:p w14:paraId="161EDC32" w14:textId="77777777" w:rsidR="00901CD0" w:rsidRPr="000A339D" w:rsidRDefault="00901CD0" w:rsidP="00901CD0">
            <w:pPr>
              <w:spacing w:after="0" w:line="240" w:lineRule="auto"/>
              <w:jc w:val="center"/>
              <w:rPr>
                <w:rFonts w:ascii="Sylfaen" w:eastAsia="Times New Roman" w:hAnsi="Sylfaen" w:cs="Arial CYR"/>
                <w:b/>
                <w:bCs/>
                <w:color w:val="385623" w:themeColor="accent6" w:themeShade="80"/>
                <w:sz w:val="14"/>
                <w:szCs w:val="14"/>
              </w:rPr>
            </w:pPr>
            <w:r w:rsidRPr="000A339D">
              <w:rPr>
                <w:rFonts w:ascii="Sylfaen" w:eastAsia="Times New Roman" w:hAnsi="Sylfaen" w:cs="Arial CYR"/>
                <w:b/>
                <w:bCs/>
                <w:color w:val="385623" w:themeColor="accent6" w:themeShade="80"/>
                <w:sz w:val="14"/>
                <w:szCs w:val="14"/>
              </w:rPr>
              <w:t>დაგეგმილი მაჩვენებელი</w:t>
            </w:r>
          </w:p>
        </w:tc>
        <w:tc>
          <w:tcPr>
            <w:tcW w:w="2820" w:type="dxa"/>
            <w:tcBorders>
              <w:top w:val="nil"/>
              <w:left w:val="nil"/>
              <w:bottom w:val="single" w:sz="4" w:space="0" w:color="auto"/>
              <w:right w:val="single" w:sz="4" w:space="0" w:color="auto"/>
            </w:tcBorders>
            <w:shd w:val="clear" w:color="auto" w:fill="auto"/>
            <w:vAlign w:val="center"/>
            <w:hideMark/>
          </w:tcPr>
          <w:p w14:paraId="38F22715" w14:textId="77777777" w:rsidR="00901CD0" w:rsidRPr="000A339D" w:rsidRDefault="00901CD0" w:rsidP="00901CD0">
            <w:pPr>
              <w:spacing w:after="0" w:line="240" w:lineRule="auto"/>
              <w:jc w:val="center"/>
              <w:rPr>
                <w:rFonts w:ascii="Sylfaen" w:eastAsia="Times New Roman" w:hAnsi="Sylfaen" w:cs="Arial CYR"/>
                <w:b/>
                <w:bCs/>
                <w:color w:val="385623" w:themeColor="accent6" w:themeShade="80"/>
                <w:sz w:val="14"/>
                <w:szCs w:val="14"/>
              </w:rPr>
            </w:pPr>
            <w:r w:rsidRPr="000A339D">
              <w:rPr>
                <w:rFonts w:ascii="Sylfaen" w:eastAsia="Times New Roman" w:hAnsi="Sylfaen" w:cs="Arial CYR"/>
                <w:b/>
                <w:bCs/>
                <w:color w:val="385623" w:themeColor="accent6" w:themeShade="80"/>
                <w:sz w:val="14"/>
                <w:szCs w:val="14"/>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14:paraId="3CD21DF5" w14:textId="77777777" w:rsidR="00901CD0" w:rsidRPr="000A339D" w:rsidRDefault="00901CD0" w:rsidP="00901CD0">
            <w:pPr>
              <w:spacing w:after="0" w:line="240" w:lineRule="auto"/>
              <w:jc w:val="center"/>
              <w:rPr>
                <w:rFonts w:ascii="Sylfaen" w:eastAsia="Times New Roman" w:hAnsi="Sylfaen" w:cs="Arial CYR"/>
                <w:b/>
                <w:bCs/>
                <w:color w:val="385623" w:themeColor="accent6" w:themeShade="80"/>
                <w:sz w:val="14"/>
                <w:szCs w:val="14"/>
              </w:rPr>
            </w:pPr>
            <w:r w:rsidRPr="000A339D">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440" w:type="dxa"/>
            <w:vMerge/>
            <w:tcBorders>
              <w:top w:val="nil"/>
              <w:left w:val="single" w:sz="4" w:space="0" w:color="auto"/>
              <w:bottom w:val="single" w:sz="4" w:space="0" w:color="000000"/>
              <w:right w:val="single" w:sz="4" w:space="0" w:color="auto"/>
            </w:tcBorders>
            <w:vAlign w:val="center"/>
            <w:hideMark/>
          </w:tcPr>
          <w:p w14:paraId="63D404DC" w14:textId="77777777" w:rsidR="00901CD0" w:rsidRPr="000A339D" w:rsidRDefault="00901CD0" w:rsidP="00901CD0">
            <w:pPr>
              <w:spacing w:after="0" w:line="240" w:lineRule="auto"/>
              <w:rPr>
                <w:rFonts w:ascii="Sylfaen" w:eastAsia="Times New Roman" w:hAnsi="Sylfaen" w:cs="Arial CYR"/>
                <w:b/>
                <w:bCs/>
                <w:color w:val="385623" w:themeColor="accent6" w:themeShade="80"/>
                <w:sz w:val="16"/>
                <w:szCs w:val="16"/>
              </w:rPr>
            </w:pPr>
          </w:p>
        </w:tc>
      </w:tr>
      <w:tr w:rsidR="00C56FA4" w:rsidRPr="000A339D" w14:paraId="2AB9EDE1" w14:textId="77777777" w:rsidTr="001A5A7B">
        <w:trPr>
          <w:trHeight w:val="360"/>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31957E15" w14:textId="77777777" w:rsidR="00C56FA4" w:rsidRPr="00744BD2" w:rsidRDefault="00C56FA4" w:rsidP="00C56FA4">
            <w:pPr>
              <w:spacing w:after="0" w:line="240" w:lineRule="auto"/>
              <w:jc w:val="center"/>
              <w:rPr>
                <w:rFonts w:ascii="Sylfaen" w:eastAsia="Times New Roman" w:hAnsi="Sylfaen" w:cs="Arial CYR"/>
                <w:color w:val="000000"/>
                <w:sz w:val="14"/>
                <w:szCs w:val="14"/>
              </w:rPr>
            </w:pPr>
            <w:r w:rsidRPr="00744BD2">
              <w:rPr>
                <w:rFonts w:ascii="Sylfaen" w:eastAsia="Times New Roman" w:hAnsi="Sylfaen" w:cs="Arial CYR"/>
                <w:color w:val="000000"/>
                <w:sz w:val="14"/>
                <w:szCs w:val="14"/>
              </w:rPr>
              <w:t>1</w:t>
            </w:r>
          </w:p>
        </w:tc>
        <w:tc>
          <w:tcPr>
            <w:tcW w:w="2709" w:type="dxa"/>
            <w:tcBorders>
              <w:top w:val="nil"/>
              <w:left w:val="nil"/>
              <w:bottom w:val="single" w:sz="4" w:space="0" w:color="auto"/>
              <w:right w:val="single" w:sz="4" w:space="0" w:color="auto"/>
            </w:tcBorders>
            <w:shd w:val="clear" w:color="000000" w:fill="FFFFFF"/>
            <w:vAlign w:val="center"/>
            <w:hideMark/>
          </w:tcPr>
          <w:p w14:paraId="4F12C40B" w14:textId="2AC8876B" w:rsidR="00C56FA4" w:rsidRPr="000A339D" w:rsidRDefault="00C56FA4" w:rsidP="00C56FA4">
            <w:pPr>
              <w:spacing w:after="0" w:line="240" w:lineRule="auto"/>
              <w:rPr>
                <w:rFonts w:ascii="Sylfaen" w:eastAsia="Times New Roman" w:hAnsi="Sylfaen" w:cs="Arial CYR"/>
                <w:color w:val="000000"/>
                <w:sz w:val="14"/>
                <w:szCs w:val="14"/>
              </w:rPr>
            </w:pPr>
            <w:r w:rsidRPr="000A339D">
              <w:rPr>
                <w:rFonts w:ascii="Sylfaen" w:hAnsi="Sylfaen" w:cs="Calibri"/>
                <w:color w:val="000000"/>
                <w:sz w:val="14"/>
                <w:szCs w:val="14"/>
                <w:lang w:val="ka-GE"/>
              </w:rPr>
              <w:t>სოფ.ლესემაში ბეტონის საფარიანი გზის მოწყობა</w:t>
            </w:r>
          </w:p>
        </w:tc>
        <w:tc>
          <w:tcPr>
            <w:tcW w:w="2935" w:type="dxa"/>
            <w:tcBorders>
              <w:top w:val="nil"/>
              <w:left w:val="nil"/>
              <w:bottom w:val="single" w:sz="4" w:space="0" w:color="auto"/>
              <w:right w:val="single" w:sz="4" w:space="0" w:color="auto"/>
            </w:tcBorders>
            <w:shd w:val="clear" w:color="000000" w:fill="FFFFFF"/>
            <w:vAlign w:val="center"/>
            <w:hideMark/>
          </w:tcPr>
          <w:p w14:paraId="1DF7C0BA" w14:textId="1777F183" w:rsidR="00C56FA4" w:rsidRPr="000A339D" w:rsidRDefault="00C56FA4" w:rsidP="00C56FA4">
            <w:pPr>
              <w:spacing w:after="0" w:line="240" w:lineRule="auto"/>
              <w:rPr>
                <w:rFonts w:ascii="Sylfaen" w:eastAsia="Times New Roman" w:hAnsi="Sylfaen" w:cs="Arial CYR"/>
                <w:sz w:val="14"/>
                <w:szCs w:val="14"/>
                <w:lang w:val="ka-GE"/>
              </w:rPr>
            </w:pPr>
            <w:r w:rsidRPr="000A339D">
              <w:rPr>
                <w:rFonts w:ascii="Sylfaen" w:hAnsi="Sylfaen" w:cs="Calibri"/>
                <w:color w:val="000000"/>
                <w:sz w:val="14"/>
                <w:szCs w:val="14"/>
                <w:lang w:val="ka-GE"/>
              </w:rPr>
              <w:t>215 მგრძ/მ ასფალტის 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hideMark/>
          </w:tcPr>
          <w:p w14:paraId="44A9542C" w14:textId="0C79CCDC" w:rsidR="00C56FA4" w:rsidRPr="000A339D" w:rsidRDefault="00C56FA4" w:rsidP="00C56FA4">
            <w:pPr>
              <w:spacing w:after="0" w:line="240" w:lineRule="auto"/>
              <w:rPr>
                <w:rFonts w:ascii="Sylfaen" w:eastAsia="Times New Roman" w:hAnsi="Sylfaen" w:cs="Arial CYR"/>
                <w:sz w:val="14"/>
                <w:szCs w:val="14"/>
                <w:lang w:val="ka-GE"/>
              </w:rPr>
            </w:pPr>
            <w:r w:rsidRPr="000A339D">
              <w:rPr>
                <w:rFonts w:ascii="Sylfaen" w:hAnsi="Sylfaen" w:cs="Calibri"/>
                <w:color w:val="000000"/>
                <w:sz w:val="14"/>
                <w:szCs w:val="14"/>
                <w:lang w:val="ka-GE"/>
              </w:rPr>
              <w:t>მოეწყო</w:t>
            </w:r>
            <w:r w:rsidRPr="000A339D">
              <w:rPr>
                <w:rFonts w:ascii="Sylfaen" w:hAnsi="Sylfaen" w:cs="Calibri"/>
                <w:color w:val="000000"/>
                <w:sz w:val="14"/>
                <w:szCs w:val="14"/>
              </w:rPr>
              <w:t xml:space="preserve"> </w:t>
            </w:r>
            <w:r w:rsidRPr="000A339D">
              <w:rPr>
                <w:rFonts w:ascii="Sylfaen" w:hAnsi="Sylfaen" w:cs="Calibri"/>
                <w:color w:val="000000"/>
                <w:sz w:val="14"/>
                <w:szCs w:val="14"/>
                <w:lang w:val="ka-GE"/>
              </w:rPr>
              <w:t>215</w:t>
            </w:r>
            <w:r w:rsidRPr="000A339D">
              <w:rPr>
                <w:rFonts w:ascii="Sylfaen" w:hAnsi="Sylfaen" w:cs="Calibri"/>
                <w:color w:val="000000"/>
                <w:sz w:val="14"/>
                <w:szCs w:val="14"/>
              </w:rPr>
              <w:t xml:space="preserve"> გრძ/მ  ასფალტო-ბეტონის გზის </w:t>
            </w:r>
            <w:r w:rsidRPr="000A339D">
              <w:rPr>
                <w:rFonts w:ascii="Sylfaen" w:hAnsi="Sylfaen" w:cs="Calibri"/>
                <w:color w:val="000000"/>
                <w:sz w:val="14"/>
                <w:szCs w:val="14"/>
                <w:lang w:val="ka-GE"/>
              </w:rPr>
              <w:t>საფარი</w:t>
            </w:r>
          </w:p>
        </w:tc>
        <w:tc>
          <w:tcPr>
            <w:tcW w:w="1170" w:type="dxa"/>
            <w:tcBorders>
              <w:top w:val="nil"/>
              <w:left w:val="nil"/>
              <w:bottom w:val="single" w:sz="4" w:space="0" w:color="auto"/>
              <w:right w:val="single" w:sz="4" w:space="0" w:color="auto"/>
            </w:tcBorders>
            <w:shd w:val="clear" w:color="auto" w:fill="auto"/>
            <w:noWrap/>
            <w:hideMark/>
          </w:tcPr>
          <w:p w14:paraId="2F0EE318" w14:textId="37B4C201" w:rsidR="00C56FA4" w:rsidRPr="000A339D" w:rsidRDefault="00C56FA4" w:rsidP="00C56FA4">
            <w:pPr>
              <w:spacing w:after="0" w:line="240" w:lineRule="auto"/>
              <w:jc w:val="center"/>
              <w:rPr>
                <w:rFonts w:ascii="Sylfaen" w:hAnsi="Sylfaen" w:cs="Calibri"/>
                <w:color w:val="000000"/>
                <w:sz w:val="14"/>
                <w:szCs w:val="14"/>
              </w:rPr>
            </w:pPr>
          </w:p>
        </w:tc>
        <w:tc>
          <w:tcPr>
            <w:tcW w:w="1440" w:type="dxa"/>
            <w:tcBorders>
              <w:top w:val="nil"/>
              <w:left w:val="nil"/>
              <w:bottom w:val="single" w:sz="4" w:space="0" w:color="auto"/>
              <w:right w:val="single" w:sz="4" w:space="0" w:color="auto"/>
            </w:tcBorders>
            <w:shd w:val="clear" w:color="auto" w:fill="auto"/>
            <w:noWrap/>
            <w:vAlign w:val="center"/>
          </w:tcPr>
          <w:p w14:paraId="692AD1A7" w14:textId="2A64922C" w:rsidR="00C56FA4" w:rsidRPr="000A339D" w:rsidRDefault="00C56FA4" w:rsidP="00C56FA4">
            <w:pPr>
              <w:spacing w:after="0" w:line="240" w:lineRule="auto"/>
              <w:rPr>
                <w:rFonts w:ascii="Calibri" w:eastAsia="Times New Roman" w:hAnsi="Calibri" w:cs="Calibri"/>
                <w:color w:val="000000"/>
              </w:rPr>
            </w:pPr>
          </w:p>
        </w:tc>
      </w:tr>
      <w:tr w:rsidR="00C56FA4" w:rsidRPr="000A339D" w14:paraId="2D7DF249" w14:textId="77777777" w:rsidTr="001A5A7B">
        <w:trPr>
          <w:trHeight w:val="360"/>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39E78E08" w14:textId="77777777" w:rsidR="00C56FA4" w:rsidRPr="00744BD2" w:rsidRDefault="00C56FA4" w:rsidP="00C56FA4">
            <w:pPr>
              <w:spacing w:after="0" w:line="240" w:lineRule="auto"/>
              <w:jc w:val="center"/>
              <w:rPr>
                <w:rFonts w:ascii="Sylfaen" w:eastAsia="Times New Roman" w:hAnsi="Sylfaen" w:cs="Arial CYR"/>
                <w:color w:val="000000"/>
                <w:sz w:val="14"/>
                <w:szCs w:val="14"/>
              </w:rPr>
            </w:pPr>
            <w:r w:rsidRPr="00744BD2">
              <w:rPr>
                <w:rFonts w:ascii="Sylfaen" w:eastAsia="Times New Roman" w:hAnsi="Sylfaen" w:cs="Arial CYR"/>
                <w:color w:val="000000"/>
                <w:sz w:val="14"/>
                <w:szCs w:val="14"/>
              </w:rPr>
              <w:t>2</w:t>
            </w:r>
          </w:p>
        </w:tc>
        <w:tc>
          <w:tcPr>
            <w:tcW w:w="2709" w:type="dxa"/>
            <w:tcBorders>
              <w:top w:val="nil"/>
              <w:left w:val="nil"/>
              <w:bottom w:val="single" w:sz="4" w:space="0" w:color="auto"/>
              <w:right w:val="single" w:sz="4" w:space="0" w:color="auto"/>
            </w:tcBorders>
            <w:shd w:val="clear" w:color="000000" w:fill="FFFFFF"/>
            <w:vAlign w:val="center"/>
            <w:hideMark/>
          </w:tcPr>
          <w:p w14:paraId="034092B7" w14:textId="4947A1D5" w:rsidR="00C56FA4" w:rsidRPr="000A339D" w:rsidRDefault="00C56FA4" w:rsidP="00C56FA4">
            <w:pPr>
              <w:spacing w:after="0" w:line="240" w:lineRule="auto"/>
              <w:rPr>
                <w:rFonts w:ascii="Sylfaen" w:eastAsia="Times New Roman" w:hAnsi="Sylfaen" w:cs="Arial CYR"/>
                <w:color w:val="000000"/>
                <w:sz w:val="14"/>
                <w:szCs w:val="14"/>
                <w:lang w:val="ka-GE"/>
              </w:rPr>
            </w:pPr>
            <w:r w:rsidRPr="000A339D">
              <w:rPr>
                <w:rFonts w:ascii="Sylfaen" w:hAnsi="Sylfaen" w:cs="Calibri"/>
                <w:color w:val="000000"/>
                <w:sz w:val="14"/>
                <w:szCs w:val="14"/>
                <w:lang w:val="ka-GE"/>
              </w:rPr>
              <w:t>ლენტეხის მუნიციპალიტეტის სოფ. ჟახუნდერში ლეღვანის უბანში ბეტონის საფარიანი გზის მოწყობა</w:t>
            </w:r>
          </w:p>
        </w:tc>
        <w:tc>
          <w:tcPr>
            <w:tcW w:w="2935" w:type="dxa"/>
            <w:tcBorders>
              <w:top w:val="nil"/>
              <w:left w:val="nil"/>
              <w:bottom w:val="single" w:sz="4" w:space="0" w:color="auto"/>
              <w:right w:val="single" w:sz="4" w:space="0" w:color="auto"/>
            </w:tcBorders>
            <w:shd w:val="clear" w:color="000000" w:fill="FFFFFF"/>
            <w:vAlign w:val="center"/>
            <w:hideMark/>
          </w:tcPr>
          <w:p w14:paraId="5F4926BC" w14:textId="29A89068" w:rsidR="00C56FA4" w:rsidRPr="000A339D" w:rsidRDefault="00C56FA4" w:rsidP="00C56FA4">
            <w:pPr>
              <w:spacing w:after="0" w:line="240" w:lineRule="auto"/>
              <w:rPr>
                <w:rFonts w:ascii="Sylfaen" w:eastAsia="Times New Roman" w:hAnsi="Sylfaen" w:cs="Arial CYR"/>
                <w:sz w:val="14"/>
                <w:szCs w:val="14"/>
              </w:rPr>
            </w:pPr>
            <w:r w:rsidRPr="000A339D">
              <w:rPr>
                <w:rFonts w:ascii="Sylfaen" w:hAnsi="Sylfaen" w:cs="Calibri"/>
                <w:color w:val="000000"/>
                <w:sz w:val="14"/>
                <w:szCs w:val="14"/>
                <w:lang w:val="ka-GE"/>
              </w:rPr>
              <w:t>390 გრძ/მ ასფალტო-ბეტონის 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hideMark/>
          </w:tcPr>
          <w:p w14:paraId="145FD33E" w14:textId="40A55616" w:rsidR="00C56FA4" w:rsidRPr="000A339D" w:rsidRDefault="00C56FA4" w:rsidP="00C56FA4">
            <w:pPr>
              <w:spacing w:after="0" w:line="240" w:lineRule="auto"/>
              <w:rPr>
                <w:rFonts w:ascii="Calibri" w:eastAsia="Times New Roman" w:hAnsi="Calibri" w:cs="Calibri"/>
              </w:rPr>
            </w:pPr>
            <w:r w:rsidRPr="000A339D">
              <w:rPr>
                <w:rFonts w:ascii="Sylfaen" w:hAnsi="Sylfaen" w:cs="Calibri"/>
                <w:color w:val="000000"/>
                <w:sz w:val="14"/>
                <w:szCs w:val="14"/>
                <w:lang w:val="ka-GE"/>
              </w:rPr>
              <w:t>მოეწყო 390 გრძ/მ ასფალტო-ბეტონის გზის საფარი</w:t>
            </w:r>
          </w:p>
        </w:tc>
        <w:tc>
          <w:tcPr>
            <w:tcW w:w="1170" w:type="dxa"/>
            <w:tcBorders>
              <w:top w:val="nil"/>
              <w:left w:val="nil"/>
              <w:bottom w:val="single" w:sz="4" w:space="0" w:color="auto"/>
              <w:right w:val="single" w:sz="4" w:space="0" w:color="auto"/>
            </w:tcBorders>
            <w:shd w:val="clear" w:color="auto" w:fill="auto"/>
            <w:noWrap/>
            <w:hideMark/>
          </w:tcPr>
          <w:p w14:paraId="3B37ACF1" w14:textId="21E46050" w:rsidR="00C56FA4" w:rsidRPr="000A339D" w:rsidRDefault="00C56FA4" w:rsidP="00C56FA4">
            <w:pPr>
              <w:spacing w:after="0" w:line="240" w:lineRule="auto"/>
              <w:jc w:val="center"/>
              <w:rPr>
                <w:rFonts w:ascii="Sylfaen" w:hAnsi="Sylfaen" w:cs="Calibri"/>
                <w:color w:val="000000"/>
                <w:sz w:val="14"/>
                <w:szCs w:val="14"/>
              </w:rPr>
            </w:pPr>
          </w:p>
        </w:tc>
        <w:tc>
          <w:tcPr>
            <w:tcW w:w="1440" w:type="dxa"/>
            <w:tcBorders>
              <w:top w:val="nil"/>
              <w:left w:val="nil"/>
              <w:bottom w:val="single" w:sz="4" w:space="0" w:color="auto"/>
              <w:right w:val="single" w:sz="4" w:space="0" w:color="auto"/>
            </w:tcBorders>
            <w:shd w:val="clear" w:color="auto" w:fill="auto"/>
            <w:noWrap/>
            <w:vAlign w:val="center"/>
          </w:tcPr>
          <w:p w14:paraId="61F274F6" w14:textId="68A4987D" w:rsidR="00C56FA4" w:rsidRPr="000A339D" w:rsidRDefault="00C56FA4" w:rsidP="00C56FA4">
            <w:pPr>
              <w:spacing w:after="0" w:line="240" w:lineRule="auto"/>
              <w:rPr>
                <w:rFonts w:ascii="Calibri" w:eastAsia="Times New Roman" w:hAnsi="Calibri" w:cs="Calibri"/>
                <w:color w:val="000000"/>
              </w:rPr>
            </w:pPr>
          </w:p>
        </w:tc>
      </w:tr>
      <w:tr w:rsidR="00C56FA4" w:rsidRPr="000A339D" w14:paraId="52449025" w14:textId="77777777" w:rsidTr="001A5A7B">
        <w:trPr>
          <w:trHeight w:val="305"/>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53C4AA18" w14:textId="77777777" w:rsidR="00C56FA4" w:rsidRPr="00744BD2" w:rsidRDefault="00C56FA4" w:rsidP="00C56FA4">
            <w:pPr>
              <w:spacing w:after="0" w:line="240" w:lineRule="auto"/>
              <w:jc w:val="center"/>
              <w:rPr>
                <w:rFonts w:ascii="Sylfaen" w:eastAsia="Times New Roman" w:hAnsi="Sylfaen" w:cs="Arial CYR"/>
                <w:color w:val="000000"/>
                <w:sz w:val="14"/>
                <w:szCs w:val="14"/>
              </w:rPr>
            </w:pPr>
            <w:r w:rsidRPr="00744BD2">
              <w:rPr>
                <w:rFonts w:ascii="Sylfaen" w:eastAsia="Times New Roman" w:hAnsi="Sylfaen" w:cs="Arial CYR"/>
                <w:color w:val="000000"/>
                <w:sz w:val="14"/>
                <w:szCs w:val="14"/>
              </w:rPr>
              <w:t>3</w:t>
            </w:r>
          </w:p>
        </w:tc>
        <w:tc>
          <w:tcPr>
            <w:tcW w:w="2709" w:type="dxa"/>
            <w:tcBorders>
              <w:top w:val="nil"/>
              <w:left w:val="nil"/>
              <w:bottom w:val="single" w:sz="4" w:space="0" w:color="auto"/>
              <w:right w:val="single" w:sz="4" w:space="0" w:color="auto"/>
            </w:tcBorders>
            <w:shd w:val="clear" w:color="000000" w:fill="FFFFFF"/>
            <w:vAlign w:val="center"/>
            <w:hideMark/>
          </w:tcPr>
          <w:p w14:paraId="3ABE30D0" w14:textId="75D8BF3F" w:rsidR="00C56FA4" w:rsidRPr="000A339D" w:rsidRDefault="00C56FA4" w:rsidP="00C56FA4">
            <w:pPr>
              <w:spacing w:after="0" w:line="240" w:lineRule="auto"/>
              <w:rPr>
                <w:rFonts w:ascii="Sylfaen" w:eastAsia="Times New Roman" w:hAnsi="Sylfaen" w:cs="Arial CYR"/>
                <w:color w:val="000000"/>
                <w:sz w:val="14"/>
                <w:szCs w:val="14"/>
              </w:rPr>
            </w:pPr>
            <w:r w:rsidRPr="000A339D">
              <w:rPr>
                <w:rFonts w:ascii="Sylfaen" w:hAnsi="Sylfaen" w:cs="Calibri"/>
                <w:color w:val="000000"/>
                <w:sz w:val="14"/>
                <w:szCs w:val="14"/>
                <w:lang w:val="ka-GE"/>
              </w:rPr>
              <w:t xml:space="preserve">სოფ. ლემზაგორში ბეტონის საფარიანი გზის მოწყობა </w:t>
            </w:r>
          </w:p>
        </w:tc>
        <w:tc>
          <w:tcPr>
            <w:tcW w:w="2935" w:type="dxa"/>
            <w:tcBorders>
              <w:top w:val="nil"/>
              <w:left w:val="nil"/>
              <w:bottom w:val="single" w:sz="4" w:space="0" w:color="auto"/>
              <w:right w:val="single" w:sz="4" w:space="0" w:color="auto"/>
            </w:tcBorders>
            <w:shd w:val="clear" w:color="000000" w:fill="FFFFFF"/>
            <w:vAlign w:val="center"/>
            <w:hideMark/>
          </w:tcPr>
          <w:p w14:paraId="2D636A17" w14:textId="558CF853" w:rsidR="00C56FA4" w:rsidRPr="000A339D" w:rsidRDefault="00C56FA4" w:rsidP="00C56FA4">
            <w:pPr>
              <w:spacing w:after="0" w:line="240" w:lineRule="auto"/>
              <w:rPr>
                <w:rFonts w:ascii="Sylfaen" w:eastAsia="Times New Roman" w:hAnsi="Sylfaen" w:cs="Arial CYR"/>
                <w:sz w:val="14"/>
                <w:szCs w:val="14"/>
              </w:rPr>
            </w:pPr>
            <w:r w:rsidRPr="000A339D">
              <w:rPr>
                <w:rFonts w:ascii="Sylfaen" w:hAnsi="Sylfaen" w:cs="Calibri"/>
                <w:color w:val="000000"/>
                <w:sz w:val="14"/>
                <w:szCs w:val="14"/>
                <w:lang w:val="ka-GE"/>
              </w:rPr>
              <w:t>146 გრძ/მ ასფალტო-ბეტონის 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hideMark/>
          </w:tcPr>
          <w:p w14:paraId="59E9B59E" w14:textId="7B5DFAAD" w:rsidR="00C56FA4" w:rsidRPr="000A339D" w:rsidRDefault="00C56FA4" w:rsidP="00C56FA4">
            <w:pPr>
              <w:spacing w:after="0" w:line="240" w:lineRule="auto"/>
              <w:rPr>
                <w:rFonts w:ascii="Calibri" w:eastAsia="Times New Roman" w:hAnsi="Calibri" w:cs="Calibri"/>
              </w:rPr>
            </w:pPr>
            <w:r w:rsidRPr="000A339D">
              <w:rPr>
                <w:rFonts w:ascii="Sylfaen" w:hAnsi="Sylfaen" w:cs="Calibri"/>
                <w:color w:val="000000"/>
                <w:sz w:val="14"/>
                <w:szCs w:val="14"/>
                <w:lang w:val="ka-GE"/>
              </w:rPr>
              <w:t>მოეწყო 146 გრძ/მ ასფალტო-ბეტონის საფარი</w:t>
            </w:r>
          </w:p>
        </w:tc>
        <w:tc>
          <w:tcPr>
            <w:tcW w:w="1170" w:type="dxa"/>
            <w:tcBorders>
              <w:top w:val="nil"/>
              <w:left w:val="nil"/>
              <w:bottom w:val="single" w:sz="4" w:space="0" w:color="auto"/>
              <w:right w:val="single" w:sz="4" w:space="0" w:color="auto"/>
            </w:tcBorders>
            <w:shd w:val="clear" w:color="auto" w:fill="auto"/>
            <w:noWrap/>
            <w:hideMark/>
          </w:tcPr>
          <w:p w14:paraId="75E95040" w14:textId="5F66A9B2" w:rsidR="00C56FA4" w:rsidRPr="000A339D" w:rsidRDefault="00C56FA4" w:rsidP="00C56FA4">
            <w:pPr>
              <w:spacing w:after="0" w:line="240" w:lineRule="auto"/>
              <w:jc w:val="center"/>
              <w:rPr>
                <w:rFonts w:ascii="Sylfaen" w:hAnsi="Sylfaen" w:cs="Calibri"/>
                <w:color w:val="000000"/>
                <w:sz w:val="14"/>
                <w:szCs w:val="14"/>
              </w:rPr>
            </w:pPr>
          </w:p>
        </w:tc>
        <w:tc>
          <w:tcPr>
            <w:tcW w:w="1440" w:type="dxa"/>
            <w:tcBorders>
              <w:top w:val="nil"/>
              <w:left w:val="nil"/>
              <w:bottom w:val="single" w:sz="4" w:space="0" w:color="auto"/>
              <w:right w:val="single" w:sz="4" w:space="0" w:color="auto"/>
            </w:tcBorders>
            <w:shd w:val="clear" w:color="auto" w:fill="auto"/>
            <w:noWrap/>
            <w:vAlign w:val="center"/>
          </w:tcPr>
          <w:p w14:paraId="12B8AFFF" w14:textId="0D7AE23C" w:rsidR="00C56FA4" w:rsidRPr="000A339D" w:rsidRDefault="00C56FA4" w:rsidP="00C56FA4">
            <w:pPr>
              <w:spacing w:after="0" w:line="240" w:lineRule="auto"/>
              <w:rPr>
                <w:rFonts w:ascii="Calibri" w:eastAsia="Times New Roman" w:hAnsi="Calibri" w:cs="Calibri"/>
                <w:color w:val="000000"/>
              </w:rPr>
            </w:pPr>
          </w:p>
        </w:tc>
      </w:tr>
      <w:tr w:rsidR="00C56FA4" w:rsidRPr="000A339D" w14:paraId="6937F640" w14:textId="77777777" w:rsidTr="001A5A7B">
        <w:trPr>
          <w:trHeight w:val="368"/>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2B5AB25C" w14:textId="77777777" w:rsidR="00C56FA4" w:rsidRPr="00744BD2" w:rsidRDefault="00C56FA4" w:rsidP="00C56FA4">
            <w:pPr>
              <w:spacing w:after="0" w:line="240" w:lineRule="auto"/>
              <w:jc w:val="center"/>
              <w:rPr>
                <w:rFonts w:ascii="Sylfaen" w:eastAsia="Times New Roman" w:hAnsi="Sylfaen" w:cs="Arial CYR"/>
                <w:color w:val="000000"/>
                <w:sz w:val="14"/>
                <w:szCs w:val="14"/>
              </w:rPr>
            </w:pPr>
            <w:r w:rsidRPr="00744BD2">
              <w:rPr>
                <w:rFonts w:ascii="Sylfaen" w:eastAsia="Times New Roman" w:hAnsi="Sylfaen" w:cs="Arial CYR"/>
                <w:color w:val="000000"/>
                <w:sz w:val="14"/>
                <w:szCs w:val="14"/>
              </w:rPr>
              <w:t>4</w:t>
            </w:r>
          </w:p>
        </w:tc>
        <w:tc>
          <w:tcPr>
            <w:tcW w:w="2709" w:type="dxa"/>
            <w:tcBorders>
              <w:top w:val="nil"/>
              <w:left w:val="nil"/>
              <w:bottom w:val="single" w:sz="4" w:space="0" w:color="auto"/>
              <w:right w:val="single" w:sz="4" w:space="0" w:color="auto"/>
            </w:tcBorders>
            <w:shd w:val="clear" w:color="000000" w:fill="FFFFFF"/>
            <w:vAlign w:val="center"/>
            <w:hideMark/>
          </w:tcPr>
          <w:p w14:paraId="517941DF" w14:textId="1FE203FC" w:rsidR="00C56FA4" w:rsidRPr="000A339D" w:rsidRDefault="00C56FA4" w:rsidP="00C56FA4">
            <w:pPr>
              <w:spacing w:after="0" w:line="240" w:lineRule="auto"/>
              <w:rPr>
                <w:rFonts w:ascii="Sylfaen" w:eastAsia="Times New Roman" w:hAnsi="Sylfaen" w:cs="Arial CYR"/>
                <w:color w:val="000000"/>
                <w:sz w:val="14"/>
                <w:szCs w:val="14"/>
              </w:rPr>
            </w:pPr>
            <w:r w:rsidRPr="000A339D">
              <w:rPr>
                <w:rFonts w:ascii="Sylfaen" w:hAnsi="Sylfaen" w:cs="Calibri"/>
                <w:color w:val="000000"/>
                <w:sz w:val="14"/>
                <w:szCs w:val="14"/>
              </w:rPr>
              <w:t xml:space="preserve">სოფ. </w:t>
            </w:r>
            <w:r w:rsidRPr="000A339D">
              <w:rPr>
                <w:rFonts w:ascii="Sylfaen" w:hAnsi="Sylfaen" w:cs="Calibri"/>
                <w:color w:val="000000"/>
                <w:sz w:val="14"/>
                <w:szCs w:val="14"/>
                <w:lang w:val="ka-GE"/>
              </w:rPr>
              <w:t>შკედში შიდა სასოფლო გზის მოწყობა ბეტონის საფარით</w:t>
            </w:r>
          </w:p>
        </w:tc>
        <w:tc>
          <w:tcPr>
            <w:tcW w:w="2935" w:type="dxa"/>
            <w:tcBorders>
              <w:top w:val="nil"/>
              <w:left w:val="nil"/>
              <w:bottom w:val="single" w:sz="4" w:space="0" w:color="auto"/>
              <w:right w:val="single" w:sz="4" w:space="0" w:color="auto"/>
            </w:tcBorders>
            <w:shd w:val="clear" w:color="000000" w:fill="FFFFFF"/>
            <w:vAlign w:val="center"/>
            <w:hideMark/>
          </w:tcPr>
          <w:p w14:paraId="33E0E8AC" w14:textId="1FBD6B0F" w:rsidR="00C56FA4" w:rsidRPr="000A339D" w:rsidRDefault="00C56FA4" w:rsidP="00C56FA4">
            <w:pPr>
              <w:spacing w:after="0" w:line="240" w:lineRule="auto"/>
              <w:rPr>
                <w:rFonts w:ascii="Sylfaen" w:eastAsia="Times New Roman" w:hAnsi="Sylfaen" w:cs="Arial CYR"/>
                <w:sz w:val="14"/>
                <w:szCs w:val="14"/>
              </w:rPr>
            </w:pPr>
            <w:r w:rsidRPr="000A339D">
              <w:rPr>
                <w:rFonts w:ascii="Sylfaen" w:hAnsi="Sylfaen" w:cs="Calibri"/>
                <w:color w:val="000000"/>
                <w:sz w:val="14"/>
                <w:szCs w:val="14"/>
                <w:lang w:val="ka-GE"/>
              </w:rPr>
              <w:t>300 გრძ/მ ასფალტო-ბეტონის 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hideMark/>
          </w:tcPr>
          <w:p w14:paraId="564ACE19" w14:textId="3FC0E897" w:rsidR="00C56FA4" w:rsidRPr="000A339D" w:rsidRDefault="00C56FA4" w:rsidP="00C56FA4">
            <w:pPr>
              <w:spacing w:after="0" w:line="240" w:lineRule="auto"/>
              <w:rPr>
                <w:rFonts w:ascii="Calibri" w:eastAsia="Times New Roman" w:hAnsi="Calibri" w:cs="Calibri"/>
              </w:rPr>
            </w:pPr>
            <w:r w:rsidRPr="000A339D">
              <w:rPr>
                <w:rFonts w:ascii="Sylfaen" w:hAnsi="Sylfaen" w:cs="Calibri"/>
                <w:color w:val="000000"/>
                <w:sz w:val="14"/>
                <w:szCs w:val="14"/>
                <w:lang w:val="ka-GE"/>
              </w:rPr>
              <w:t>მოეწყო 300 გრძ/მ ასფალტო-ბეტონის საფარი</w:t>
            </w:r>
          </w:p>
        </w:tc>
        <w:tc>
          <w:tcPr>
            <w:tcW w:w="1170" w:type="dxa"/>
            <w:tcBorders>
              <w:top w:val="nil"/>
              <w:left w:val="nil"/>
              <w:bottom w:val="single" w:sz="4" w:space="0" w:color="auto"/>
              <w:right w:val="single" w:sz="4" w:space="0" w:color="auto"/>
            </w:tcBorders>
            <w:shd w:val="clear" w:color="auto" w:fill="auto"/>
            <w:noWrap/>
            <w:hideMark/>
          </w:tcPr>
          <w:p w14:paraId="0ED17717" w14:textId="66A7BBE0" w:rsidR="00C56FA4" w:rsidRPr="000A339D" w:rsidRDefault="00C56FA4" w:rsidP="00C56FA4">
            <w:pPr>
              <w:spacing w:after="0" w:line="240" w:lineRule="auto"/>
              <w:jc w:val="center"/>
              <w:rPr>
                <w:rFonts w:ascii="Sylfaen" w:hAnsi="Sylfaen" w:cs="Calibri"/>
                <w:color w:val="000000"/>
                <w:sz w:val="14"/>
                <w:szCs w:val="14"/>
              </w:rPr>
            </w:pPr>
          </w:p>
        </w:tc>
        <w:tc>
          <w:tcPr>
            <w:tcW w:w="1440" w:type="dxa"/>
            <w:tcBorders>
              <w:top w:val="nil"/>
              <w:left w:val="nil"/>
              <w:bottom w:val="single" w:sz="4" w:space="0" w:color="auto"/>
              <w:right w:val="single" w:sz="4" w:space="0" w:color="auto"/>
            </w:tcBorders>
            <w:shd w:val="clear" w:color="auto" w:fill="auto"/>
            <w:noWrap/>
            <w:vAlign w:val="center"/>
          </w:tcPr>
          <w:p w14:paraId="14D27750" w14:textId="3E45BDB6" w:rsidR="00C56FA4" w:rsidRPr="000A339D" w:rsidRDefault="00C56FA4" w:rsidP="00C56FA4">
            <w:pPr>
              <w:spacing w:after="0" w:line="240" w:lineRule="auto"/>
              <w:rPr>
                <w:rFonts w:ascii="Calibri" w:eastAsia="Times New Roman" w:hAnsi="Calibri" w:cs="Calibri"/>
                <w:color w:val="000000"/>
              </w:rPr>
            </w:pPr>
          </w:p>
        </w:tc>
      </w:tr>
      <w:tr w:rsidR="00C56FA4" w:rsidRPr="000A339D" w14:paraId="09F7ADBC" w14:textId="77777777" w:rsidTr="001A5A7B">
        <w:trPr>
          <w:trHeight w:val="440"/>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22EEEC50" w14:textId="77777777" w:rsidR="00C56FA4" w:rsidRPr="00744BD2" w:rsidRDefault="00C56FA4" w:rsidP="00C56FA4">
            <w:pPr>
              <w:spacing w:after="0" w:line="240" w:lineRule="auto"/>
              <w:jc w:val="center"/>
              <w:rPr>
                <w:rFonts w:ascii="Sylfaen" w:eastAsia="Times New Roman" w:hAnsi="Sylfaen" w:cs="Arial CYR"/>
                <w:color w:val="000000"/>
                <w:sz w:val="14"/>
                <w:szCs w:val="14"/>
              </w:rPr>
            </w:pPr>
            <w:r w:rsidRPr="00744BD2">
              <w:rPr>
                <w:rFonts w:ascii="Sylfaen" w:eastAsia="Times New Roman" w:hAnsi="Sylfaen" w:cs="Arial CYR"/>
                <w:color w:val="000000"/>
                <w:sz w:val="14"/>
                <w:szCs w:val="14"/>
              </w:rPr>
              <w:t>5</w:t>
            </w:r>
          </w:p>
        </w:tc>
        <w:tc>
          <w:tcPr>
            <w:tcW w:w="2709" w:type="dxa"/>
            <w:tcBorders>
              <w:top w:val="nil"/>
              <w:left w:val="nil"/>
              <w:bottom w:val="single" w:sz="4" w:space="0" w:color="auto"/>
              <w:right w:val="single" w:sz="4" w:space="0" w:color="auto"/>
            </w:tcBorders>
            <w:shd w:val="clear" w:color="000000" w:fill="FFFFFF"/>
            <w:vAlign w:val="center"/>
            <w:hideMark/>
          </w:tcPr>
          <w:p w14:paraId="42EC8497" w14:textId="54103095" w:rsidR="00C56FA4" w:rsidRPr="000A339D" w:rsidRDefault="00C56FA4" w:rsidP="00C56FA4">
            <w:pPr>
              <w:spacing w:after="0" w:line="240" w:lineRule="auto"/>
              <w:rPr>
                <w:rFonts w:ascii="Sylfaen" w:eastAsia="Times New Roman" w:hAnsi="Sylfaen" w:cs="Arial CYR"/>
                <w:color w:val="000000"/>
                <w:sz w:val="14"/>
                <w:szCs w:val="14"/>
              </w:rPr>
            </w:pPr>
            <w:r w:rsidRPr="000A339D">
              <w:rPr>
                <w:rFonts w:ascii="Sylfaen" w:hAnsi="Sylfaen" w:cs="Calibri"/>
                <w:color w:val="000000"/>
                <w:sz w:val="14"/>
                <w:szCs w:val="14"/>
              </w:rPr>
              <w:t>სოფ. მაზა</w:t>
            </w:r>
            <w:r w:rsidRPr="000A339D">
              <w:rPr>
                <w:rFonts w:ascii="Sylfaen" w:hAnsi="Sylfaen" w:cs="Calibri"/>
                <w:color w:val="000000"/>
                <w:sz w:val="14"/>
                <w:szCs w:val="14"/>
                <w:lang w:val="ka-GE"/>
              </w:rPr>
              <w:t xml:space="preserve">შში შიდა სასოფლო გზის მოწყობა ბეტონის საფარით </w:t>
            </w:r>
          </w:p>
        </w:tc>
        <w:tc>
          <w:tcPr>
            <w:tcW w:w="2935" w:type="dxa"/>
            <w:tcBorders>
              <w:top w:val="nil"/>
              <w:left w:val="nil"/>
              <w:bottom w:val="single" w:sz="4" w:space="0" w:color="auto"/>
              <w:right w:val="single" w:sz="4" w:space="0" w:color="auto"/>
            </w:tcBorders>
            <w:shd w:val="clear" w:color="000000" w:fill="FFFFFF"/>
            <w:vAlign w:val="center"/>
            <w:hideMark/>
          </w:tcPr>
          <w:p w14:paraId="06A7724B" w14:textId="72B35170" w:rsidR="00C56FA4" w:rsidRPr="000A339D" w:rsidRDefault="00C56FA4" w:rsidP="00C56FA4">
            <w:pPr>
              <w:spacing w:after="0" w:line="240" w:lineRule="auto"/>
              <w:rPr>
                <w:rFonts w:ascii="Sylfaen" w:eastAsia="Times New Roman" w:hAnsi="Sylfaen" w:cs="Arial CYR"/>
                <w:sz w:val="14"/>
                <w:szCs w:val="14"/>
              </w:rPr>
            </w:pPr>
            <w:r w:rsidRPr="000A339D">
              <w:rPr>
                <w:rFonts w:ascii="Sylfaen" w:hAnsi="Sylfaen" w:cs="Calibri"/>
                <w:color w:val="000000"/>
                <w:sz w:val="14"/>
                <w:szCs w:val="14"/>
                <w:lang w:val="ka-GE"/>
              </w:rPr>
              <w:t>387 გრძ/მ ასფალტო-ბეტონის 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hideMark/>
          </w:tcPr>
          <w:p w14:paraId="60D86E20" w14:textId="3E7F5DA6" w:rsidR="00C56FA4" w:rsidRPr="000A339D" w:rsidRDefault="00C56FA4" w:rsidP="00C56FA4">
            <w:pPr>
              <w:spacing w:after="0" w:line="240" w:lineRule="auto"/>
              <w:rPr>
                <w:rFonts w:ascii="Calibri" w:eastAsia="Times New Roman" w:hAnsi="Calibri" w:cs="Calibri"/>
              </w:rPr>
            </w:pPr>
            <w:r w:rsidRPr="000A339D">
              <w:rPr>
                <w:rFonts w:ascii="Sylfaen" w:hAnsi="Sylfaen" w:cs="Calibri"/>
                <w:color w:val="000000"/>
                <w:sz w:val="14"/>
                <w:szCs w:val="14"/>
                <w:lang w:val="ka-GE"/>
              </w:rPr>
              <w:t>მოეწყო 387 გრძ/მ ასფალტო-ბეტონის საფარი</w:t>
            </w:r>
          </w:p>
        </w:tc>
        <w:tc>
          <w:tcPr>
            <w:tcW w:w="1170" w:type="dxa"/>
            <w:tcBorders>
              <w:top w:val="nil"/>
              <w:left w:val="nil"/>
              <w:bottom w:val="single" w:sz="4" w:space="0" w:color="auto"/>
              <w:right w:val="single" w:sz="4" w:space="0" w:color="auto"/>
            </w:tcBorders>
            <w:shd w:val="clear" w:color="auto" w:fill="auto"/>
            <w:noWrap/>
            <w:hideMark/>
          </w:tcPr>
          <w:p w14:paraId="6A05BB62" w14:textId="37387BE0" w:rsidR="00C56FA4" w:rsidRPr="000A339D" w:rsidRDefault="00C56FA4" w:rsidP="00C56FA4">
            <w:pPr>
              <w:spacing w:after="0" w:line="240" w:lineRule="auto"/>
              <w:jc w:val="center"/>
              <w:rPr>
                <w:rFonts w:ascii="Sylfaen" w:hAnsi="Sylfaen" w:cs="Calibri"/>
                <w:color w:val="000000"/>
                <w:sz w:val="14"/>
                <w:szCs w:val="14"/>
              </w:rPr>
            </w:pPr>
          </w:p>
        </w:tc>
        <w:tc>
          <w:tcPr>
            <w:tcW w:w="1440" w:type="dxa"/>
            <w:tcBorders>
              <w:top w:val="nil"/>
              <w:left w:val="nil"/>
              <w:bottom w:val="single" w:sz="4" w:space="0" w:color="auto"/>
              <w:right w:val="single" w:sz="4" w:space="0" w:color="auto"/>
            </w:tcBorders>
            <w:shd w:val="clear" w:color="auto" w:fill="auto"/>
            <w:noWrap/>
            <w:vAlign w:val="center"/>
          </w:tcPr>
          <w:p w14:paraId="78F27ECE" w14:textId="148BC583" w:rsidR="00C56FA4" w:rsidRPr="000A339D" w:rsidRDefault="00C56FA4" w:rsidP="00C56FA4">
            <w:pPr>
              <w:spacing w:after="0" w:line="240" w:lineRule="auto"/>
              <w:rPr>
                <w:rFonts w:ascii="Calibri" w:eastAsia="Times New Roman" w:hAnsi="Calibri" w:cs="Calibri"/>
                <w:color w:val="000000"/>
                <w:lang w:val="ka-GE"/>
              </w:rPr>
            </w:pPr>
          </w:p>
        </w:tc>
      </w:tr>
      <w:tr w:rsidR="00C56FA4" w:rsidRPr="000A339D" w14:paraId="1E2C7672" w14:textId="77777777" w:rsidTr="001A5A7B">
        <w:trPr>
          <w:trHeight w:val="431"/>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7DD0B360" w14:textId="77777777" w:rsidR="00C56FA4" w:rsidRPr="00744BD2" w:rsidRDefault="00C56FA4" w:rsidP="00C56FA4">
            <w:pPr>
              <w:spacing w:after="0" w:line="240" w:lineRule="auto"/>
              <w:jc w:val="center"/>
              <w:rPr>
                <w:rFonts w:ascii="Sylfaen" w:eastAsia="Times New Roman" w:hAnsi="Sylfaen" w:cs="Arial CYR"/>
                <w:color w:val="000000"/>
                <w:sz w:val="14"/>
                <w:szCs w:val="14"/>
              </w:rPr>
            </w:pPr>
            <w:r w:rsidRPr="00744BD2">
              <w:rPr>
                <w:rFonts w:ascii="Sylfaen" w:eastAsia="Times New Roman" w:hAnsi="Sylfaen" w:cs="Arial CYR"/>
                <w:color w:val="000000"/>
                <w:sz w:val="14"/>
                <w:szCs w:val="14"/>
              </w:rPr>
              <w:t>6</w:t>
            </w:r>
          </w:p>
        </w:tc>
        <w:tc>
          <w:tcPr>
            <w:tcW w:w="2709" w:type="dxa"/>
            <w:tcBorders>
              <w:top w:val="nil"/>
              <w:left w:val="nil"/>
              <w:bottom w:val="single" w:sz="4" w:space="0" w:color="auto"/>
              <w:right w:val="single" w:sz="4" w:space="0" w:color="auto"/>
            </w:tcBorders>
            <w:shd w:val="clear" w:color="000000" w:fill="FFFFFF"/>
            <w:vAlign w:val="center"/>
            <w:hideMark/>
          </w:tcPr>
          <w:p w14:paraId="4A7E5EEA" w14:textId="32F2B688" w:rsidR="00C56FA4" w:rsidRPr="000A339D" w:rsidRDefault="00C56FA4" w:rsidP="00C56FA4">
            <w:pPr>
              <w:spacing w:after="0" w:line="240" w:lineRule="auto"/>
              <w:rPr>
                <w:rFonts w:ascii="Sylfaen" w:eastAsia="Times New Roman" w:hAnsi="Sylfaen" w:cs="Arial CYR"/>
                <w:color w:val="000000"/>
                <w:sz w:val="14"/>
                <w:szCs w:val="14"/>
                <w:lang w:val="ka-GE"/>
              </w:rPr>
            </w:pPr>
            <w:r w:rsidRPr="000A339D">
              <w:rPr>
                <w:rFonts w:ascii="Sylfaen" w:hAnsi="Sylfaen" w:cs="Calibri"/>
                <w:color w:val="000000"/>
                <w:sz w:val="14"/>
                <w:szCs w:val="14"/>
                <w:lang w:val="ka-GE"/>
              </w:rPr>
              <w:t xml:space="preserve">სოფ. ნანარში ბეტონის საფარიანი გზის მოწყობა </w:t>
            </w:r>
          </w:p>
        </w:tc>
        <w:tc>
          <w:tcPr>
            <w:tcW w:w="2935" w:type="dxa"/>
            <w:tcBorders>
              <w:top w:val="nil"/>
              <w:left w:val="nil"/>
              <w:bottom w:val="single" w:sz="4" w:space="0" w:color="auto"/>
              <w:right w:val="single" w:sz="4" w:space="0" w:color="auto"/>
            </w:tcBorders>
            <w:shd w:val="clear" w:color="000000" w:fill="FFFFFF"/>
            <w:vAlign w:val="center"/>
            <w:hideMark/>
          </w:tcPr>
          <w:p w14:paraId="6D0C065B" w14:textId="5E69A81C" w:rsidR="00C56FA4" w:rsidRPr="000A339D" w:rsidRDefault="00C56FA4" w:rsidP="00C56FA4">
            <w:pPr>
              <w:spacing w:after="0" w:line="240" w:lineRule="auto"/>
              <w:rPr>
                <w:rFonts w:ascii="Sylfaen" w:eastAsia="Times New Roman" w:hAnsi="Sylfaen" w:cs="Arial CYR"/>
                <w:sz w:val="14"/>
                <w:szCs w:val="14"/>
              </w:rPr>
            </w:pPr>
            <w:r w:rsidRPr="000A339D">
              <w:rPr>
                <w:rFonts w:ascii="Sylfaen" w:hAnsi="Sylfaen" w:cs="Calibri"/>
                <w:color w:val="000000"/>
                <w:sz w:val="14"/>
                <w:szCs w:val="14"/>
                <w:lang w:val="ka-GE"/>
              </w:rPr>
              <w:t>580 გრძ/მ ასფალტო-ბეტონის 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hideMark/>
          </w:tcPr>
          <w:p w14:paraId="015CB89D" w14:textId="764217E0" w:rsidR="00C56FA4" w:rsidRPr="000A339D" w:rsidRDefault="00C56FA4" w:rsidP="00C56FA4">
            <w:pPr>
              <w:spacing w:after="0" w:line="240" w:lineRule="auto"/>
              <w:rPr>
                <w:rFonts w:ascii="Calibri" w:eastAsia="Times New Roman" w:hAnsi="Calibri" w:cs="Calibri"/>
              </w:rPr>
            </w:pPr>
            <w:r w:rsidRPr="000A339D">
              <w:rPr>
                <w:rFonts w:ascii="Sylfaen" w:hAnsi="Sylfaen" w:cs="Calibri"/>
                <w:color w:val="000000"/>
                <w:sz w:val="14"/>
                <w:szCs w:val="14"/>
                <w:lang w:val="ka-GE"/>
              </w:rPr>
              <w:t>მოეწყო 580 გრძ/მ ასფალტო-ბეტონის საფარი</w:t>
            </w:r>
          </w:p>
        </w:tc>
        <w:tc>
          <w:tcPr>
            <w:tcW w:w="1170" w:type="dxa"/>
            <w:tcBorders>
              <w:top w:val="nil"/>
              <w:left w:val="nil"/>
              <w:bottom w:val="single" w:sz="4" w:space="0" w:color="auto"/>
              <w:right w:val="single" w:sz="4" w:space="0" w:color="auto"/>
            </w:tcBorders>
            <w:shd w:val="clear" w:color="auto" w:fill="auto"/>
            <w:noWrap/>
            <w:hideMark/>
          </w:tcPr>
          <w:p w14:paraId="5D2313B5" w14:textId="609AD4E6" w:rsidR="00C56FA4" w:rsidRPr="000A339D" w:rsidRDefault="00C56FA4" w:rsidP="00C56FA4">
            <w:pPr>
              <w:spacing w:after="0" w:line="240" w:lineRule="auto"/>
              <w:jc w:val="center"/>
              <w:rPr>
                <w:rFonts w:ascii="Sylfaen" w:hAnsi="Sylfaen" w:cs="Calibri"/>
                <w:color w:val="000000"/>
                <w:sz w:val="14"/>
                <w:szCs w:val="14"/>
              </w:rPr>
            </w:pPr>
          </w:p>
        </w:tc>
        <w:tc>
          <w:tcPr>
            <w:tcW w:w="1440" w:type="dxa"/>
            <w:tcBorders>
              <w:top w:val="nil"/>
              <w:left w:val="nil"/>
              <w:bottom w:val="single" w:sz="4" w:space="0" w:color="auto"/>
              <w:right w:val="single" w:sz="4" w:space="0" w:color="auto"/>
            </w:tcBorders>
            <w:shd w:val="clear" w:color="auto" w:fill="auto"/>
            <w:noWrap/>
            <w:vAlign w:val="center"/>
          </w:tcPr>
          <w:p w14:paraId="25B7FB32" w14:textId="5124F6A0" w:rsidR="00C56FA4" w:rsidRPr="000A339D" w:rsidRDefault="00C56FA4" w:rsidP="00C56FA4">
            <w:pPr>
              <w:spacing w:after="0" w:line="240" w:lineRule="auto"/>
              <w:rPr>
                <w:rFonts w:ascii="Calibri" w:eastAsia="Times New Roman" w:hAnsi="Calibri" w:cs="Calibri"/>
                <w:color w:val="000000"/>
              </w:rPr>
            </w:pPr>
          </w:p>
        </w:tc>
      </w:tr>
      <w:tr w:rsidR="00C56FA4" w:rsidRPr="000A339D" w14:paraId="587CDD9B" w14:textId="77777777" w:rsidTr="001A5A7B">
        <w:trPr>
          <w:trHeight w:val="431"/>
        </w:trPr>
        <w:tc>
          <w:tcPr>
            <w:tcW w:w="356" w:type="dxa"/>
            <w:tcBorders>
              <w:top w:val="nil"/>
              <w:left w:val="single" w:sz="4" w:space="0" w:color="auto"/>
              <w:bottom w:val="single" w:sz="4" w:space="0" w:color="auto"/>
              <w:right w:val="single" w:sz="4" w:space="0" w:color="auto"/>
            </w:tcBorders>
            <w:shd w:val="clear" w:color="000000" w:fill="FFFFFF"/>
            <w:vAlign w:val="center"/>
          </w:tcPr>
          <w:p w14:paraId="77611E1A" w14:textId="31C16E81" w:rsidR="00C56FA4" w:rsidRPr="00744BD2" w:rsidRDefault="00C56FA4" w:rsidP="00C56FA4">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7</w:t>
            </w:r>
          </w:p>
        </w:tc>
        <w:tc>
          <w:tcPr>
            <w:tcW w:w="2709" w:type="dxa"/>
            <w:tcBorders>
              <w:top w:val="nil"/>
              <w:left w:val="nil"/>
              <w:bottom w:val="single" w:sz="4" w:space="0" w:color="auto"/>
              <w:right w:val="single" w:sz="4" w:space="0" w:color="auto"/>
            </w:tcBorders>
            <w:shd w:val="clear" w:color="000000" w:fill="FFFFFF"/>
            <w:vAlign w:val="center"/>
          </w:tcPr>
          <w:p w14:paraId="63CCBEAF" w14:textId="57A5BB7F" w:rsidR="00C56FA4" w:rsidRPr="000A339D" w:rsidRDefault="00C56FA4" w:rsidP="00C56FA4">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კურორთ მუაშის მიმართულებით ბეტონის საფარიანი გზის დაგება</w:t>
            </w:r>
          </w:p>
        </w:tc>
        <w:tc>
          <w:tcPr>
            <w:tcW w:w="2935" w:type="dxa"/>
            <w:tcBorders>
              <w:top w:val="nil"/>
              <w:left w:val="nil"/>
              <w:bottom w:val="single" w:sz="4" w:space="0" w:color="auto"/>
              <w:right w:val="single" w:sz="4" w:space="0" w:color="auto"/>
            </w:tcBorders>
            <w:shd w:val="clear" w:color="000000" w:fill="FFFFFF"/>
            <w:vAlign w:val="center"/>
          </w:tcPr>
          <w:p w14:paraId="40BC2780" w14:textId="65417720" w:rsidR="00C56FA4" w:rsidRPr="000A339D" w:rsidRDefault="00C56FA4" w:rsidP="00C56FA4">
            <w:pPr>
              <w:spacing w:after="0" w:line="240" w:lineRule="auto"/>
              <w:rPr>
                <w:rFonts w:ascii="Sylfaen" w:hAnsi="Sylfaen" w:cs="Calibri"/>
                <w:sz w:val="14"/>
                <w:szCs w:val="14"/>
                <w:lang w:val="ka-GE"/>
              </w:rPr>
            </w:pPr>
            <w:r w:rsidRPr="000A339D">
              <w:rPr>
                <w:rFonts w:ascii="Sylfaen" w:hAnsi="Sylfaen" w:cs="Calibri"/>
                <w:color w:val="000000"/>
                <w:sz w:val="14"/>
                <w:szCs w:val="14"/>
                <w:lang w:val="ka-GE"/>
              </w:rPr>
              <w:t>1,550</w:t>
            </w:r>
            <w:r w:rsidRPr="000A339D">
              <w:rPr>
                <w:rFonts w:ascii="Sylfaen" w:hAnsi="Sylfaen" w:cs="Calibri"/>
                <w:color w:val="000000"/>
                <w:sz w:val="14"/>
                <w:szCs w:val="14"/>
              </w:rPr>
              <w:t xml:space="preserve"> გრძ/მ  </w:t>
            </w:r>
            <w:r w:rsidRPr="000A339D">
              <w:rPr>
                <w:rFonts w:ascii="Sylfaen" w:hAnsi="Sylfaen" w:cs="Calibri"/>
                <w:color w:val="000000"/>
                <w:sz w:val="14"/>
                <w:szCs w:val="14"/>
                <w:lang w:val="ka-GE"/>
              </w:rPr>
              <w:t xml:space="preserve">გზა </w:t>
            </w:r>
            <w:r w:rsidRPr="000A339D">
              <w:rPr>
                <w:rFonts w:ascii="Sylfaen" w:hAnsi="Sylfaen" w:cs="Calibri"/>
                <w:color w:val="000000"/>
                <w:sz w:val="14"/>
                <w:szCs w:val="14"/>
              </w:rPr>
              <w:t xml:space="preserve">ასფალტო-ბეტონის </w:t>
            </w:r>
            <w:r w:rsidRPr="000A339D">
              <w:rPr>
                <w:rFonts w:ascii="Sylfaen" w:hAnsi="Sylfaen" w:cs="Calibri"/>
                <w:color w:val="000000"/>
                <w:sz w:val="14"/>
                <w:szCs w:val="14"/>
                <w:lang w:val="ka-GE"/>
              </w:rPr>
              <w:t>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tcPr>
          <w:p w14:paraId="0D4430DF" w14:textId="2ED974CC" w:rsidR="00C56FA4" w:rsidRPr="000A339D" w:rsidRDefault="00C56FA4" w:rsidP="00C56FA4">
            <w:pPr>
              <w:spacing w:after="0" w:line="240" w:lineRule="auto"/>
              <w:rPr>
                <w:rFonts w:ascii="Sylfaen" w:eastAsia="Times New Roman" w:hAnsi="Sylfaen" w:cs="Arial CYR"/>
                <w:sz w:val="14"/>
                <w:szCs w:val="14"/>
                <w:lang w:val="ka-GE"/>
              </w:rPr>
            </w:pPr>
            <w:r w:rsidRPr="000A339D">
              <w:rPr>
                <w:rFonts w:ascii="Sylfaen" w:hAnsi="Sylfaen" w:cs="Calibri"/>
                <w:color w:val="000000"/>
                <w:sz w:val="14"/>
                <w:szCs w:val="14"/>
                <w:lang w:val="ka-GE"/>
              </w:rPr>
              <w:t>მოეწყო</w:t>
            </w:r>
            <w:r w:rsidRPr="000A339D">
              <w:rPr>
                <w:rFonts w:ascii="Sylfaen" w:hAnsi="Sylfaen" w:cs="Calibri"/>
                <w:color w:val="000000"/>
                <w:sz w:val="14"/>
                <w:szCs w:val="14"/>
              </w:rPr>
              <w:t xml:space="preserve"> </w:t>
            </w:r>
            <w:r w:rsidRPr="000A339D">
              <w:rPr>
                <w:rFonts w:ascii="Sylfaen" w:hAnsi="Sylfaen" w:cs="Calibri"/>
                <w:color w:val="000000"/>
                <w:sz w:val="14"/>
                <w:szCs w:val="14"/>
                <w:lang w:val="ka-GE"/>
              </w:rPr>
              <w:t>1,550</w:t>
            </w:r>
            <w:r w:rsidRPr="000A339D">
              <w:rPr>
                <w:rFonts w:ascii="Sylfaen" w:hAnsi="Sylfaen" w:cs="Calibri"/>
                <w:color w:val="000000"/>
                <w:sz w:val="14"/>
                <w:szCs w:val="14"/>
              </w:rPr>
              <w:t xml:space="preserve"> გრძ/მ  </w:t>
            </w:r>
            <w:r w:rsidRPr="000A339D">
              <w:rPr>
                <w:rFonts w:ascii="Sylfaen" w:hAnsi="Sylfaen" w:cs="Calibri"/>
                <w:color w:val="000000"/>
                <w:sz w:val="14"/>
                <w:szCs w:val="14"/>
                <w:lang w:val="ka-GE"/>
              </w:rPr>
              <w:t xml:space="preserve">გზა </w:t>
            </w:r>
            <w:r w:rsidRPr="000A339D">
              <w:rPr>
                <w:rFonts w:ascii="Sylfaen" w:hAnsi="Sylfaen" w:cs="Calibri"/>
                <w:color w:val="000000"/>
                <w:sz w:val="14"/>
                <w:szCs w:val="14"/>
              </w:rPr>
              <w:t xml:space="preserve">ასფალტო-ბეტონის </w:t>
            </w:r>
            <w:r w:rsidRPr="000A339D">
              <w:rPr>
                <w:rFonts w:ascii="Sylfaen" w:hAnsi="Sylfaen" w:cs="Calibri"/>
                <w:color w:val="000000"/>
                <w:sz w:val="14"/>
                <w:szCs w:val="14"/>
                <w:lang w:val="ka-GE"/>
              </w:rPr>
              <w:t>საფარი</w:t>
            </w:r>
          </w:p>
        </w:tc>
        <w:tc>
          <w:tcPr>
            <w:tcW w:w="1170" w:type="dxa"/>
            <w:tcBorders>
              <w:top w:val="nil"/>
              <w:left w:val="nil"/>
              <w:bottom w:val="single" w:sz="4" w:space="0" w:color="auto"/>
              <w:right w:val="single" w:sz="4" w:space="0" w:color="auto"/>
            </w:tcBorders>
            <w:shd w:val="clear" w:color="auto" w:fill="auto"/>
            <w:noWrap/>
          </w:tcPr>
          <w:p w14:paraId="0C13868C" w14:textId="67628E00" w:rsidR="00C56FA4" w:rsidRPr="000A339D" w:rsidRDefault="00C56FA4" w:rsidP="00C56FA4">
            <w:pPr>
              <w:spacing w:after="0" w:line="240" w:lineRule="auto"/>
              <w:jc w:val="center"/>
              <w:rPr>
                <w:rFonts w:ascii="Sylfaen" w:hAnsi="Sylfaen" w:cs="Calibri"/>
                <w:color w:val="000000"/>
                <w:sz w:val="14"/>
                <w:szCs w:val="14"/>
                <w:lang w:val="ka-GE"/>
              </w:rPr>
            </w:pPr>
          </w:p>
        </w:tc>
        <w:tc>
          <w:tcPr>
            <w:tcW w:w="1440" w:type="dxa"/>
            <w:tcBorders>
              <w:top w:val="nil"/>
              <w:left w:val="nil"/>
              <w:bottom w:val="single" w:sz="4" w:space="0" w:color="auto"/>
              <w:right w:val="single" w:sz="4" w:space="0" w:color="auto"/>
            </w:tcBorders>
            <w:shd w:val="clear" w:color="auto" w:fill="auto"/>
            <w:noWrap/>
            <w:vAlign w:val="center"/>
          </w:tcPr>
          <w:p w14:paraId="641D70CA" w14:textId="12162F45" w:rsidR="00C56FA4" w:rsidRPr="000A339D" w:rsidRDefault="00C56FA4" w:rsidP="00C56FA4">
            <w:pPr>
              <w:spacing w:after="0" w:line="240" w:lineRule="auto"/>
              <w:rPr>
                <w:rFonts w:ascii="Calibri" w:eastAsia="Times New Roman" w:hAnsi="Calibri" w:cs="Calibri"/>
                <w:color w:val="000000"/>
              </w:rPr>
            </w:pPr>
          </w:p>
        </w:tc>
      </w:tr>
      <w:tr w:rsidR="00C56FA4" w:rsidRPr="000A339D" w14:paraId="718A576D" w14:textId="77777777" w:rsidTr="001A5A7B">
        <w:trPr>
          <w:trHeight w:val="422"/>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2AC8BF9E" w14:textId="3E7EB1E5" w:rsidR="00C56FA4" w:rsidRPr="00744BD2" w:rsidRDefault="00C56FA4" w:rsidP="00C56FA4">
            <w:pPr>
              <w:spacing w:after="0" w:line="240" w:lineRule="auto"/>
              <w:jc w:val="center"/>
              <w:rPr>
                <w:rFonts w:ascii="Sylfaen" w:eastAsia="Times New Roman" w:hAnsi="Sylfaen" w:cs="Arial CYR"/>
                <w:color w:val="000000"/>
                <w:sz w:val="14"/>
                <w:szCs w:val="14"/>
              </w:rPr>
            </w:pPr>
            <w:r w:rsidRPr="00744BD2">
              <w:rPr>
                <w:rFonts w:ascii="Sylfaen" w:eastAsia="Times New Roman" w:hAnsi="Sylfaen" w:cs="Arial CYR"/>
                <w:color w:val="000000"/>
                <w:sz w:val="14"/>
                <w:szCs w:val="14"/>
              </w:rPr>
              <w:t>8</w:t>
            </w:r>
          </w:p>
        </w:tc>
        <w:tc>
          <w:tcPr>
            <w:tcW w:w="2709" w:type="dxa"/>
            <w:tcBorders>
              <w:top w:val="nil"/>
              <w:left w:val="nil"/>
              <w:bottom w:val="single" w:sz="4" w:space="0" w:color="auto"/>
              <w:right w:val="single" w:sz="4" w:space="0" w:color="auto"/>
            </w:tcBorders>
            <w:shd w:val="clear" w:color="000000" w:fill="FFFFFF"/>
            <w:vAlign w:val="center"/>
            <w:hideMark/>
          </w:tcPr>
          <w:p w14:paraId="726BDFD2" w14:textId="38A43883" w:rsidR="00C56FA4" w:rsidRPr="000A339D" w:rsidRDefault="00C56FA4" w:rsidP="00C56FA4">
            <w:pPr>
              <w:spacing w:after="0" w:line="240" w:lineRule="auto"/>
              <w:rPr>
                <w:rFonts w:ascii="Sylfaen" w:eastAsia="Times New Roman" w:hAnsi="Sylfaen" w:cs="Arial CYR"/>
                <w:color w:val="000000"/>
                <w:sz w:val="14"/>
                <w:szCs w:val="14"/>
              </w:rPr>
            </w:pPr>
            <w:r w:rsidRPr="000A339D">
              <w:rPr>
                <w:rFonts w:ascii="Sylfaen" w:hAnsi="Sylfaen" w:cs="Calibri"/>
                <w:color w:val="000000"/>
                <w:sz w:val="14"/>
                <w:szCs w:val="14"/>
                <w:lang w:val="ka-GE"/>
              </w:rPr>
              <w:t xml:space="preserve">სოფ. ხოფურში გზის საყრდენი კედლების მოწყობა </w:t>
            </w:r>
          </w:p>
        </w:tc>
        <w:tc>
          <w:tcPr>
            <w:tcW w:w="2935" w:type="dxa"/>
            <w:tcBorders>
              <w:top w:val="nil"/>
              <w:left w:val="nil"/>
              <w:bottom w:val="single" w:sz="4" w:space="0" w:color="auto"/>
              <w:right w:val="single" w:sz="4" w:space="0" w:color="auto"/>
            </w:tcBorders>
            <w:shd w:val="clear" w:color="000000" w:fill="FFFFFF"/>
            <w:vAlign w:val="center"/>
            <w:hideMark/>
          </w:tcPr>
          <w:p w14:paraId="2F7669CF" w14:textId="4340B97E" w:rsidR="00C56FA4" w:rsidRPr="000A339D" w:rsidRDefault="00C56FA4" w:rsidP="00C56FA4">
            <w:pPr>
              <w:spacing w:after="0" w:line="240" w:lineRule="auto"/>
              <w:rPr>
                <w:rFonts w:ascii="Sylfaen" w:eastAsia="Times New Roman" w:hAnsi="Sylfaen" w:cs="Arial CYR"/>
                <w:sz w:val="14"/>
                <w:szCs w:val="14"/>
              </w:rPr>
            </w:pPr>
            <w:r w:rsidRPr="000A339D">
              <w:rPr>
                <w:rFonts w:ascii="Sylfaen" w:hAnsi="Sylfaen" w:cs="Calibri"/>
                <w:color w:val="000000"/>
                <w:sz w:val="14"/>
                <w:szCs w:val="14"/>
                <w:lang w:val="ka-GE"/>
              </w:rPr>
              <w:t xml:space="preserve">285 გრძ/მ ასფალტო-ბეტონის საფარის მოწყობა. ყორე-ქვა  194მ </w:t>
            </w:r>
            <w:r w:rsidRPr="000A339D">
              <w:rPr>
                <w:rFonts w:ascii="Sylfaen" w:hAnsi="Sylfaen" w:cs="Calibri"/>
                <w:color w:val="000000"/>
                <w:sz w:val="14"/>
                <w:szCs w:val="14"/>
                <w:vertAlign w:val="superscript"/>
                <w:lang w:val="ka-GE"/>
              </w:rPr>
              <w:t>3</w:t>
            </w:r>
          </w:p>
        </w:tc>
        <w:tc>
          <w:tcPr>
            <w:tcW w:w="2820" w:type="dxa"/>
            <w:tcBorders>
              <w:top w:val="nil"/>
              <w:left w:val="nil"/>
              <w:bottom w:val="single" w:sz="4" w:space="0" w:color="auto"/>
              <w:right w:val="single" w:sz="4" w:space="0" w:color="auto"/>
            </w:tcBorders>
            <w:shd w:val="clear" w:color="auto" w:fill="auto"/>
            <w:noWrap/>
            <w:vAlign w:val="center"/>
            <w:hideMark/>
          </w:tcPr>
          <w:p w14:paraId="6CC6010A" w14:textId="468C02F6" w:rsidR="00C56FA4" w:rsidRPr="000A339D" w:rsidRDefault="00C56FA4" w:rsidP="00C56FA4">
            <w:pPr>
              <w:spacing w:after="0" w:line="240" w:lineRule="auto"/>
              <w:rPr>
                <w:rFonts w:ascii="Calibri" w:eastAsia="Times New Roman" w:hAnsi="Calibri" w:cs="Calibri"/>
              </w:rPr>
            </w:pPr>
            <w:r w:rsidRPr="000A339D">
              <w:rPr>
                <w:rFonts w:ascii="Sylfaen" w:hAnsi="Sylfaen" w:cs="Calibri"/>
                <w:color w:val="000000"/>
                <w:sz w:val="14"/>
                <w:szCs w:val="14"/>
                <w:lang w:val="ka-GE"/>
              </w:rPr>
              <w:t xml:space="preserve">285 გრძ/მ ასფალტო-ბეტონის საფარის მოწყობა. ყორე-ქვა  194მ </w:t>
            </w:r>
            <w:r w:rsidRPr="000A339D">
              <w:rPr>
                <w:rFonts w:ascii="Sylfaen" w:hAnsi="Sylfaen" w:cs="Calibri"/>
                <w:color w:val="000000"/>
                <w:sz w:val="14"/>
                <w:szCs w:val="14"/>
                <w:vertAlign w:val="superscript"/>
                <w:lang w:val="ka-GE"/>
              </w:rPr>
              <w:t>3</w:t>
            </w:r>
          </w:p>
        </w:tc>
        <w:tc>
          <w:tcPr>
            <w:tcW w:w="1170" w:type="dxa"/>
            <w:tcBorders>
              <w:top w:val="single" w:sz="4" w:space="0" w:color="auto"/>
              <w:left w:val="nil"/>
              <w:bottom w:val="single" w:sz="4" w:space="0" w:color="auto"/>
              <w:right w:val="single" w:sz="4" w:space="0" w:color="auto"/>
            </w:tcBorders>
            <w:shd w:val="clear" w:color="auto" w:fill="auto"/>
            <w:noWrap/>
            <w:hideMark/>
          </w:tcPr>
          <w:p w14:paraId="0322CA7B" w14:textId="045A6958" w:rsidR="00C56FA4" w:rsidRPr="000A339D" w:rsidRDefault="00C56FA4" w:rsidP="00C56FA4">
            <w:pPr>
              <w:spacing w:after="0" w:line="240" w:lineRule="auto"/>
              <w:jc w:val="center"/>
              <w:rPr>
                <w:rFonts w:ascii="Sylfaen" w:hAnsi="Sylfaen" w:cs="Calibri"/>
                <w:color w:val="000000"/>
                <w:sz w:val="14"/>
                <w:szCs w:val="14"/>
              </w:rPr>
            </w:pPr>
          </w:p>
        </w:tc>
        <w:tc>
          <w:tcPr>
            <w:tcW w:w="1440" w:type="dxa"/>
            <w:tcBorders>
              <w:top w:val="nil"/>
              <w:left w:val="nil"/>
              <w:bottom w:val="single" w:sz="4" w:space="0" w:color="auto"/>
              <w:right w:val="single" w:sz="4" w:space="0" w:color="auto"/>
            </w:tcBorders>
            <w:shd w:val="clear" w:color="auto" w:fill="auto"/>
            <w:noWrap/>
            <w:vAlign w:val="center"/>
          </w:tcPr>
          <w:p w14:paraId="68BE8F3F" w14:textId="7820270E" w:rsidR="00C56FA4" w:rsidRPr="000A339D" w:rsidRDefault="00C56FA4" w:rsidP="00C56FA4">
            <w:pPr>
              <w:spacing w:after="0" w:line="240" w:lineRule="auto"/>
              <w:rPr>
                <w:rFonts w:ascii="Calibri" w:eastAsia="Times New Roman" w:hAnsi="Calibri" w:cs="Calibri"/>
                <w:color w:val="000000"/>
              </w:rPr>
            </w:pPr>
          </w:p>
        </w:tc>
      </w:tr>
      <w:tr w:rsidR="00C56FA4" w:rsidRPr="000A339D" w14:paraId="2CCF641D" w14:textId="77777777" w:rsidTr="001A5A7B">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48E4E2" w14:textId="386AFC89" w:rsidR="00C56FA4" w:rsidRPr="00744BD2" w:rsidRDefault="00C56FA4" w:rsidP="00C56FA4">
            <w:pPr>
              <w:spacing w:after="0" w:line="240" w:lineRule="auto"/>
              <w:jc w:val="center"/>
              <w:rPr>
                <w:rFonts w:ascii="Sylfaen" w:eastAsia="Times New Roman" w:hAnsi="Sylfaen" w:cs="Arial CYR"/>
                <w:color w:val="000000"/>
                <w:sz w:val="14"/>
                <w:szCs w:val="14"/>
              </w:rPr>
            </w:pPr>
            <w:r w:rsidRPr="00744BD2">
              <w:rPr>
                <w:rFonts w:ascii="Sylfaen" w:eastAsia="Times New Roman" w:hAnsi="Sylfaen" w:cs="Arial CYR"/>
                <w:color w:val="000000"/>
                <w:sz w:val="14"/>
                <w:szCs w:val="14"/>
              </w:rPr>
              <w:t>9</w:t>
            </w:r>
          </w:p>
        </w:tc>
        <w:tc>
          <w:tcPr>
            <w:tcW w:w="2709" w:type="dxa"/>
            <w:tcBorders>
              <w:top w:val="single" w:sz="4" w:space="0" w:color="auto"/>
              <w:left w:val="nil"/>
              <w:bottom w:val="single" w:sz="4" w:space="0" w:color="auto"/>
              <w:right w:val="single" w:sz="4" w:space="0" w:color="auto"/>
            </w:tcBorders>
            <w:shd w:val="clear" w:color="000000" w:fill="FFFFFF"/>
            <w:vAlign w:val="center"/>
            <w:hideMark/>
          </w:tcPr>
          <w:p w14:paraId="7E81AEB4" w14:textId="4B1521F8" w:rsidR="00C56FA4" w:rsidRPr="000A339D" w:rsidRDefault="00C56FA4" w:rsidP="00C56FA4">
            <w:pPr>
              <w:spacing w:after="0" w:line="240" w:lineRule="auto"/>
              <w:rPr>
                <w:rFonts w:ascii="Sylfaen" w:eastAsia="Times New Roman" w:hAnsi="Sylfaen" w:cs="Arial CYR"/>
                <w:color w:val="000000"/>
                <w:sz w:val="14"/>
                <w:szCs w:val="14"/>
              </w:rPr>
            </w:pPr>
            <w:r w:rsidRPr="000A339D">
              <w:rPr>
                <w:rFonts w:ascii="Sylfaen" w:eastAsia="Times New Roman" w:hAnsi="Sylfaen" w:cs="Arial CYR"/>
                <w:color w:val="000000"/>
                <w:sz w:val="14"/>
                <w:szCs w:val="14"/>
                <w:lang w:val="ka-GE"/>
              </w:rPr>
              <w:t xml:space="preserve">სოფ. მელეში შიდა სასოფლო გზის მოწყობა ბეტონის საფარით </w:t>
            </w:r>
          </w:p>
        </w:tc>
        <w:tc>
          <w:tcPr>
            <w:tcW w:w="2935" w:type="dxa"/>
            <w:tcBorders>
              <w:top w:val="single" w:sz="4" w:space="0" w:color="auto"/>
              <w:left w:val="nil"/>
              <w:bottom w:val="single" w:sz="4" w:space="0" w:color="auto"/>
              <w:right w:val="single" w:sz="4" w:space="0" w:color="auto"/>
            </w:tcBorders>
            <w:shd w:val="clear" w:color="000000" w:fill="FFFFFF"/>
            <w:vAlign w:val="center"/>
            <w:hideMark/>
          </w:tcPr>
          <w:p w14:paraId="50183237" w14:textId="12DEB83A" w:rsidR="00C56FA4" w:rsidRPr="000A339D" w:rsidRDefault="00C56FA4" w:rsidP="00C56FA4">
            <w:pPr>
              <w:spacing w:after="0" w:line="240" w:lineRule="auto"/>
              <w:rPr>
                <w:rFonts w:ascii="Sylfaen" w:eastAsia="Times New Roman" w:hAnsi="Sylfaen" w:cs="Arial CYR"/>
                <w:sz w:val="14"/>
                <w:szCs w:val="14"/>
              </w:rPr>
            </w:pPr>
            <w:r w:rsidRPr="000A339D">
              <w:rPr>
                <w:rFonts w:ascii="Sylfaen" w:hAnsi="Sylfaen" w:cs="Calibri"/>
                <w:color w:val="000000"/>
                <w:sz w:val="14"/>
                <w:szCs w:val="14"/>
                <w:lang w:val="ka-GE"/>
              </w:rPr>
              <w:t>198 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hideMark/>
          </w:tcPr>
          <w:p w14:paraId="4B4B4784" w14:textId="25A95635" w:rsidR="00C56FA4" w:rsidRPr="000A339D" w:rsidRDefault="00C56FA4" w:rsidP="00C56FA4">
            <w:pPr>
              <w:spacing w:after="0" w:line="240" w:lineRule="auto"/>
              <w:rPr>
                <w:rFonts w:ascii="Calibri" w:eastAsia="Times New Roman" w:hAnsi="Calibri" w:cs="Calibri"/>
              </w:rPr>
            </w:pPr>
            <w:r w:rsidRPr="000A339D">
              <w:rPr>
                <w:rFonts w:ascii="Sylfaen" w:hAnsi="Sylfaen" w:cs="Calibri"/>
                <w:color w:val="000000"/>
                <w:sz w:val="14"/>
                <w:szCs w:val="14"/>
                <w:lang w:val="ka-GE"/>
              </w:rPr>
              <w:t>198 გრძ/მ ასფალტო-ბეტონის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hideMark/>
          </w:tcPr>
          <w:p w14:paraId="22035D22" w14:textId="6C5CE4D3" w:rsidR="00C56FA4" w:rsidRPr="000A339D" w:rsidRDefault="00C56FA4" w:rsidP="00C56FA4">
            <w:pPr>
              <w:spacing w:after="0" w:line="240" w:lineRule="auto"/>
              <w:jc w:val="center"/>
              <w:rPr>
                <w:rFonts w:ascii="Sylfaen" w:hAnsi="Sylfaen" w:cs="Calibri"/>
                <w:color w:val="000000"/>
                <w:sz w:val="14"/>
                <w:szCs w:val="14"/>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618B472" w14:textId="04873EBF" w:rsidR="00C56FA4" w:rsidRPr="000A339D" w:rsidRDefault="00C56FA4" w:rsidP="00C56FA4">
            <w:pPr>
              <w:spacing w:after="0" w:line="240" w:lineRule="auto"/>
              <w:rPr>
                <w:rFonts w:ascii="Sylfaen" w:hAnsi="Sylfaen" w:cs="Calibri"/>
                <w:sz w:val="12"/>
                <w:szCs w:val="12"/>
                <w:lang w:val="ka-GE"/>
              </w:rPr>
            </w:pPr>
          </w:p>
        </w:tc>
      </w:tr>
      <w:tr w:rsidR="00C56FA4" w:rsidRPr="000A339D" w14:paraId="55C23DF9" w14:textId="77777777" w:rsidTr="001A5A7B">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474E0C2F" w14:textId="1E4CD4B3" w:rsidR="00C56FA4" w:rsidRPr="00744BD2" w:rsidRDefault="00C56FA4" w:rsidP="00C56FA4">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10</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183643C3" w14:textId="5E5F35C9"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სოფ. მარგვიშში და ნაცულში შიდა სასოფლო გზის მოწყობა ბეტონის საფარით</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74D25DC3" w14:textId="4A67087B" w:rsidR="00C56FA4" w:rsidRPr="000A339D" w:rsidRDefault="00C56FA4" w:rsidP="00C56FA4">
            <w:pPr>
              <w:spacing w:after="0" w:line="240" w:lineRule="auto"/>
              <w:rPr>
                <w:rFonts w:ascii="Sylfaen" w:hAnsi="Sylfaen" w:cs="Calibri"/>
                <w:sz w:val="14"/>
                <w:szCs w:val="14"/>
                <w:lang w:val="ka-GE"/>
              </w:rPr>
            </w:pPr>
            <w:r w:rsidRPr="000A339D">
              <w:rPr>
                <w:rFonts w:ascii="Sylfaen" w:hAnsi="Sylfaen" w:cs="Calibri"/>
                <w:color w:val="000000"/>
                <w:sz w:val="14"/>
                <w:szCs w:val="14"/>
                <w:lang w:val="ka-GE"/>
              </w:rPr>
              <w:t>370 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4563FE72" w14:textId="0BCACF93" w:rsidR="00C56FA4" w:rsidRPr="000A339D" w:rsidRDefault="00C56FA4" w:rsidP="00C56FA4">
            <w:pPr>
              <w:spacing w:after="0" w:line="240" w:lineRule="auto"/>
              <w:rPr>
                <w:rFonts w:ascii="Sylfaen" w:hAnsi="Sylfaen" w:cs="Calibri"/>
                <w:sz w:val="14"/>
                <w:szCs w:val="14"/>
                <w:lang w:val="ka-GE"/>
              </w:rPr>
            </w:pPr>
            <w:r w:rsidRPr="000A339D">
              <w:rPr>
                <w:rFonts w:ascii="Sylfaen" w:hAnsi="Sylfaen" w:cs="Calibri"/>
                <w:color w:val="000000"/>
                <w:sz w:val="14"/>
                <w:szCs w:val="14"/>
                <w:lang w:val="ka-GE"/>
              </w:rPr>
              <w:t>370 გრძ/მ ასფალტო-ბეტონის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tcPr>
          <w:p w14:paraId="282537F4" w14:textId="7E89EB7A" w:rsidR="00C56FA4" w:rsidRPr="000A339D" w:rsidRDefault="00C56FA4" w:rsidP="00C56FA4">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6E04BA1" w14:textId="537EE633" w:rsidR="00C56FA4" w:rsidRPr="000A339D" w:rsidRDefault="00C56FA4" w:rsidP="00C56FA4">
            <w:pPr>
              <w:spacing w:after="0" w:line="240" w:lineRule="auto"/>
              <w:rPr>
                <w:rFonts w:ascii="Calibri" w:eastAsia="Times New Roman" w:hAnsi="Calibri" w:cs="Calibri"/>
                <w:color w:val="000000"/>
              </w:rPr>
            </w:pPr>
          </w:p>
        </w:tc>
      </w:tr>
      <w:tr w:rsidR="00C56FA4" w:rsidRPr="000A339D" w14:paraId="335FBF86" w14:textId="77777777" w:rsidTr="001A5A7B">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1E5BAE88" w14:textId="259A7424" w:rsidR="00C56FA4" w:rsidRPr="00744BD2" w:rsidRDefault="00C56FA4" w:rsidP="00C56FA4">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11</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3E4359B8" w14:textId="1BD1332F"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სოფ. ჩიხარეშში და ლაშხარაშში შიდა სასოფლო გზების მოწყობა ბეტონის საფარით</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38D5B82B" w14:textId="3AB6F25D" w:rsidR="00C56FA4" w:rsidRPr="000A339D" w:rsidRDefault="00C56FA4" w:rsidP="00C56FA4">
            <w:pPr>
              <w:spacing w:after="0" w:line="240" w:lineRule="auto"/>
              <w:rPr>
                <w:rFonts w:ascii="Sylfaen" w:hAnsi="Sylfaen" w:cs="Calibri"/>
                <w:sz w:val="14"/>
                <w:szCs w:val="14"/>
                <w:lang w:val="ka-GE"/>
              </w:rPr>
            </w:pPr>
            <w:r w:rsidRPr="000A339D">
              <w:rPr>
                <w:rFonts w:ascii="Sylfaen" w:hAnsi="Sylfaen" w:cs="Calibri"/>
                <w:color w:val="000000"/>
                <w:sz w:val="14"/>
                <w:szCs w:val="14"/>
                <w:lang w:val="ka-GE"/>
              </w:rPr>
              <w:t>338 გრძ/მ ასფალტო-ბეტონის საფარის მოწყობა 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7A0718AB" w14:textId="2520BD04" w:rsidR="00C56FA4" w:rsidRPr="000A339D" w:rsidRDefault="00C56FA4" w:rsidP="00C56FA4">
            <w:pPr>
              <w:spacing w:after="0" w:line="240" w:lineRule="auto"/>
              <w:rPr>
                <w:rFonts w:ascii="Sylfaen" w:hAnsi="Sylfaen" w:cs="Calibri"/>
                <w:sz w:val="14"/>
                <w:szCs w:val="14"/>
                <w:lang w:val="ka-GE"/>
              </w:rPr>
            </w:pPr>
            <w:r w:rsidRPr="000A339D">
              <w:rPr>
                <w:rFonts w:ascii="Sylfaen" w:hAnsi="Sylfaen" w:cs="Calibri"/>
                <w:color w:val="000000"/>
                <w:sz w:val="14"/>
                <w:szCs w:val="14"/>
                <w:lang w:val="ka-GE"/>
              </w:rPr>
              <w:t>338 გრძ/მ ასფალტო-ბეტონის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tcPr>
          <w:p w14:paraId="7D4A4A29" w14:textId="74000822" w:rsidR="00C56FA4" w:rsidRPr="000A339D" w:rsidRDefault="00C56FA4" w:rsidP="00C56FA4">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60BF26B" w14:textId="465210F0" w:rsidR="00C56FA4" w:rsidRPr="000A339D" w:rsidRDefault="00C56FA4" w:rsidP="00C56FA4">
            <w:pPr>
              <w:spacing w:after="0" w:line="240" w:lineRule="auto"/>
              <w:rPr>
                <w:rFonts w:ascii="Calibri" w:eastAsia="Times New Roman" w:hAnsi="Calibri" w:cs="Calibri"/>
                <w:color w:val="000000"/>
              </w:rPr>
            </w:pPr>
          </w:p>
        </w:tc>
      </w:tr>
      <w:tr w:rsidR="00C56FA4" w:rsidRPr="000A339D" w14:paraId="26905B39" w14:textId="77777777" w:rsidTr="001A5A7B">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670F69EF" w14:textId="6DD7E6BF" w:rsidR="00C56FA4" w:rsidRPr="00744BD2" w:rsidRDefault="00C56FA4" w:rsidP="00C56FA4">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12</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555FE3D1" w14:textId="4044FDB5"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ჭველფი-ლუჯის დამაკავშირებელი გზის მოწყობა ბეტონის საფარით</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5AB3BBA4" w14:textId="31C5DE40"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1,760 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3C325FF0" w14:textId="0EEBFA65"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1,760 გრძ/მ ასფალტო-ბეტონის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tcPr>
          <w:p w14:paraId="73976076" w14:textId="77777777" w:rsidR="00C56FA4" w:rsidRPr="000A339D" w:rsidRDefault="00C56FA4" w:rsidP="00C56FA4">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15C8CC0" w14:textId="77777777" w:rsidR="00C56FA4" w:rsidRPr="000A339D" w:rsidRDefault="00C56FA4" w:rsidP="00C56FA4">
            <w:pPr>
              <w:spacing w:after="0" w:line="240" w:lineRule="auto"/>
              <w:rPr>
                <w:rFonts w:ascii="Calibri" w:eastAsia="Times New Roman" w:hAnsi="Calibri" w:cs="Calibri"/>
                <w:color w:val="000000"/>
              </w:rPr>
            </w:pPr>
          </w:p>
        </w:tc>
      </w:tr>
      <w:tr w:rsidR="00C56FA4" w:rsidRPr="000A339D" w14:paraId="301FDC55" w14:textId="77777777" w:rsidTr="001A5A7B">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2AA6B526" w14:textId="620BA42C" w:rsidR="00C56FA4" w:rsidRPr="00744BD2" w:rsidRDefault="00C56FA4" w:rsidP="00C56FA4">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13</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5880375D" w14:textId="0DF1B090"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 xml:space="preserve">სოფ. ჟახუნდერში საავტომობილო გზის მოწყობა </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49D8CC57" w14:textId="0C0F3CD0"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678 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1D24127B" w14:textId="3F9CA964"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678გრძ/მ ასფალტო-ბეტონის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tcPr>
          <w:p w14:paraId="0BE5A93E" w14:textId="77777777" w:rsidR="00C56FA4" w:rsidRPr="000A339D" w:rsidRDefault="00C56FA4" w:rsidP="00C56FA4">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49A579D" w14:textId="77777777" w:rsidR="00C56FA4" w:rsidRPr="000A339D" w:rsidRDefault="00C56FA4" w:rsidP="00C56FA4">
            <w:pPr>
              <w:spacing w:after="0" w:line="240" w:lineRule="auto"/>
              <w:rPr>
                <w:rFonts w:ascii="Calibri" w:eastAsia="Times New Roman" w:hAnsi="Calibri" w:cs="Calibri"/>
                <w:color w:val="000000"/>
              </w:rPr>
            </w:pPr>
          </w:p>
        </w:tc>
      </w:tr>
      <w:tr w:rsidR="00C56FA4" w:rsidRPr="000A339D" w14:paraId="2C1586B9" w14:textId="77777777" w:rsidTr="001A5A7B">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43EF7E98" w14:textId="468FFAEA" w:rsidR="00C56FA4" w:rsidRPr="00744BD2" w:rsidRDefault="00C56FA4" w:rsidP="00C56FA4">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14</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55D86EED" w14:textId="781B3326"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სოფ. წანაშში (იფხალდის მიმართულებით) ბეტონის საფარიანი გზის მოწყობა</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6B244E8A" w14:textId="46862021"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537 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6AE5F92B" w14:textId="228B7E69"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537გრძ/მ ასფალტო-ბეტონის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tcPr>
          <w:p w14:paraId="1394DC56" w14:textId="77777777" w:rsidR="00C56FA4" w:rsidRPr="000A339D" w:rsidRDefault="00C56FA4" w:rsidP="00C56FA4">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0D59081" w14:textId="77777777" w:rsidR="00C56FA4" w:rsidRPr="000A339D" w:rsidRDefault="00C56FA4" w:rsidP="00C56FA4">
            <w:pPr>
              <w:spacing w:after="0" w:line="240" w:lineRule="auto"/>
              <w:rPr>
                <w:rFonts w:ascii="Calibri" w:eastAsia="Times New Roman" w:hAnsi="Calibri" w:cs="Calibri"/>
                <w:color w:val="000000"/>
              </w:rPr>
            </w:pPr>
          </w:p>
        </w:tc>
      </w:tr>
      <w:tr w:rsidR="00C56FA4" w:rsidRPr="000A339D" w14:paraId="1B21785F" w14:textId="77777777" w:rsidTr="001A5A7B">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22CD549C" w14:textId="516D1CD0" w:rsidR="00C56FA4" w:rsidRPr="00744BD2" w:rsidRDefault="00C56FA4" w:rsidP="00C56FA4">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15</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3A33B811" w14:textId="5C7D559D"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 xml:space="preserve">დაბა ლენტეხში დაზიანებული ასფალტის ორმოული შეკეთება </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6D294462" w14:textId="4F4A4F36"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350 გრძ/მ ასფალტის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63314621" w14:textId="70CDA906"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350 გრძ/მ ასფალტის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tcPr>
          <w:p w14:paraId="745C5ACB" w14:textId="77777777" w:rsidR="00C56FA4" w:rsidRPr="000A339D" w:rsidRDefault="00C56FA4" w:rsidP="00C56FA4">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61412C9" w14:textId="77777777" w:rsidR="00C56FA4" w:rsidRPr="000A339D" w:rsidRDefault="00C56FA4" w:rsidP="00C56FA4">
            <w:pPr>
              <w:spacing w:after="0" w:line="240" w:lineRule="auto"/>
              <w:rPr>
                <w:rFonts w:ascii="Calibri" w:eastAsia="Times New Roman" w:hAnsi="Calibri" w:cs="Calibri"/>
                <w:color w:val="000000"/>
              </w:rPr>
            </w:pPr>
          </w:p>
        </w:tc>
      </w:tr>
      <w:tr w:rsidR="00C56FA4" w:rsidRPr="000A339D" w14:paraId="34CD1168" w14:textId="77777777" w:rsidTr="001A5A7B">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71714BE8" w14:textId="64B03CC2" w:rsidR="00C56FA4" w:rsidRPr="00744BD2" w:rsidRDefault="00C56FA4" w:rsidP="00C56FA4">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16</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2279E5AA" w14:textId="1CDA464A"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სოფ. ბაბილში, ყარიშში, მელურაში და კახურაში ბეტონის საფარიანი გზების მოწყობა</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396C7144" w14:textId="7CC74924"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885 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104214A0" w14:textId="044DD621"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885 გრძ/მ ასფალტო-ბეტონის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tcPr>
          <w:p w14:paraId="521DE636" w14:textId="77777777" w:rsidR="00C56FA4" w:rsidRPr="000A339D" w:rsidRDefault="00C56FA4" w:rsidP="00C56FA4">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0158646" w14:textId="77777777" w:rsidR="00C56FA4" w:rsidRPr="000A339D" w:rsidRDefault="00C56FA4" w:rsidP="00C56FA4">
            <w:pPr>
              <w:spacing w:after="0" w:line="240" w:lineRule="auto"/>
              <w:rPr>
                <w:rFonts w:ascii="Calibri" w:eastAsia="Times New Roman" w:hAnsi="Calibri" w:cs="Calibri"/>
                <w:color w:val="000000"/>
              </w:rPr>
            </w:pPr>
          </w:p>
        </w:tc>
      </w:tr>
      <w:tr w:rsidR="00C56FA4" w:rsidRPr="000A339D" w14:paraId="2E5D5BBC" w14:textId="77777777" w:rsidTr="001A5A7B">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78C392A8" w14:textId="2470A5C9" w:rsidR="00C56FA4" w:rsidRPr="00744BD2" w:rsidRDefault="00C56FA4" w:rsidP="00C56FA4">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lastRenderedPageBreak/>
              <w:t>17</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01DE29D3" w14:textId="391C60C4"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 xml:space="preserve">ყვედრეშში, გვიმბრალაში და რცხმელურში ბეტონის საფარიანი გზების მოწყობა </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42F7419E" w14:textId="10B92290"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 xml:space="preserve"> 1100გრძ/მ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229D2C8F" w14:textId="296F9C3F"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550გრძ/მ ასფალტო-ბეტონის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tcPr>
          <w:p w14:paraId="39C9DDA0" w14:textId="77777777" w:rsidR="00C56FA4" w:rsidRPr="000A339D" w:rsidRDefault="00C56FA4" w:rsidP="00C56FA4">
            <w:pPr>
              <w:spacing w:after="0" w:line="240" w:lineRule="auto"/>
              <w:jc w:val="center"/>
              <w:rPr>
                <w:rFonts w:ascii="Sylfaen" w:hAnsi="Sylfaen" w:cs="Calibri"/>
                <w:color w:val="000000"/>
                <w:sz w:val="14"/>
                <w:szCs w:val="14"/>
                <w:lang w:val="ka-GE"/>
              </w:rPr>
            </w:pPr>
          </w:p>
          <w:p w14:paraId="02C3327C" w14:textId="10481A92" w:rsidR="00C56FA4" w:rsidRPr="000A339D" w:rsidRDefault="00C56FA4" w:rsidP="00C56FA4">
            <w:pPr>
              <w:spacing w:after="0" w:line="240" w:lineRule="auto"/>
              <w:jc w:val="center"/>
              <w:rPr>
                <w:rFonts w:ascii="Sylfaen" w:hAnsi="Sylfaen" w:cs="Calibri"/>
                <w:color w:val="000000"/>
                <w:sz w:val="14"/>
                <w:szCs w:val="14"/>
                <w:lang w:val="ka-GE"/>
              </w:rPr>
            </w:pPr>
            <w:r w:rsidRPr="000A339D">
              <w:rPr>
                <w:rFonts w:ascii="Sylfaen" w:hAnsi="Sylfaen" w:cs="Calibri"/>
                <w:color w:val="000000"/>
                <w:sz w:val="14"/>
                <w:szCs w:val="14"/>
                <w:lang w:val="ka-GE"/>
              </w:rPr>
              <w:t>50%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5746BEF" w14:textId="77777777" w:rsidR="00C56FA4" w:rsidRPr="000A339D" w:rsidRDefault="00C56FA4" w:rsidP="00C56FA4">
            <w:pPr>
              <w:spacing w:after="0" w:line="240" w:lineRule="auto"/>
              <w:rPr>
                <w:rFonts w:ascii="Calibri" w:eastAsia="Times New Roman" w:hAnsi="Calibri" w:cs="Calibri"/>
                <w:color w:val="000000"/>
              </w:rPr>
            </w:pPr>
          </w:p>
        </w:tc>
      </w:tr>
      <w:tr w:rsidR="00C56FA4" w:rsidRPr="000A339D" w14:paraId="53CB2CC2" w14:textId="77777777" w:rsidTr="001A5A7B">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38074908" w14:textId="38055AD3" w:rsidR="00C56FA4" w:rsidRPr="00744BD2" w:rsidRDefault="00C56FA4" w:rsidP="00C56FA4">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18</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0A898E9A" w14:textId="3930058B"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 xml:space="preserve">საავტომობილო გზების მოწყობა (თეკალი, მამი, ჭველიერი) ბეტონის საფარით </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5A30637D" w14:textId="0251694F"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550 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0D659F6F" w14:textId="0841BDF1"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550გრძ/მ ასფალტო-ბეტონის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tcPr>
          <w:p w14:paraId="0EA223D1" w14:textId="77777777" w:rsidR="00C56FA4" w:rsidRPr="000A339D" w:rsidRDefault="00C56FA4" w:rsidP="00C56FA4">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D44CF21" w14:textId="77777777" w:rsidR="00C56FA4" w:rsidRPr="000A339D" w:rsidRDefault="00C56FA4" w:rsidP="00C56FA4">
            <w:pPr>
              <w:spacing w:after="0" w:line="240" w:lineRule="auto"/>
              <w:rPr>
                <w:rFonts w:ascii="Calibri" w:eastAsia="Times New Roman" w:hAnsi="Calibri" w:cs="Calibri"/>
                <w:color w:val="000000"/>
              </w:rPr>
            </w:pPr>
          </w:p>
        </w:tc>
      </w:tr>
      <w:tr w:rsidR="00F30D61" w:rsidRPr="000A339D" w14:paraId="07348553" w14:textId="77777777" w:rsidTr="001A5A7B">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28DD17FA" w14:textId="1F9B9897" w:rsidR="00F30D61" w:rsidRPr="00744BD2" w:rsidRDefault="00F30D61" w:rsidP="00F30D61">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19</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44EDA49E" w14:textId="2942FF60" w:rsidR="00F30D61" w:rsidRPr="000A339D" w:rsidRDefault="00F30D61" w:rsidP="00F30D61">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ლუქართის გზაზე ბაგირული ზღუდარების მოწყობა</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6BD12739" w14:textId="0A4BCA70" w:rsidR="00F30D61" w:rsidRPr="000A339D" w:rsidRDefault="00F30D61" w:rsidP="00F30D61">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დაიგეგემა 161 მეტრ სიგრძეზე ბაგირული ზღუდარების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51DAB024" w14:textId="18A1E5E2" w:rsidR="00F30D61" w:rsidRPr="000A339D" w:rsidRDefault="00F30D61" w:rsidP="00F30D61">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მოეწყო 161 მეტრ სიგრძეზე  ბაგირული ზღუდარების მოწყობა</w:t>
            </w:r>
          </w:p>
        </w:tc>
        <w:tc>
          <w:tcPr>
            <w:tcW w:w="1170" w:type="dxa"/>
            <w:tcBorders>
              <w:top w:val="single" w:sz="4" w:space="0" w:color="auto"/>
              <w:left w:val="nil"/>
              <w:bottom w:val="single" w:sz="4" w:space="0" w:color="auto"/>
              <w:right w:val="single" w:sz="4" w:space="0" w:color="auto"/>
            </w:tcBorders>
            <w:shd w:val="clear" w:color="auto" w:fill="auto"/>
            <w:noWrap/>
          </w:tcPr>
          <w:p w14:paraId="4DA4276C" w14:textId="77777777" w:rsidR="00F30D61" w:rsidRPr="000A339D" w:rsidRDefault="00F30D61" w:rsidP="00F30D61">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D894BFA" w14:textId="77777777" w:rsidR="00F30D61" w:rsidRPr="000A339D" w:rsidRDefault="00F30D61" w:rsidP="00F30D61">
            <w:pPr>
              <w:spacing w:after="0" w:line="240" w:lineRule="auto"/>
              <w:rPr>
                <w:rFonts w:ascii="Calibri" w:eastAsia="Times New Roman" w:hAnsi="Calibri" w:cs="Calibri"/>
                <w:color w:val="000000"/>
              </w:rPr>
            </w:pPr>
          </w:p>
        </w:tc>
      </w:tr>
    </w:tbl>
    <w:p w14:paraId="2BD9EC5F" w14:textId="77777777" w:rsidR="00386F5F" w:rsidRPr="000A339D" w:rsidRDefault="00386F5F" w:rsidP="009643A1">
      <w:pPr>
        <w:widowControl w:val="0"/>
        <w:autoSpaceDE w:val="0"/>
        <w:autoSpaceDN w:val="0"/>
        <w:adjustRightInd w:val="0"/>
        <w:spacing w:after="40"/>
        <w:ind w:left="480"/>
        <w:rPr>
          <w:rFonts w:ascii="Sylfaen" w:hAnsi="Sylfaen"/>
          <w:b/>
          <w:color w:val="385623"/>
          <w:sz w:val="16"/>
          <w:szCs w:val="16"/>
          <w:lang w:val="ka-GE"/>
        </w:rPr>
      </w:pPr>
    </w:p>
    <w:p w14:paraId="03866EE5" w14:textId="58A40E15" w:rsidR="008107C9" w:rsidRPr="000A339D" w:rsidRDefault="00180939" w:rsidP="0025715B">
      <w:pPr>
        <w:widowControl w:val="0"/>
        <w:autoSpaceDE w:val="0"/>
        <w:autoSpaceDN w:val="0"/>
        <w:adjustRightInd w:val="0"/>
        <w:spacing w:after="40" w:line="240" w:lineRule="auto"/>
        <w:ind w:left="480"/>
        <w:rPr>
          <w:rFonts w:ascii="Sylfaen" w:hAnsi="Sylfaen" w:cs="Sylfaen"/>
          <w:bCs/>
          <w:iCs/>
          <w:color w:val="385623"/>
          <w:sz w:val="16"/>
          <w:szCs w:val="16"/>
          <w:lang w:val="ka-GE"/>
        </w:rPr>
      </w:pPr>
      <w:r w:rsidRPr="000A339D">
        <w:rPr>
          <w:rFonts w:ascii="Sylfaen" w:hAnsi="Sylfaen" w:cs="Sylfaen"/>
          <w:b/>
          <w:bCs/>
          <w:iCs/>
          <w:color w:val="385623"/>
          <w:sz w:val="16"/>
          <w:szCs w:val="16"/>
          <w:lang w:val="ka-GE"/>
        </w:rPr>
        <w:t>1.</w:t>
      </w:r>
      <w:r w:rsidR="0025715B" w:rsidRPr="000A339D">
        <w:rPr>
          <w:rFonts w:ascii="Sylfaen" w:hAnsi="Sylfaen" w:cs="Sylfaen"/>
          <w:b/>
          <w:bCs/>
          <w:iCs/>
          <w:color w:val="385623"/>
          <w:sz w:val="16"/>
          <w:szCs w:val="16"/>
          <w:lang w:val="ka-GE"/>
        </w:rPr>
        <w:t xml:space="preserve">2.1. </w:t>
      </w:r>
      <w:r w:rsidR="008107C9" w:rsidRPr="000A339D">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8107C9" w:rsidRPr="000A339D">
        <w:rPr>
          <w:rFonts w:ascii="Sylfaen" w:hAnsi="Sylfaen" w:cs="Calibri"/>
          <w:b/>
          <w:bCs/>
          <w:color w:val="000000"/>
          <w:sz w:val="16"/>
          <w:szCs w:val="16"/>
        </w:rPr>
        <w:t xml:space="preserve">   </w:t>
      </w:r>
      <w:r w:rsidR="008107C9" w:rsidRPr="000A339D">
        <w:rPr>
          <w:rFonts w:ascii="Sylfaen" w:hAnsi="Sylfaen"/>
          <w:b/>
          <w:bCs/>
          <w:sz w:val="16"/>
          <w:szCs w:val="16"/>
          <w:lang w:val="ka-GE"/>
        </w:rPr>
        <w:t>წყლის სისტემების რეაბილიტაცია</w:t>
      </w:r>
      <w:r w:rsidR="008107C9" w:rsidRPr="000A339D">
        <w:rPr>
          <w:rFonts w:ascii="Sylfaen" w:hAnsi="Sylfaen" w:cs="Sylfaen"/>
          <w:b/>
          <w:bCs/>
          <w:iCs/>
          <w:sz w:val="16"/>
          <w:szCs w:val="16"/>
          <w:lang w:val="ka-GE"/>
        </w:rPr>
        <w:t xml:space="preserve"> (</w:t>
      </w:r>
      <w:r w:rsidR="008107C9" w:rsidRPr="000A339D">
        <w:rPr>
          <w:rFonts w:ascii="Sylfaen" w:hAnsi="Sylfaen" w:cs="Sylfaen"/>
          <w:b/>
          <w:bCs/>
          <w:iCs/>
          <w:color w:val="385623"/>
          <w:sz w:val="16"/>
          <w:szCs w:val="16"/>
          <w:lang w:val="ka-GE"/>
        </w:rPr>
        <w:t>პროგრამული კოდი</w:t>
      </w:r>
      <w:r w:rsidR="008107C9" w:rsidRPr="000A339D">
        <w:rPr>
          <w:rFonts w:ascii="Sylfaen" w:hAnsi="Sylfaen"/>
          <w:b/>
          <w:bCs/>
          <w:sz w:val="16"/>
          <w:szCs w:val="16"/>
          <w:lang w:val="ka-GE"/>
        </w:rPr>
        <w:t xml:space="preserve"> 02 02 01)</w:t>
      </w:r>
    </w:p>
    <w:p w14:paraId="5759006F" w14:textId="30545CFF" w:rsidR="008107C9" w:rsidRPr="000A339D" w:rsidRDefault="008107C9" w:rsidP="008107C9">
      <w:pPr>
        <w:widowControl w:val="0"/>
        <w:autoSpaceDE w:val="0"/>
        <w:autoSpaceDN w:val="0"/>
        <w:adjustRightInd w:val="0"/>
        <w:spacing w:after="40"/>
        <w:ind w:left="480"/>
        <w:rPr>
          <w:rFonts w:ascii="Sylfaen" w:hAnsi="Sylfaen"/>
          <w:b/>
          <w:bCs/>
          <w:sz w:val="16"/>
          <w:szCs w:val="16"/>
          <w:lang w:val="ka-GE"/>
        </w:rPr>
      </w:pPr>
      <w:r w:rsidRPr="000A339D">
        <w:rPr>
          <w:rFonts w:ascii="Sylfaen" w:hAnsi="Sylfaen" w:cs="Sylfaen"/>
          <w:b/>
          <w:bCs/>
          <w:iCs/>
          <w:color w:val="385623"/>
          <w:sz w:val="16"/>
          <w:szCs w:val="16"/>
          <w:lang w:val="ka-GE"/>
        </w:rPr>
        <w:t xml:space="preserve">ქვეპროგრამის განმახორციელებელი: </w:t>
      </w:r>
      <w:r w:rsidR="009116FE" w:rsidRPr="000A339D">
        <w:rPr>
          <w:rFonts w:ascii="Sylfaen" w:hAnsi="Sylfaen"/>
          <w:b/>
          <w:bCs/>
          <w:sz w:val="16"/>
          <w:szCs w:val="16"/>
          <w:lang w:val="ka-GE"/>
        </w:rPr>
        <w:t>ლენტეხის</w:t>
      </w:r>
      <w:r w:rsidRPr="000A339D">
        <w:rPr>
          <w:rFonts w:ascii="Sylfaen" w:hAnsi="Sylfaen"/>
          <w:b/>
          <w:bCs/>
          <w:sz w:val="16"/>
          <w:szCs w:val="16"/>
          <w:lang w:val="ka-GE"/>
        </w:rPr>
        <w:t xml:space="preserve"> მუნიციპალიტეტის სივრცითი მოწყობისა და ინფრასტრუქტურის სამსახური</w:t>
      </w:r>
    </w:p>
    <w:p w14:paraId="77905F37" w14:textId="349CFC85" w:rsidR="004137C8" w:rsidRPr="000A339D" w:rsidRDefault="008107C9" w:rsidP="004137C8">
      <w:pPr>
        <w:widowControl w:val="0"/>
        <w:autoSpaceDE w:val="0"/>
        <w:autoSpaceDN w:val="0"/>
        <w:adjustRightInd w:val="0"/>
        <w:spacing w:after="40"/>
        <w:ind w:left="480"/>
        <w:jc w:val="both"/>
        <w:rPr>
          <w:rFonts w:ascii="Sylfaen" w:hAnsi="Sylfaen" w:cs="Sylfaen"/>
          <w:iCs/>
          <w:sz w:val="16"/>
          <w:szCs w:val="16"/>
          <w:lang w:val="ka-GE"/>
        </w:rPr>
      </w:pPr>
      <w:r w:rsidRPr="000A339D">
        <w:rPr>
          <w:rFonts w:ascii="Sylfaen" w:hAnsi="Sylfaen" w:cs="Sylfaen"/>
          <w:b/>
          <w:bCs/>
          <w:iCs/>
          <w:color w:val="385623"/>
          <w:sz w:val="16"/>
          <w:szCs w:val="16"/>
          <w:lang w:val="ka-GE"/>
        </w:rPr>
        <w:t>ქვეპროგრამის აღწერა და მიზანი</w:t>
      </w:r>
      <w:r w:rsidRPr="000A339D">
        <w:rPr>
          <w:rFonts w:ascii="Sylfaen" w:hAnsi="Sylfaen" w:cs="Sylfaen"/>
          <w:b/>
          <w:color w:val="385623"/>
          <w:sz w:val="16"/>
          <w:szCs w:val="16"/>
          <w:lang w:val="ka-GE"/>
        </w:rPr>
        <w:t xml:space="preserve">: </w:t>
      </w:r>
      <w:r w:rsidR="004137C8" w:rsidRPr="000A339D">
        <w:rPr>
          <w:rFonts w:ascii="Sylfaen" w:hAnsi="Sylfaen" w:cs="Sylfaen"/>
          <w:iCs/>
          <w:sz w:val="16"/>
          <w:szCs w:val="16"/>
          <w:lang w:val="ka-GE"/>
        </w:rPr>
        <w:t xml:space="preserve">ქვეპროგრამის ფარგლებში </w:t>
      </w:r>
      <w:r w:rsidR="001D36D2" w:rsidRPr="000A339D">
        <w:rPr>
          <w:rFonts w:ascii="Sylfaen" w:hAnsi="Sylfaen" w:cs="Sylfaen"/>
          <w:iCs/>
          <w:sz w:val="16"/>
          <w:szCs w:val="16"/>
          <w:lang w:val="ka-GE"/>
        </w:rPr>
        <w:t>დაიგეგმა</w:t>
      </w:r>
      <w:r w:rsidR="00CB4591" w:rsidRPr="000A339D">
        <w:rPr>
          <w:rFonts w:ascii="Sylfaen" w:hAnsi="Sylfaen" w:cs="Sylfaen"/>
          <w:iCs/>
          <w:sz w:val="16"/>
          <w:szCs w:val="16"/>
          <w:lang w:val="ka-GE"/>
        </w:rPr>
        <w:t xml:space="preserve"> ლენტეხის</w:t>
      </w:r>
      <w:r w:rsidR="004137C8" w:rsidRPr="000A339D">
        <w:rPr>
          <w:rFonts w:ascii="Sylfaen" w:hAnsi="Sylfaen" w:cs="Sylfaen"/>
          <w:iCs/>
          <w:sz w:val="16"/>
          <w:szCs w:val="16"/>
          <w:lang w:val="ka-GE"/>
        </w:rPr>
        <w:t xml:space="preserve"> მუნიციპალიტეტის  სოფელებში  სასმელი წყლის სისტემების ცენტრალური მაგისტრალისა და შიდა სასოფლო ქსელის სრული რეაბილიტაცია, კერძოდ: და</w:t>
      </w:r>
      <w:r w:rsidR="001D36D2" w:rsidRPr="000A339D">
        <w:rPr>
          <w:rFonts w:ascii="Sylfaen" w:hAnsi="Sylfaen" w:cs="Sylfaen"/>
          <w:iCs/>
          <w:sz w:val="16"/>
          <w:szCs w:val="16"/>
          <w:lang w:val="ka-GE"/>
        </w:rPr>
        <w:t>იგეგმა</w:t>
      </w:r>
      <w:r w:rsidR="004137C8" w:rsidRPr="000A339D">
        <w:rPr>
          <w:rFonts w:ascii="Sylfaen" w:hAnsi="Sylfaen" w:cs="Sylfaen"/>
          <w:iCs/>
          <w:sz w:val="16"/>
          <w:szCs w:val="16"/>
          <w:lang w:val="ka-GE"/>
        </w:rPr>
        <w:t xml:space="preserve"> </w:t>
      </w:r>
      <w:r w:rsidR="00CB4591" w:rsidRPr="000A339D">
        <w:rPr>
          <w:rFonts w:ascii="Sylfaen" w:hAnsi="Sylfaen" w:cs="Sylfaen"/>
          <w:iCs/>
          <w:sz w:val="16"/>
          <w:szCs w:val="16"/>
          <w:lang w:val="ka-GE"/>
        </w:rPr>
        <w:t>სოფლებში</w:t>
      </w:r>
      <w:r w:rsidR="004137C8" w:rsidRPr="000A339D">
        <w:rPr>
          <w:rFonts w:ascii="Sylfaen" w:hAnsi="Sylfaen" w:cs="Sylfaen"/>
          <w:iCs/>
          <w:sz w:val="16"/>
          <w:szCs w:val="16"/>
          <w:lang w:val="ka-GE"/>
        </w:rPr>
        <w:t xml:space="preserve"> სასმელი წყლის სისტემის რეაბილიტაცია, რომლის დაფინანსებაც </w:t>
      </w:r>
      <w:r w:rsidR="001D36D2" w:rsidRPr="000A339D">
        <w:rPr>
          <w:rFonts w:ascii="Sylfaen" w:hAnsi="Sylfaen" w:cs="Sylfaen"/>
          <w:iCs/>
          <w:sz w:val="16"/>
          <w:szCs w:val="16"/>
          <w:lang w:val="ka-GE"/>
        </w:rPr>
        <w:t>მოხდ</w:t>
      </w:r>
      <w:r w:rsidR="004137C8" w:rsidRPr="000A339D">
        <w:rPr>
          <w:rFonts w:ascii="Sylfaen" w:hAnsi="Sylfaen" w:cs="Sylfaen"/>
          <w:iCs/>
          <w:sz w:val="16"/>
          <w:szCs w:val="16"/>
          <w:lang w:val="ka-GE"/>
        </w:rPr>
        <w:t xml:space="preserve">ა </w:t>
      </w:r>
      <w:r w:rsidR="000A339D" w:rsidRPr="000A339D">
        <w:rPr>
          <w:rFonts w:ascii="Sylfaen" w:hAnsi="Sylfaen" w:cs="Sylfaen"/>
          <w:iCs/>
          <w:sz w:val="16"/>
          <w:szCs w:val="16"/>
          <w:lang w:val="ka-GE"/>
        </w:rPr>
        <w:t>სახელმწიფო ბიუჯეტიდან გამოყოფილი ტრანსფერების</w:t>
      </w:r>
      <w:r w:rsidR="004137C8" w:rsidRPr="000A339D">
        <w:rPr>
          <w:rFonts w:ascii="Sylfaen" w:hAnsi="Sylfaen" w:cs="Sylfaen"/>
          <w:iCs/>
          <w:sz w:val="16"/>
          <w:szCs w:val="16"/>
          <w:lang w:val="ka-GE"/>
        </w:rPr>
        <w:t xml:space="preserve">  ფარგლებში. </w:t>
      </w:r>
    </w:p>
    <w:p w14:paraId="78A1C527" w14:textId="77777777" w:rsidR="004137C8" w:rsidRPr="000A339D" w:rsidRDefault="004137C8" w:rsidP="004137C8">
      <w:pPr>
        <w:widowControl w:val="0"/>
        <w:autoSpaceDE w:val="0"/>
        <w:autoSpaceDN w:val="0"/>
        <w:adjustRightInd w:val="0"/>
        <w:spacing w:after="40"/>
        <w:ind w:firstLine="450"/>
        <w:jc w:val="both"/>
        <w:rPr>
          <w:rFonts w:ascii="Sylfaen" w:hAnsi="Sylfaen" w:cs="Sylfaen"/>
          <w:b/>
          <w:color w:val="385623"/>
          <w:sz w:val="16"/>
          <w:szCs w:val="16"/>
          <w:lang w:val="ka-GE"/>
        </w:rPr>
      </w:pPr>
      <w:r w:rsidRPr="000A339D">
        <w:rPr>
          <w:rFonts w:ascii="Sylfaen" w:hAnsi="Sylfaen" w:cs="Sylfaen"/>
          <w:b/>
          <w:bCs/>
          <w:iCs/>
          <w:sz w:val="16"/>
          <w:szCs w:val="16"/>
          <w:lang w:val="ka-GE"/>
        </w:rPr>
        <w:t>ქვეპროგრამის მიზანია:</w:t>
      </w:r>
      <w:r w:rsidRPr="000A339D">
        <w:rPr>
          <w:rFonts w:ascii="Sylfaen" w:hAnsi="Sylfaen" w:cs="Sylfaen"/>
          <w:iCs/>
          <w:sz w:val="16"/>
          <w:szCs w:val="16"/>
          <w:lang w:val="ka-GE"/>
        </w:rPr>
        <w:t xml:space="preserve"> სოფლად მაცხოვრებელი მოსახლეობის ტექნიკურად სუფთა სასმელი წყლით უზრუნველყოფა შეფერხების გარეშე, სოფლებში ცხოვრების პირობების გაუმჯობესება.</w:t>
      </w:r>
    </w:p>
    <w:tbl>
      <w:tblPr>
        <w:tblW w:w="0" w:type="auto"/>
        <w:tblInd w:w="-5" w:type="dxa"/>
        <w:tblLook w:val="04A0" w:firstRow="1" w:lastRow="0" w:firstColumn="1" w:lastColumn="0" w:noHBand="0" w:noVBand="1"/>
      </w:tblPr>
      <w:tblGrid>
        <w:gridCol w:w="346"/>
        <w:gridCol w:w="2945"/>
        <w:gridCol w:w="2154"/>
        <w:gridCol w:w="2565"/>
        <w:gridCol w:w="1170"/>
        <w:gridCol w:w="1795"/>
      </w:tblGrid>
      <w:tr w:rsidR="009E0C5B" w:rsidRPr="000A339D" w14:paraId="178F67E4" w14:textId="77777777" w:rsidTr="003F377F">
        <w:trPr>
          <w:trHeight w:val="485"/>
        </w:trPr>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4F3A64C" w14:textId="77777777" w:rsidR="00494252" w:rsidRPr="000A339D" w:rsidRDefault="00494252" w:rsidP="00567B85">
            <w:pPr>
              <w:widowControl w:val="0"/>
              <w:autoSpaceDE w:val="0"/>
              <w:autoSpaceDN w:val="0"/>
              <w:adjustRightInd w:val="0"/>
              <w:spacing w:after="40"/>
              <w:ind w:left="480"/>
              <w:rPr>
                <w:rFonts w:ascii="Sylfaen" w:eastAsia="Times New Roman" w:hAnsi="Sylfaen" w:cs="Arial CYR"/>
                <w:b/>
                <w:bCs/>
                <w:color w:val="000000"/>
                <w:sz w:val="14"/>
                <w:szCs w:val="14"/>
              </w:rPr>
            </w:pPr>
            <w:r w:rsidRPr="000A339D">
              <w:rPr>
                <w:rFonts w:ascii="Sylfaen" w:hAnsi="Sylfaen" w:cs="Sylfaen"/>
                <w:b/>
                <w:color w:val="385623"/>
                <w:sz w:val="14"/>
                <w:szCs w:val="14"/>
                <w:lang w:val="ka-GE"/>
              </w:rPr>
              <w:t>დაგეგემილი შუალედური შედეგი</w:t>
            </w:r>
          </w:p>
        </w:tc>
        <w:tc>
          <w:tcPr>
            <w:tcW w:w="5142" w:type="dxa"/>
            <w:gridSpan w:val="2"/>
            <w:tcBorders>
              <w:top w:val="single" w:sz="4" w:space="0" w:color="auto"/>
              <w:left w:val="nil"/>
              <w:bottom w:val="single" w:sz="4" w:space="0" w:color="auto"/>
              <w:right w:val="single" w:sz="4" w:space="0" w:color="000000"/>
            </w:tcBorders>
            <w:shd w:val="clear" w:color="auto" w:fill="auto"/>
            <w:vAlign w:val="center"/>
            <w:hideMark/>
          </w:tcPr>
          <w:p w14:paraId="023F8708" w14:textId="767EAFC3" w:rsidR="00494252" w:rsidRPr="000A339D" w:rsidRDefault="00494252" w:rsidP="00567B85">
            <w:pPr>
              <w:widowControl w:val="0"/>
              <w:autoSpaceDE w:val="0"/>
              <w:autoSpaceDN w:val="0"/>
              <w:adjustRightInd w:val="0"/>
              <w:spacing w:after="40"/>
              <w:jc w:val="both"/>
              <w:rPr>
                <w:rFonts w:ascii="Sylfaen" w:hAnsi="Sylfaen" w:cs="Calibri"/>
                <w:color w:val="000000"/>
                <w:sz w:val="14"/>
                <w:szCs w:val="14"/>
              </w:rPr>
            </w:pPr>
            <w:r w:rsidRPr="000A339D">
              <w:rPr>
                <w:rFonts w:ascii="Sylfaen" w:eastAsia="Times New Roman" w:hAnsi="Sylfaen" w:cs="Arial CYR"/>
                <w:color w:val="000000"/>
                <w:sz w:val="14"/>
                <w:szCs w:val="14"/>
              </w:rPr>
              <w:t>მუნიციპალიტეტის სოფლებში რეაბილიტირებული დაზიანებული სასმელი წყლის სისტემა</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A2BF414" w14:textId="77777777" w:rsidR="00494252" w:rsidRPr="000A339D" w:rsidRDefault="00494252" w:rsidP="00567B85">
            <w:pPr>
              <w:widowControl w:val="0"/>
              <w:autoSpaceDE w:val="0"/>
              <w:autoSpaceDN w:val="0"/>
              <w:adjustRightInd w:val="0"/>
              <w:spacing w:after="40"/>
              <w:rPr>
                <w:rFonts w:ascii="Sylfaen" w:eastAsia="Times New Roman" w:hAnsi="Sylfaen" w:cs="Arial CYR"/>
                <w:b/>
                <w:bCs/>
                <w:color w:val="000000"/>
                <w:sz w:val="14"/>
                <w:szCs w:val="14"/>
              </w:rPr>
            </w:pPr>
            <w:r w:rsidRPr="000A339D">
              <w:rPr>
                <w:rFonts w:ascii="Sylfaen" w:hAnsi="Sylfaen" w:cs="Sylfaen"/>
                <w:b/>
                <w:color w:val="385623"/>
                <w:sz w:val="14"/>
                <w:szCs w:val="14"/>
                <w:lang w:val="ka-GE"/>
              </w:rPr>
              <w:t>მიღწეული შედეგი</w:t>
            </w:r>
          </w:p>
        </w:tc>
        <w:tc>
          <w:tcPr>
            <w:tcW w:w="1795" w:type="dxa"/>
            <w:tcBorders>
              <w:top w:val="single" w:sz="4" w:space="0" w:color="auto"/>
              <w:left w:val="nil"/>
              <w:bottom w:val="single" w:sz="4" w:space="0" w:color="auto"/>
              <w:right w:val="single" w:sz="4" w:space="0" w:color="auto"/>
            </w:tcBorders>
            <w:shd w:val="clear" w:color="auto" w:fill="auto"/>
            <w:vAlign w:val="center"/>
            <w:hideMark/>
          </w:tcPr>
          <w:p w14:paraId="633F899E" w14:textId="62E511E5" w:rsidR="00494252" w:rsidRPr="000A339D" w:rsidRDefault="00666E16" w:rsidP="00666E16">
            <w:pPr>
              <w:spacing w:after="0" w:line="240" w:lineRule="auto"/>
              <w:jc w:val="center"/>
              <w:rPr>
                <w:rFonts w:ascii="Sylfaen" w:eastAsia="Times New Roman" w:hAnsi="Sylfaen" w:cs="Arial CYR"/>
                <w:color w:val="000000"/>
                <w:sz w:val="14"/>
                <w:szCs w:val="14"/>
                <w:lang w:val="ka-GE"/>
              </w:rPr>
            </w:pPr>
            <w:r w:rsidRPr="000A339D">
              <w:rPr>
                <w:rFonts w:ascii="Sylfaen" w:eastAsia="Times New Roman" w:hAnsi="Sylfaen" w:cs="Arial CYR"/>
                <w:color w:val="000000"/>
                <w:sz w:val="14"/>
                <w:szCs w:val="14"/>
                <w:lang w:val="ka-GE"/>
              </w:rPr>
              <w:t>მოწესრიგებული სასმელი წყლის სისტემა</w:t>
            </w:r>
          </w:p>
        </w:tc>
      </w:tr>
      <w:tr w:rsidR="00494252" w:rsidRPr="000A339D" w14:paraId="6FFA4666" w14:textId="77777777" w:rsidTr="00666E16">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391421C" w14:textId="77777777" w:rsidR="00494252" w:rsidRPr="000A339D" w:rsidRDefault="00494252" w:rsidP="00567B85">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A339D">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735" w:type="dxa"/>
            <w:gridSpan w:val="2"/>
            <w:tcBorders>
              <w:top w:val="single" w:sz="4" w:space="0" w:color="auto"/>
              <w:left w:val="nil"/>
              <w:bottom w:val="single" w:sz="4" w:space="0" w:color="auto"/>
              <w:right w:val="single" w:sz="4" w:space="0" w:color="000000"/>
            </w:tcBorders>
            <w:shd w:val="clear" w:color="auto" w:fill="auto"/>
            <w:vAlign w:val="center"/>
            <w:hideMark/>
          </w:tcPr>
          <w:p w14:paraId="26A2136D" w14:textId="77777777" w:rsidR="00494252" w:rsidRPr="000A339D" w:rsidRDefault="00494252" w:rsidP="00567B85">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A339D">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95" w:type="dxa"/>
            <w:vMerge w:val="restart"/>
            <w:tcBorders>
              <w:top w:val="nil"/>
              <w:left w:val="single" w:sz="4" w:space="0" w:color="auto"/>
              <w:bottom w:val="single" w:sz="4" w:space="0" w:color="000000"/>
              <w:right w:val="single" w:sz="4" w:space="0" w:color="auto"/>
            </w:tcBorders>
            <w:shd w:val="clear" w:color="auto" w:fill="auto"/>
            <w:vAlign w:val="center"/>
            <w:hideMark/>
          </w:tcPr>
          <w:p w14:paraId="32CFFBC3" w14:textId="77777777" w:rsidR="00494252" w:rsidRPr="000A339D" w:rsidRDefault="00494252" w:rsidP="00567B85">
            <w:pPr>
              <w:spacing w:after="0" w:line="240" w:lineRule="auto"/>
              <w:jc w:val="center"/>
              <w:rPr>
                <w:rFonts w:ascii="Sylfaen" w:eastAsia="Times New Roman" w:hAnsi="Sylfaen" w:cs="Arial CYR"/>
                <w:b/>
                <w:bCs/>
                <w:color w:val="385623" w:themeColor="accent6" w:themeShade="80"/>
                <w:sz w:val="14"/>
                <w:szCs w:val="14"/>
              </w:rPr>
            </w:pPr>
            <w:r w:rsidRPr="000A339D">
              <w:rPr>
                <w:rFonts w:ascii="Sylfaen" w:eastAsia="Times New Roman" w:hAnsi="Sylfaen" w:cs="Arial CYR"/>
                <w:b/>
                <w:bCs/>
                <w:color w:val="385623" w:themeColor="accent6" w:themeShade="80"/>
                <w:sz w:val="14"/>
                <w:szCs w:val="14"/>
              </w:rPr>
              <w:t>განმარტება</w:t>
            </w:r>
          </w:p>
        </w:tc>
      </w:tr>
      <w:tr w:rsidR="009E0C5B" w:rsidRPr="000A339D" w14:paraId="409EEB1C" w14:textId="77777777" w:rsidTr="00050C15">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6B99BC" w14:textId="77777777" w:rsidR="00494252" w:rsidRPr="000A339D" w:rsidRDefault="00494252" w:rsidP="00567B85">
            <w:pPr>
              <w:spacing w:after="0" w:line="240" w:lineRule="auto"/>
              <w:jc w:val="center"/>
              <w:rPr>
                <w:rFonts w:ascii="Sylfaen" w:eastAsia="Times New Roman" w:hAnsi="Sylfaen" w:cs="Arial CYR"/>
                <w:b/>
                <w:bCs/>
                <w:color w:val="385623" w:themeColor="accent6" w:themeShade="80"/>
                <w:sz w:val="14"/>
                <w:szCs w:val="14"/>
              </w:rPr>
            </w:pPr>
            <w:r w:rsidRPr="000A339D">
              <w:rPr>
                <w:rFonts w:ascii="Sylfaen" w:eastAsia="Times New Roman" w:hAnsi="Sylfaen" w:cs="Arial CYR"/>
                <w:b/>
                <w:bCs/>
                <w:color w:val="385623" w:themeColor="accent6" w:themeShade="80"/>
                <w:sz w:val="14"/>
                <w:szCs w:val="14"/>
              </w:rPr>
              <w:t>№</w:t>
            </w:r>
          </w:p>
        </w:tc>
        <w:tc>
          <w:tcPr>
            <w:tcW w:w="0" w:type="auto"/>
            <w:tcBorders>
              <w:top w:val="nil"/>
              <w:left w:val="nil"/>
              <w:bottom w:val="single" w:sz="4" w:space="0" w:color="auto"/>
              <w:right w:val="single" w:sz="4" w:space="0" w:color="auto"/>
            </w:tcBorders>
            <w:shd w:val="clear" w:color="auto" w:fill="auto"/>
            <w:vAlign w:val="center"/>
            <w:hideMark/>
          </w:tcPr>
          <w:p w14:paraId="0DF5A3AE" w14:textId="77777777" w:rsidR="00494252" w:rsidRPr="000A339D" w:rsidRDefault="00494252" w:rsidP="00567B85">
            <w:pPr>
              <w:spacing w:after="0" w:line="240" w:lineRule="auto"/>
              <w:jc w:val="center"/>
              <w:rPr>
                <w:rFonts w:ascii="Sylfaen" w:eastAsia="Times New Roman" w:hAnsi="Sylfaen" w:cs="Arial CYR"/>
                <w:b/>
                <w:bCs/>
                <w:color w:val="385623" w:themeColor="accent6" w:themeShade="80"/>
                <w:sz w:val="14"/>
                <w:szCs w:val="14"/>
              </w:rPr>
            </w:pPr>
            <w:r w:rsidRPr="000A339D">
              <w:rPr>
                <w:rFonts w:ascii="Sylfaen" w:eastAsia="Times New Roman" w:hAnsi="Sylfaen" w:cs="Arial CYR"/>
                <w:b/>
                <w:bCs/>
                <w:color w:val="385623" w:themeColor="accent6" w:themeShade="80"/>
                <w:sz w:val="14"/>
                <w:szCs w:val="14"/>
              </w:rPr>
              <w:t>საბაზისო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239510B8" w14:textId="77777777" w:rsidR="00494252" w:rsidRPr="000A339D" w:rsidRDefault="00494252" w:rsidP="00567B85">
            <w:pPr>
              <w:spacing w:after="0" w:line="240" w:lineRule="auto"/>
              <w:jc w:val="center"/>
              <w:rPr>
                <w:rFonts w:ascii="Sylfaen" w:eastAsia="Times New Roman" w:hAnsi="Sylfaen" w:cs="Arial CYR"/>
                <w:b/>
                <w:bCs/>
                <w:color w:val="385623" w:themeColor="accent6" w:themeShade="80"/>
                <w:sz w:val="14"/>
                <w:szCs w:val="14"/>
              </w:rPr>
            </w:pPr>
            <w:r w:rsidRPr="000A339D">
              <w:rPr>
                <w:rFonts w:ascii="Sylfaen" w:eastAsia="Times New Roman" w:hAnsi="Sylfaen" w:cs="Arial CYR"/>
                <w:b/>
                <w:bCs/>
                <w:color w:val="385623" w:themeColor="accent6" w:themeShade="80"/>
                <w:sz w:val="14"/>
                <w:szCs w:val="14"/>
              </w:rPr>
              <w:t>დაგეგმილი მაჩვენებელი</w:t>
            </w:r>
          </w:p>
        </w:tc>
        <w:tc>
          <w:tcPr>
            <w:tcW w:w="2565" w:type="dxa"/>
            <w:tcBorders>
              <w:top w:val="nil"/>
              <w:left w:val="nil"/>
              <w:bottom w:val="single" w:sz="4" w:space="0" w:color="auto"/>
              <w:right w:val="single" w:sz="4" w:space="0" w:color="auto"/>
            </w:tcBorders>
            <w:shd w:val="clear" w:color="auto" w:fill="auto"/>
            <w:vAlign w:val="center"/>
            <w:hideMark/>
          </w:tcPr>
          <w:p w14:paraId="28AF39C3" w14:textId="77777777" w:rsidR="00494252" w:rsidRPr="000A339D" w:rsidRDefault="00494252" w:rsidP="00567B85">
            <w:pPr>
              <w:spacing w:after="0" w:line="240" w:lineRule="auto"/>
              <w:jc w:val="center"/>
              <w:rPr>
                <w:rFonts w:ascii="Sylfaen" w:eastAsia="Times New Roman" w:hAnsi="Sylfaen" w:cs="Arial CYR"/>
                <w:b/>
                <w:bCs/>
                <w:color w:val="385623" w:themeColor="accent6" w:themeShade="80"/>
                <w:sz w:val="14"/>
                <w:szCs w:val="14"/>
              </w:rPr>
            </w:pPr>
            <w:r w:rsidRPr="000A339D">
              <w:rPr>
                <w:rFonts w:ascii="Sylfaen" w:eastAsia="Times New Roman" w:hAnsi="Sylfaen" w:cs="Arial CYR"/>
                <w:b/>
                <w:bCs/>
                <w:color w:val="385623" w:themeColor="accent6" w:themeShade="80"/>
                <w:sz w:val="14"/>
                <w:szCs w:val="14"/>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14:paraId="6547BC4A" w14:textId="77777777" w:rsidR="00494252" w:rsidRPr="000A339D" w:rsidRDefault="00494252" w:rsidP="00567B85">
            <w:pPr>
              <w:spacing w:after="0" w:line="240" w:lineRule="auto"/>
              <w:jc w:val="center"/>
              <w:rPr>
                <w:rFonts w:ascii="Sylfaen" w:eastAsia="Times New Roman" w:hAnsi="Sylfaen" w:cs="Arial CYR"/>
                <w:b/>
                <w:bCs/>
                <w:color w:val="385623" w:themeColor="accent6" w:themeShade="80"/>
                <w:sz w:val="14"/>
                <w:szCs w:val="14"/>
              </w:rPr>
            </w:pPr>
            <w:r w:rsidRPr="000A339D">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95" w:type="dxa"/>
            <w:vMerge/>
            <w:tcBorders>
              <w:top w:val="nil"/>
              <w:left w:val="single" w:sz="4" w:space="0" w:color="auto"/>
              <w:bottom w:val="single" w:sz="4" w:space="0" w:color="000000"/>
              <w:right w:val="single" w:sz="4" w:space="0" w:color="auto"/>
            </w:tcBorders>
            <w:vAlign w:val="center"/>
            <w:hideMark/>
          </w:tcPr>
          <w:p w14:paraId="0C0F438B" w14:textId="77777777" w:rsidR="00494252" w:rsidRPr="000A339D" w:rsidRDefault="00494252" w:rsidP="00567B85">
            <w:pPr>
              <w:spacing w:after="0" w:line="240" w:lineRule="auto"/>
              <w:rPr>
                <w:rFonts w:ascii="Sylfaen" w:eastAsia="Times New Roman" w:hAnsi="Sylfaen" w:cs="Arial CYR"/>
                <w:b/>
                <w:bCs/>
                <w:color w:val="385623" w:themeColor="accent6" w:themeShade="80"/>
                <w:sz w:val="16"/>
                <w:szCs w:val="16"/>
              </w:rPr>
            </w:pPr>
          </w:p>
        </w:tc>
      </w:tr>
      <w:tr w:rsidR="003F377F" w:rsidRPr="000A339D" w14:paraId="0B32BC74" w14:textId="77777777" w:rsidTr="00050C15">
        <w:trPr>
          <w:trHeight w:val="476"/>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BAE732E" w14:textId="77777777" w:rsidR="003F377F" w:rsidRPr="00744BD2" w:rsidRDefault="003F377F" w:rsidP="003F377F">
            <w:pPr>
              <w:spacing w:after="0" w:line="240" w:lineRule="auto"/>
              <w:jc w:val="center"/>
              <w:rPr>
                <w:rFonts w:ascii="Sylfaen" w:eastAsia="Times New Roman" w:hAnsi="Sylfaen" w:cs="Arial CYR"/>
                <w:color w:val="000000"/>
                <w:sz w:val="14"/>
                <w:szCs w:val="14"/>
              </w:rPr>
            </w:pPr>
            <w:r w:rsidRPr="00744BD2">
              <w:rPr>
                <w:rFonts w:ascii="Sylfaen" w:eastAsia="Times New Roman" w:hAnsi="Sylfaen" w:cs="Arial CYR"/>
                <w:color w:val="000000"/>
                <w:sz w:val="14"/>
                <w:szCs w:val="14"/>
              </w:rPr>
              <w:t>1</w:t>
            </w:r>
          </w:p>
        </w:tc>
        <w:tc>
          <w:tcPr>
            <w:tcW w:w="0" w:type="auto"/>
            <w:tcBorders>
              <w:top w:val="nil"/>
              <w:left w:val="nil"/>
              <w:bottom w:val="single" w:sz="4" w:space="0" w:color="auto"/>
              <w:right w:val="single" w:sz="4" w:space="0" w:color="auto"/>
            </w:tcBorders>
            <w:shd w:val="clear" w:color="000000" w:fill="FFFFFF"/>
            <w:vAlign w:val="center"/>
            <w:hideMark/>
          </w:tcPr>
          <w:p w14:paraId="5E8575AA" w14:textId="538311B9" w:rsidR="003F377F" w:rsidRPr="000A339D" w:rsidRDefault="003F377F" w:rsidP="003F377F">
            <w:pPr>
              <w:spacing w:after="0" w:line="240" w:lineRule="auto"/>
              <w:rPr>
                <w:rFonts w:ascii="Sylfaen" w:eastAsia="Times New Roman" w:hAnsi="Sylfaen" w:cs="Arial CYR"/>
                <w:color w:val="000000"/>
                <w:sz w:val="14"/>
                <w:szCs w:val="14"/>
              </w:rPr>
            </w:pPr>
            <w:r w:rsidRPr="000A339D">
              <w:rPr>
                <w:rFonts w:ascii="Sylfaen" w:hAnsi="Sylfaen" w:cs="Calibri"/>
                <w:color w:val="000000"/>
                <w:sz w:val="14"/>
                <w:szCs w:val="14"/>
                <w:lang w:val="ka-GE"/>
              </w:rPr>
              <w:t xml:space="preserve">ქვ. ბავარში ნანარში, შკედილდაშში, ხედა ლესემაში და გაღმა ბაბილში წყალსადების </w:t>
            </w:r>
          </w:p>
        </w:tc>
        <w:tc>
          <w:tcPr>
            <w:tcW w:w="0" w:type="auto"/>
            <w:tcBorders>
              <w:top w:val="nil"/>
              <w:left w:val="nil"/>
              <w:bottom w:val="single" w:sz="4" w:space="0" w:color="auto"/>
              <w:right w:val="single" w:sz="4" w:space="0" w:color="auto"/>
            </w:tcBorders>
            <w:shd w:val="clear" w:color="000000" w:fill="FFFFFF"/>
            <w:vAlign w:val="center"/>
            <w:hideMark/>
          </w:tcPr>
          <w:p w14:paraId="06C7F35C" w14:textId="77777777"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დაიგეგმა 4,745 გრძ/მ წყლის სისტემის რეაბილიტაცია</w:t>
            </w:r>
          </w:p>
          <w:p w14:paraId="40FFDF50" w14:textId="664BD8C5" w:rsidR="003F377F" w:rsidRPr="000A339D" w:rsidRDefault="003F377F" w:rsidP="003F377F">
            <w:pPr>
              <w:spacing w:after="0" w:line="240" w:lineRule="auto"/>
              <w:rPr>
                <w:rFonts w:ascii="Sylfaen" w:eastAsia="Times New Roman" w:hAnsi="Sylfaen" w:cs="Arial CYR"/>
                <w:sz w:val="14"/>
                <w:szCs w:val="14"/>
              </w:rPr>
            </w:pPr>
          </w:p>
        </w:tc>
        <w:tc>
          <w:tcPr>
            <w:tcW w:w="2565" w:type="dxa"/>
            <w:tcBorders>
              <w:top w:val="nil"/>
              <w:left w:val="nil"/>
              <w:bottom w:val="single" w:sz="4" w:space="0" w:color="auto"/>
              <w:right w:val="single" w:sz="4" w:space="0" w:color="auto"/>
            </w:tcBorders>
            <w:shd w:val="clear" w:color="auto" w:fill="auto"/>
            <w:noWrap/>
            <w:vAlign w:val="center"/>
            <w:hideMark/>
          </w:tcPr>
          <w:p w14:paraId="1DF4BEC0" w14:textId="77777777"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მოეწყო 4,745 გრძ/მ წყლის სისტემის რეაბილიტაცია</w:t>
            </w:r>
          </w:p>
          <w:p w14:paraId="3326D0C3" w14:textId="3FCFB237" w:rsidR="003F377F" w:rsidRPr="000A339D" w:rsidRDefault="003F377F" w:rsidP="003F377F">
            <w:pPr>
              <w:spacing w:after="0" w:line="240" w:lineRule="auto"/>
              <w:rPr>
                <w:rFonts w:ascii="Sylfaen" w:hAnsi="Sylfaen" w:cs="Calibri"/>
                <w:color w:val="FF0000"/>
                <w:sz w:val="14"/>
                <w:szCs w:val="14"/>
                <w:lang w:val="ka-GE"/>
              </w:rPr>
            </w:pPr>
          </w:p>
        </w:tc>
        <w:tc>
          <w:tcPr>
            <w:tcW w:w="1170" w:type="dxa"/>
            <w:tcBorders>
              <w:top w:val="nil"/>
              <w:left w:val="nil"/>
              <w:bottom w:val="single" w:sz="4" w:space="0" w:color="auto"/>
              <w:right w:val="single" w:sz="4" w:space="0" w:color="auto"/>
            </w:tcBorders>
            <w:shd w:val="clear" w:color="auto" w:fill="auto"/>
            <w:noWrap/>
            <w:vAlign w:val="center"/>
            <w:hideMark/>
          </w:tcPr>
          <w:p w14:paraId="7323945D" w14:textId="03E270FE" w:rsidR="003F377F" w:rsidRPr="000A339D" w:rsidRDefault="003F377F" w:rsidP="003F377F">
            <w:pPr>
              <w:spacing w:after="0" w:line="360" w:lineRule="auto"/>
              <w:jc w:val="center"/>
              <w:rPr>
                <w:rFonts w:ascii="Calibri" w:eastAsia="Times New Roman" w:hAnsi="Calibri" w:cs="Calibri"/>
                <w:color w:val="000000"/>
              </w:rPr>
            </w:pPr>
            <w:r w:rsidRPr="000A339D">
              <w:rPr>
                <w:rFonts w:ascii="Sylfaen" w:hAnsi="Sylfaen" w:cs="Calibri"/>
                <w:color w:val="000000"/>
                <w:sz w:val="14"/>
                <w:szCs w:val="14"/>
                <w:lang w:val="ka-GE"/>
              </w:rPr>
              <w:t>0%</w:t>
            </w:r>
          </w:p>
        </w:tc>
        <w:tc>
          <w:tcPr>
            <w:tcW w:w="1795" w:type="dxa"/>
            <w:tcBorders>
              <w:top w:val="nil"/>
              <w:left w:val="nil"/>
              <w:bottom w:val="single" w:sz="4" w:space="0" w:color="auto"/>
              <w:right w:val="single" w:sz="4" w:space="0" w:color="auto"/>
            </w:tcBorders>
            <w:shd w:val="clear" w:color="auto" w:fill="auto"/>
            <w:noWrap/>
            <w:vAlign w:val="bottom"/>
            <w:hideMark/>
          </w:tcPr>
          <w:p w14:paraId="36FFB796" w14:textId="2115751A" w:rsidR="003F377F" w:rsidRPr="000A339D" w:rsidRDefault="003F377F" w:rsidP="003F377F">
            <w:pPr>
              <w:spacing w:after="0" w:line="240" w:lineRule="auto"/>
              <w:rPr>
                <w:rFonts w:ascii="Calibri" w:eastAsia="Times New Roman" w:hAnsi="Calibri" w:cs="Calibri"/>
                <w:color w:val="FF0000"/>
                <w:sz w:val="12"/>
                <w:szCs w:val="12"/>
                <w:lang w:val="ka-GE"/>
              </w:rPr>
            </w:pPr>
          </w:p>
        </w:tc>
      </w:tr>
      <w:tr w:rsidR="003F377F" w:rsidRPr="000A339D" w14:paraId="37162D8F" w14:textId="77777777" w:rsidTr="00050C15">
        <w:trPr>
          <w:trHeight w:val="665"/>
        </w:trPr>
        <w:tc>
          <w:tcPr>
            <w:tcW w:w="0" w:type="auto"/>
            <w:tcBorders>
              <w:top w:val="nil"/>
              <w:left w:val="single" w:sz="4" w:space="0" w:color="auto"/>
              <w:bottom w:val="single" w:sz="4" w:space="0" w:color="auto"/>
              <w:right w:val="single" w:sz="4" w:space="0" w:color="auto"/>
            </w:tcBorders>
            <w:shd w:val="clear" w:color="000000" w:fill="FFFFFF"/>
            <w:vAlign w:val="center"/>
          </w:tcPr>
          <w:p w14:paraId="599007BD" w14:textId="2B404672" w:rsidR="003F377F" w:rsidRPr="00744BD2" w:rsidRDefault="003F377F" w:rsidP="003F377F">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2</w:t>
            </w:r>
          </w:p>
        </w:tc>
        <w:tc>
          <w:tcPr>
            <w:tcW w:w="0" w:type="auto"/>
            <w:tcBorders>
              <w:top w:val="nil"/>
              <w:left w:val="nil"/>
              <w:bottom w:val="single" w:sz="4" w:space="0" w:color="auto"/>
              <w:right w:val="single" w:sz="4" w:space="0" w:color="auto"/>
            </w:tcBorders>
            <w:shd w:val="clear" w:color="000000" w:fill="FFFFFF"/>
            <w:vAlign w:val="center"/>
          </w:tcPr>
          <w:p w14:paraId="0585BC39" w14:textId="1A7FCF3E"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სოფ. გვიმბრალაში, შკედში სა ლასკადურაში წყალსადენების მოწყობა</w:t>
            </w:r>
          </w:p>
        </w:tc>
        <w:tc>
          <w:tcPr>
            <w:tcW w:w="0" w:type="auto"/>
            <w:tcBorders>
              <w:top w:val="nil"/>
              <w:left w:val="nil"/>
              <w:bottom w:val="single" w:sz="4" w:space="0" w:color="auto"/>
              <w:right w:val="single" w:sz="4" w:space="0" w:color="auto"/>
            </w:tcBorders>
            <w:shd w:val="clear" w:color="000000" w:fill="FFFFFF"/>
            <w:vAlign w:val="center"/>
          </w:tcPr>
          <w:p w14:paraId="529F8B03" w14:textId="77777777"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დაიგეგმა 1,221გრძ/მ წყლის სისტემის რეაბილიტაცია</w:t>
            </w:r>
          </w:p>
          <w:p w14:paraId="76929305" w14:textId="343E3C64" w:rsidR="003F377F" w:rsidRPr="000A339D" w:rsidRDefault="003F377F" w:rsidP="003F377F">
            <w:pPr>
              <w:spacing w:after="0" w:line="240" w:lineRule="auto"/>
              <w:rPr>
                <w:rFonts w:ascii="Sylfaen" w:hAnsi="Sylfaen" w:cs="Calibri"/>
                <w:color w:val="FF0000"/>
                <w:sz w:val="14"/>
                <w:szCs w:val="14"/>
                <w:lang w:val="ka-GE"/>
              </w:rPr>
            </w:pPr>
          </w:p>
        </w:tc>
        <w:tc>
          <w:tcPr>
            <w:tcW w:w="2565" w:type="dxa"/>
            <w:tcBorders>
              <w:top w:val="nil"/>
              <w:left w:val="nil"/>
              <w:bottom w:val="single" w:sz="4" w:space="0" w:color="auto"/>
              <w:right w:val="single" w:sz="4" w:space="0" w:color="auto"/>
            </w:tcBorders>
            <w:shd w:val="clear" w:color="auto" w:fill="auto"/>
            <w:noWrap/>
            <w:vAlign w:val="center"/>
          </w:tcPr>
          <w:p w14:paraId="49FBCF6C" w14:textId="77777777"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დაიგეგმა 1,221 გრძ/მ წყლის სისტემის რეაბილიტაცია</w:t>
            </w:r>
          </w:p>
          <w:p w14:paraId="701F2F7C" w14:textId="4DA4E541" w:rsidR="003F377F" w:rsidRPr="000A339D" w:rsidRDefault="003F377F" w:rsidP="003F377F">
            <w:pPr>
              <w:spacing w:after="0" w:line="240" w:lineRule="auto"/>
              <w:rPr>
                <w:rFonts w:ascii="Sylfaen" w:hAnsi="Sylfaen" w:cs="Calibri"/>
                <w:color w:val="FF0000"/>
                <w:sz w:val="14"/>
                <w:szCs w:val="14"/>
                <w:lang w:val="ka-GE"/>
              </w:rPr>
            </w:pPr>
          </w:p>
        </w:tc>
        <w:tc>
          <w:tcPr>
            <w:tcW w:w="1170" w:type="dxa"/>
            <w:tcBorders>
              <w:top w:val="nil"/>
              <w:left w:val="nil"/>
              <w:bottom w:val="single" w:sz="4" w:space="0" w:color="auto"/>
              <w:right w:val="single" w:sz="4" w:space="0" w:color="auto"/>
            </w:tcBorders>
            <w:shd w:val="clear" w:color="auto" w:fill="auto"/>
            <w:noWrap/>
            <w:vAlign w:val="center"/>
          </w:tcPr>
          <w:p w14:paraId="776D8DDF" w14:textId="3616347A" w:rsidR="003F377F" w:rsidRPr="000A339D" w:rsidRDefault="003F377F" w:rsidP="003F377F">
            <w:pPr>
              <w:spacing w:after="0" w:line="360" w:lineRule="auto"/>
              <w:jc w:val="center"/>
              <w:rPr>
                <w:rFonts w:ascii="Sylfaen" w:hAnsi="Sylfaen" w:cs="Calibri"/>
                <w:color w:val="000000"/>
                <w:sz w:val="14"/>
                <w:szCs w:val="14"/>
                <w:lang w:val="ka-GE"/>
              </w:rPr>
            </w:pPr>
            <w:r w:rsidRPr="000A339D">
              <w:rPr>
                <w:rFonts w:ascii="Sylfaen" w:hAnsi="Sylfaen" w:cs="Calibri"/>
                <w:color w:val="000000"/>
                <w:sz w:val="14"/>
                <w:szCs w:val="14"/>
                <w:lang w:val="ka-GE"/>
              </w:rPr>
              <w:t>0%</w:t>
            </w:r>
          </w:p>
        </w:tc>
        <w:tc>
          <w:tcPr>
            <w:tcW w:w="1795" w:type="dxa"/>
            <w:tcBorders>
              <w:top w:val="nil"/>
              <w:left w:val="nil"/>
              <w:bottom w:val="single" w:sz="4" w:space="0" w:color="auto"/>
              <w:right w:val="single" w:sz="4" w:space="0" w:color="auto"/>
            </w:tcBorders>
            <w:shd w:val="clear" w:color="auto" w:fill="auto"/>
            <w:noWrap/>
            <w:vAlign w:val="bottom"/>
          </w:tcPr>
          <w:p w14:paraId="40E89E85" w14:textId="262E06DD" w:rsidR="003F377F" w:rsidRPr="000A339D" w:rsidRDefault="003F377F" w:rsidP="003F377F">
            <w:pPr>
              <w:spacing w:after="0" w:line="240" w:lineRule="auto"/>
              <w:rPr>
                <w:rFonts w:ascii="Sylfaen" w:hAnsi="Sylfaen" w:cs="Calibri"/>
                <w:color w:val="000000"/>
                <w:sz w:val="12"/>
                <w:szCs w:val="12"/>
                <w:lang w:val="ka-GE"/>
              </w:rPr>
            </w:pPr>
          </w:p>
        </w:tc>
      </w:tr>
      <w:tr w:rsidR="003F377F" w:rsidRPr="000A339D" w14:paraId="302E8B68" w14:textId="77777777" w:rsidTr="00050C15">
        <w:trPr>
          <w:trHeight w:val="665"/>
        </w:trPr>
        <w:tc>
          <w:tcPr>
            <w:tcW w:w="0" w:type="auto"/>
            <w:tcBorders>
              <w:top w:val="nil"/>
              <w:left w:val="single" w:sz="4" w:space="0" w:color="auto"/>
              <w:bottom w:val="single" w:sz="4" w:space="0" w:color="auto"/>
              <w:right w:val="single" w:sz="4" w:space="0" w:color="auto"/>
            </w:tcBorders>
            <w:shd w:val="clear" w:color="000000" w:fill="FFFFFF"/>
            <w:vAlign w:val="center"/>
          </w:tcPr>
          <w:p w14:paraId="33D838AC" w14:textId="62B5F40F" w:rsidR="003F377F" w:rsidRPr="00744BD2" w:rsidRDefault="003F377F" w:rsidP="003F377F">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3</w:t>
            </w:r>
          </w:p>
        </w:tc>
        <w:tc>
          <w:tcPr>
            <w:tcW w:w="0" w:type="auto"/>
            <w:tcBorders>
              <w:top w:val="nil"/>
              <w:left w:val="nil"/>
              <w:bottom w:val="single" w:sz="4" w:space="0" w:color="auto"/>
              <w:right w:val="single" w:sz="4" w:space="0" w:color="auto"/>
            </w:tcBorders>
            <w:shd w:val="clear" w:color="000000" w:fill="FFFFFF"/>
            <w:vAlign w:val="center"/>
          </w:tcPr>
          <w:p w14:paraId="0902EB11" w14:textId="5C512FC9"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სოფ. ჟახუნდერში წყალსადენის მოწყობა</w:t>
            </w:r>
          </w:p>
        </w:tc>
        <w:tc>
          <w:tcPr>
            <w:tcW w:w="0" w:type="auto"/>
            <w:tcBorders>
              <w:top w:val="nil"/>
              <w:left w:val="nil"/>
              <w:bottom w:val="single" w:sz="4" w:space="0" w:color="auto"/>
              <w:right w:val="single" w:sz="4" w:space="0" w:color="auto"/>
            </w:tcBorders>
            <w:shd w:val="clear" w:color="000000" w:fill="FFFFFF"/>
            <w:vAlign w:val="center"/>
          </w:tcPr>
          <w:p w14:paraId="31A30BC9" w14:textId="77777777"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დაიგეგმა 907გრძ/მ წყლის სისტემის რეაბილიტაცია</w:t>
            </w:r>
          </w:p>
          <w:p w14:paraId="500090B7" w14:textId="77777777" w:rsidR="003F377F" w:rsidRPr="000A339D" w:rsidRDefault="003F377F" w:rsidP="003F377F">
            <w:pPr>
              <w:spacing w:after="0" w:line="240" w:lineRule="auto"/>
              <w:rPr>
                <w:rFonts w:ascii="Sylfaen" w:hAnsi="Sylfaen" w:cs="Calibri"/>
                <w:color w:val="000000"/>
                <w:sz w:val="14"/>
                <w:szCs w:val="14"/>
                <w:lang w:val="ka-GE"/>
              </w:rPr>
            </w:pPr>
          </w:p>
        </w:tc>
        <w:tc>
          <w:tcPr>
            <w:tcW w:w="2565" w:type="dxa"/>
            <w:tcBorders>
              <w:top w:val="nil"/>
              <w:left w:val="nil"/>
              <w:bottom w:val="single" w:sz="4" w:space="0" w:color="auto"/>
              <w:right w:val="single" w:sz="4" w:space="0" w:color="auto"/>
            </w:tcBorders>
            <w:shd w:val="clear" w:color="auto" w:fill="auto"/>
            <w:noWrap/>
            <w:vAlign w:val="center"/>
          </w:tcPr>
          <w:p w14:paraId="5707E8B9" w14:textId="77777777"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დაიგეგმა 907 გრძ/მ წყლის სისტემის რეაბილიტაცია</w:t>
            </w:r>
          </w:p>
          <w:p w14:paraId="40BC9665" w14:textId="77777777" w:rsidR="003F377F" w:rsidRPr="000A339D" w:rsidRDefault="003F377F" w:rsidP="003F377F">
            <w:pPr>
              <w:spacing w:after="0" w:line="240" w:lineRule="auto"/>
              <w:rPr>
                <w:rFonts w:ascii="Sylfaen" w:hAnsi="Sylfaen" w:cs="Calibri"/>
                <w:color w:val="000000"/>
                <w:sz w:val="14"/>
                <w:szCs w:val="14"/>
                <w:lang w:val="ka-GE"/>
              </w:rPr>
            </w:pPr>
          </w:p>
        </w:tc>
        <w:tc>
          <w:tcPr>
            <w:tcW w:w="1170" w:type="dxa"/>
            <w:tcBorders>
              <w:top w:val="nil"/>
              <w:left w:val="nil"/>
              <w:bottom w:val="single" w:sz="4" w:space="0" w:color="auto"/>
              <w:right w:val="single" w:sz="4" w:space="0" w:color="auto"/>
            </w:tcBorders>
            <w:shd w:val="clear" w:color="auto" w:fill="auto"/>
            <w:noWrap/>
            <w:vAlign w:val="center"/>
          </w:tcPr>
          <w:p w14:paraId="1DE27955" w14:textId="77777777" w:rsidR="003F377F" w:rsidRPr="000A339D" w:rsidRDefault="003F377F" w:rsidP="003F377F">
            <w:pPr>
              <w:spacing w:after="0" w:line="360" w:lineRule="auto"/>
              <w:jc w:val="center"/>
              <w:rPr>
                <w:rFonts w:ascii="Sylfaen" w:hAnsi="Sylfaen" w:cs="Calibri"/>
                <w:color w:val="000000"/>
                <w:sz w:val="14"/>
                <w:szCs w:val="14"/>
                <w:lang w:val="ka-GE"/>
              </w:rPr>
            </w:pPr>
          </w:p>
        </w:tc>
        <w:tc>
          <w:tcPr>
            <w:tcW w:w="1795" w:type="dxa"/>
            <w:tcBorders>
              <w:top w:val="nil"/>
              <w:left w:val="nil"/>
              <w:bottom w:val="single" w:sz="4" w:space="0" w:color="auto"/>
              <w:right w:val="single" w:sz="4" w:space="0" w:color="auto"/>
            </w:tcBorders>
            <w:shd w:val="clear" w:color="auto" w:fill="auto"/>
            <w:noWrap/>
            <w:vAlign w:val="bottom"/>
          </w:tcPr>
          <w:p w14:paraId="14558726" w14:textId="77777777" w:rsidR="003F377F" w:rsidRPr="000A339D" w:rsidRDefault="003F377F" w:rsidP="003F377F">
            <w:pPr>
              <w:spacing w:after="0" w:line="240" w:lineRule="auto"/>
              <w:rPr>
                <w:rFonts w:ascii="Sylfaen" w:hAnsi="Sylfaen" w:cs="Calibri"/>
                <w:color w:val="000000"/>
                <w:sz w:val="12"/>
                <w:szCs w:val="12"/>
                <w:lang w:val="ka-GE"/>
              </w:rPr>
            </w:pPr>
          </w:p>
        </w:tc>
      </w:tr>
      <w:tr w:rsidR="003F377F" w:rsidRPr="000A339D" w14:paraId="1AC19602" w14:textId="77777777" w:rsidTr="00050C15">
        <w:trPr>
          <w:trHeight w:val="665"/>
        </w:trPr>
        <w:tc>
          <w:tcPr>
            <w:tcW w:w="0" w:type="auto"/>
            <w:tcBorders>
              <w:top w:val="nil"/>
              <w:left w:val="single" w:sz="4" w:space="0" w:color="auto"/>
              <w:bottom w:val="single" w:sz="4" w:space="0" w:color="auto"/>
              <w:right w:val="single" w:sz="4" w:space="0" w:color="auto"/>
            </w:tcBorders>
            <w:shd w:val="clear" w:color="000000" w:fill="FFFFFF"/>
            <w:vAlign w:val="center"/>
          </w:tcPr>
          <w:p w14:paraId="60E38D84" w14:textId="7960D27D" w:rsidR="003F377F" w:rsidRPr="00744BD2" w:rsidRDefault="003F377F" w:rsidP="003F377F">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4</w:t>
            </w:r>
          </w:p>
        </w:tc>
        <w:tc>
          <w:tcPr>
            <w:tcW w:w="0" w:type="auto"/>
            <w:tcBorders>
              <w:top w:val="nil"/>
              <w:left w:val="nil"/>
              <w:bottom w:val="single" w:sz="4" w:space="0" w:color="auto"/>
              <w:right w:val="single" w:sz="4" w:space="0" w:color="auto"/>
            </w:tcBorders>
            <w:shd w:val="clear" w:color="000000" w:fill="FFFFFF"/>
            <w:vAlign w:val="center"/>
          </w:tcPr>
          <w:p w14:paraId="14B8F52B" w14:textId="6577DEB7"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სოფ. ჭველიერში წყალსადენების მაგისტრალის მოწყობა</w:t>
            </w:r>
          </w:p>
        </w:tc>
        <w:tc>
          <w:tcPr>
            <w:tcW w:w="0" w:type="auto"/>
            <w:tcBorders>
              <w:top w:val="nil"/>
              <w:left w:val="nil"/>
              <w:bottom w:val="single" w:sz="4" w:space="0" w:color="auto"/>
              <w:right w:val="single" w:sz="4" w:space="0" w:color="auto"/>
            </w:tcBorders>
            <w:shd w:val="clear" w:color="000000" w:fill="FFFFFF"/>
            <w:vAlign w:val="center"/>
          </w:tcPr>
          <w:p w14:paraId="42A806B2" w14:textId="77777777"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დაიგეგმა 311 გრძ/მ წყლის სისტემის რეაბილიტაცია</w:t>
            </w:r>
          </w:p>
          <w:p w14:paraId="16A241E6" w14:textId="77777777" w:rsidR="003F377F" w:rsidRPr="000A339D" w:rsidRDefault="003F377F" w:rsidP="003F377F">
            <w:pPr>
              <w:spacing w:after="0" w:line="240" w:lineRule="auto"/>
              <w:rPr>
                <w:rFonts w:ascii="Sylfaen" w:hAnsi="Sylfaen" w:cs="Calibri"/>
                <w:color w:val="000000"/>
                <w:sz w:val="14"/>
                <w:szCs w:val="14"/>
                <w:lang w:val="ka-GE"/>
              </w:rPr>
            </w:pPr>
          </w:p>
        </w:tc>
        <w:tc>
          <w:tcPr>
            <w:tcW w:w="2565" w:type="dxa"/>
            <w:tcBorders>
              <w:top w:val="nil"/>
              <w:left w:val="nil"/>
              <w:bottom w:val="single" w:sz="4" w:space="0" w:color="auto"/>
              <w:right w:val="single" w:sz="4" w:space="0" w:color="auto"/>
            </w:tcBorders>
            <w:shd w:val="clear" w:color="auto" w:fill="auto"/>
            <w:noWrap/>
            <w:vAlign w:val="center"/>
          </w:tcPr>
          <w:p w14:paraId="4315A9F0" w14:textId="77777777"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დაიგეგმა 311 გრძ/მ წყლის სისტემის რეაბილიტაცია</w:t>
            </w:r>
          </w:p>
          <w:p w14:paraId="69C6CEC6" w14:textId="77777777" w:rsidR="003F377F" w:rsidRPr="000A339D" w:rsidRDefault="003F377F" w:rsidP="003F377F">
            <w:pPr>
              <w:spacing w:after="0" w:line="240" w:lineRule="auto"/>
              <w:rPr>
                <w:rFonts w:ascii="Sylfaen" w:hAnsi="Sylfaen" w:cs="Calibri"/>
                <w:color w:val="000000"/>
                <w:sz w:val="14"/>
                <w:szCs w:val="14"/>
                <w:lang w:val="ka-GE"/>
              </w:rPr>
            </w:pPr>
          </w:p>
        </w:tc>
        <w:tc>
          <w:tcPr>
            <w:tcW w:w="1170" w:type="dxa"/>
            <w:tcBorders>
              <w:top w:val="nil"/>
              <w:left w:val="nil"/>
              <w:bottom w:val="single" w:sz="4" w:space="0" w:color="auto"/>
              <w:right w:val="single" w:sz="4" w:space="0" w:color="auto"/>
            </w:tcBorders>
            <w:shd w:val="clear" w:color="auto" w:fill="auto"/>
            <w:noWrap/>
            <w:vAlign w:val="center"/>
          </w:tcPr>
          <w:p w14:paraId="0AF760F1" w14:textId="77777777" w:rsidR="003F377F" w:rsidRPr="000A339D" w:rsidRDefault="003F377F" w:rsidP="003F377F">
            <w:pPr>
              <w:spacing w:after="0" w:line="360" w:lineRule="auto"/>
              <w:jc w:val="center"/>
              <w:rPr>
                <w:rFonts w:ascii="Sylfaen" w:hAnsi="Sylfaen" w:cs="Calibri"/>
                <w:color w:val="000000"/>
                <w:sz w:val="14"/>
                <w:szCs w:val="14"/>
                <w:lang w:val="ka-GE"/>
              </w:rPr>
            </w:pPr>
          </w:p>
        </w:tc>
        <w:tc>
          <w:tcPr>
            <w:tcW w:w="1795" w:type="dxa"/>
            <w:tcBorders>
              <w:top w:val="nil"/>
              <w:left w:val="nil"/>
              <w:bottom w:val="single" w:sz="4" w:space="0" w:color="auto"/>
              <w:right w:val="single" w:sz="4" w:space="0" w:color="auto"/>
            </w:tcBorders>
            <w:shd w:val="clear" w:color="auto" w:fill="auto"/>
            <w:noWrap/>
            <w:vAlign w:val="bottom"/>
          </w:tcPr>
          <w:p w14:paraId="4F4EBD50" w14:textId="77777777" w:rsidR="003F377F" w:rsidRPr="000A339D" w:rsidRDefault="003F377F" w:rsidP="003F377F">
            <w:pPr>
              <w:spacing w:after="0" w:line="240" w:lineRule="auto"/>
              <w:rPr>
                <w:rFonts w:ascii="Sylfaen" w:hAnsi="Sylfaen" w:cs="Calibri"/>
                <w:color w:val="000000"/>
                <w:sz w:val="12"/>
                <w:szCs w:val="12"/>
                <w:lang w:val="ka-GE"/>
              </w:rPr>
            </w:pPr>
          </w:p>
        </w:tc>
      </w:tr>
      <w:tr w:rsidR="003F377F" w:rsidRPr="006E3508" w14:paraId="7A979888" w14:textId="77777777" w:rsidTr="00050C15">
        <w:trPr>
          <w:trHeight w:val="665"/>
        </w:trPr>
        <w:tc>
          <w:tcPr>
            <w:tcW w:w="0" w:type="auto"/>
            <w:tcBorders>
              <w:top w:val="nil"/>
              <w:left w:val="single" w:sz="4" w:space="0" w:color="auto"/>
              <w:bottom w:val="single" w:sz="4" w:space="0" w:color="auto"/>
              <w:right w:val="single" w:sz="4" w:space="0" w:color="auto"/>
            </w:tcBorders>
            <w:shd w:val="clear" w:color="000000" w:fill="FFFFFF"/>
            <w:vAlign w:val="center"/>
          </w:tcPr>
          <w:p w14:paraId="1B51D55C" w14:textId="12780CF5" w:rsidR="003F377F" w:rsidRPr="00744BD2" w:rsidRDefault="003F377F" w:rsidP="003F377F">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5</w:t>
            </w:r>
          </w:p>
        </w:tc>
        <w:tc>
          <w:tcPr>
            <w:tcW w:w="0" w:type="auto"/>
            <w:tcBorders>
              <w:top w:val="nil"/>
              <w:left w:val="nil"/>
              <w:bottom w:val="single" w:sz="4" w:space="0" w:color="auto"/>
              <w:right w:val="single" w:sz="4" w:space="0" w:color="auto"/>
            </w:tcBorders>
            <w:shd w:val="clear" w:color="000000" w:fill="FFFFFF"/>
            <w:vAlign w:val="center"/>
          </w:tcPr>
          <w:p w14:paraId="2D72F8A6" w14:textId="31253CC5"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 xml:space="preserve">სოფ. ჩიხარეშში და მარგვიშში წყალსადენების მოწყობა </w:t>
            </w:r>
          </w:p>
        </w:tc>
        <w:tc>
          <w:tcPr>
            <w:tcW w:w="0" w:type="auto"/>
            <w:tcBorders>
              <w:top w:val="nil"/>
              <w:left w:val="nil"/>
              <w:bottom w:val="single" w:sz="4" w:space="0" w:color="auto"/>
              <w:right w:val="single" w:sz="4" w:space="0" w:color="auto"/>
            </w:tcBorders>
            <w:shd w:val="clear" w:color="000000" w:fill="FFFFFF"/>
            <w:vAlign w:val="center"/>
          </w:tcPr>
          <w:p w14:paraId="7C993092" w14:textId="77777777"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დაიგეგმა 2240 გრძ/მ წყლის სისტემის რეაბილიტაცია</w:t>
            </w:r>
          </w:p>
          <w:p w14:paraId="2EB9C40F" w14:textId="77777777" w:rsidR="003F377F" w:rsidRPr="000A339D" w:rsidRDefault="003F377F" w:rsidP="003F377F">
            <w:pPr>
              <w:spacing w:after="0" w:line="240" w:lineRule="auto"/>
              <w:rPr>
                <w:rFonts w:ascii="Sylfaen" w:hAnsi="Sylfaen" w:cs="Calibri"/>
                <w:color w:val="000000"/>
                <w:sz w:val="14"/>
                <w:szCs w:val="14"/>
                <w:lang w:val="ka-GE"/>
              </w:rPr>
            </w:pPr>
          </w:p>
        </w:tc>
        <w:tc>
          <w:tcPr>
            <w:tcW w:w="2565" w:type="dxa"/>
            <w:tcBorders>
              <w:top w:val="nil"/>
              <w:left w:val="nil"/>
              <w:bottom w:val="single" w:sz="4" w:space="0" w:color="auto"/>
              <w:right w:val="single" w:sz="4" w:space="0" w:color="auto"/>
            </w:tcBorders>
            <w:shd w:val="clear" w:color="auto" w:fill="auto"/>
            <w:noWrap/>
            <w:vAlign w:val="center"/>
          </w:tcPr>
          <w:p w14:paraId="1BE95D88" w14:textId="77777777"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დაიგეგმა 2240 გრძ/მ წყლის სისტემის რეაბილიტაცია</w:t>
            </w:r>
          </w:p>
          <w:p w14:paraId="27A33F6E" w14:textId="77777777" w:rsidR="003F377F" w:rsidRPr="000A339D" w:rsidRDefault="003F377F" w:rsidP="003F377F">
            <w:pPr>
              <w:spacing w:after="0" w:line="240" w:lineRule="auto"/>
              <w:rPr>
                <w:rFonts w:ascii="Sylfaen" w:hAnsi="Sylfaen" w:cs="Calibri"/>
                <w:color w:val="000000"/>
                <w:sz w:val="14"/>
                <w:szCs w:val="14"/>
                <w:lang w:val="ka-GE"/>
              </w:rPr>
            </w:pPr>
          </w:p>
        </w:tc>
        <w:tc>
          <w:tcPr>
            <w:tcW w:w="1170" w:type="dxa"/>
            <w:tcBorders>
              <w:top w:val="nil"/>
              <w:left w:val="nil"/>
              <w:bottom w:val="single" w:sz="4" w:space="0" w:color="auto"/>
              <w:right w:val="single" w:sz="4" w:space="0" w:color="auto"/>
            </w:tcBorders>
            <w:shd w:val="clear" w:color="auto" w:fill="auto"/>
            <w:noWrap/>
            <w:vAlign w:val="center"/>
          </w:tcPr>
          <w:p w14:paraId="3CC5197B" w14:textId="77777777" w:rsidR="003F377F" w:rsidRPr="000A339D" w:rsidRDefault="003F377F" w:rsidP="003F377F">
            <w:pPr>
              <w:spacing w:after="0" w:line="360" w:lineRule="auto"/>
              <w:jc w:val="center"/>
              <w:rPr>
                <w:rFonts w:ascii="Sylfaen" w:hAnsi="Sylfaen" w:cs="Calibri"/>
                <w:color w:val="000000"/>
                <w:sz w:val="14"/>
                <w:szCs w:val="14"/>
                <w:lang w:val="ka-GE"/>
              </w:rPr>
            </w:pPr>
          </w:p>
        </w:tc>
        <w:tc>
          <w:tcPr>
            <w:tcW w:w="1795" w:type="dxa"/>
            <w:tcBorders>
              <w:top w:val="nil"/>
              <w:left w:val="nil"/>
              <w:bottom w:val="single" w:sz="4" w:space="0" w:color="auto"/>
              <w:right w:val="single" w:sz="4" w:space="0" w:color="auto"/>
            </w:tcBorders>
            <w:shd w:val="clear" w:color="auto" w:fill="auto"/>
            <w:noWrap/>
            <w:vAlign w:val="bottom"/>
          </w:tcPr>
          <w:p w14:paraId="706F5833" w14:textId="77777777" w:rsidR="003F377F" w:rsidRPr="000A339D" w:rsidRDefault="003F377F" w:rsidP="003F377F">
            <w:pPr>
              <w:spacing w:after="0" w:line="240" w:lineRule="auto"/>
              <w:rPr>
                <w:rFonts w:ascii="Sylfaen" w:hAnsi="Sylfaen" w:cs="Calibri"/>
                <w:color w:val="000000"/>
                <w:sz w:val="12"/>
                <w:szCs w:val="12"/>
                <w:lang w:val="ka-GE"/>
              </w:rPr>
            </w:pPr>
          </w:p>
        </w:tc>
      </w:tr>
    </w:tbl>
    <w:p w14:paraId="08952958" w14:textId="36468CD6" w:rsidR="008107C9" w:rsidRPr="006E3508" w:rsidRDefault="008107C9" w:rsidP="00A50A3D">
      <w:pPr>
        <w:widowControl w:val="0"/>
        <w:autoSpaceDE w:val="0"/>
        <w:autoSpaceDN w:val="0"/>
        <w:adjustRightInd w:val="0"/>
        <w:spacing w:after="40"/>
        <w:rPr>
          <w:rFonts w:ascii="Sylfaen" w:hAnsi="Sylfaen"/>
          <w:b/>
          <w:color w:val="385623"/>
          <w:sz w:val="16"/>
          <w:szCs w:val="16"/>
          <w:highlight w:val="yellow"/>
          <w:lang w:val="ka-GE"/>
        </w:rPr>
      </w:pPr>
    </w:p>
    <w:p w14:paraId="432941B7" w14:textId="20D4A0B3" w:rsidR="009116FE" w:rsidRPr="00E91471" w:rsidRDefault="00180939" w:rsidP="009116FE">
      <w:pPr>
        <w:pStyle w:val="ListParagraph"/>
        <w:widowControl w:val="0"/>
        <w:autoSpaceDE w:val="0"/>
        <w:autoSpaceDN w:val="0"/>
        <w:adjustRightInd w:val="0"/>
        <w:spacing w:after="40" w:line="240" w:lineRule="auto"/>
        <w:ind w:left="450"/>
        <w:rPr>
          <w:rFonts w:ascii="Sylfaen" w:hAnsi="Sylfaen"/>
          <w:b/>
          <w:bCs/>
          <w:sz w:val="16"/>
          <w:szCs w:val="16"/>
          <w:lang w:val="ka-GE"/>
        </w:rPr>
      </w:pPr>
      <w:r w:rsidRPr="00E91471">
        <w:rPr>
          <w:rFonts w:ascii="Sylfaen" w:hAnsi="Sylfaen" w:cs="Sylfaen"/>
          <w:b/>
          <w:bCs/>
          <w:iCs/>
          <w:color w:val="385623"/>
          <w:sz w:val="16"/>
          <w:szCs w:val="16"/>
          <w:lang w:val="ka-GE"/>
        </w:rPr>
        <w:t>1.</w:t>
      </w:r>
      <w:r w:rsidR="006A13C3" w:rsidRPr="00E91471">
        <w:rPr>
          <w:rFonts w:ascii="Sylfaen" w:hAnsi="Sylfaen" w:cs="Sylfaen"/>
          <w:b/>
          <w:bCs/>
          <w:iCs/>
          <w:color w:val="385623"/>
          <w:sz w:val="16"/>
          <w:szCs w:val="16"/>
        </w:rPr>
        <w:t>2.</w:t>
      </w:r>
      <w:r w:rsidR="006A13C3" w:rsidRPr="00E91471">
        <w:rPr>
          <w:rFonts w:ascii="Sylfaen" w:hAnsi="Sylfaen" w:cs="Sylfaen"/>
          <w:b/>
          <w:bCs/>
          <w:iCs/>
          <w:color w:val="385623"/>
          <w:sz w:val="16"/>
          <w:szCs w:val="16"/>
          <w:lang w:val="ka-GE"/>
        </w:rPr>
        <w:t>2</w:t>
      </w:r>
      <w:r w:rsidR="006A13C3" w:rsidRPr="00E91471">
        <w:rPr>
          <w:rFonts w:ascii="Sylfaen" w:hAnsi="Sylfaen" w:cs="Sylfaen"/>
          <w:b/>
          <w:bCs/>
          <w:iCs/>
          <w:color w:val="385623"/>
          <w:sz w:val="16"/>
          <w:szCs w:val="16"/>
        </w:rPr>
        <w:t xml:space="preserve">. </w:t>
      </w:r>
      <w:r w:rsidR="009116FE" w:rsidRPr="00E91471">
        <w:rPr>
          <w:rFonts w:ascii="Sylfaen" w:hAnsi="Sylfaen" w:cs="Sylfaen"/>
          <w:b/>
          <w:bCs/>
          <w:color w:val="385623"/>
          <w:sz w:val="16"/>
          <w:szCs w:val="16"/>
          <w:lang w:val="ka-GE"/>
        </w:rPr>
        <w:t xml:space="preserve">პროგრამის დასახელება </w:t>
      </w:r>
      <w:r w:rsidR="009116FE" w:rsidRPr="00E91471">
        <w:rPr>
          <w:rFonts w:ascii="Sylfaen" w:hAnsi="Sylfaen" w:cs="Calibri"/>
          <w:b/>
          <w:bCs/>
          <w:color w:val="000000"/>
          <w:sz w:val="16"/>
          <w:szCs w:val="16"/>
          <w:lang w:val="ka-GE"/>
        </w:rPr>
        <w:t xml:space="preserve">სანიაღვრე არხებისა და ნაპირსამაგრი </w:t>
      </w:r>
      <w:r w:rsidR="00480A8C">
        <w:rPr>
          <w:rFonts w:ascii="Sylfaen" w:hAnsi="Sylfaen" w:cs="Calibri"/>
          <w:b/>
          <w:bCs/>
          <w:color w:val="000000"/>
          <w:sz w:val="16"/>
          <w:szCs w:val="16"/>
          <w:lang w:val="ka-GE"/>
        </w:rPr>
        <w:t>ჯებირების</w:t>
      </w:r>
      <w:r w:rsidR="009116FE" w:rsidRPr="00E91471">
        <w:rPr>
          <w:rFonts w:ascii="Sylfaen" w:hAnsi="Sylfaen" w:cs="Calibri"/>
          <w:b/>
          <w:bCs/>
          <w:color w:val="000000"/>
          <w:sz w:val="16"/>
          <w:szCs w:val="16"/>
          <w:lang w:val="ka-GE"/>
        </w:rPr>
        <w:t xml:space="preserve"> მოწყობა, რეაბილიტაცია და ექსპლოატაცია </w:t>
      </w:r>
      <w:r w:rsidR="009116FE" w:rsidRPr="00E91471">
        <w:rPr>
          <w:rFonts w:ascii="Sylfaen" w:hAnsi="Sylfaen"/>
          <w:b/>
          <w:bCs/>
          <w:color w:val="385623" w:themeColor="accent6" w:themeShade="80"/>
          <w:sz w:val="16"/>
          <w:szCs w:val="16"/>
          <w:lang w:val="ka-GE"/>
        </w:rPr>
        <w:t>(</w:t>
      </w:r>
      <w:r w:rsidR="009116FE" w:rsidRPr="00E91471">
        <w:rPr>
          <w:rFonts w:ascii="Sylfaen" w:hAnsi="Sylfaen" w:cs="Sylfaen"/>
          <w:b/>
          <w:bCs/>
          <w:color w:val="385623"/>
          <w:sz w:val="16"/>
          <w:szCs w:val="16"/>
          <w:lang w:val="ka-GE"/>
        </w:rPr>
        <w:t xml:space="preserve">პროგრამული კოდი </w:t>
      </w:r>
      <w:r w:rsidR="009116FE" w:rsidRPr="00E91471">
        <w:rPr>
          <w:rFonts w:ascii="Sylfaen" w:hAnsi="Sylfaen"/>
          <w:b/>
          <w:bCs/>
          <w:sz w:val="16"/>
          <w:szCs w:val="16"/>
          <w:lang w:val="ka-GE"/>
        </w:rPr>
        <w:t>02 02 02</w:t>
      </w:r>
      <w:r w:rsidR="009116FE" w:rsidRPr="00E91471">
        <w:rPr>
          <w:rFonts w:ascii="Sylfaen" w:hAnsi="Sylfaen"/>
          <w:b/>
          <w:bCs/>
          <w:color w:val="385623" w:themeColor="accent6" w:themeShade="80"/>
          <w:sz w:val="16"/>
          <w:szCs w:val="16"/>
          <w:lang w:val="ka-GE"/>
        </w:rPr>
        <w:t>)</w:t>
      </w:r>
    </w:p>
    <w:p w14:paraId="20CAD935" w14:textId="39529749" w:rsidR="009116FE" w:rsidRPr="00E91471" w:rsidRDefault="009116FE" w:rsidP="009116FE">
      <w:pPr>
        <w:widowControl w:val="0"/>
        <w:autoSpaceDE w:val="0"/>
        <w:autoSpaceDN w:val="0"/>
        <w:adjustRightInd w:val="0"/>
        <w:spacing w:after="40"/>
        <w:ind w:left="480"/>
        <w:rPr>
          <w:rFonts w:ascii="Sylfaen" w:hAnsi="Sylfaen" w:cs="Sylfaen"/>
          <w:b/>
          <w:bCs/>
          <w:color w:val="385623"/>
          <w:sz w:val="16"/>
          <w:szCs w:val="16"/>
          <w:lang w:val="ka-GE"/>
        </w:rPr>
      </w:pPr>
      <w:r w:rsidRPr="00E91471">
        <w:rPr>
          <w:rFonts w:ascii="Sylfaen" w:hAnsi="Sylfaen" w:cs="Sylfaen"/>
          <w:b/>
          <w:bCs/>
          <w:color w:val="385623"/>
          <w:sz w:val="16"/>
          <w:szCs w:val="16"/>
          <w:lang w:val="ka-GE"/>
        </w:rPr>
        <w:t>განმახორციელებელი</w:t>
      </w:r>
      <w:r w:rsidRPr="00E91471">
        <w:rPr>
          <w:rFonts w:ascii="Sylfaen" w:hAnsi="Sylfaen" w:cs="Sylfaen"/>
          <w:b/>
          <w:bCs/>
          <w:color w:val="385623"/>
          <w:sz w:val="16"/>
          <w:szCs w:val="16"/>
        </w:rPr>
        <w:t>:</w:t>
      </w:r>
      <w:r w:rsidRPr="00E91471">
        <w:rPr>
          <w:rFonts w:ascii="Sylfaen" w:hAnsi="Sylfaen" w:cs="Sylfaen"/>
          <w:b/>
          <w:bCs/>
          <w:color w:val="385623"/>
          <w:sz w:val="16"/>
          <w:szCs w:val="16"/>
          <w:lang w:val="ka-GE"/>
        </w:rPr>
        <w:t xml:space="preserve">  </w:t>
      </w:r>
      <w:r w:rsidRPr="00E91471">
        <w:rPr>
          <w:rFonts w:ascii="Sylfaen" w:hAnsi="Sylfaen"/>
          <w:b/>
          <w:bCs/>
          <w:sz w:val="16"/>
          <w:szCs w:val="16"/>
          <w:lang w:val="ka-GE"/>
        </w:rPr>
        <w:t>ლენტეხის მუნიციპალიტეტის სივრცითი მოწყობისა და ინფრასტრუქტურის სამსახური</w:t>
      </w:r>
    </w:p>
    <w:p w14:paraId="20FB83EC" w14:textId="794C0D99" w:rsidR="009116FE" w:rsidRPr="003532D1" w:rsidRDefault="009116FE" w:rsidP="009116FE">
      <w:pPr>
        <w:widowControl w:val="0"/>
        <w:autoSpaceDE w:val="0"/>
        <w:autoSpaceDN w:val="0"/>
        <w:adjustRightInd w:val="0"/>
        <w:spacing w:after="0"/>
        <w:ind w:firstLine="480"/>
        <w:jc w:val="both"/>
        <w:rPr>
          <w:rFonts w:ascii="Sylfaen" w:hAnsi="Sylfaen" w:cs="Sylfaen"/>
          <w:iCs/>
          <w:sz w:val="16"/>
          <w:szCs w:val="16"/>
          <w:lang w:val="ka-GE"/>
        </w:rPr>
      </w:pPr>
      <w:r w:rsidRPr="00E91471">
        <w:rPr>
          <w:rFonts w:ascii="Sylfaen" w:hAnsi="Sylfaen" w:cs="Sylfaen"/>
          <w:b/>
          <w:bCs/>
          <w:iCs/>
          <w:color w:val="385623"/>
          <w:sz w:val="16"/>
          <w:szCs w:val="16"/>
          <w:lang w:val="ka-GE"/>
        </w:rPr>
        <w:t xml:space="preserve">პროგრამის აღწერა და მიზანი: </w:t>
      </w:r>
      <w:r w:rsidRPr="00E91471">
        <w:rPr>
          <w:rFonts w:ascii="Sylfaen" w:hAnsi="Sylfaen" w:cs="Sylfaen"/>
          <w:iCs/>
          <w:sz w:val="16"/>
          <w:szCs w:val="16"/>
          <w:lang w:val="ka-GE"/>
        </w:rPr>
        <w:t>ქ.</w:t>
      </w:r>
      <w:r w:rsidR="00E91471">
        <w:rPr>
          <w:rFonts w:ascii="Sylfaen" w:hAnsi="Sylfaen" w:cs="Sylfaen"/>
          <w:iCs/>
          <w:sz w:val="16"/>
          <w:szCs w:val="16"/>
          <w:lang w:val="ka-GE"/>
        </w:rPr>
        <w:t>ლენტეხის</w:t>
      </w:r>
      <w:r w:rsidRPr="00E91471">
        <w:rPr>
          <w:rFonts w:ascii="Sylfaen" w:hAnsi="Sylfaen" w:cs="Sylfaen"/>
          <w:iCs/>
          <w:sz w:val="16"/>
          <w:szCs w:val="16"/>
          <w:lang w:val="ka-GE"/>
        </w:rPr>
        <w:t xml:space="preserve"> ტერიტორიაზე უხვი ნალექის დროს არსებული სანიაღვრე სისტემები ვერ უზრუნველყოფს წყლის ნაკადის შეჩერებას. ხდება საგზაო ინფრასტრუქტურისა და კერძო საკარმიდამო ნაკვეთების და კომერციული ფართების დატბორვა, საფრთხე ექმნება მოქალაქეთა ჯანმრთელობას. არსებული მდგომარეობის თავიდან აცილების მიზნით აღნიშნული პროგრამის ფარგლებში იგეგმება ქ. </w:t>
      </w:r>
      <w:r w:rsidR="00E91471">
        <w:rPr>
          <w:rFonts w:ascii="Sylfaen" w:hAnsi="Sylfaen" w:cs="Sylfaen"/>
          <w:iCs/>
          <w:sz w:val="16"/>
          <w:szCs w:val="16"/>
          <w:lang w:val="ka-GE"/>
        </w:rPr>
        <w:t>ლენტეხის</w:t>
      </w:r>
      <w:r w:rsidRPr="00E91471">
        <w:rPr>
          <w:rFonts w:ascii="Sylfaen" w:hAnsi="Sylfaen" w:cs="Sylfaen"/>
          <w:iCs/>
          <w:sz w:val="16"/>
          <w:szCs w:val="16"/>
          <w:lang w:val="ka-GE"/>
        </w:rPr>
        <w:t xml:space="preserve"> ტერიტორიაზე არსებული სანიაღვრე სისტემების წმენდა, რათა</w:t>
      </w:r>
      <w:r w:rsidRPr="00E91471">
        <w:rPr>
          <w:rFonts w:ascii="Sylfaen" w:hAnsi="Sylfaen" w:cs="Sylfaen"/>
          <w:iCs/>
          <w:sz w:val="16"/>
          <w:szCs w:val="16"/>
          <w:lang w:val="en-GB"/>
        </w:rPr>
        <w:t xml:space="preserve"> </w:t>
      </w:r>
      <w:r w:rsidRPr="00E91471">
        <w:rPr>
          <w:rFonts w:ascii="Sylfaen" w:hAnsi="Sylfaen" w:cs="Sylfaen"/>
          <w:iCs/>
          <w:sz w:val="16"/>
          <w:szCs w:val="16"/>
          <w:lang w:val="ka-GE"/>
        </w:rPr>
        <w:t xml:space="preserve">უხვი ნალექის პირობებში სანიაღვრე სისტემამ დაუბრკოლებლად შეძლოს ზედაპირული და ფერდობებიდან ჩამომავალი წყლის ნაკადის გატარება, რომ თავიდან ავიცილოთ ქალაქის ტერიტორიის დატბორვა და სხვადასხვა ინფრასტრუქტურული ობიექტების დაზიანება.  პროგრამა ასევე ითვალისწინებს  სტიქიური მოვლენების შედეგად დაზიანებული სოფელ </w:t>
      </w:r>
      <w:r w:rsidR="00E91471">
        <w:rPr>
          <w:rFonts w:ascii="Sylfaen" w:hAnsi="Sylfaen" w:cs="Sylfaen"/>
          <w:iCs/>
          <w:sz w:val="16"/>
          <w:szCs w:val="16"/>
          <w:lang w:val="ka-GE"/>
        </w:rPr>
        <w:t>ტვიბში</w:t>
      </w:r>
      <w:r w:rsidRPr="00E91471">
        <w:rPr>
          <w:rFonts w:ascii="Sylfaen" w:hAnsi="Sylfaen" w:cs="Sylfaen"/>
          <w:iCs/>
          <w:sz w:val="16"/>
          <w:szCs w:val="16"/>
          <w:lang w:val="ka-GE"/>
        </w:rPr>
        <w:t xml:space="preserve"> მდინარე </w:t>
      </w:r>
      <w:r w:rsidR="00E91471">
        <w:rPr>
          <w:rFonts w:ascii="Sylfaen" w:hAnsi="Sylfaen" w:cs="Sylfaen"/>
          <w:iCs/>
          <w:sz w:val="16"/>
          <w:szCs w:val="16"/>
          <w:lang w:val="ka-GE"/>
        </w:rPr>
        <w:t>მუხრას</w:t>
      </w:r>
      <w:r w:rsidRPr="00E91471">
        <w:rPr>
          <w:rFonts w:ascii="Sylfaen" w:hAnsi="Sylfaen" w:cs="Sylfaen"/>
          <w:iCs/>
          <w:sz w:val="16"/>
          <w:szCs w:val="16"/>
          <w:lang w:val="ka-GE"/>
        </w:rPr>
        <w:t xml:space="preserve"> კალაპოტის წმენდისა და </w:t>
      </w:r>
      <w:r w:rsidR="00E91471" w:rsidRPr="003532D1">
        <w:rPr>
          <w:rFonts w:ascii="Sylfaen" w:hAnsi="Sylfaen" w:cs="Calibri"/>
          <w:sz w:val="14"/>
          <w:szCs w:val="14"/>
          <w:lang w:val="ka-GE"/>
        </w:rPr>
        <w:t xml:space="preserve">კალაპოტის დაცვის მიზნით რკინის დეზების </w:t>
      </w:r>
      <w:r w:rsidR="003532D1" w:rsidRPr="003532D1">
        <w:rPr>
          <w:rFonts w:ascii="Sylfaen" w:hAnsi="Sylfaen" w:cs="Calibri"/>
          <w:sz w:val="14"/>
          <w:szCs w:val="14"/>
          <w:lang w:val="ka-GE"/>
        </w:rPr>
        <w:t xml:space="preserve">მოწყობის </w:t>
      </w:r>
      <w:r w:rsidRPr="003532D1">
        <w:rPr>
          <w:rFonts w:ascii="Sylfaen" w:hAnsi="Sylfaen" w:cs="Sylfaen"/>
          <w:iCs/>
          <w:sz w:val="16"/>
          <w:szCs w:val="16"/>
          <w:lang w:val="ka-GE"/>
        </w:rPr>
        <w:t xml:space="preserve">სამუშაოებს, </w:t>
      </w:r>
    </w:p>
    <w:p w14:paraId="6C00BB04" w14:textId="77777777" w:rsidR="009116FE" w:rsidRPr="003532D1" w:rsidRDefault="009116FE" w:rsidP="009116FE">
      <w:pPr>
        <w:widowControl w:val="0"/>
        <w:autoSpaceDE w:val="0"/>
        <w:autoSpaceDN w:val="0"/>
        <w:adjustRightInd w:val="0"/>
        <w:spacing w:after="0"/>
        <w:ind w:firstLine="475"/>
        <w:jc w:val="both"/>
        <w:rPr>
          <w:rFonts w:ascii="Sylfaen" w:hAnsi="Sylfaen" w:cs="Sylfaen"/>
          <w:iCs/>
          <w:sz w:val="16"/>
          <w:szCs w:val="16"/>
          <w:lang w:val="ka-GE"/>
        </w:rPr>
      </w:pPr>
      <w:r w:rsidRPr="003532D1">
        <w:rPr>
          <w:rFonts w:ascii="Sylfaen" w:hAnsi="Sylfaen" w:cs="Sylfaen"/>
          <w:b/>
          <w:bCs/>
          <w:iCs/>
          <w:sz w:val="16"/>
          <w:szCs w:val="16"/>
          <w:lang w:val="ka-GE"/>
        </w:rPr>
        <w:t>პროგრამის მიზანია:</w:t>
      </w:r>
      <w:r w:rsidRPr="003532D1">
        <w:rPr>
          <w:rFonts w:ascii="Sylfaen" w:hAnsi="Sylfaen" w:cs="Sylfaen"/>
          <w:iCs/>
          <w:sz w:val="16"/>
          <w:szCs w:val="16"/>
          <w:lang w:val="ka-GE"/>
        </w:rPr>
        <w:t xml:space="preserve">  მოსახლეობისთვის უსაფრთხო გარემოს შექმნა და მოსალოდნელი ზიანის თავიდან აცილება. ქალაქსა და სოფლად მაცხოვრებელი მოსახლეობის ყოფითი პირობებისა გაუმჯობესება.</w:t>
      </w:r>
    </w:p>
    <w:tbl>
      <w:tblPr>
        <w:tblW w:w="0" w:type="auto"/>
        <w:tblInd w:w="-5" w:type="dxa"/>
        <w:tblLook w:val="04A0" w:firstRow="1" w:lastRow="0" w:firstColumn="1" w:lastColumn="0" w:noHBand="0" w:noVBand="1"/>
      </w:tblPr>
      <w:tblGrid>
        <w:gridCol w:w="346"/>
        <w:gridCol w:w="2612"/>
        <w:gridCol w:w="2678"/>
        <w:gridCol w:w="2600"/>
        <w:gridCol w:w="1158"/>
        <w:gridCol w:w="1581"/>
      </w:tblGrid>
      <w:tr w:rsidR="009116FE" w:rsidRPr="003532D1" w14:paraId="4E09AA9B" w14:textId="77777777" w:rsidTr="00F91190">
        <w:trPr>
          <w:trHeight w:val="395"/>
        </w:trPr>
        <w:tc>
          <w:tcPr>
            <w:tcW w:w="295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31370D3" w14:textId="77777777" w:rsidR="009116FE" w:rsidRPr="003532D1" w:rsidRDefault="009116FE" w:rsidP="002170AE">
            <w:pPr>
              <w:widowControl w:val="0"/>
              <w:autoSpaceDE w:val="0"/>
              <w:autoSpaceDN w:val="0"/>
              <w:adjustRightInd w:val="0"/>
              <w:spacing w:after="40"/>
              <w:ind w:left="480"/>
              <w:rPr>
                <w:rFonts w:ascii="Sylfaen" w:eastAsia="Times New Roman" w:hAnsi="Sylfaen" w:cs="Arial CYR"/>
                <w:b/>
                <w:bCs/>
                <w:color w:val="000000"/>
                <w:sz w:val="14"/>
                <w:szCs w:val="14"/>
              </w:rPr>
            </w:pPr>
            <w:r w:rsidRPr="003532D1">
              <w:rPr>
                <w:rFonts w:ascii="Sylfaen" w:hAnsi="Sylfaen" w:cs="Sylfaen"/>
                <w:b/>
                <w:color w:val="385623"/>
                <w:sz w:val="14"/>
                <w:szCs w:val="14"/>
                <w:lang w:val="ka-GE"/>
              </w:rPr>
              <w:t>დაგეგემილი შუალედური შედეგი</w:t>
            </w:r>
          </w:p>
        </w:tc>
        <w:tc>
          <w:tcPr>
            <w:tcW w:w="5278" w:type="dxa"/>
            <w:gridSpan w:val="2"/>
            <w:tcBorders>
              <w:top w:val="single" w:sz="4" w:space="0" w:color="auto"/>
              <w:left w:val="nil"/>
              <w:bottom w:val="single" w:sz="4" w:space="0" w:color="auto"/>
              <w:right w:val="single" w:sz="4" w:space="0" w:color="000000"/>
            </w:tcBorders>
            <w:shd w:val="clear" w:color="auto" w:fill="auto"/>
            <w:vAlign w:val="center"/>
            <w:hideMark/>
          </w:tcPr>
          <w:p w14:paraId="4BDC4FE7" w14:textId="77777777" w:rsidR="009116FE" w:rsidRPr="003532D1" w:rsidRDefault="009116FE" w:rsidP="002170AE">
            <w:pPr>
              <w:widowControl w:val="0"/>
              <w:autoSpaceDE w:val="0"/>
              <w:autoSpaceDN w:val="0"/>
              <w:adjustRightInd w:val="0"/>
              <w:spacing w:after="0"/>
              <w:rPr>
                <w:rFonts w:ascii="Sylfaen" w:hAnsi="Sylfaen" w:cs="Sylfaen"/>
                <w:iCs/>
                <w:sz w:val="14"/>
                <w:szCs w:val="14"/>
                <w:lang w:val="ka-GE"/>
              </w:rPr>
            </w:pPr>
            <w:r w:rsidRPr="003532D1">
              <w:rPr>
                <w:rFonts w:ascii="Sylfaen" w:hAnsi="Sylfaen" w:cs="Sylfaen"/>
                <w:iCs/>
                <w:sz w:val="14"/>
                <w:szCs w:val="14"/>
                <w:lang w:val="ka-GE"/>
              </w:rPr>
              <w:t>სტიქიის უარყოფითი შედეგების პრევენცია. გაუმჯობესებული ინფრასტრუქტურა.</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14:paraId="5DF2377E" w14:textId="77777777" w:rsidR="009116FE" w:rsidRPr="003532D1" w:rsidRDefault="009116FE" w:rsidP="002170AE">
            <w:pPr>
              <w:widowControl w:val="0"/>
              <w:autoSpaceDE w:val="0"/>
              <w:autoSpaceDN w:val="0"/>
              <w:adjustRightInd w:val="0"/>
              <w:spacing w:after="40"/>
              <w:rPr>
                <w:rFonts w:ascii="Sylfaen" w:eastAsia="Times New Roman" w:hAnsi="Sylfaen" w:cs="Arial CYR"/>
                <w:b/>
                <w:bCs/>
                <w:color w:val="000000"/>
                <w:sz w:val="14"/>
                <w:szCs w:val="14"/>
              </w:rPr>
            </w:pPr>
            <w:r w:rsidRPr="003532D1">
              <w:rPr>
                <w:rFonts w:ascii="Sylfaen" w:hAnsi="Sylfaen" w:cs="Sylfaen"/>
                <w:b/>
                <w:color w:val="385623"/>
                <w:sz w:val="14"/>
                <w:szCs w:val="14"/>
                <w:lang w:val="ka-GE"/>
              </w:rPr>
              <w:t>მიღწეული შედეგი</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14:paraId="3047D02A" w14:textId="77777777" w:rsidR="009116FE" w:rsidRPr="003532D1" w:rsidRDefault="009116FE" w:rsidP="002170AE">
            <w:pPr>
              <w:spacing w:after="0" w:line="240" w:lineRule="auto"/>
              <w:jc w:val="center"/>
              <w:rPr>
                <w:rFonts w:ascii="Sylfaen" w:eastAsia="Times New Roman" w:hAnsi="Sylfaen" w:cs="Arial CYR"/>
                <w:color w:val="000000"/>
                <w:sz w:val="14"/>
                <w:szCs w:val="14"/>
                <w:lang w:val="ka-GE"/>
              </w:rPr>
            </w:pPr>
            <w:r w:rsidRPr="003532D1">
              <w:rPr>
                <w:rFonts w:ascii="Sylfaen" w:eastAsia="Times New Roman" w:hAnsi="Sylfaen" w:cs="Arial CYR"/>
                <w:color w:val="000000"/>
                <w:sz w:val="14"/>
                <w:szCs w:val="14"/>
                <w:lang w:val="ka-GE"/>
              </w:rPr>
              <w:t>გაუმჯებესებული სანიაღვრე არხები</w:t>
            </w:r>
          </w:p>
        </w:tc>
      </w:tr>
      <w:tr w:rsidR="009116FE" w:rsidRPr="003532D1" w14:paraId="25C86F73" w14:textId="77777777" w:rsidTr="00F91190">
        <w:trPr>
          <w:trHeight w:val="300"/>
        </w:trPr>
        <w:tc>
          <w:tcPr>
            <w:tcW w:w="563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3E2E3DC" w14:textId="77777777" w:rsidR="009116FE" w:rsidRPr="003532D1" w:rsidRDefault="009116FE" w:rsidP="002170A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3532D1">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758" w:type="dxa"/>
            <w:gridSpan w:val="2"/>
            <w:tcBorders>
              <w:top w:val="single" w:sz="4" w:space="0" w:color="auto"/>
              <w:left w:val="nil"/>
              <w:bottom w:val="single" w:sz="4" w:space="0" w:color="auto"/>
              <w:right w:val="single" w:sz="4" w:space="0" w:color="000000"/>
            </w:tcBorders>
            <w:shd w:val="clear" w:color="auto" w:fill="auto"/>
            <w:vAlign w:val="center"/>
            <w:hideMark/>
          </w:tcPr>
          <w:p w14:paraId="124C49D0" w14:textId="77777777" w:rsidR="009116FE" w:rsidRPr="003532D1" w:rsidRDefault="009116FE" w:rsidP="002170A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3532D1">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581" w:type="dxa"/>
            <w:vMerge w:val="restart"/>
            <w:tcBorders>
              <w:top w:val="nil"/>
              <w:left w:val="single" w:sz="4" w:space="0" w:color="auto"/>
              <w:bottom w:val="single" w:sz="4" w:space="0" w:color="000000"/>
              <w:right w:val="single" w:sz="4" w:space="0" w:color="auto"/>
            </w:tcBorders>
            <w:shd w:val="clear" w:color="auto" w:fill="auto"/>
            <w:vAlign w:val="center"/>
            <w:hideMark/>
          </w:tcPr>
          <w:p w14:paraId="13B870B4" w14:textId="77777777" w:rsidR="009116FE" w:rsidRPr="003532D1"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3532D1">
              <w:rPr>
                <w:rFonts w:ascii="Sylfaen" w:eastAsia="Times New Roman" w:hAnsi="Sylfaen" w:cs="Arial CYR"/>
                <w:b/>
                <w:bCs/>
                <w:color w:val="385623" w:themeColor="accent6" w:themeShade="80"/>
                <w:sz w:val="14"/>
                <w:szCs w:val="14"/>
              </w:rPr>
              <w:t>განმარტება</w:t>
            </w:r>
          </w:p>
        </w:tc>
      </w:tr>
      <w:tr w:rsidR="009116FE" w:rsidRPr="003532D1" w14:paraId="7C37D28B" w14:textId="77777777" w:rsidTr="00F91190">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686240" w14:textId="77777777" w:rsidR="009116FE" w:rsidRPr="003532D1"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3532D1">
              <w:rPr>
                <w:rFonts w:ascii="Sylfaen" w:eastAsia="Times New Roman" w:hAnsi="Sylfaen" w:cs="Arial CYR"/>
                <w:b/>
                <w:bCs/>
                <w:color w:val="385623" w:themeColor="accent6" w:themeShade="80"/>
                <w:sz w:val="14"/>
                <w:szCs w:val="14"/>
              </w:rPr>
              <w:t>№</w:t>
            </w:r>
          </w:p>
        </w:tc>
        <w:tc>
          <w:tcPr>
            <w:tcW w:w="2612" w:type="dxa"/>
            <w:tcBorders>
              <w:top w:val="nil"/>
              <w:left w:val="nil"/>
              <w:bottom w:val="single" w:sz="4" w:space="0" w:color="auto"/>
              <w:right w:val="single" w:sz="4" w:space="0" w:color="auto"/>
            </w:tcBorders>
            <w:shd w:val="clear" w:color="auto" w:fill="auto"/>
            <w:vAlign w:val="center"/>
            <w:hideMark/>
          </w:tcPr>
          <w:p w14:paraId="608DF210" w14:textId="77777777" w:rsidR="009116FE" w:rsidRPr="003532D1"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3532D1">
              <w:rPr>
                <w:rFonts w:ascii="Sylfaen" w:eastAsia="Times New Roman" w:hAnsi="Sylfaen" w:cs="Arial CYR"/>
                <w:b/>
                <w:bCs/>
                <w:color w:val="385623" w:themeColor="accent6" w:themeShade="80"/>
                <w:sz w:val="14"/>
                <w:szCs w:val="14"/>
              </w:rPr>
              <w:t>საბაზისო მაჩვენებელი</w:t>
            </w:r>
          </w:p>
        </w:tc>
        <w:tc>
          <w:tcPr>
            <w:tcW w:w="2678" w:type="dxa"/>
            <w:tcBorders>
              <w:top w:val="nil"/>
              <w:left w:val="nil"/>
              <w:bottom w:val="single" w:sz="4" w:space="0" w:color="auto"/>
              <w:right w:val="single" w:sz="4" w:space="0" w:color="auto"/>
            </w:tcBorders>
            <w:shd w:val="clear" w:color="auto" w:fill="auto"/>
            <w:vAlign w:val="center"/>
            <w:hideMark/>
          </w:tcPr>
          <w:p w14:paraId="408C2E39" w14:textId="77777777" w:rsidR="009116FE" w:rsidRPr="003532D1"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3532D1">
              <w:rPr>
                <w:rFonts w:ascii="Sylfaen" w:eastAsia="Times New Roman" w:hAnsi="Sylfaen" w:cs="Arial CYR"/>
                <w:b/>
                <w:bCs/>
                <w:color w:val="385623" w:themeColor="accent6" w:themeShade="80"/>
                <w:sz w:val="14"/>
                <w:szCs w:val="14"/>
              </w:rPr>
              <w:t>დაგეგმილი მაჩვენებელი</w:t>
            </w:r>
          </w:p>
        </w:tc>
        <w:tc>
          <w:tcPr>
            <w:tcW w:w="2600" w:type="dxa"/>
            <w:tcBorders>
              <w:top w:val="nil"/>
              <w:left w:val="nil"/>
              <w:bottom w:val="single" w:sz="4" w:space="0" w:color="auto"/>
              <w:right w:val="single" w:sz="4" w:space="0" w:color="auto"/>
            </w:tcBorders>
            <w:shd w:val="clear" w:color="auto" w:fill="auto"/>
            <w:vAlign w:val="center"/>
            <w:hideMark/>
          </w:tcPr>
          <w:p w14:paraId="5CD61573" w14:textId="77777777" w:rsidR="009116FE" w:rsidRPr="003532D1"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3532D1">
              <w:rPr>
                <w:rFonts w:ascii="Sylfaen" w:eastAsia="Times New Roman" w:hAnsi="Sylfaen" w:cs="Arial CYR"/>
                <w:b/>
                <w:bCs/>
                <w:color w:val="385623" w:themeColor="accent6" w:themeShade="80"/>
                <w:sz w:val="14"/>
                <w:szCs w:val="14"/>
              </w:rPr>
              <w:t>მიღწეული მაჩვენებელი</w:t>
            </w:r>
          </w:p>
        </w:tc>
        <w:tc>
          <w:tcPr>
            <w:tcW w:w="1158" w:type="dxa"/>
            <w:tcBorders>
              <w:top w:val="nil"/>
              <w:left w:val="nil"/>
              <w:bottom w:val="single" w:sz="4" w:space="0" w:color="auto"/>
              <w:right w:val="single" w:sz="4" w:space="0" w:color="auto"/>
            </w:tcBorders>
            <w:shd w:val="clear" w:color="auto" w:fill="auto"/>
            <w:vAlign w:val="center"/>
            <w:hideMark/>
          </w:tcPr>
          <w:p w14:paraId="1C01C754" w14:textId="77777777" w:rsidR="009116FE" w:rsidRPr="003532D1"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3532D1">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581" w:type="dxa"/>
            <w:vMerge/>
            <w:tcBorders>
              <w:top w:val="nil"/>
              <w:left w:val="single" w:sz="4" w:space="0" w:color="auto"/>
              <w:bottom w:val="single" w:sz="4" w:space="0" w:color="000000"/>
              <w:right w:val="single" w:sz="4" w:space="0" w:color="auto"/>
            </w:tcBorders>
            <w:vAlign w:val="center"/>
            <w:hideMark/>
          </w:tcPr>
          <w:p w14:paraId="0B48A03C" w14:textId="77777777" w:rsidR="009116FE" w:rsidRPr="003532D1" w:rsidRDefault="009116FE" w:rsidP="002170AE">
            <w:pPr>
              <w:spacing w:after="0" w:line="240" w:lineRule="auto"/>
              <w:rPr>
                <w:rFonts w:ascii="Sylfaen" w:eastAsia="Times New Roman" w:hAnsi="Sylfaen" w:cs="Arial CYR"/>
                <w:b/>
                <w:bCs/>
                <w:color w:val="385623" w:themeColor="accent6" w:themeShade="80"/>
                <w:sz w:val="16"/>
                <w:szCs w:val="16"/>
              </w:rPr>
            </w:pPr>
          </w:p>
        </w:tc>
      </w:tr>
      <w:tr w:rsidR="009116FE" w:rsidRPr="003532D1" w14:paraId="6189B0BF" w14:textId="77777777" w:rsidTr="00F91190">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049519E8" w14:textId="77777777" w:rsidR="009116FE" w:rsidRPr="003532D1" w:rsidRDefault="009116FE" w:rsidP="002170AE">
            <w:pPr>
              <w:spacing w:after="0" w:line="240" w:lineRule="auto"/>
              <w:jc w:val="center"/>
              <w:rPr>
                <w:rFonts w:ascii="Sylfaen" w:eastAsia="Times New Roman" w:hAnsi="Sylfaen" w:cs="Arial CYR"/>
                <w:b/>
                <w:bCs/>
                <w:sz w:val="14"/>
                <w:szCs w:val="14"/>
                <w:lang w:val="ka-GE"/>
              </w:rPr>
            </w:pPr>
            <w:r w:rsidRPr="003532D1">
              <w:rPr>
                <w:rFonts w:ascii="Sylfaen" w:eastAsia="Times New Roman" w:hAnsi="Sylfaen" w:cs="Arial CYR"/>
                <w:b/>
                <w:bCs/>
                <w:sz w:val="14"/>
                <w:szCs w:val="14"/>
                <w:lang w:val="ka-GE"/>
              </w:rPr>
              <w:t>1</w:t>
            </w:r>
          </w:p>
        </w:tc>
        <w:tc>
          <w:tcPr>
            <w:tcW w:w="2612" w:type="dxa"/>
            <w:tcBorders>
              <w:top w:val="nil"/>
              <w:left w:val="nil"/>
              <w:bottom w:val="single" w:sz="4" w:space="0" w:color="auto"/>
              <w:right w:val="single" w:sz="4" w:space="0" w:color="auto"/>
            </w:tcBorders>
            <w:shd w:val="clear" w:color="auto" w:fill="auto"/>
            <w:vAlign w:val="center"/>
          </w:tcPr>
          <w:p w14:paraId="670F930D" w14:textId="41F1A7D0" w:rsidR="009116FE" w:rsidRPr="003532D1" w:rsidRDefault="00873284" w:rsidP="00873284">
            <w:pPr>
              <w:spacing w:after="0" w:line="240" w:lineRule="auto"/>
              <w:jc w:val="center"/>
              <w:rPr>
                <w:rFonts w:ascii="Sylfaen" w:eastAsia="Times New Roman" w:hAnsi="Sylfaen" w:cs="Arial CYR"/>
                <w:b/>
                <w:bCs/>
                <w:sz w:val="14"/>
                <w:szCs w:val="14"/>
              </w:rPr>
            </w:pPr>
            <w:r w:rsidRPr="003532D1">
              <w:rPr>
                <w:rFonts w:ascii="Sylfaen" w:hAnsi="Sylfaen" w:cs="Calibri"/>
                <w:sz w:val="14"/>
                <w:szCs w:val="14"/>
                <w:lang w:val="ka-GE"/>
              </w:rPr>
              <w:t>2023</w:t>
            </w:r>
            <w:r w:rsidR="009116FE" w:rsidRPr="003532D1">
              <w:rPr>
                <w:rFonts w:ascii="Sylfaen" w:hAnsi="Sylfaen" w:cs="Calibri"/>
                <w:sz w:val="14"/>
                <w:szCs w:val="14"/>
                <w:lang w:val="ka-GE"/>
              </w:rPr>
              <w:t xml:space="preserve"> წელს წმენდა ჩაუტარდა </w:t>
            </w:r>
            <w:r w:rsidRPr="003532D1">
              <w:rPr>
                <w:rFonts w:ascii="Sylfaen" w:hAnsi="Sylfaen" w:cs="Calibri"/>
                <w:sz w:val="14"/>
                <w:szCs w:val="14"/>
                <w:lang w:val="ka-GE"/>
              </w:rPr>
              <w:t>850</w:t>
            </w:r>
            <w:r w:rsidR="009116FE" w:rsidRPr="003532D1">
              <w:rPr>
                <w:rFonts w:ascii="Sylfaen" w:hAnsi="Sylfaen" w:cs="Calibri"/>
                <w:sz w:val="14"/>
                <w:szCs w:val="14"/>
                <w:lang w:val="ka-GE"/>
              </w:rPr>
              <w:t xml:space="preserve"> მეტრ სანიაღვრე არხს</w:t>
            </w:r>
          </w:p>
        </w:tc>
        <w:tc>
          <w:tcPr>
            <w:tcW w:w="2678" w:type="dxa"/>
            <w:tcBorders>
              <w:top w:val="nil"/>
              <w:left w:val="nil"/>
              <w:bottom w:val="single" w:sz="4" w:space="0" w:color="auto"/>
              <w:right w:val="single" w:sz="4" w:space="0" w:color="auto"/>
            </w:tcBorders>
            <w:shd w:val="clear" w:color="auto" w:fill="auto"/>
            <w:vAlign w:val="center"/>
          </w:tcPr>
          <w:p w14:paraId="5B893549" w14:textId="212570A3" w:rsidR="009116FE" w:rsidRPr="003532D1" w:rsidRDefault="009116FE" w:rsidP="00873284">
            <w:pPr>
              <w:spacing w:after="0" w:line="240" w:lineRule="auto"/>
              <w:jc w:val="center"/>
              <w:rPr>
                <w:rFonts w:ascii="Sylfaen" w:eastAsia="Times New Roman" w:hAnsi="Sylfaen" w:cs="Arial CYR"/>
                <w:b/>
                <w:bCs/>
                <w:sz w:val="14"/>
                <w:szCs w:val="14"/>
              </w:rPr>
            </w:pPr>
            <w:r w:rsidRPr="003532D1">
              <w:rPr>
                <w:rFonts w:ascii="Sylfaen" w:hAnsi="Sylfaen" w:cs="Calibri"/>
                <w:sz w:val="14"/>
                <w:szCs w:val="14"/>
                <w:lang w:val="ka-GE"/>
              </w:rPr>
              <w:t xml:space="preserve">შესაბამის პერიოდში დაიგეგმა </w:t>
            </w:r>
            <w:r w:rsidR="00873284" w:rsidRPr="003532D1">
              <w:rPr>
                <w:rFonts w:ascii="Sylfaen" w:hAnsi="Sylfaen" w:cs="Calibri"/>
                <w:sz w:val="14"/>
                <w:szCs w:val="14"/>
                <w:lang w:val="ka-GE"/>
              </w:rPr>
              <w:t>850</w:t>
            </w:r>
            <w:r w:rsidRPr="003532D1">
              <w:rPr>
                <w:rFonts w:ascii="Sylfaen" w:hAnsi="Sylfaen" w:cs="Calibri"/>
                <w:sz w:val="14"/>
                <w:szCs w:val="14"/>
                <w:lang w:val="ka-GE"/>
              </w:rPr>
              <w:t xml:space="preserve"> მეტრი სანიაღვრე არხის წმენდა</w:t>
            </w:r>
          </w:p>
        </w:tc>
        <w:tc>
          <w:tcPr>
            <w:tcW w:w="2600" w:type="dxa"/>
            <w:tcBorders>
              <w:top w:val="nil"/>
              <w:left w:val="nil"/>
              <w:bottom w:val="single" w:sz="4" w:space="0" w:color="auto"/>
              <w:right w:val="single" w:sz="4" w:space="0" w:color="auto"/>
            </w:tcBorders>
            <w:shd w:val="clear" w:color="auto" w:fill="auto"/>
            <w:vAlign w:val="center"/>
          </w:tcPr>
          <w:p w14:paraId="39CE0A03" w14:textId="3B9C174F" w:rsidR="009116FE" w:rsidRPr="003532D1" w:rsidRDefault="009116FE" w:rsidP="00873284">
            <w:pPr>
              <w:spacing w:after="0" w:line="240" w:lineRule="auto"/>
              <w:jc w:val="center"/>
              <w:rPr>
                <w:rFonts w:ascii="Sylfaen" w:eastAsia="Times New Roman" w:hAnsi="Sylfaen" w:cs="Arial CYR"/>
                <w:b/>
                <w:bCs/>
                <w:sz w:val="14"/>
                <w:szCs w:val="14"/>
              </w:rPr>
            </w:pPr>
            <w:r w:rsidRPr="003532D1">
              <w:rPr>
                <w:rFonts w:ascii="Sylfaen" w:hAnsi="Sylfaen" w:cs="Calibri"/>
                <w:sz w:val="14"/>
                <w:szCs w:val="14"/>
                <w:lang w:val="ka-GE"/>
              </w:rPr>
              <w:t xml:space="preserve">შესაბამის პერიოდში შესრულდა </w:t>
            </w:r>
            <w:r w:rsidR="00873284" w:rsidRPr="003532D1">
              <w:rPr>
                <w:rFonts w:ascii="Sylfaen" w:hAnsi="Sylfaen" w:cs="Calibri"/>
                <w:sz w:val="14"/>
                <w:szCs w:val="14"/>
                <w:lang w:val="ka-GE"/>
              </w:rPr>
              <w:t>850</w:t>
            </w:r>
            <w:r w:rsidR="00C579C3">
              <w:rPr>
                <w:rFonts w:ascii="Sylfaen" w:hAnsi="Sylfaen" w:cs="Calibri"/>
                <w:sz w:val="14"/>
                <w:szCs w:val="14"/>
                <w:lang w:val="ka-GE"/>
              </w:rPr>
              <w:t xml:space="preserve"> </w:t>
            </w:r>
            <w:r w:rsidRPr="003532D1">
              <w:rPr>
                <w:rFonts w:ascii="Sylfaen" w:hAnsi="Sylfaen" w:cs="Calibri"/>
                <w:sz w:val="14"/>
                <w:szCs w:val="14"/>
                <w:lang w:val="ka-GE"/>
              </w:rPr>
              <w:t>მეტრი სანიაღვრე არხის წმენდა</w:t>
            </w:r>
          </w:p>
        </w:tc>
        <w:tc>
          <w:tcPr>
            <w:tcW w:w="1158" w:type="dxa"/>
            <w:tcBorders>
              <w:top w:val="nil"/>
              <w:left w:val="nil"/>
              <w:bottom w:val="single" w:sz="4" w:space="0" w:color="auto"/>
              <w:right w:val="single" w:sz="4" w:space="0" w:color="auto"/>
            </w:tcBorders>
            <w:shd w:val="clear" w:color="auto" w:fill="auto"/>
            <w:vAlign w:val="center"/>
          </w:tcPr>
          <w:p w14:paraId="3062DC6C" w14:textId="77777777" w:rsidR="009116FE" w:rsidRPr="003532D1" w:rsidRDefault="009116FE" w:rsidP="002170AE">
            <w:pPr>
              <w:spacing w:after="0" w:line="240" w:lineRule="auto"/>
              <w:jc w:val="center"/>
              <w:rPr>
                <w:rFonts w:ascii="Sylfaen" w:eastAsia="Times New Roman" w:hAnsi="Sylfaen" w:cs="Arial CYR"/>
                <w:b/>
                <w:bCs/>
                <w:sz w:val="14"/>
                <w:szCs w:val="14"/>
              </w:rPr>
            </w:pPr>
            <w:r w:rsidRPr="003532D1">
              <w:rPr>
                <w:rFonts w:ascii="Sylfaen" w:hAnsi="Sylfaen" w:cs="Calibri"/>
                <w:sz w:val="14"/>
                <w:szCs w:val="14"/>
                <w:lang w:val="ka-GE"/>
              </w:rPr>
              <w:t>0%</w:t>
            </w:r>
          </w:p>
        </w:tc>
        <w:tc>
          <w:tcPr>
            <w:tcW w:w="1581" w:type="dxa"/>
            <w:tcBorders>
              <w:top w:val="nil"/>
              <w:left w:val="single" w:sz="4" w:space="0" w:color="auto"/>
              <w:bottom w:val="single" w:sz="4" w:space="0" w:color="000000"/>
              <w:right w:val="single" w:sz="4" w:space="0" w:color="auto"/>
            </w:tcBorders>
            <w:vAlign w:val="center"/>
          </w:tcPr>
          <w:p w14:paraId="5BAEF213" w14:textId="77777777" w:rsidR="009116FE" w:rsidRPr="003532D1" w:rsidRDefault="009116FE" w:rsidP="002170AE">
            <w:pPr>
              <w:spacing w:after="0" w:line="240" w:lineRule="auto"/>
              <w:rPr>
                <w:rFonts w:ascii="Sylfaen" w:eastAsia="Times New Roman" w:hAnsi="Sylfaen" w:cs="Arial CYR"/>
                <w:b/>
                <w:bCs/>
                <w:sz w:val="16"/>
                <w:szCs w:val="16"/>
              </w:rPr>
            </w:pPr>
          </w:p>
        </w:tc>
      </w:tr>
      <w:tr w:rsidR="009116FE" w:rsidRPr="006E3508" w14:paraId="67F20576" w14:textId="77777777" w:rsidTr="00F91190">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7A4E7429" w14:textId="77777777" w:rsidR="009116FE" w:rsidRPr="003532D1" w:rsidRDefault="009116FE" w:rsidP="002170AE">
            <w:pPr>
              <w:spacing w:after="0" w:line="240" w:lineRule="auto"/>
              <w:jc w:val="center"/>
              <w:rPr>
                <w:rFonts w:ascii="Sylfaen" w:eastAsia="Times New Roman" w:hAnsi="Sylfaen" w:cs="Arial CYR"/>
                <w:b/>
                <w:bCs/>
                <w:sz w:val="14"/>
                <w:szCs w:val="14"/>
                <w:lang w:val="ka-GE"/>
              </w:rPr>
            </w:pPr>
            <w:r w:rsidRPr="003532D1">
              <w:rPr>
                <w:rFonts w:ascii="Sylfaen" w:eastAsia="Times New Roman" w:hAnsi="Sylfaen" w:cs="Arial CYR"/>
                <w:b/>
                <w:bCs/>
                <w:sz w:val="14"/>
                <w:szCs w:val="14"/>
                <w:lang w:val="ka-GE"/>
              </w:rPr>
              <w:t>2</w:t>
            </w:r>
          </w:p>
        </w:tc>
        <w:tc>
          <w:tcPr>
            <w:tcW w:w="2612" w:type="dxa"/>
            <w:tcBorders>
              <w:top w:val="nil"/>
              <w:left w:val="nil"/>
              <w:bottom w:val="single" w:sz="4" w:space="0" w:color="auto"/>
              <w:right w:val="single" w:sz="4" w:space="0" w:color="auto"/>
            </w:tcBorders>
            <w:shd w:val="clear" w:color="auto" w:fill="auto"/>
            <w:vAlign w:val="center"/>
          </w:tcPr>
          <w:p w14:paraId="2ECB54DD" w14:textId="6B459792" w:rsidR="009116FE" w:rsidRPr="003532D1" w:rsidRDefault="00873284" w:rsidP="002170AE">
            <w:pPr>
              <w:spacing w:after="0" w:line="240" w:lineRule="auto"/>
              <w:jc w:val="center"/>
              <w:rPr>
                <w:rFonts w:ascii="Sylfaen" w:hAnsi="Sylfaen" w:cs="Calibri"/>
                <w:sz w:val="14"/>
                <w:szCs w:val="14"/>
                <w:lang w:val="ka-GE"/>
              </w:rPr>
            </w:pPr>
            <w:r w:rsidRPr="003532D1">
              <w:rPr>
                <w:rFonts w:ascii="Sylfaen" w:hAnsi="Sylfaen" w:cs="Calibri"/>
                <w:sz w:val="14"/>
                <w:szCs w:val="14"/>
                <w:lang w:val="ka-GE"/>
              </w:rPr>
              <w:t>სოფელ ტვიბში მდინარე მუხრას კალაპოტის გასწორხაზოვნება</w:t>
            </w:r>
            <w:r w:rsidR="00F91190" w:rsidRPr="003532D1">
              <w:rPr>
                <w:rFonts w:ascii="Sylfaen" w:hAnsi="Sylfaen" w:cs="Calibri"/>
                <w:sz w:val="14"/>
                <w:szCs w:val="14"/>
                <w:lang w:val="ka-GE"/>
              </w:rPr>
              <w:t xml:space="preserve"> და კალაპოტის დაცვის მიზნით რკინის დეზების მოწყობა</w:t>
            </w:r>
          </w:p>
        </w:tc>
        <w:tc>
          <w:tcPr>
            <w:tcW w:w="2678" w:type="dxa"/>
            <w:tcBorders>
              <w:top w:val="nil"/>
              <w:left w:val="nil"/>
              <w:bottom w:val="single" w:sz="4" w:space="0" w:color="auto"/>
              <w:right w:val="single" w:sz="4" w:space="0" w:color="auto"/>
            </w:tcBorders>
            <w:shd w:val="clear" w:color="auto" w:fill="auto"/>
            <w:vAlign w:val="center"/>
          </w:tcPr>
          <w:p w14:paraId="49836173" w14:textId="3F4F039D" w:rsidR="009116FE" w:rsidRPr="003532D1" w:rsidRDefault="00F91190" w:rsidP="002170AE">
            <w:pPr>
              <w:spacing w:after="0" w:line="240" w:lineRule="auto"/>
              <w:jc w:val="center"/>
              <w:rPr>
                <w:rFonts w:ascii="Sylfaen" w:hAnsi="Sylfaen" w:cs="Calibri"/>
                <w:sz w:val="14"/>
                <w:szCs w:val="14"/>
                <w:lang w:val="ka-GE"/>
              </w:rPr>
            </w:pPr>
            <w:r w:rsidRPr="003532D1">
              <w:rPr>
                <w:rFonts w:ascii="Sylfaen" w:hAnsi="Sylfaen" w:cs="Calibri"/>
                <w:sz w:val="14"/>
                <w:szCs w:val="14"/>
                <w:lang w:val="ka-GE"/>
              </w:rPr>
              <w:t>სოფელ ტვიბში მდინარე მუხრას კალაპოტის გასწორხაზოვნება და კალაპოტის დაცვის მიზნით რკინის დეზების მოწყობა, კალაპოტის გაწმენდა 2 კილომეტრი, დეზების მოწყობა 450 მეტრი</w:t>
            </w:r>
          </w:p>
        </w:tc>
        <w:tc>
          <w:tcPr>
            <w:tcW w:w="2600" w:type="dxa"/>
            <w:tcBorders>
              <w:top w:val="nil"/>
              <w:left w:val="nil"/>
              <w:bottom w:val="single" w:sz="4" w:space="0" w:color="auto"/>
              <w:right w:val="single" w:sz="4" w:space="0" w:color="auto"/>
            </w:tcBorders>
            <w:shd w:val="clear" w:color="auto" w:fill="auto"/>
            <w:vAlign w:val="center"/>
          </w:tcPr>
          <w:p w14:paraId="503E5756" w14:textId="38DD17C5" w:rsidR="009116FE" w:rsidRPr="003532D1" w:rsidRDefault="00F91190" w:rsidP="002170AE">
            <w:pPr>
              <w:spacing w:after="0" w:line="240" w:lineRule="auto"/>
              <w:jc w:val="center"/>
              <w:rPr>
                <w:rFonts w:ascii="Sylfaen" w:hAnsi="Sylfaen" w:cs="Calibri"/>
                <w:sz w:val="14"/>
                <w:szCs w:val="14"/>
                <w:lang w:val="ka-GE"/>
              </w:rPr>
            </w:pPr>
            <w:r w:rsidRPr="003532D1">
              <w:rPr>
                <w:rFonts w:ascii="Sylfaen" w:hAnsi="Sylfaen" w:cs="Calibri"/>
                <w:sz w:val="14"/>
                <w:szCs w:val="14"/>
                <w:lang w:val="ka-GE"/>
              </w:rPr>
              <w:t>სოფელ ტვიბში მდინარე მუხრას კალაპოტის გასწორხაზოვნება და კალაპოტის დაცვის მიზნით რკინის დეზების მოწყობა, კალაპოტის გაწმენდა 2 კილომეტრი, დეზების მოწყობა 450 მეტრი</w:t>
            </w:r>
          </w:p>
        </w:tc>
        <w:tc>
          <w:tcPr>
            <w:tcW w:w="1158" w:type="dxa"/>
            <w:tcBorders>
              <w:top w:val="nil"/>
              <w:left w:val="nil"/>
              <w:bottom w:val="single" w:sz="4" w:space="0" w:color="auto"/>
              <w:right w:val="single" w:sz="4" w:space="0" w:color="auto"/>
            </w:tcBorders>
            <w:shd w:val="clear" w:color="auto" w:fill="auto"/>
            <w:vAlign w:val="center"/>
          </w:tcPr>
          <w:p w14:paraId="02A960ED" w14:textId="77777777" w:rsidR="009116FE" w:rsidRPr="003532D1" w:rsidRDefault="009116FE" w:rsidP="002170AE">
            <w:pPr>
              <w:spacing w:after="0" w:line="240" w:lineRule="auto"/>
              <w:jc w:val="center"/>
              <w:rPr>
                <w:rFonts w:ascii="Sylfaen" w:hAnsi="Sylfaen" w:cs="Calibri"/>
                <w:sz w:val="14"/>
                <w:szCs w:val="14"/>
                <w:lang w:val="ka-GE"/>
              </w:rPr>
            </w:pPr>
            <w:r w:rsidRPr="003532D1">
              <w:rPr>
                <w:rFonts w:ascii="Sylfaen" w:hAnsi="Sylfaen" w:cs="Calibri"/>
                <w:sz w:val="14"/>
                <w:szCs w:val="14"/>
                <w:lang w:val="ka-GE"/>
              </w:rPr>
              <w:t>0%</w:t>
            </w:r>
          </w:p>
        </w:tc>
        <w:tc>
          <w:tcPr>
            <w:tcW w:w="1581" w:type="dxa"/>
            <w:tcBorders>
              <w:top w:val="nil"/>
              <w:left w:val="single" w:sz="4" w:space="0" w:color="auto"/>
              <w:bottom w:val="single" w:sz="4" w:space="0" w:color="000000"/>
              <w:right w:val="single" w:sz="4" w:space="0" w:color="auto"/>
            </w:tcBorders>
            <w:vAlign w:val="center"/>
          </w:tcPr>
          <w:p w14:paraId="36F8200B" w14:textId="77777777" w:rsidR="009116FE" w:rsidRPr="003532D1" w:rsidRDefault="009116FE" w:rsidP="002170AE">
            <w:pPr>
              <w:spacing w:after="0" w:line="240" w:lineRule="auto"/>
              <w:rPr>
                <w:rFonts w:ascii="Sylfaen" w:eastAsia="Times New Roman" w:hAnsi="Sylfaen" w:cs="Arial CYR"/>
                <w:b/>
                <w:bCs/>
                <w:sz w:val="16"/>
                <w:szCs w:val="16"/>
              </w:rPr>
            </w:pPr>
          </w:p>
        </w:tc>
      </w:tr>
    </w:tbl>
    <w:p w14:paraId="5EBB811C" w14:textId="77777777" w:rsidR="003532D1" w:rsidRDefault="003532D1" w:rsidP="009116FE">
      <w:pPr>
        <w:widowControl w:val="0"/>
        <w:autoSpaceDE w:val="0"/>
        <w:autoSpaceDN w:val="0"/>
        <w:adjustRightInd w:val="0"/>
        <w:spacing w:after="0"/>
        <w:ind w:left="480"/>
        <w:rPr>
          <w:rFonts w:ascii="Sylfaen" w:hAnsi="Sylfaen" w:cs="Sylfaen"/>
          <w:b/>
          <w:bCs/>
          <w:iCs/>
          <w:color w:val="385623"/>
          <w:sz w:val="16"/>
          <w:szCs w:val="16"/>
          <w:highlight w:val="yellow"/>
          <w:lang w:val="ka-GE"/>
        </w:rPr>
      </w:pPr>
    </w:p>
    <w:p w14:paraId="084CCBBF" w14:textId="75B292ED" w:rsidR="00386F5F" w:rsidRPr="00665E9A" w:rsidRDefault="002B3960" w:rsidP="009116FE">
      <w:pPr>
        <w:widowControl w:val="0"/>
        <w:autoSpaceDE w:val="0"/>
        <w:autoSpaceDN w:val="0"/>
        <w:adjustRightInd w:val="0"/>
        <w:spacing w:after="0"/>
        <w:ind w:left="480"/>
        <w:rPr>
          <w:rFonts w:ascii="Sylfaen" w:hAnsi="Sylfaen" w:cs="Sylfaen"/>
          <w:bCs/>
          <w:iCs/>
          <w:color w:val="385623"/>
          <w:sz w:val="16"/>
          <w:szCs w:val="16"/>
          <w:lang w:val="ka-GE"/>
        </w:rPr>
      </w:pPr>
      <w:r w:rsidRPr="00665E9A">
        <w:rPr>
          <w:rFonts w:ascii="Sylfaen" w:hAnsi="Sylfaen" w:cs="Sylfaen"/>
          <w:b/>
          <w:bCs/>
          <w:iCs/>
          <w:color w:val="385623"/>
          <w:sz w:val="16"/>
          <w:szCs w:val="16"/>
          <w:lang w:val="ka-GE"/>
        </w:rPr>
        <w:t xml:space="preserve">  </w:t>
      </w:r>
      <w:r w:rsidR="00180939" w:rsidRPr="00665E9A">
        <w:rPr>
          <w:rFonts w:ascii="Sylfaen" w:hAnsi="Sylfaen" w:cs="Sylfaen"/>
          <w:b/>
          <w:bCs/>
          <w:iCs/>
          <w:color w:val="385623"/>
          <w:sz w:val="16"/>
          <w:szCs w:val="16"/>
          <w:lang w:val="ka-GE"/>
        </w:rPr>
        <w:t>1.</w:t>
      </w:r>
      <w:r w:rsidR="004F5BA9" w:rsidRPr="00665E9A">
        <w:rPr>
          <w:rFonts w:ascii="Sylfaen" w:hAnsi="Sylfaen" w:cs="Sylfaen"/>
          <w:b/>
          <w:bCs/>
          <w:iCs/>
          <w:color w:val="385623"/>
          <w:sz w:val="16"/>
          <w:szCs w:val="16"/>
          <w:lang w:val="ka-GE"/>
        </w:rPr>
        <w:t>2.3</w:t>
      </w:r>
      <w:r w:rsidR="0025715B" w:rsidRPr="00665E9A">
        <w:rPr>
          <w:rFonts w:ascii="Sylfaen" w:hAnsi="Sylfaen" w:cs="Sylfaen"/>
          <w:b/>
          <w:bCs/>
          <w:iCs/>
          <w:color w:val="385623"/>
          <w:sz w:val="16"/>
          <w:szCs w:val="16"/>
          <w:lang w:val="ka-GE"/>
        </w:rPr>
        <w:t xml:space="preserve">. </w:t>
      </w:r>
      <w:r w:rsidR="00386F5F" w:rsidRPr="00665E9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386F5F" w:rsidRPr="00665E9A">
        <w:rPr>
          <w:rFonts w:ascii="Sylfaen" w:hAnsi="Sylfaen" w:cs="Calibri"/>
          <w:b/>
          <w:bCs/>
          <w:color w:val="000000"/>
          <w:sz w:val="16"/>
          <w:szCs w:val="16"/>
        </w:rPr>
        <w:t xml:space="preserve">   </w:t>
      </w:r>
      <w:r w:rsidR="00386F5F" w:rsidRPr="00665E9A">
        <w:rPr>
          <w:rFonts w:ascii="Sylfaen" w:hAnsi="Sylfaen"/>
          <w:b/>
          <w:bCs/>
          <w:sz w:val="16"/>
          <w:szCs w:val="16"/>
          <w:lang w:val="ka-GE"/>
        </w:rPr>
        <w:t>გარე განათების ქსელის ექსპლუატაცია</w:t>
      </w:r>
      <w:r w:rsidR="00386F5F" w:rsidRPr="00665E9A">
        <w:rPr>
          <w:rFonts w:ascii="Sylfaen" w:hAnsi="Sylfaen" w:cs="Sylfaen"/>
          <w:b/>
          <w:bCs/>
          <w:iCs/>
          <w:sz w:val="16"/>
          <w:szCs w:val="16"/>
          <w:lang w:val="ka-GE"/>
        </w:rPr>
        <w:t xml:space="preserve"> (</w:t>
      </w:r>
      <w:r w:rsidR="00386F5F" w:rsidRPr="00665E9A">
        <w:rPr>
          <w:rFonts w:ascii="Sylfaen" w:hAnsi="Sylfaen" w:cs="Sylfaen"/>
          <w:b/>
          <w:bCs/>
          <w:iCs/>
          <w:color w:val="385623"/>
          <w:sz w:val="16"/>
          <w:szCs w:val="16"/>
          <w:lang w:val="ka-GE"/>
        </w:rPr>
        <w:t>პროგრამული კოდი</w:t>
      </w:r>
      <w:r w:rsidR="00386F5F" w:rsidRPr="00665E9A">
        <w:rPr>
          <w:rFonts w:ascii="Sylfaen" w:hAnsi="Sylfaen"/>
          <w:b/>
          <w:bCs/>
          <w:sz w:val="16"/>
          <w:szCs w:val="16"/>
          <w:lang w:val="ka-GE"/>
        </w:rPr>
        <w:t xml:space="preserve"> 02 03 01)</w:t>
      </w:r>
    </w:p>
    <w:p w14:paraId="05311DA1" w14:textId="17263FF4" w:rsidR="00386F5F" w:rsidRPr="00665E9A" w:rsidRDefault="00386F5F" w:rsidP="009643A1">
      <w:pPr>
        <w:widowControl w:val="0"/>
        <w:autoSpaceDE w:val="0"/>
        <w:autoSpaceDN w:val="0"/>
        <w:adjustRightInd w:val="0"/>
        <w:spacing w:after="40"/>
        <w:ind w:firstLine="540"/>
        <w:rPr>
          <w:rFonts w:ascii="Sylfaen" w:hAnsi="Sylfaen"/>
          <w:b/>
          <w:bCs/>
          <w:sz w:val="16"/>
          <w:szCs w:val="16"/>
          <w:lang w:val="ka-GE"/>
        </w:rPr>
      </w:pPr>
      <w:r w:rsidRPr="00665E9A">
        <w:rPr>
          <w:rFonts w:ascii="Sylfaen" w:hAnsi="Sylfaen" w:cs="Sylfaen"/>
          <w:b/>
          <w:bCs/>
          <w:iCs/>
          <w:color w:val="385623"/>
          <w:sz w:val="16"/>
          <w:szCs w:val="16"/>
          <w:lang w:val="ka-GE"/>
        </w:rPr>
        <w:t xml:space="preserve">ქვეპროგრამის განმახორციელებელი: </w:t>
      </w:r>
      <w:r w:rsidR="009116FE" w:rsidRPr="00665E9A">
        <w:rPr>
          <w:rFonts w:ascii="Sylfaen" w:hAnsi="Sylfaen"/>
          <w:b/>
          <w:bCs/>
          <w:sz w:val="16"/>
          <w:szCs w:val="16"/>
          <w:lang w:val="ka-GE"/>
        </w:rPr>
        <w:t xml:space="preserve">ლენტეხის </w:t>
      </w:r>
      <w:r w:rsidRPr="00665E9A">
        <w:rPr>
          <w:rFonts w:ascii="Sylfaen" w:hAnsi="Sylfaen"/>
          <w:b/>
          <w:bCs/>
          <w:sz w:val="16"/>
          <w:szCs w:val="16"/>
          <w:lang w:val="ka-GE"/>
        </w:rPr>
        <w:t>მუნიციპალიტეტის სივრცითი მოწყობისა და ინფრასტრუქტურის სამსახური</w:t>
      </w:r>
    </w:p>
    <w:p w14:paraId="484A68A7" w14:textId="4F245387" w:rsidR="00386F5F" w:rsidRPr="00665E9A" w:rsidRDefault="00386F5F" w:rsidP="009643A1">
      <w:pPr>
        <w:widowControl w:val="0"/>
        <w:autoSpaceDE w:val="0"/>
        <w:autoSpaceDN w:val="0"/>
        <w:adjustRightInd w:val="0"/>
        <w:spacing w:after="40"/>
        <w:ind w:firstLine="540"/>
        <w:jc w:val="both"/>
        <w:rPr>
          <w:rFonts w:ascii="Sylfaen" w:hAnsi="Sylfaen" w:cs="Sylfaen"/>
          <w:b/>
          <w:color w:val="385623"/>
          <w:sz w:val="16"/>
          <w:szCs w:val="16"/>
          <w:lang w:val="ka-GE"/>
        </w:rPr>
      </w:pPr>
      <w:r w:rsidRPr="00665E9A">
        <w:rPr>
          <w:rFonts w:ascii="Sylfaen" w:hAnsi="Sylfaen" w:cs="Sylfaen"/>
          <w:b/>
          <w:bCs/>
          <w:iCs/>
          <w:color w:val="385623"/>
          <w:sz w:val="16"/>
          <w:szCs w:val="16"/>
          <w:lang w:val="ka-GE"/>
        </w:rPr>
        <w:lastRenderedPageBreak/>
        <w:t>ქვეპროგრამის აღწერა და მიზანი</w:t>
      </w:r>
      <w:r w:rsidRPr="00665E9A">
        <w:rPr>
          <w:rFonts w:ascii="Sylfaen" w:hAnsi="Sylfaen" w:cs="Sylfaen"/>
          <w:b/>
          <w:color w:val="385623"/>
          <w:sz w:val="16"/>
          <w:szCs w:val="16"/>
          <w:lang w:val="ka-GE"/>
        </w:rPr>
        <w:t xml:space="preserve">: </w:t>
      </w:r>
      <w:r w:rsidRPr="00665E9A">
        <w:rPr>
          <w:rFonts w:ascii="Sylfaen" w:hAnsi="Sylfaen" w:cs="Sylfaen"/>
          <w:iCs/>
          <w:sz w:val="16"/>
          <w:szCs w:val="16"/>
          <w:lang w:val="ka-GE"/>
        </w:rPr>
        <w:t xml:space="preserve">ღამის პერიოდში მუნიციპალიტეტში უსაფრთხო გადაადგილებისთვის და კომფორტული გარემოს შექმნისთვის მნიშვნელოვანი ადგილი უკავია გამართული გარე განათების ქსელის ფუნქციონირებას. დღეის მდგომარეობით მუნიციპალიტეტის ტერიტორიაზე გარე განათების ქსელი ფუნქციონირებს ქ. </w:t>
      </w:r>
      <w:r w:rsidR="0016780B" w:rsidRPr="00665E9A">
        <w:rPr>
          <w:rFonts w:ascii="Sylfaen" w:hAnsi="Sylfaen" w:cs="Sylfaen"/>
          <w:iCs/>
          <w:sz w:val="16"/>
          <w:szCs w:val="16"/>
          <w:lang w:val="ka-GE"/>
        </w:rPr>
        <w:t>ლენტეხში</w:t>
      </w:r>
      <w:r w:rsidRPr="00665E9A">
        <w:rPr>
          <w:rFonts w:ascii="Sylfaen" w:hAnsi="Sylfaen" w:cs="Sylfaen"/>
          <w:iCs/>
          <w:sz w:val="16"/>
          <w:szCs w:val="16"/>
          <w:lang w:val="ka-GE"/>
        </w:rPr>
        <w:t xml:space="preserve"> და სოფლების გარკვეულ ნაწილში, გარე განათების ქსელით მოცულია მუნიციპალიტეტის დასახლებული ტერიტორიის</w:t>
      </w:r>
      <w:r w:rsidR="0016780B" w:rsidRPr="00665E9A">
        <w:rPr>
          <w:rFonts w:ascii="Sylfaen" w:hAnsi="Sylfaen" w:cs="Sylfaen"/>
          <w:iCs/>
          <w:sz w:val="16"/>
          <w:szCs w:val="16"/>
          <w:lang w:val="ka-GE"/>
        </w:rPr>
        <w:t xml:space="preserve"> 8</w:t>
      </w:r>
      <w:r w:rsidRPr="00665E9A">
        <w:rPr>
          <w:rFonts w:ascii="Sylfaen" w:hAnsi="Sylfaen" w:cs="Sylfaen"/>
          <w:iCs/>
          <w:sz w:val="16"/>
          <w:szCs w:val="16"/>
          <w:lang w:val="ka-GE"/>
        </w:rPr>
        <w:t>0%. ქვეპროგრამის ფარგლებში დაფინანსდება გარე განათების არსებული ქსელის ექსპლოატაცია, რომელიც მოიცავს შემდეგ ღონისძიებებს:</w:t>
      </w:r>
    </w:p>
    <w:p w14:paraId="699DAD3A" w14:textId="77777777" w:rsidR="00386F5F" w:rsidRPr="00665E9A" w:rsidRDefault="00386F5F" w:rsidP="000B6EF5">
      <w:pPr>
        <w:pStyle w:val="ListParagraph"/>
        <w:widowControl w:val="0"/>
        <w:numPr>
          <w:ilvl w:val="0"/>
          <w:numId w:val="1"/>
        </w:numPr>
        <w:autoSpaceDE w:val="0"/>
        <w:autoSpaceDN w:val="0"/>
        <w:adjustRightInd w:val="0"/>
        <w:spacing w:after="40" w:line="240" w:lineRule="auto"/>
        <w:jc w:val="both"/>
        <w:rPr>
          <w:rFonts w:ascii="Sylfaen" w:hAnsi="Sylfaen" w:cs="Sylfaen"/>
          <w:iCs/>
          <w:sz w:val="16"/>
          <w:szCs w:val="16"/>
          <w:lang w:val="ka-GE"/>
        </w:rPr>
      </w:pPr>
      <w:r w:rsidRPr="00665E9A">
        <w:rPr>
          <w:rFonts w:ascii="Sylfaen" w:hAnsi="Sylfaen" w:cs="Sylfaen"/>
          <w:iCs/>
          <w:sz w:val="16"/>
          <w:szCs w:val="16"/>
          <w:lang w:val="ka-GE"/>
        </w:rPr>
        <w:t xml:space="preserve">მუნიციპალიტეტის ტერიტორიაზე არსებულ ქსელში მწყობრიდან გამოსული ნათურების გამოცვლას; </w:t>
      </w:r>
    </w:p>
    <w:p w14:paraId="610B6CC0" w14:textId="77777777" w:rsidR="00386F5F" w:rsidRPr="00665E9A" w:rsidRDefault="00386F5F" w:rsidP="000B6EF5">
      <w:pPr>
        <w:pStyle w:val="ListParagraph"/>
        <w:widowControl w:val="0"/>
        <w:numPr>
          <w:ilvl w:val="0"/>
          <w:numId w:val="1"/>
        </w:numPr>
        <w:autoSpaceDE w:val="0"/>
        <w:autoSpaceDN w:val="0"/>
        <w:adjustRightInd w:val="0"/>
        <w:spacing w:after="40" w:line="240" w:lineRule="auto"/>
        <w:jc w:val="both"/>
        <w:rPr>
          <w:rFonts w:ascii="Sylfaen" w:hAnsi="Sylfaen" w:cs="Sylfaen"/>
          <w:iCs/>
          <w:sz w:val="16"/>
          <w:szCs w:val="16"/>
          <w:lang w:val="ka-GE"/>
        </w:rPr>
      </w:pPr>
      <w:r w:rsidRPr="00665E9A">
        <w:rPr>
          <w:rFonts w:ascii="Sylfaen" w:hAnsi="Sylfaen" w:cs="Sylfaen"/>
          <w:iCs/>
          <w:sz w:val="16"/>
          <w:szCs w:val="16"/>
          <w:lang w:val="ka-GE"/>
        </w:rPr>
        <w:t>ამორტიზებული და დაზიანებული განათების ბოძების შეკეთება, ახლით ჩანაცვლებას;</w:t>
      </w:r>
    </w:p>
    <w:p w14:paraId="0E57E40F" w14:textId="77777777" w:rsidR="00386F5F" w:rsidRPr="00665E9A" w:rsidRDefault="00386F5F" w:rsidP="000B6EF5">
      <w:pPr>
        <w:pStyle w:val="ListParagraph"/>
        <w:widowControl w:val="0"/>
        <w:numPr>
          <w:ilvl w:val="0"/>
          <w:numId w:val="1"/>
        </w:numPr>
        <w:autoSpaceDE w:val="0"/>
        <w:autoSpaceDN w:val="0"/>
        <w:adjustRightInd w:val="0"/>
        <w:spacing w:after="40" w:line="240" w:lineRule="auto"/>
        <w:jc w:val="both"/>
        <w:rPr>
          <w:rFonts w:ascii="Sylfaen" w:hAnsi="Sylfaen" w:cs="Sylfaen"/>
          <w:iCs/>
          <w:sz w:val="16"/>
          <w:szCs w:val="16"/>
          <w:lang w:val="ka-GE"/>
        </w:rPr>
      </w:pPr>
      <w:r w:rsidRPr="00665E9A">
        <w:rPr>
          <w:rFonts w:ascii="Sylfaen" w:hAnsi="Sylfaen" w:cs="Sylfaen"/>
          <w:iCs/>
          <w:sz w:val="16"/>
          <w:szCs w:val="16"/>
          <w:lang w:val="ka-GE"/>
        </w:rPr>
        <w:t>დაზიანებული სადენების აღდგენა, შეკეთებას.</w:t>
      </w:r>
    </w:p>
    <w:p w14:paraId="02C766C0" w14:textId="2473A259" w:rsidR="00386F5F" w:rsidRPr="00665E9A" w:rsidRDefault="00386F5F" w:rsidP="00FA1087">
      <w:pPr>
        <w:widowControl w:val="0"/>
        <w:autoSpaceDE w:val="0"/>
        <w:autoSpaceDN w:val="0"/>
        <w:adjustRightInd w:val="0"/>
        <w:spacing w:after="40"/>
        <w:ind w:firstLine="480"/>
        <w:jc w:val="both"/>
        <w:rPr>
          <w:rFonts w:ascii="Sylfaen" w:hAnsi="Sylfaen" w:cs="Sylfaen"/>
          <w:iCs/>
          <w:sz w:val="16"/>
          <w:szCs w:val="16"/>
          <w:lang w:val="ka-GE"/>
        </w:rPr>
      </w:pPr>
      <w:r w:rsidRPr="00665E9A">
        <w:rPr>
          <w:rFonts w:ascii="Sylfaen" w:hAnsi="Sylfaen" w:cs="Sylfaen"/>
          <w:b/>
          <w:bCs/>
          <w:iCs/>
          <w:sz w:val="16"/>
          <w:szCs w:val="16"/>
          <w:lang w:val="ka-GE"/>
        </w:rPr>
        <w:t>ქვეპროგრამის მიზანია:</w:t>
      </w:r>
      <w:r w:rsidRPr="00665E9A">
        <w:rPr>
          <w:rFonts w:ascii="Sylfaen" w:hAnsi="Sylfaen" w:cs="Sylfaen"/>
          <w:iCs/>
          <w:sz w:val="16"/>
          <w:szCs w:val="16"/>
          <w:lang w:val="ka-GE"/>
        </w:rPr>
        <w:t xml:space="preserve"> კომფორტული გარემოს შექმნა უსაფრთხო გადაადგილებისათვის</w:t>
      </w:r>
      <w:r w:rsidR="00FA1087" w:rsidRPr="00665E9A">
        <w:rPr>
          <w:rFonts w:ascii="Sylfaen" w:hAnsi="Sylfaen" w:cs="Sylfaen"/>
          <w:iCs/>
          <w:sz w:val="16"/>
          <w:szCs w:val="16"/>
          <w:lang w:val="ka-GE"/>
        </w:rPr>
        <w:t xml:space="preserve">. </w:t>
      </w:r>
    </w:p>
    <w:tbl>
      <w:tblPr>
        <w:tblW w:w="0" w:type="auto"/>
        <w:tblInd w:w="-5" w:type="dxa"/>
        <w:tblLook w:val="04A0" w:firstRow="1" w:lastRow="0" w:firstColumn="1" w:lastColumn="0" w:noHBand="0" w:noVBand="1"/>
      </w:tblPr>
      <w:tblGrid>
        <w:gridCol w:w="346"/>
        <w:gridCol w:w="2436"/>
        <w:gridCol w:w="2618"/>
        <w:gridCol w:w="2610"/>
        <w:gridCol w:w="1350"/>
        <w:gridCol w:w="1615"/>
      </w:tblGrid>
      <w:tr w:rsidR="00D5703F" w:rsidRPr="00665E9A" w14:paraId="3DBF55FC" w14:textId="77777777" w:rsidTr="0098218C">
        <w:trPr>
          <w:trHeight w:val="57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F407980" w14:textId="77777777" w:rsidR="00D5703F" w:rsidRPr="00665E9A" w:rsidRDefault="00D5703F" w:rsidP="00567B85">
            <w:pPr>
              <w:widowControl w:val="0"/>
              <w:autoSpaceDE w:val="0"/>
              <w:autoSpaceDN w:val="0"/>
              <w:adjustRightInd w:val="0"/>
              <w:spacing w:after="40"/>
              <w:ind w:left="480"/>
              <w:rPr>
                <w:rFonts w:ascii="Sylfaen" w:eastAsia="Times New Roman" w:hAnsi="Sylfaen" w:cs="Arial CYR"/>
                <w:b/>
                <w:bCs/>
                <w:color w:val="000000"/>
                <w:sz w:val="14"/>
                <w:szCs w:val="14"/>
              </w:rPr>
            </w:pPr>
            <w:r w:rsidRPr="00665E9A">
              <w:rPr>
                <w:rFonts w:ascii="Sylfaen" w:hAnsi="Sylfaen" w:cs="Sylfaen"/>
                <w:b/>
                <w:color w:val="385623"/>
                <w:sz w:val="14"/>
                <w:szCs w:val="14"/>
                <w:lang w:val="ka-GE"/>
              </w:rPr>
              <w:t>დაგეგემილი შუალედური შედეგი</w:t>
            </w:r>
          </w:p>
        </w:tc>
        <w:tc>
          <w:tcPr>
            <w:tcW w:w="5580" w:type="dxa"/>
            <w:gridSpan w:val="2"/>
            <w:tcBorders>
              <w:top w:val="single" w:sz="4" w:space="0" w:color="auto"/>
              <w:left w:val="nil"/>
              <w:bottom w:val="single" w:sz="4" w:space="0" w:color="auto"/>
              <w:right w:val="single" w:sz="4" w:space="0" w:color="000000"/>
            </w:tcBorders>
            <w:shd w:val="clear" w:color="auto" w:fill="auto"/>
            <w:vAlign w:val="center"/>
            <w:hideMark/>
          </w:tcPr>
          <w:p w14:paraId="3781D9C0" w14:textId="0BDF2D8E" w:rsidR="00D5703F" w:rsidRPr="00665E9A" w:rsidRDefault="00FA1087" w:rsidP="00567B85">
            <w:pPr>
              <w:widowControl w:val="0"/>
              <w:autoSpaceDE w:val="0"/>
              <w:autoSpaceDN w:val="0"/>
              <w:adjustRightInd w:val="0"/>
              <w:spacing w:after="40"/>
              <w:jc w:val="both"/>
              <w:rPr>
                <w:rFonts w:ascii="Sylfaen" w:hAnsi="Sylfaen" w:cs="Calibri"/>
                <w:color w:val="000000"/>
                <w:sz w:val="14"/>
                <w:szCs w:val="14"/>
              </w:rPr>
            </w:pPr>
            <w:r w:rsidRPr="00665E9A">
              <w:rPr>
                <w:rFonts w:ascii="Sylfaen" w:hAnsi="Sylfaen" w:cs="Sylfaen"/>
                <w:iCs/>
                <w:sz w:val="14"/>
                <w:szCs w:val="14"/>
                <w:lang w:val="ka-GE"/>
              </w:rPr>
              <w:t>მუნიციპალიტეტის სოფლებში არსებული გარე განათების ქსელის გამართული ფუნქციონირება</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B8B61B6" w14:textId="77777777" w:rsidR="00D5703F" w:rsidRPr="00665E9A" w:rsidRDefault="00D5703F" w:rsidP="00567B85">
            <w:pPr>
              <w:widowControl w:val="0"/>
              <w:autoSpaceDE w:val="0"/>
              <w:autoSpaceDN w:val="0"/>
              <w:adjustRightInd w:val="0"/>
              <w:spacing w:after="40"/>
              <w:rPr>
                <w:rFonts w:ascii="Sylfaen" w:eastAsia="Times New Roman" w:hAnsi="Sylfaen" w:cs="Arial CYR"/>
                <w:b/>
                <w:bCs/>
                <w:color w:val="000000"/>
                <w:sz w:val="14"/>
                <w:szCs w:val="14"/>
              </w:rPr>
            </w:pPr>
            <w:r w:rsidRPr="00665E9A">
              <w:rPr>
                <w:rFonts w:ascii="Sylfaen" w:hAnsi="Sylfaen" w:cs="Sylfaen"/>
                <w:b/>
                <w:color w:val="385623"/>
                <w:sz w:val="14"/>
                <w:szCs w:val="14"/>
                <w:lang w:val="ka-GE"/>
              </w:rPr>
              <w:t>მიღწეული შედეგი</w:t>
            </w:r>
          </w:p>
        </w:tc>
        <w:tc>
          <w:tcPr>
            <w:tcW w:w="1615" w:type="dxa"/>
            <w:tcBorders>
              <w:top w:val="single" w:sz="4" w:space="0" w:color="auto"/>
              <w:left w:val="nil"/>
              <w:bottom w:val="single" w:sz="4" w:space="0" w:color="auto"/>
              <w:right w:val="single" w:sz="4" w:space="0" w:color="auto"/>
            </w:tcBorders>
            <w:shd w:val="clear" w:color="auto" w:fill="auto"/>
            <w:vAlign w:val="center"/>
            <w:hideMark/>
          </w:tcPr>
          <w:p w14:paraId="7D30371D" w14:textId="04B2199F" w:rsidR="00D5703F" w:rsidRPr="00665E9A" w:rsidRDefault="00FA1087" w:rsidP="00567B85">
            <w:pPr>
              <w:spacing w:after="0" w:line="240" w:lineRule="auto"/>
              <w:jc w:val="center"/>
              <w:rPr>
                <w:rFonts w:ascii="Sylfaen" w:eastAsia="Times New Roman" w:hAnsi="Sylfaen" w:cs="Arial CYR"/>
                <w:color w:val="000000"/>
                <w:sz w:val="14"/>
                <w:szCs w:val="14"/>
                <w:lang w:val="ka-GE"/>
              </w:rPr>
            </w:pPr>
            <w:r w:rsidRPr="00665E9A">
              <w:rPr>
                <w:rFonts w:ascii="Sylfaen" w:eastAsia="Times New Roman" w:hAnsi="Sylfaen" w:cs="Arial CYR"/>
                <w:color w:val="000000"/>
                <w:sz w:val="14"/>
                <w:szCs w:val="14"/>
                <w:lang w:val="ka-GE"/>
              </w:rPr>
              <w:t>გამართულად ფუნქციონირებს გარე განათების ქსელი</w:t>
            </w:r>
          </w:p>
        </w:tc>
      </w:tr>
      <w:tr w:rsidR="00D5703F" w:rsidRPr="00665E9A" w14:paraId="5C7E4445" w14:textId="77777777" w:rsidTr="00A92DC7">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0528786" w14:textId="77777777" w:rsidR="00D5703F" w:rsidRPr="00665E9A" w:rsidRDefault="00D5703F" w:rsidP="00567B85">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665E9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960" w:type="dxa"/>
            <w:gridSpan w:val="2"/>
            <w:tcBorders>
              <w:top w:val="single" w:sz="4" w:space="0" w:color="auto"/>
              <w:left w:val="nil"/>
              <w:bottom w:val="single" w:sz="4" w:space="0" w:color="auto"/>
              <w:right w:val="single" w:sz="4" w:space="0" w:color="000000"/>
            </w:tcBorders>
            <w:shd w:val="clear" w:color="auto" w:fill="auto"/>
            <w:vAlign w:val="center"/>
            <w:hideMark/>
          </w:tcPr>
          <w:p w14:paraId="29261DDC" w14:textId="77777777" w:rsidR="00D5703F" w:rsidRPr="00665E9A" w:rsidRDefault="00D5703F" w:rsidP="00567B85">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665E9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15" w:type="dxa"/>
            <w:vMerge w:val="restart"/>
            <w:tcBorders>
              <w:top w:val="nil"/>
              <w:left w:val="single" w:sz="4" w:space="0" w:color="auto"/>
              <w:bottom w:val="single" w:sz="4" w:space="0" w:color="000000"/>
              <w:right w:val="single" w:sz="4" w:space="0" w:color="auto"/>
            </w:tcBorders>
            <w:shd w:val="clear" w:color="auto" w:fill="auto"/>
            <w:vAlign w:val="center"/>
            <w:hideMark/>
          </w:tcPr>
          <w:p w14:paraId="36545644" w14:textId="77777777" w:rsidR="00D5703F" w:rsidRPr="00665E9A" w:rsidRDefault="00D5703F" w:rsidP="00567B85">
            <w:pPr>
              <w:spacing w:after="0" w:line="240" w:lineRule="auto"/>
              <w:jc w:val="center"/>
              <w:rPr>
                <w:rFonts w:ascii="Sylfaen" w:eastAsia="Times New Roman" w:hAnsi="Sylfaen" w:cs="Arial CYR"/>
                <w:b/>
                <w:bCs/>
                <w:color w:val="385623" w:themeColor="accent6" w:themeShade="80"/>
                <w:sz w:val="14"/>
                <w:szCs w:val="14"/>
              </w:rPr>
            </w:pPr>
            <w:r w:rsidRPr="00665E9A">
              <w:rPr>
                <w:rFonts w:ascii="Sylfaen" w:eastAsia="Times New Roman" w:hAnsi="Sylfaen" w:cs="Arial CYR"/>
                <w:b/>
                <w:bCs/>
                <w:color w:val="385623" w:themeColor="accent6" w:themeShade="80"/>
                <w:sz w:val="14"/>
                <w:szCs w:val="14"/>
              </w:rPr>
              <w:t>განმარტება</w:t>
            </w:r>
          </w:p>
        </w:tc>
      </w:tr>
      <w:tr w:rsidR="00D5703F" w:rsidRPr="00665E9A" w14:paraId="3DFDD565" w14:textId="77777777" w:rsidTr="0098218C">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0DF589" w14:textId="77777777" w:rsidR="00D5703F" w:rsidRPr="00665E9A" w:rsidRDefault="00D5703F" w:rsidP="00567B85">
            <w:pPr>
              <w:spacing w:after="0" w:line="240" w:lineRule="auto"/>
              <w:jc w:val="center"/>
              <w:rPr>
                <w:rFonts w:ascii="Sylfaen" w:eastAsia="Times New Roman" w:hAnsi="Sylfaen" w:cs="Arial CYR"/>
                <w:b/>
                <w:bCs/>
                <w:color w:val="385623" w:themeColor="accent6" w:themeShade="80"/>
                <w:sz w:val="14"/>
                <w:szCs w:val="14"/>
              </w:rPr>
            </w:pPr>
            <w:r w:rsidRPr="00665E9A">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79918D3D" w14:textId="77777777" w:rsidR="00D5703F" w:rsidRPr="00665E9A" w:rsidRDefault="00D5703F" w:rsidP="00567B85">
            <w:pPr>
              <w:spacing w:after="0" w:line="240" w:lineRule="auto"/>
              <w:jc w:val="center"/>
              <w:rPr>
                <w:rFonts w:ascii="Sylfaen" w:eastAsia="Times New Roman" w:hAnsi="Sylfaen" w:cs="Arial CYR"/>
                <w:b/>
                <w:bCs/>
                <w:color w:val="385623" w:themeColor="accent6" w:themeShade="80"/>
                <w:sz w:val="14"/>
                <w:szCs w:val="14"/>
              </w:rPr>
            </w:pPr>
            <w:r w:rsidRPr="00665E9A">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5FE462C1" w14:textId="77777777" w:rsidR="00D5703F" w:rsidRPr="00665E9A" w:rsidRDefault="00D5703F" w:rsidP="00567B85">
            <w:pPr>
              <w:spacing w:after="0" w:line="240" w:lineRule="auto"/>
              <w:jc w:val="center"/>
              <w:rPr>
                <w:rFonts w:ascii="Sylfaen" w:eastAsia="Times New Roman" w:hAnsi="Sylfaen" w:cs="Arial CYR"/>
                <w:b/>
                <w:bCs/>
                <w:color w:val="385623" w:themeColor="accent6" w:themeShade="80"/>
                <w:sz w:val="14"/>
                <w:szCs w:val="14"/>
              </w:rPr>
            </w:pPr>
            <w:r w:rsidRPr="00665E9A">
              <w:rPr>
                <w:rFonts w:ascii="Sylfaen" w:eastAsia="Times New Roman" w:hAnsi="Sylfaen" w:cs="Arial CYR"/>
                <w:b/>
                <w:bCs/>
                <w:color w:val="385623" w:themeColor="accent6" w:themeShade="80"/>
                <w:sz w:val="14"/>
                <w:szCs w:val="14"/>
              </w:rPr>
              <w:t>დაგეგმილი მაჩვენებელი</w:t>
            </w:r>
          </w:p>
        </w:tc>
        <w:tc>
          <w:tcPr>
            <w:tcW w:w="2610" w:type="dxa"/>
            <w:tcBorders>
              <w:top w:val="nil"/>
              <w:left w:val="nil"/>
              <w:bottom w:val="single" w:sz="4" w:space="0" w:color="auto"/>
              <w:right w:val="single" w:sz="4" w:space="0" w:color="auto"/>
            </w:tcBorders>
            <w:shd w:val="clear" w:color="auto" w:fill="auto"/>
            <w:vAlign w:val="center"/>
            <w:hideMark/>
          </w:tcPr>
          <w:p w14:paraId="57AD8138" w14:textId="77777777" w:rsidR="00D5703F" w:rsidRPr="00665E9A" w:rsidRDefault="00D5703F" w:rsidP="00567B85">
            <w:pPr>
              <w:spacing w:after="0" w:line="240" w:lineRule="auto"/>
              <w:jc w:val="center"/>
              <w:rPr>
                <w:rFonts w:ascii="Sylfaen" w:eastAsia="Times New Roman" w:hAnsi="Sylfaen" w:cs="Arial CYR"/>
                <w:b/>
                <w:bCs/>
                <w:color w:val="385623" w:themeColor="accent6" w:themeShade="80"/>
                <w:sz w:val="14"/>
                <w:szCs w:val="14"/>
              </w:rPr>
            </w:pPr>
            <w:r w:rsidRPr="00665E9A">
              <w:rPr>
                <w:rFonts w:ascii="Sylfaen" w:eastAsia="Times New Roman" w:hAnsi="Sylfaen" w:cs="Arial CYR"/>
                <w:b/>
                <w:bCs/>
                <w:color w:val="385623" w:themeColor="accent6" w:themeShade="80"/>
                <w:sz w:val="14"/>
                <w:szCs w:val="14"/>
              </w:rPr>
              <w:t>მიღწეული მაჩვენებელი</w:t>
            </w:r>
          </w:p>
        </w:tc>
        <w:tc>
          <w:tcPr>
            <w:tcW w:w="1350" w:type="dxa"/>
            <w:tcBorders>
              <w:top w:val="nil"/>
              <w:left w:val="nil"/>
              <w:bottom w:val="single" w:sz="4" w:space="0" w:color="auto"/>
              <w:right w:val="single" w:sz="4" w:space="0" w:color="auto"/>
            </w:tcBorders>
            <w:shd w:val="clear" w:color="auto" w:fill="auto"/>
            <w:vAlign w:val="center"/>
            <w:hideMark/>
          </w:tcPr>
          <w:p w14:paraId="36432BE5" w14:textId="77777777" w:rsidR="00D5703F" w:rsidRPr="00665E9A" w:rsidRDefault="00D5703F" w:rsidP="00567B85">
            <w:pPr>
              <w:spacing w:after="0" w:line="240" w:lineRule="auto"/>
              <w:jc w:val="center"/>
              <w:rPr>
                <w:rFonts w:ascii="Sylfaen" w:eastAsia="Times New Roman" w:hAnsi="Sylfaen" w:cs="Arial CYR"/>
                <w:b/>
                <w:bCs/>
                <w:color w:val="385623" w:themeColor="accent6" w:themeShade="80"/>
                <w:sz w:val="14"/>
                <w:szCs w:val="14"/>
              </w:rPr>
            </w:pPr>
            <w:r w:rsidRPr="00665E9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15" w:type="dxa"/>
            <w:vMerge/>
            <w:tcBorders>
              <w:top w:val="nil"/>
              <w:left w:val="single" w:sz="4" w:space="0" w:color="auto"/>
              <w:bottom w:val="single" w:sz="4" w:space="0" w:color="000000"/>
              <w:right w:val="single" w:sz="4" w:space="0" w:color="auto"/>
            </w:tcBorders>
            <w:vAlign w:val="center"/>
            <w:hideMark/>
          </w:tcPr>
          <w:p w14:paraId="49F7AEE8" w14:textId="77777777" w:rsidR="00D5703F" w:rsidRPr="00665E9A" w:rsidRDefault="00D5703F" w:rsidP="00567B85">
            <w:pPr>
              <w:spacing w:after="0" w:line="240" w:lineRule="auto"/>
              <w:rPr>
                <w:rFonts w:ascii="Sylfaen" w:eastAsia="Times New Roman" w:hAnsi="Sylfaen" w:cs="Arial CYR"/>
                <w:b/>
                <w:bCs/>
                <w:color w:val="385623" w:themeColor="accent6" w:themeShade="80"/>
                <w:sz w:val="16"/>
                <w:szCs w:val="16"/>
              </w:rPr>
            </w:pPr>
          </w:p>
        </w:tc>
      </w:tr>
      <w:tr w:rsidR="00D5703F" w:rsidRPr="00665E9A" w14:paraId="46C2A0A4" w14:textId="77777777" w:rsidTr="0098218C">
        <w:trPr>
          <w:trHeight w:val="3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DF058BC" w14:textId="77777777" w:rsidR="00D5703F" w:rsidRPr="00665E9A" w:rsidRDefault="00D5703F" w:rsidP="00D5703F">
            <w:pPr>
              <w:spacing w:after="0" w:line="240" w:lineRule="auto"/>
              <w:jc w:val="center"/>
              <w:rPr>
                <w:rFonts w:ascii="Sylfaen" w:eastAsia="Times New Roman" w:hAnsi="Sylfaen" w:cs="Arial CYR"/>
                <w:color w:val="000000"/>
                <w:sz w:val="14"/>
                <w:szCs w:val="14"/>
              </w:rPr>
            </w:pPr>
            <w:r w:rsidRPr="00665E9A">
              <w:rPr>
                <w:rFonts w:ascii="Sylfaen" w:eastAsia="Times New Roman" w:hAnsi="Sylfaen" w:cs="Arial CYR"/>
                <w:color w:val="000000"/>
                <w:sz w:val="14"/>
                <w:szCs w:val="14"/>
              </w:rPr>
              <w:t>1</w:t>
            </w:r>
          </w:p>
        </w:tc>
        <w:tc>
          <w:tcPr>
            <w:tcW w:w="2714" w:type="dxa"/>
            <w:tcBorders>
              <w:top w:val="nil"/>
              <w:left w:val="nil"/>
              <w:bottom w:val="single" w:sz="4" w:space="0" w:color="auto"/>
              <w:right w:val="single" w:sz="4" w:space="0" w:color="auto"/>
            </w:tcBorders>
            <w:shd w:val="clear" w:color="000000" w:fill="FFFFFF"/>
            <w:vAlign w:val="center"/>
            <w:hideMark/>
          </w:tcPr>
          <w:p w14:paraId="1889045C" w14:textId="1E4F023F" w:rsidR="00D5703F" w:rsidRPr="00665E9A" w:rsidRDefault="00496298" w:rsidP="00D5703F">
            <w:pPr>
              <w:spacing w:after="0" w:line="240" w:lineRule="auto"/>
              <w:rPr>
                <w:rFonts w:ascii="Sylfaen" w:eastAsia="Times New Roman" w:hAnsi="Sylfaen" w:cs="Arial CYR"/>
                <w:color w:val="000000"/>
                <w:sz w:val="14"/>
                <w:szCs w:val="14"/>
                <w:lang w:val="ka-GE"/>
              </w:rPr>
            </w:pPr>
            <w:r>
              <w:rPr>
                <w:rFonts w:ascii="Calibri" w:hAnsi="Calibri" w:cs="Calibri"/>
                <w:color w:val="000000"/>
                <w:sz w:val="14"/>
                <w:szCs w:val="14"/>
                <w:lang w:val="ka-GE"/>
              </w:rPr>
              <w:t>2</w:t>
            </w:r>
            <w:r w:rsidR="00386D89" w:rsidRPr="00665E9A">
              <w:rPr>
                <w:rFonts w:ascii="Calibri" w:hAnsi="Calibri" w:cs="Calibri"/>
                <w:color w:val="000000"/>
                <w:sz w:val="14"/>
                <w:szCs w:val="14"/>
                <w:lang w:val="ka-GE"/>
              </w:rPr>
              <w:t>50</w:t>
            </w:r>
            <w:r w:rsidR="00D5703F" w:rsidRPr="00665E9A">
              <w:rPr>
                <w:rFonts w:ascii="Calibri" w:hAnsi="Calibri" w:cs="Calibri"/>
                <w:color w:val="000000"/>
                <w:sz w:val="14"/>
                <w:szCs w:val="14"/>
              </w:rPr>
              <w:t xml:space="preserve">  </w:t>
            </w:r>
            <w:r w:rsidR="00D5703F" w:rsidRPr="00665E9A">
              <w:rPr>
                <w:rFonts w:ascii="Sylfaen" w:hAnsi="Sylfaen" w:cs="Calibri"/>
                <w:color w:val="000000"/>
                <w:sz w:val="14"/>
                <w:szCs w:val="14"/>
              </w:rPr>
              <w:t>ცალი</w:t>
            </w:r>
            <w:r w:rsidR="00D5703F" w:rsidRPr="00665E9A">
              <w:rPr>
                <w:rFonts w:ascii="Calibri" w:hAnsi="Calibri" w:cs="Calibri"/>
                <w:color w:val="000000"/>
                <w:sz w:val="14"/>
                <w:szCs w:val="14"/>
              </w:rPr>
              <w:t xml:space="preserve"> </w:t>
            </w:r>
            <w:r w:rsidR="0098218C" w:rsidRPr="00665E9A">
              <w:rPr>
                <w:rFonts w:ascii="Sylfaen" w:hAnsi="Sylfaen" w:cs="Calibri"/>
                <w:color w:val="000000"/>
                <w:sz w:val="14"/>
                <w:szCs w:val="14"/>
              </w:rPr>
              <w:t>ნათურის შეცვლა</w:t>
            </w:r>
          </w:p>
        </w:tc>
        <w:tc>
          <w:tcPr>
            <w:tcW w:w="2970" w:type="dxa"/>
            <w:tcBorders>
              <w:top w:val="nil"/>
              <w:left w:val="nil"/>
              <w:bottom w:val="single" w:sz="4" w:space="0" w:color="auto"/>
              <w:right w:val="single" w:sz="4" w:space="0" w:color="auto"/>
            </w:tcBorders>
            <w:shd w:val="clear" w:color="000000" w:fill="FFFFFF"/>
            <w:vAlign w:val="center"/>
            <w:hideMark/>
          </w:tcPr>
          <w:p w14:paraId="5B78EBA7" w14:textId="73F5D218" w:rsidR="00D5703F" w:rsidRPr="00665E9A" w:rsidRDefault="0098218C" w:rsidP="00386D89">
            <w:pPr>
              <w:spacing w:after="0" w:line="240" w:lineRule="auto"/>
              <w:rPr>
                <w:rFonts w:ascii="Sylfaen" w:hAnsi="Sylfaen" w:cs="Calibri"/>
                <w:color w:val="000000"/>
                <w:sz w:val="14"/>
                <w:szCs w:val="14"/>
                <w:lang w:val="ka-GE"/>
              </w:rPr>
            </w:pPr>
            <w:r w:rsidRPr="00665E9A">
              <w:rPr>
                <w:rFonts w:ascii="Sylfaen" w:hAnsi="Sylfaen" w:cs="Calibri"/>
                <w:color w:val="000000"/>
                <w:sz w:val="14"/>
                <w:szCs w:val="14"/>
              </w:rPr>
              <w:t>შესაბამის პერიოდში შეიცვლება</w:t>
            </w:r>
            <w:r w:rsidR="00F33E97" w:rsidRPr="00665E9A">
              <w:rPr>
                <w:rFonts w:ascii="Sylfaen" w:hAnsi="Sylfaen" w:cs="Calibri"/>
                <w:color w:val="000000"/>
                <w:sz w:val="14"/>
                <w:szCs w:val="14"/>
              </w:rPr>
              <w:t xml:space="preserve"> </w:t>
            </w:r>
            <w:r w:rsidR="0040368F" w:rsidRPr="00665E9A">
              <w:rPr>
                <w:rFonts w:ascii="Sylfaen" w:hAnsi="Sylfaen" w:cs="Calibri"/>
                <w:color w:val="000000"/>
                <w:sz w:val="14"/>
                <w:szCs w:val="14"/>
                <w:lang w:val="ka-GE"/>
              </w:rPr>
              <w:t>3</w:t>
            </w:r>
            <w:r w:rsidR="00386D89" w:rsidRPr="00665E9A">
              <w:rPr>
                <w:rFonts w:ascii="Sylfaen" w:hAnsi="Sylfaen" w:cs="Calibri"/>
                <w:color w:val="000000"/>
                <w:sz w:val="14"/>
                <w:szCs w:val="14"/>
                <w:lang w:val="ka-GE"/>
              </w:rPr>
              <w:t>50</w:t>
            </w:r>
            <w:r w:rsidR="0040368F" w:rsidRPr="00665E9A">
              <w:rPr>
                <w:rFonts w:ascii="Sylfaen" w:hAnsi="Sylfaen" w:cs="Calibri"/>
                <w:color w:val="000000"/>
                <w:sz w:val="14"/>
                <w:szCs w:val="14"/>
                <w:lang w:val="ka-GE"/>
              </w:rPr>
              <w:t xml:space="preserve"> </w:t>
            </w:r>
            <w:r w:rsidRPr="00665E9A">
              <w:rPr>
                <w:rFonts w:ascii="Sylfaen" w:hAnsi="Sylfaen" w:cs="Calibri"/>
                <w:color w:val="000000"/>
                <w:sz w:val="14"/>
                <w:szCs w:val="14"/>
              </w:rPr>
              <w:t>ცალი ნათურ</w:t>
            </w:r>
            <w:r w:rsidR="00F33E97" w:rsidRPr="00665E9A">
              <w:rPr>
                <w:rFonts w:ascii="Sylfaen" w:hAnsi="Sylfaen" w:cs="Calibri"/>
                <w:color w:val="000000"/>
                <w:sz w:val="14"/>
                <w:szCs w:val="14"/>
                <w:lang w:val="ka-GE"/>
              </w:rPr>
              <w:t>ა</w:t>
            </w:r>
          </w:p>
        </w:tc>
        <w:tc>
          <w:tcPr>
            <w:tcW w:w="2610" w:type="dxa"/>
            <w:tcBorders>
              <w:top w:val="nil"/>
              <w:left w:val="nil"/>
              <w:bottom w:val="single" w:sz="4" w:space="0" w:color="auto"/>
              <w:right w:val="single" w:sz="4" w:space="0" w:color="auto"/>
            </w:tcBorders>
            <w:shd w:val="clear" w:color="auto" w:fill="auto"/>
            <w:noWrap/>
            <w:vAlign w:val="bottom"/>
            <w:hideMark/>
          </w:tcPr>
          <w:p w14:paraId="48F54247" w14:textId="56148C9B" w:rsidR="00D5703F" w:rsidRPr="00665E9A" w:rsidRDefault="00D5703F" w:rsidP="00386D89">
            <w:pPr>
              <w:spacing w:after="0" w:line="360" w:lineRule="auto"/>
              <w:rPr>
                <w:rFonts w:ascii="Sylfaen" w:hAnsi="Sylfaen" w:cs="Calibri"/>
                <w:sz w:val="14"/>
                <w:szCs w:val="14"/>
                <w:lang w:val="ka-GE"/>
              </w:rPr>
            </w:pPr>
            <w:r w:rsidRPr="00665E9A">
              <w:rPr>
                <w:rFonts w:ascii="Sylfaen" w:hAnsi="Sylfaen" w:cs="Calibri"/>
                <w:sz w:val="14"/>
                <w:szCs w:val="14"/>
                <w:lang w:val="ka-GE"/>
              </w:rPr>
              <w:t> </w:t>
            </w:r>
            <w:r w:rsidR="00BB4848" w:rsidRPr="00665E9A">
              <w:rPr>
                <w:rFonts w:ascii="Sylfaen" w:hAnsi="Sylfaen" w:cs="Calibri"/>
                <w:sz w:val="14"/>
                <w:szCs w:val="14"/>
                <w:lang w:val="ka-GE"/>
              </w:rPr>
              <w:t>შეიცვალა</w:t>
            </w:r>
            <w:r w:rsidR="00386D89" w:rsidRPr="00665E9A">
              <w:rPr>
                <w:rFonts w:ascii="Sylfaen" w:hAnsi="Sylfaen" w:cs="Calibri"/>
                <w:sz w:val="14"/>
                <w:szCs w:val="14"/>
                <w:lang w:val="ka-GE"/>
              </w:rPr>
              <w:t xml:space="preserve"> 350</w:t>
            </w:r>
            <w:r w:rsidR="0040368F" w:rsidRPr="00665E9A">
              <w:rPr>
                <w:rFonts w:ascii="Sylfaen" w:hAnsi="Sylfaen" w:cs="Calibri"/>
                <w:sz w:val="14"/>
                <w:szCs w:val="14"/>
                <w:lang w:val="ka-GE"/>
              </w:rPr>
              <w:t xml:space="preserve"> </w:t>
            </w:r>
            <w:r w:rsidR="00BB4848" w:rsidRPr="00665E9A">
              <w:rPr>
                <w:rFonts w:ascii="Sylfaen" w:hAnsi="Sylfaen" w:cs="Calibri"/>
                <w:sz w:val="14"/>
                <w:szCs w:val="14"/>
                <w:lang w:val="ka-GE"/>
              </w:rPr>
              <w:t>ცალი ნათურა</w:t>
            </w:r>
          </w:p>
        </w:tc>
        <w:tc>
          <w:tcPr>
            <w:tcW w:w="1350" w:type="dxa"/>
            <w:tcBorders>
              <w:top w:val="nil"/>
              <w:left w:val="nil"/>
              <w:bottom w:val="single" w:sz="4" w:space="0" w:color="auto"/>
              <w:right w:val="single" w:sz="4" w:space="0" w:color="auto"/>
            </w:tcBorders>
            <w:shd w:val="clear" w:color="auto" w:fill="auto"/>
            <w:noWrap/>
            <w:vAlign w:val="bottom"/>
            <w:hideMark/>
          </w:tcPr>
          <w:p w14:paraId="03FC8B1E" w14:textId="6B155C69" w:rsidR="00D5703F" w:rsidRPr="00665E9A" w:rsidRDefault="00996743" w:rsidP="00A264AA">
            <w:pPr>
              <w:spacing w:after="0" w:line="360" w:lineRule="auto"/>
              <w:jc w:val="center"/>
              <w:rPr>
                <w:rFonts w:ascii="Sylfaen" w:hAnsi="Sylfaen" w:cs="Calibri"/>
                <w:color w:val="000000"/>
                <w:sz w:val="14"/>
                <w:szCs w:val="14"/>
                <w:lang w:val="ka-GE"/>
              </w:rPr>
            </w:pPr>
            <w:r w:rsidRPr="00665E9A">
              <w:rPr>
                <w:rFonts w:ascii="Sylfaen" w:hAnsi="Sylfaen" w:cs="Calibri"/>
                <w:color w:val="000000"/>
                <w:sz w:val="14"/>
                <w:szCs w:val="14"/>
                <w:lang w:val="ka-GE"/>
              </w:rPr>
              <w:t>0</w:t>
            </w:r>
            <w:r w:rsidR="0098218C" w:rsidRPr="00665E9A">
              <w:rPr>
                <w:rFonts w:ascii="Sylfaen" w:hAnsi="Sylfaen" w:cs="Calibri"/>
                <w:color w:val="000000"/>
                <w:sz w:val="14"/>
                <w:szCs w:val="14"/>
                <w:lang w:val="ka-GE"/>
              </w:rPr>
              <w:t>%</w:t>
            </w:r>
          </w:p>
        </w:tc>
        <w:tc>
          <w:tcPr>
            <w:tcW w:w="1615" w:type="dxa"/>
            <w:tcBorders>
              <w:top w:val="nil"/>
              <w:left w:val="nil"/>
              <w:bottom w:val="single" w:sz="4" w:space="0" w:color="auto"/>
              <w:right w:val="single" w:sz="4" w:space="0" w:color="auto"/>
            </w:tcBorders>
            <w:shd w:val="clear" w:color="auto" w:fill="auto"/>
            <w:noWrap/>
            <w:vAlign w:val="bottom"/>
            <w:hideMark/>
          </w:tcPr>
          <w:p w14:paraId="0A71B1E7" w14:textId="77777777" w:rsidR="00D5703F" w:rsidRPr="00665E9A" w:rsidRDefault="00D5703F" w:rsidP="0098218C">
            <w:pPr>
              <w:spacing w:after="0" w:line="360" w:lineRule="auto"/>
              <w:rPr>
                <w:rFonts w:ascii="Sylfaen" w:hAnsi="Sylfaen" w:cs="Calibri"/>
                <w:color w:val="000000"/>
                <w:sz w:val="14"/>
                <w:szCs w:val="14"/>
              </w:rPr>
            </w:pPr>
            <w:r w:rsidRPr="00665E9A">
              <w:rPr>
                <w:rFonts w:ascii="Sylfaen" w:hAnsi="Sylfaen" w:cs="Calibri"/>
                <w:color w:val="000000"/>
                <w:sz w:val="14"/>
                <w:szCs w:val="14"/>
              </w:rPr>
              <w:t> </w:t>
            </w:r>
          </w:p>
        </w:tc>
      </w:tr>
      <w:tr w:rsidR="00D5703F" w:rsidRPr="00665E9A" w14:paraId="5067E425" w14:textId="77777777" w:rsidTr="0098218C">
        <w:trPr>
          <w:trHeight w:val="3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399967C" w14:textId="77777777" w:rsidR="00D5703F" w:rsidRPr="00665E9A" w:rsidRDefault="00D5703F" w:rsidP="00D5703F">
            <w:pPr>
              <w:spacing w:after="0" w:line="240" w:lineRule="auto"/>
              <w:jc w:val="center"/>
              <w:rPr>
                <w:rFonts w:ascii="Sylfaen" w:eastAsia="Times New Roman" w:hAnsi="Sylfaen" w:cs="Arial CYR"/>
                <w:color w:val="000000"/>
                <w:sz w:val="14"/>
                <w:szCs w:val="14"/>
              </w:rPr>
            </w:pPr>
            <w:r w:rsidRPr="00665E9A">
              <w:rPr>
                <w:rFonts w:ascii="Sylfaen" w:eastAsia="Times New Roman" w:hAnsi="Sylfaen" w:cs="Arial CYR"/>
                <w:color w:val="000000"/>
                <w:sz w:val="14"/>
                <w:szCs w:val="14"/>
              </w:rPr>
              <w:t>2</w:t>
            </w:r>
          </w:p>
        </w:tc>
        <w:tc>
          <w:tcPr>
            <w:tcW w:w="2714" w:type="dxa"/>
            <w:tcBorders>
              <w:top w:val="nil"/>
              <w:left w:val="nil"/>
              <w:bottom w:val="single" w:sz="4" w:space="0" w:color="auto"/>
              <w:right w:val="single" w:sz="4" w:space="0" w:color="auto"/>
            </w:tcBorders>
            <w:shd w:val="clear" w:color="000000" w:fill="FFFFFF"/>
            <w:vAlign w:val="center"/>
            <w:hideMark/>
          </w:tcPr>
          <w:p w14:paraId="262EE3E5" w14:textId="31EB967B" w:rsidR="00D5703F" w:rsidRPr="00665E9A" w:rsidRDefault="00D5703F" w:rsidP="00386D89">
            <w:pPr>
              <w:spacing w:after="0" w:line="240" w:lineRule="auto"/>
              <w:rPr>
                <w:rFonts w:ascii="Sylfaen" w:eastAsia="Times New Roman" w:hAnsi="Sylfaen" w:cs="Arial CYR"/>
                <w:color w:val="000000"/>
                <w:sz w:val="14"/>
                <w:szCs w:val="14"/>
              </w:rPr>
            </w:pPr>
            <w:r w:rsidRPr="00665E9A">
              <w:rPr>
                <w:rFonts w:ascii="Sylfaen" w:hAnsi="Sylfaen" w:cs="Calibri"/>
                <w:color w:val="000000"/>
                <w:sz w:val="14"/>
                <w:szCs w:val="14"/>
              </w:rPr>
              <w:t xml:space="preserve">წლის განმავლობაში შეიცვალა </w:t>
            </w:r>
            <w:r w:rsidR="00386D89" w:rsidRPr="00665E9A">
              <w:rPr>
                <w:rFonts w:ascii="Sylfaen" w:hAnsi="Sylfaen" w:cs="Calibri"/>
                <w:color w:val="000000"/>
                <w:sz w:val="14"/>
                <w:szCs w:val="14"/>
                <w:lang w:val="ka-GE"/>
              </w:rPr>
              <w:t>100</w:t>
            </w:r>
            <w:r w:rsidRPr="00665E9A">
              <w:rPr>
                <w:rFonts w:ascii="Sylfaen" w:hAnsi="Sylfaen" w:cs="Calibri"/>
                <w:color w:val="000000"/>
                <w:sz w:val="14"/>
                <w:szCs w:val="14"/>
              </w:rPr>
              <w:t xml:space="preserve"> ცალი ლამპიონი</w:t>
            </w:r>
          </w:p>
        </w:tc>
        <w:tc>
          <w:tcPr>
            <w:tcW w:w="2970" w:type="dxa"/>
            <w:tcBorders>
              <w:top w:val="nil"/>
              <w:left w:val="nil"/>
              <w:bottom w:val="single" w:sz="4" w:space="0" w:color="auto"/>
              <w:right w:val="single" w:sz="4" w:space="0" w:color="auto"/>
            </w:tcBorders>
            <w:shd w:val="clear" w:color="000000" w:fill="FFFFFF"/>
            <w:vAlign w:val="center"/>
            <w:hideMark/>
          </w:tcPr>
          <w:p w14:paraId="6FE9A1A7" w14:textId="45AC6FBC" w:rsidR="00D5703F" w:rsidRPr="00665E9A" w:rsidRDefault="00D5703F" w:rsidP="00386D89">
            <w:pPr>
              <w:spacing w:after="0" w:line="240" w:lineRule="auto"/>
              <w:rPr>
                <w:rFonts w:ascii="Sylfaen" w:hAnsi="Sylfaen" w:cs="Calibri"/>
                <w:color w:val="000000"/>
                <w:sz w:val="14"/>
                <w:szCs w:val="14"/>
              </w:rPr>
            </w:pPr>
            <w:r w:rsidRPr="00665E9A">
              <w:rPr>
                <w:rFonts w:ascii="Sylfaen" w:hAnsi="Sylfaen" w:cs="Calibri"/>
                <w:color w:val="000000"/>
                <w:sz w:val="14"/>
                <w:szCs w:val="14"/>
              </w:rPr>
              <w:t xml:space="preserve">საშუალოდ შეიცვლება </w:t>
            </w:r>
            <w:r w:rsidR="00386D89" w:rsidRPr="00665E9A">
              <w:rPr>
                <w:rFonts w:ascii="Sylfaen" w:hAnsi="Sylfaen" w:cs="Calibri"/>
                <w:color w:val="000000"/>
                <w:sz w:val="14"/>
                <w:szCs w:val="14"/>
                <w:lang w:val="ka-GE"/>
              </w:rPr>
              <w:t>150</w:t>
            </w:r>
            <w:r w:rsidRPr="00665E9A">
              <w:rPr>
                <w:rFonts w:ascii="Sylfaen" w:hAnsi="Sylfaen" w:cs="Calibri"/>
                <w:color w:val="000000"/>
                <w:sz w:val="14"/>
                <w:szCs w:val="14"/>
              </w:rPr>
              <w:t xml:space="preserve"> ცალი ლამპიონი</w:t>
            </w:r>
          </w:p>
        </w:tc>
        <w:tc>
          <w:tcPr>
            <w:tcW w:w="2610" w:type="dxa"/>
            <w:tcBorders>
              <w:top w:val="nil"/>
              <w:left w:val="nil"/>
              <w:bottom w:val="single" w:sz="4" w:space="0" w:color="auto"/>
              <w:right w:val="single" w:sz="4" w:space="0" w:color="auto"/>
            </w:tcBorders>
            <w:shd w:val="clear" w:color="auto" w:fill="auto"/>
            <w:noWrap/>
            <w:vAlign w:val="bottom"/>
            <w:hideMark/>
          </w:tcPr>
          <w:p w14:paraId="70EB7F39" w14:textId="125704B2" w:rsidR="00D5703F" w:rsidRPr="00665E9A" w:rsidRDefault="00D5703F" w:rsidP="00386D89">
            <w:pPr>
              <w:spacing w:after="0" w:line="360" w:lineRule="auto"/>
              <w:rPr>
                <w:rFonts w:ascii="Sylfaen" w:hAnsi="Sylfaen" w:cs="Calibri"/>
                <w:sz w:val="14"/>
                <w:szCs w:val="14"/>
                <w:lang w:val="ka-GE"/>
              </w:rPr>
            </w:pPr>
            <w:r w:rsidRPr="00665E9A">
              <w:rPr>
                <w:rFonts w:ascii="Sylfaen" w:hAnsi="Sylfaen" w:cs="Calibri"/>
                <w:sz w:val="14"/>
                <w:szCs w:val="14"/>
                <w:lang w:val="ka-GE"/>
              </w:rPr>
              <w:t> </w:t>
            </w:r>
            <w:r w:rsidR="0098218C" w:rsidRPr="00665E9A">
              <w:rPr>
                <w:rFonts w:ascii="Sylfaen" w:hAnsi="Sylfaen" w:cs="Calibri"/>
                <w:sz w:val="14"/>
                <w:szCs w:val="14"/>
                <w:lang w:val="ka-GE"/>
              </w:rPr>
              <w:t>შეიცვალა</w:t>
            </w:r>
            <w:r w:rsidR="001B14ED" w:rsidRPr="00665E9A">
              <w:rPr>
                <w:rFonts w:ascii="Sylfaen" w:hAnsi="Sylfaen" w:cs="Calibri"/>
                <w:sz w:val="14"/>
                <w:szCs w:val="14"/>
                <w:lang w:val="ka-GE"/>
              </w:rPr>
              <w:t xml:space="preserve"> </w:t>
            </w:r>
            <w:r w:rsidR="00386D89" w:rsidRPr="00665E9A">
              <w:rPr>
                <w:rFonts w:ascii="Sylfaen" w:hAnsi="Sylfaen" w:cs="Calibri"/>
                <w:sz w:val="14"/>
                <w:szCs w:val="14"/>
                <w:lang w:val="ka-GE"/>
              </w:rPr>
              <w:t>100</w:t>
            </w:r>
            <w:r w:rsidR="0098218C" w:rsidRPr="00665E9A">
              <w:rPr>
                <w:rFonts w:ascii="Sylfaen" w:hAnsi="Sylfaen" w:cs="Calibri"/>
                <w:sz w:val="14"/>
                <w:szCs w:val="14"/>
                <w:lang w:val="ka-GE"/>
              </w:rPr>
              <w:t xml:space="preserve"> ცალი ლამპიონი</w:t>
            </w:r>
          </w:p>
        </w:tc>
        <w:tc>
          <w:tcPr>
            <w:tcW w:w="1350" w:type="dxa"/>
            <w:tcBorders>
              <w:top w:val="nil"/>
              <w:left w:val="nil"/>
              <w:bottom w:val="single" w:sz="4" w:space="0" w:color="auto"/>
              <w:right w:val="single" w:sz="4" w:space="0" w:color="auto"/>
            </w:tcBorders>
            <w:shd w:val="clear" w:color="auto" w:fill="auto"/>
            <w:noWrap/>
            <w:vAlign w:val="bottom"/>
            <w:hideMark/>
          </w:tcPr>
          <w:p w14:paraId="157C9BC8" w14:textId="6CD81518" w:rsidR="00D5703F" w:rsidRPr="00665E9A" w:rsidRDefault="00996743" w:rsidP="00F33E97">
            <w:pPr>
              <w:spacing w:after="0" w:line="360" w:lineRule="auto"/>
              <w:jc w:val="center"/>
              <w:rPr>
                <w:rFonts w:ascii="Sylfaen" w:hAnsi="Sylfaen" w:cs="Calibri"/>
                <w:color w:val="000000"/>
                <w:sz w:val="14"/>
                <w:szCs w:val="14"/>
                <w:lang w:val="ka-GE"/>
              </w:rPr>
            </w:pPr>
            <w:r w:rsidRPr="00665E9A">
              <w:rPr>
                <w:rFonts w:ascii="Sylfaen" w:hAnsi="Sylfaen" w:cs="Calibri"/>
                <w:color w:val="000000"/>
                <w:sz w:val="14"/>
                <w:szCs w:val="14"/>
                <w:lang w:val="ka-GE"/>
              </w:rPr>
              <w:t>34</w:t>
            </w:r>
            <w:r w:rsidR="0098218C" w:rsidRPr="00665E9A">
              <w:rPr>
                <w:rFonts w:ascii="Sylfaen" w:hAnsi="Sylfaen" w:cs="Calibri"/>
                <w:color w:val="000000"/>
                <w:sz w:val="14"/>
                <w:szCs w:val="14"/>
                <w:lang w:val="ka-GE"/>
              </w:rPr>
              <w:t>%</w:t>
            </w:r>
          </w:p>
        </w:tc>
        <w:tc>
          <w:tcPr>
            <w:tcW w:w="1615" w:type="dxa"/>
            <w:tcBorders>
              <w:top w:val="nil"/>
              <w:left w:val="nil"/>
              <w:bottom w:val="single" w:sz="4" w:space="0" w:color="auto"/>
              <w:right w:val="single" w:sz="4" w:space="0" w:color="auto"/>
            </w:tcBorders>
            <w:shd w:val="clear" w:color="auto" w:fill="auto"/>
            <w:noWrap/>
            <w:vAlign w:val="bottom"/>
            <w:hideMark/>
          </w:tcPr>
          <w:p w14:paraId="6870F4B0" w14:textId="77777777" w:rsidR="00D5703F" w:rsidRPr="00665E9A" w:rsidRDefault="00D5703F" w:rsidP="0098218C">
            <w:pPr>
              <w:spacing w:after="0" w:line="360" w:lineRule="auto"/>
              <w:rPr>
                <w:rFonts w:ascii="Sylfaen" w:hAnsi="Sylfaen" w:cs="Calibri"/>
                <w:color w:val="000000"/>
                <w:sz w:val="14"/>
                <w:szCs w:val="14"/>
              </w:rPr>
            </w:pPr>
            <w:r w:rsidRPr="00665E9A">
              <w:rPr>
                <w:rFonts w:ascii="Sylfaen" w:hAnsi="Sylfaen" w:cs="Calibri"/>
                <w:color w:val="000000"/>
                <w:sz w:val="14"/>
                <w:szCs w:val="14"/>
              </w:rPr>
              <w:t> </w:t>
            </w:r>
          </w:p>
        </w:tc>
      </w:tr>
      <w:tr w:rsidR="00D5703F" w:rsidRPr="00665E9A" w14:paraId="2E9A3232" w14:textId="77777777" w:rsidTr="0098218C">
        <w:trPr>
          <w:trHeight w:val="30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CA841F9" w14:textId="77777777" w:rsidR="00D5703F" w:rsidRPr="00665E9A" w:rsidRDefault="00D5703F" w:rsidP="00D5703F">
            <w:pPr>
              <w:spacing w:after="0" w:line="240" w:lineRule="auto"/>
              <w:jc w:val="center"/>
              <w:rPr>
                <w:rFonts w:ascii="Sylfaen" w:eastAsia="Times New Roman" w:hAnsi="Sylfaen" w:cs="Arial CYR"/>
                <w:color w:val="000000"/>
                <w:sz w:val="14"/>
                <w:szCs w:val="14"/>
              </w:rPr>
            </w:pPr>
            <w:r w:rsidRPr="00665E9A">
              <w:rPr>
                <w:rFonts w:ascii="Sylfaen" w:eastAsia="Times New Roman" w:hAnsi="Sylfaen" w:cs="Arial CYR"/>
                <w:color w:val="000000"/>
                <w:sz w:val="14"/>
                <w:szCs w:val="14"/>
              </w:rPr>
              <w:t>3</w:t>
            </w:r>
          </w:p>
        </w:tc>
        <w:tc>
          <w:tcPr>
            <w:tcW w:w="2714" w:type="dxa"/>
            <w:tcBorders>
              <w:top w:val="nil"/>
              <w:left w:val="nil"/>
              <w:bottom w:val="single" w:sz="4" w:space="0" w:color="auto"/>
              <w:right w:val="single" w:sz="4" w:space="0" w:color="auto"/>
            </w:tcBorders>
            <w:shd w:val="clear" w:color="000000" w:fill="FFFFFF"/>
            <w:vAlign w:val="center"/>
            <w:hideMark/>
          </w:tcPr>
          <w:p w14:paraId="1DF7C1D4" w14:textId="68AABCBD" w:rsidR="00D5703F" w:rsidRPr="00665E9A" w:rsidRDefault="00D5703F" w:rsidP="00386D89">
            <w:pPr>
              <w:spacing w:after="0" w:line="240" w:lineRule="auto"/>
              <w:rPr>
                <w:rFonts w:ascii="Sylfaen" w:eastAsia="Times New Roman" w:hAnsi="Sylfaen" w:cs="Arial CYR"/>
                <w:color w:val="000000"/>
                <w:sz w:val="14"/>
                <w:szCs w:val="14"/>
              </w:rPr>
            </w:pPr>
            <w:r w:rsidRPr="00665E9A">
              <w:rPr>
                <w:rFonts w:ascii="Sylfaen" w:hAnsi="Sylfaen" w:cs="Calibri"/>
                <w:color w:val="000000"/>
                <w:sz w:val="14"/>
                <w:szCs w:val="14"/>
              </w:rPr>
              <w:t xml:space="preserve">წლის განმავლობაში შეიცვალა </w:t>
            </w:r>
            <w:r w:rsidR="00386D89" w:rsidRPr="00665E9A">
              <w:rPr>
                <w:rFonts w:ascii="Sylfaen" w:hAnsi="Sylfaen" w:cs="Calibri"/>
                <w:color w:val="000000"/>
                <w:sz w:val="14"/>
                <w:szCs w:val="14"/>
                <w:lang w:val="ka-GE"/>
              </w:rPr>
              <w:t>20</w:t>
            </w:r>
            <w:r w:rsidRPr="00665E9A">
              <w:rPr>
                <w:rFonts w:ascii="Sylfaen" w:hAnsi="Sylfaen" w:cs="Calibri"/>
                <w:color w:val="000000"/>
                <w:sz w:val="14"/>
                <w:szCs w:val="14"/>
              </w:rPr>
              <w:t xml:space="preserve"> საყრდენი</w:t>
            </w:r>
          </w:p>
        </w:tc>
        <w:tc>
          <w:tcPr>
            <w:tcW w:w="2970" w:type="dxa"/>
            <w:tcBorders>
              <w:top w:val="nil"/>
              <w:left w:val="nil"/>
              <w:bottom w:val="single" w:sz="4" w:space="0" w:color="auto"/>
              <w:right w:val="single" w:sz="4" w:space="0" w:color="auto"/>
            </w:tcBorders>
            <w:shd w:val="clear" w:color="000000" w:fill="FFFFFF"/>
            <w:vAlign w:val="center"/>
            <w:hideMark/>
          </w:tcPr>
          <w:p w14:paraId="44D3A9B9" w14:textId="53D36857" w:rsidR="00D5703F" w:rsidRPr="00665E9A" w:rsidRDefault="00D5703F" w:rsidP="00386D89">
            <w:pPr>
              <w:spacing w:after="0" w:line="240" w:lineRule="auto"/>
              <w:rPr>
                <w:rFonts w:ascii="Sylfaen" w:hAnsi="Sylfaen" w:cs="Calibri"/>
                <w:color w:val="000000"/>
                <w:sz w:val="14"/>
                <w:szCs w:val="14"/>
              </w:rPr>
            </w:pPr>
            <w:r w:rsidRPr="00665E9A">
              <w:rPr>
                <w:rFonts w:ascii="Sylfaen" w:hAnsi="Sylfaen" w:cs="Calibri"/>
                <w:color w:val="000000"/>
                <w:sz w:val="14"/>
                <w:szCs w:val="14"/>
              </w:rPr>
              <w:t xml:space="preserve">საშუალოდ შეიცვლება </w:t>
            </w:r>
            <w:r w:rsidR="00386D89" w:rsidRPr="00665E9A">
              <w:rPr>
                <w:rFonts w:ascii="Sylfaen" w:hAnsi="Sylfaen" w:cs="Calibri"/>
                <w:color w:val="000000"/>
                <w:sz w:val="14"/>
                <w:szCs w:val="14"/>
                <w:lang w:val="ka-GE"/>
              </w:rPr>
              <w:t>25</w:t>
            </w:r>
            <w:r w:rsidRPr="00665E9A">
              <w:rPr>
                <w:rFonts w:ascii="Sylfaen" w:hAnsi="Sylfaen" w:cs="Calibri"/>
                <w:color w:val="000000"/>
                <w:sz w:val="14"/>
                <w:szCs w:val="14"/>
              </w:rPr>
              <w:t xml:space="preserve"> საყრდენი</w:t>
            </w:r>
          </w:p>
        </w:tc>
        <w:tc>
          <w:tcPr>
            <w:tcW w:w="2610" w:type="dxa"/>
            <w:tcBorders>
              <w:top w:val="nil"/>
              <w:left w:val="nil"/>
              <w:bottom w:val="single" w:sz="4" w:space="0" w:color="auto"/>
              <w:right w:val="single" w:sz="4" w:space="0" w:color="auto"/>
            </w:tcBorders>
            <w:shd w:val="clear" w:color="auto" w:fill="auto"/>
            <w:noWrap/>
            <w:vAlign w:val="bottom"/>
            <w:hideMark/>
          </w:tcPr>
          <w:p w14:paraId="0722F188" w14:textId="63BB1820" w:rsidR="00D5703F" w:rsidRPr="00665E9A" w:rsidRDefault="00D5703F" w:rsidP="00386D89">
            <w:pPr>
              <w:spacing w:after="0" w:line="360" w:lineRule="auto"/>
              <w:rPr>
                <w:rFonts w:ascii="Sylfaen" w:hAnsi="Sylfaen" w:cs="Calibri"/>
                <w:sz w:val="14"/>
                <w:szCs w:val="14"/>
                <w:lang w:val="ka-GE"/>
              </w:rPr>
            </w:pPr>
            <w:r w:rsidRPr="00665E9A">
              <w:rPr>
                <w:rFonts w:ascii="Sylfaen" w:hAnsi="Sylfaen" w:cs="Calibri"/>
                <w:sz w:val="14"/>
                <w:szCs w:val="14"/>
              </w:rPr>
              <w:t> </w:t>
            </w:r>
            <w:r w:rsidR="0098218C" w:rsidRPr="00665E9A">
              <w:rPr>
                <w:rFonts w:ascii="Sylfaen" w:hAnsi="Sylfaen" w:cs="Calibri"/>
                <w:sz w:val="14"/>
                <w:szCs w:val="14"/>
                <w:lang w:val="ka-GE"/>
              </w:rPr>
              <w:t>შეიცვალა</w:t>
            </w:r>
            <w:r w:rsidR="0040368F" w:rsidRPr="00665E9A">
              <w:rPr>
                <w:rFonts w:ascii="Sylfaen" w:hAnsi="Sylfaen" w:cs="Calibri"/>
                <w:sz w:val="14"/>
                <w:szCs w:val="14"/>
                <w:lang w:val="ka-GE"/>
              </w:rPr>
              <w:t xml:space="preserve"> </w:t>
            </w:r>
            <w:r w:rsidR="00386D89" w:rsidRPr="00665E9A">
              <w:rPr>
                <w:rFonts w:ascii="Sylfaen" w:hAnsi="Sylfaen" w:cs="Calibri"/>
                <w:sz w:val="14"/>
                <w:szCs w:val="14"/>
                <w:lang w:val="ka-GE"/>
              </w:rPr>
              <w:t>20</w:t>
            </w:r>
            <w:r w:rsidR="0098218C" w:rsidRPr="00665E9A">
              <w:rPr>
                <w:rFonts w:ascii="Sylfaen" w:hAnsi="Sylfaen" w:cs="Calibri"/>
                <w:sz w:val="14"/>
                <w:szCs w:val="14"/>
                <w:lang w:val="ka-GE"/>
              </w:rPr>
              <w:t xml:space="preserve"> საყრდენი</w:t>
            </w:r>
          </w:p>
        </w:tc>
        <w:tc>
          <w:tcPr>
            <w:tcW w:w="1350" w:type="dxa"/>
            <w:tcBorders>
              <w:top w:val="nil"/>
              <w:left w:val="nil"/>
              <w:bottom w:val="single" w:sz="4" w:space="0" w:color="auto"/>
              <w:right w:val="single" w:sz="4" w:space="0" w:color="auto"/>
            </w:tcBorders>
            <w:shd w:val="clear" w:color="auto" w:fill="auto"/>
            <w:noWrap/>
            <w:vAlign w:val="bottom"/>
            <w:hideMark/>
          </w:tcPr>
          <w:p w14:paraId="6298A148" w14:textId="38AE32BB" w:rsidR="00D5703F" w:rsidRPr="00665E9A" w:rsidRDefault="00996743" w:rsidP="00A264AA">
            <w:pPr>
              <w:spacing w:after="0" w:line="360" w:lineRule="auto"/>
              <w:jc w:val="center"/>
              <w:rPr>
                <w:rFonts w:ascii="Sylfaen" w:hAnsi="Sylfaen" w:cs="Calibri"/>
                <w:color w:val="000000"/>
                <w:sz w:val="14"/>
                <w:szCs w:val="14"/>
                <w:lang w:val="ka-GE"/>
              </w:rPr>
            </w:pPr>
            <w:r w:rsidRPr="00665E9A">
              <w:rPr>
                <w:rFonts w:ascii="Sylfaen" w:hAnsi="Sylfaen" w:cs="Calibri"/>
                <w:color w:val="000000"/>
                <w:sz w:val="14"/>
                <w:szCs w:val="14"/>
                <w:lang w:val="ka-GE"/>
              </w:rPr>
              <w:t>2</w:t>
            </w:r>
            <w:r w:rsidR="0098218C" w:rsidRPr="00665E9A">
              <w:rPr>
                <w:rFonts w:ascii="Sylfaen" w:hAnsi="Sylfaen" w:cs="Calibri"/>
                <w:color w:val="000000"/>
                <w:sz w:val="14"/>
                <w:szCs w:val="14"/>
                <w:lang w:val="ka-GE"/>
              </w:rPr>
              <w:t>0%</w:t>
            </w:r>
          </w:p>
        </w:tc>
        <w:tc>
          <w:tcPr>
            <w:tcW w:w="1615" w:type="dxa"/>
            <w:tcBorders>
              <w:top w:val="nil"/>
              <w:left w:val="nil"/>
              <w:bottom w:val="single" w:sz="4" w:space="0" w:color="auto"/>
              <w:right w:val="single" w:sz="4" w:space="0" w:color="auto"/>
            </w:tcBorders>
            <w:shd w:val="clear" w:color="auto" w:fill="auto"/>
            <w:noWrap/>
            <w:vAlign w:val="bottom"/>
            <w:hideMark/>
          </w:tcPr>
          <w:p w14:paraId="14702DD0" w14:textId="77777777" w:rsidR="00D5703F" w:rsidRPr="00665E9A" w:rsidRDefault="00D5703F" w:rsidP="0098218C">
            <w:pPr>
              <w:spacing w:after="0" w:line="360" w:lineRule="auto"/>
              <w:rPr>
                <w:rFonts w:ascii="Sylfaen" w:hAnsi="Sylfaen" w:cs="Calibri"/>
                <w:color w:val="000000"/>
                <w:sz w:val="14"/>
                <w:szCs w:val="14"/>
              </w:rPr>
            </w:pPr>
            <w:r w:rsidRPr="00665E9A">
              <w:rPr>
                <w:rFonts w:ascii="Sylfaen" w:hAnsi="Sylfaen" w:cs="Calibri"/>
                <w:color w:val="000000"/>
                <w:sz w:val="14"/>
                <w:szCs w:val="14"/>
              </w:rPr>
              <w:t> </w:t>
            </w:r>
          </w:p>
        </w:tc>
      </w:tr>
      <w:tr w:rsidR="00D5703F" w:rsidRPr="006E3508" w14:paraId="0ABC0399" w14:textId="77777777" w:rsidTr="0098218C">
        <w:trPr>
          <w:trHeight w:val="368"/>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C847364" w14:textId="77777777" w:rsidR="00D5703F" w:rsidRPr="00665E9A" w:rsidRDefault="00D5703F" w:rsidP="00D5703F">
            <w:pPr>
              <w:spacing w:after="0" w:line="240" w:lineRule="auto"/>
              <w:jc w:val="center"/>
              <w:rPr>
                <w:rFonts w:ascii="Sylfaen" w:eastAsia="Times New Roman" w:hAnsi="Sylfaen" w:cs="Arial CYR"/>
                <w:color w:val="000000"/>
                <w:sz w:val="14"/>
                <w:szCs w:val="14"/>
              </w:rPr>
            </w:pPr>
            <w:r w:rsidRPr="00665E9A">
              <w:rPr>
                <w:rFonts w:ascii="Sylfaen" w:eastAsia="Times New Roman" w:hAnsi="Sylfaen" w:cs="Arial CYR"/>
                <w:color w:val="000000"/>
                <w:sz w:val="14"/>
                <w:szCs w:val="14"/>
              </w:rPr>
              <w:t>4</w:t>
            </w:r>
          </w:p>
        </w:tc>
        <w:tc>
          <w:tcPr>
            <w:tcW w:w="2714" w:type="dxa"/>
            <w:tcBorders>
              <w:top w:val="nil"/>
              <w:left w:val="nil"/>
              <w:bottom w:val="single" w:sz="4" w:space="0" w:color="auto"/>
              <w:right w:val="single" w:sz="4" w:space="0" w:color="auto"/>
            </w:tcBorders>
            <w:shd w:val="clear" w:color="000000" w:fill="FFFFFF"/>
            <w:vAlign w:val="center"/>
            <w:hideMark/>
          </w:tcPr>
          <w:p w14:paraId="304BAB41" w14:textId="4AC8C59B" w:rsidR="00D5703F" w:rsidRPr="00665E9A" w:rsidRDefault="00D5703F" w:rsidP="00996743">
            <w:pPr>
              <w:spacing w:after="0" w:line="240" w:lineRule="auto"/>
              <w:rPr>
                <w:rFonts w:ascii="Sylfaen" w:eastAsia="Times New Roman" w:hAnsi="Sylfaen" w:cs="Arial CYR"/>
                <w:color w:val="000000"/>
                <w:sz w:val="14"/>
                <w:szCs w:val="14"/>
              </w:rPr>
            </w:pPr>
            <w:r w:rsidRPr="00665E9A">
              <w:rPr>
                <w:rFonts w:ascii="Sylfaen" w:hAnsi="Sylfaen" w:cs="Calibri"/>
                <w:color w:val="000000"/>
                <w:sz w:val="14"/>
                <w:szCs w:val="14"/>
              </w:rPr>
              <w:t xml:space="preserve">წლის განმავლობაში შეიცვალა </w:t>
            </w:r>
            <w:r w:rsidR="00996743" w:rsidRPr="00665E9A">
              <w:rPr>
                <w:rFonts w:ascii="Sylfaen" w:hAnsi="Sylfaen" w:cs="Calibri"/>
                <w:color w:val="000000"/>
                <w:sz w:val="14"/>
                <w:szCs w:val="14"/>
                <w:lang w:val="ka-GE"/>
              </w:rPr>
              <w:t>500</w:t>
            </w:r>
            <w:r w:rsidRPr="00665E9A">
              <w:rPr>
                <w:rFonts w:ascii="Sylfaen" w:hAnsi="Sylfaen" w:cs="Calibri"/>
                <w:color w:val="000000"/>
                <w:sz w:val="14"/>
                <w:szCs w:val="14"/>
              </w:rPr>
              <w:t xml:space="preserve"> გრძივი მეტრი სადენი</w:t>
            </w:r>
          </w:p>
        </w:tc>
        <w:tc>
          <w:tcPr>
            <w:tcW w:w="2970" w:type="dxa"/>
            <w:tcBorders>
              <w:top w:val="nil"/>
              <w:left w:val="nil"/>
              <w:bottom w:val="single" w:sz="4" w:space="0" w:color="auto"/>
              <w:right w:val="single" w:sz="4" w:space="0" w:color="auto"/>
            </w:tcBorders>
            <w:shd w:val="clear" w:color="000000" w:fill="FFFFFF"/>
            <w:vAlign w:val="center"/>
            <w:hideMark/>
          </w:tcPr>
          <w:p w14:paraId="61F5B40E" w14:textId="235B70B8" w:rsidR="00D5703F" w:rsidRPr="00665E9A" w:rsidRDefault="00D5703F" w:rsidP="00996743">
            <w:pPr>
              <w:spacing w:after="0" w:line="240" w:lineRule="auto"/>
              <w:rPr>
                <w:rFonts w:ascii="Sylfaen" w:hAnsi="Sylfaen" w:cs="Calibri"/>
                <w:color w:val="000000"/>
                <w:sz w:val="14"/>
                <w:szCs w:val="14"/>
              </w:rPr>
            </w:pPr>
            <w:r w:rsidRPr="00665E9A">
              <w:rPr>
                <w:rFonts w:ascii="Sylfaen" w:hAnsi="Sylfaen" w:cs="Calibri"/>
                <w:color w:val="000000"/>
                <w:sz w:val="14"/>
                <w:szCs w:val="14"/>
              </w:rPr>
              <w:t xml:space="preserve">საშუალოდ შეიცვლება </w:t>
            </w:r>
            <w:r w:rsidR="00996743" w:rsidRPr="00665E9A">
              <w:rPr>
                <w:rFonts w:ascii="Sylfaen" w:hAnsi="Sylfaen" w:cs="Calibri"/>
                <w:color w:val="000000"/>
                <w:sz w:val="14"/>
                <w:szCs w:val="14"/>
                <w:lang w:val="ka-GE"/>
              </w:rPr>
              <w:t>650</w:t>
            </w:r>
            <w:r w:rsidRPr="00665E9A">
              <w:rPr>
                <w:rFonts w:ascii="Sylfaen" w:hAnsi="Sylfaen" w:cs="Calibri"/>
                <w:color w:val="000000"/>
                <w:sz w:val="14"/>
                <w:szCs w:val="14"/>
              </w:rPr>
              <w:t xml:space="preserve"> </w:t>
            </w:r>
            <w:r w:rsidR="00F33E97" w:rsidRPr="00665E9A">
              <w:rPr>
                <w:rFonts w:ascii="Sylfaen" w:hAnsi="Sylfaen" w:cs="Calibri"/>
                <w:color w:val="000000"/>
                <w:sz w:val="14"/>
                <w:szCs w:val="14"/>
              </w:rPr>
              <w:t>გრძ.</w:t>
            </w:r>
            <w:r w:rsidRPr="00665E9A">
              <w:rPr>
                <w:rFonts w:ascii="Sylfaen" w:hAnsi="Sylfaen" w:cs="Calibri"/>
                <w:color w:val="000000"/>
                <w:sz w:val="14"/>
                <w:szCs w:val="14"/>
              </w:rPr>
              <w:t xml:space="preserve"> მეტრი სადენი</w:t>
            </w:r>
          </w:p>
        </w:tc>
        <w:tc>
          <w:tcPr>
            <w:tcW w:w="2610" w:type="dxa"/>
            <w:tcBorders>
              <w:top w:val="nil"/>
              <w:left w:val="nil"/>
              <w:bottom w:val="single" w:sz="4" w:space="0" w:color="auto"/>
              <w:right w:val="single" w:sz="4" w:space="0" w:color="auto"/>
            </w:tcBorders>
            <w:shd w:val="clear" w:color="auto" w:fill="auto"/>
            <w:noWrap/>
            <w:vAlign w:val="bottom"/>
            <w:hideMark/>
          </w:tcPr>
          <w:p w14:paraId="2A0955F4" w14:textId="5FDDA424" w:rsidR="00D5703F" w:rsidRPr="00665E9A" w:rsidRDefault="00D5703F" w:rsidP="00996743">
            <w:pPr>
              <w:spacing w:after="0" w:line="360" w:lineRule="auto"/>
              <w:rPr>
                <w:rFonts w:ascii="Sylfaen" w:hAnsi="Sylfaen" w:cs="Calibri"/>
                <w:sz w:val="14"/>
                <w:szCs w:val="14"/>
                <w:lang w:val="ka-GE"/>
              </w:rPr>
            </w:pPr>
            <w:r w:rsidRPr="00665E9A">
              <w:rPr>
                <w:rFonts w:ascii="Sylfaen" w:hAnsi="Sylfaen" w:cs="Calibri"/>
                <w:sz w:val="14"/>
                <w:szCs w:val="14"/>
              </w:rPr>
              <w:t> </w:t>
            </w:r>
            <w:r w:rsidR="0098218C" w:rsidRPr="00665E9A">
              <w:rPr>
                <w:rFonts w:ascii="Sylfaen" w:hAnsi="Sylfaen" w:cs="Calibri"/>
                <w:sz w:val="14"/>
                <w:szCs w:val="14"/>
                <w:lang w:val="ka-GE"/>
              </w:rPr>
              <w:t>შეიცვალა</w:t>
            </w:r>
            <w:r w:rsidR="0040368F" w:rsidRPr="00665E9A">
              <w:rPr>
                <w:rFonts w:ascii="Sylfaen" w:hAnsi="Sylfaen" w:cs="Calibri"/>
                <w:sz w:val="14"/>
                <w:szCs w:val="14"/>
                <w:lang w:val="ka-GE"/>
              </w:rPr>
              <w:t xml:space="preserve"> </w:t>
            </w:r>
            <w:r w:rsidR="00996743" w:rsidRPr="00665E9A">
              <w:rPr>
                <w:rFonts w:ascii="Sylfaen" w:hAnsi="Sylfaen" w:cs="Calibri"/>
                <w:sz w:val="14"/>
                <w:szCs w:val="14"/>
                <w:lang w:val="ka-GE"/>
              </w:rPr>
              <w:t>500</w:t>
            </w:r>
            <w:r w:rsidR="0040368F" w:rsidRPr="00665E9A">
              <w:rPr>
                <w:rFonts w:ascii="Sylfaen" w:hAnsi="Sylfaen" w:cs="Calibri"/>
                <w:sz w:val="14"/>
                <w:szCs w:val="14"/>
                <w:lang w:val="ka-GE"/>
              </w:rPr>
              <w:t xml:space="preserve"> </w:t>
            </w:r>
            <w:r w:rsidR="00F33E97" w:rsidRPr="00665E9A">
              <w:rPr>
                <w:rFonts w:ascii="Sylfaen" w:hAnsi="Sylfaen" w:cs="Calibri"/>
                <w:sz w:val="14"/>
                <w:szCs w:val="14"/>
                <w:lang w:val="ka-GE"/>
              </w:rPr>
              <w:t>გრძ.</w:t>
            </w:r>
            <w:r w:rsidR="0098218C" w:rsidRPr="00665E9A">
              <w:rPr>
                <w:rFonts w:ascii="Sylfaen" w:hAnsi="Sylfaen" w:cs="Calibri"/>
                <w:sz w:val="14"/>
                <w:szCs w:val="14"/>
                <w:lang w:val="ka-GE"/>
              </w:rPr>
              <w:t xml:space="preserve"> მეტრი სადენი</w:t>
            </w:r>
          </w:p>
        </w:tc>
        <w:tc>
          <w:tcPr>
            <w:tcW w:w="1350" w:type="dxa"/>
            <w:tcBorders>
              <w:top w:val="nil"/>
              <w:left w:val="nil"/>
              <w:bottom w:val="single" w:sz="4" w:space="0" w:color="auto"/>
              <w:right w:val="single" w:sz="4" w:space="0" w:color="auto"/>
            </w:tcBorders>
            <w:shd w:val="clear" w:color="auto" w:fill="auto"/>
            <w:noWrap/>
            <w:vAlign w:val="bottom"/>
            <w:hideMark/>
          </w:tcPr>
          <w:p w14:paraId="43333573" w14:textId="0E0113A3" w:rsidR="00D5703F" w:rsidRPr="00665E9A" w:rsidRDefault="00996743" w:rsidP="00A264AA">
            <w:pPr>
              <w:spacing w:after="0" w:line="360" w:lineRule="auto"/>
              <w:jc w:val="center"/>
              <w:rPr>
                <w:rFonts w:ascii="Sylfaen" w:hAnsi="Sylfaen" w:cs="Calibri"/>
                <w:color w:val="000000"/>
                <w:sz w:val="14"/>
                <w:szCs w:val="14"/>
                <w:lang w:val="ka-GE"/>
              </w:rPr>
            </w:pPr>
            <w:r w:rsidRPr="00665E9A">
              <w:rPr>
                <w:rFonts w:ascii="Sylfaen" w:hAnsi="Sylfaen" w:cs="Calibri"/>
                <w:color w:val="000000"/>
                <w:sz w:val="14"/>
                <w:szCs w:val="14"/>
                <w:lang w:val="ka-GE"/>
              </w:rPr>
              <w:t>23</w:t>
            </w:r>
            <w:r w:rsidR="0098218C" w:rsidRPr="00665E9A">
              <w:rPr>
                <w:rFonts w:ascii="Sylfaen" w:hAnsi="Sylfaen" w:cs="Calibri"/>
                <w:color w:val="000000"/>
                <w:sz w:val="14"/>
                <w:szCs w:val="14"/>
                <w:lang w:val="ka-GE"/>
              </w:rPr>
              <w:t>%</w:t>
            </w:r>
          </w:p>
        </w:tc>
        <w:tc>
          <w:tcPr>
            <w:tcW w:w="1615" w:type="dxa"/>
            <w:tcBorders>
              <w:top w:val="nil"/>
              <w:left w:val="nil"/>
              <w:bottom w:val="single" w:sz="4" w:space="0" w:color="auto"/>
              <w:right w:val="single" w:sz="4" w:space="0" w:color="auto"/>
            </w:tcBorders>
            <w:shd w:val="clear" w:color="auto" w:fill="auto"/>
            <w:noWrap/>
            <w:vAlign w:val="bottom"/>
            <w:hideMark/>
          </w:tcPr>
          <w:p w14:paraId="1E966561" w14:textId="77777777" w:rsidR="00D5703F" w:rsidRPr="00665E9A" w:rsidRDefault="00D5703F" w:rsidP="0098218C">
            <w:pPr>
              <w:spacing w:after="0" w:line="360" w:lineRule="auto"/>
              <w:rPr>
                <w:rFonts w:ascii="Sylfaen" w:hAnsi="Sylfaen" w:cs="Calibri"/>
                <w:color w:val="000000"/>
                <w:sz w:val="14"/>
                <w:szCs w:val="14"/>
              </w:rPr>
            </w:pPr>
            <w:r w:rsidRPr="00665E9A">
              <w:rPr>
                <w:rFonts w:ascii="Sylfaen" w:hAnsi="Sylfaen" w:cs="Calibri"/>
                <w:color w:val="000000"/>
                <w:sz w:val="14"/>
                <w:szCs w:val="14"/>
              </w:rPr>
              <w:t> </w:t>
            </w:r>
          </w:p>
        </w:tc>
      </w:tr>
    </w:tbl>
    <w:p w14:paraId="519F014E" w14:textId="3118574C" w:rsidR="00386F5F" w:rsidRPr="006E3508" w:rsidRDefault="00386F5F" w:rsidP="00FA1087">
      <w:pPr>
        <w:widowControl w:val="0"/>
        <w:autoSpaceDE w:val="0"/>
        <w:autoSpaceDN w:val="0"/>
        <w:adjustRightInd w:val="0"/>
        <w:spacing w:after="40"/>
        <w:rPr>
          <w:highlight w:val="yellow"/>
        </w:rPr>
      </w:pPr>
    </w:p>
    <w:p w14:paraId="7205F128" w14:textId="33D52F5A" w:rsidR="009116FE" w:rsidRPr="005A15CD" w:rsidRDefault="00180939" w:rsidP="009116FE">
      <w:pPr>
        <w:widowControl w:val="0"/>
        <w:autoSpaceDE w:val="0"/>
        <w:autoSpaceDN w:val="0"/>
        <w:adjustRightInd w:val="0"/>
        <w:spacing w:after="40" w:line="240" w:lineRule="auto"/>
        <w:ind w:left="480"/>
        <w:rPr>
          <w:rFonts w:ascii="Sylfaen" w:hAnsi="Sylfaen"/>
          <w:b/>
          <w:bCs/>
          <w:sz w:val="16"/>
          <w:szCs w:val="16"/>
          <w:lang w:val="ka-GE"/>
        </w:rPr>
      </w:pPr>
      <w:r w:rsidRPr="005A15CD">
        <w:rPr>
          <w:rFonts w:ascii="Sylfaen" w:hAnsi="Sylfaen" w:cs="Sylfaen"/>
          <w:b/>
          <w:bCs/>
          <w:iCs/>
          <w:color w:val="385623"/>
          <w:sz w:val="16"/>
          <w:szCs w:val="16"/>
          <w:lang w:val="ka-GE"/>
        </w:rPr>
        <w:t>1.</w:t>
      </w:r>
      <w:r w:rsidR="004F5BA9" w:rsidRPr="005A15CD">
        <w:rPr>
          <w:rFonts w:ascii="Sylfaen" w:hAnsi="Sylfaen" w:cs="Sylfaen"/>
          <w:b/>
          <w:bCs/>
          <w:iCs/>
          <w:color w:val="385623"/>
          <w:sz w:val="16"/>
          <w:szCs w:val="16"/>
          <w:lang w:val="ka-GE"/>
        </w:rPr>
        <w:t>2.4</w:t>
      </w:r>
      <w:r w:rsidR="0025715B" w:rsidRPr="005A15CD">
        <w:rPr>
          <w:rFonts w:ascii="Sylfaen" w:hAnsi="Sylfaen" w:cs="Sylfaen"/>
          <w:b/>
          <w:bCs/>
          <w:iCs/>
          <w:color w:val="385623"/>
          <w:sz w:val="16"/>
          <w:szCs w:val="16"/>
          <w:lang w:val="ka-GE"/>
        </w:rPr>
        <w:t xml:space="preserve">. </w:t>
      </w:r>
      <w:r w:rsidR="009116FE" w:rsidRPr="005A15CD">
        <w:rPr>
          <w:rFonts w:ascii="Sylfaen" w:hAnsi="Sylfaen" w:cs="Sylfaen"/>
          <w:b/>
          <w:bCs/>
          <w:color w:val="385623"/>
          <w:sz w:val="16"/>
          <w:szCs w:val="16"/>
          <w:lang w:val="ka-GE"/>
        </w:rPr>
        <w:t xml:space="preserve">პროგრამის დასახელება </w:t>
      </w:r>
      <w:r w:rsidR="009116FE" w:rsidRPr="005A15CD">
        <w:rPr>
          <w:rFonts w:ascii="Sylfaen" w:hAnsi="Sylfaen"/>
          <w:b/>
          <w:bCs/>
          <w:sz w:val="16"/>
          <w:szCs w:val="16"/>
          <w:lang w:val="ka-GE"/>
        </w:rPr>
        <w:t>კეთილმოწყობის ღონისძიებები</w:t>
      </w:r>
      <w:r w:rsidR="009116FE" w:rsidRPr="005A15CD">
        <w:rPr>
          <w:rFonts w:ascii="Sylfaen" w:hAnsi="Sylfaen" w:cs="Sylfaen"/>
          <w:b/>
          <w:bCs/>
          <w:color w:val="385623"/>
          <w:sz w:val="16"/>
          <w:szCs w:val="16"/>
          <w:lang w:val="ka-GE"/>
        </w:rPr>
        <w:t xml:space="preserve"> </w:t>
      </w:r>
      <w:r w:rsidR="009116FE" w:rsidRPr="005A15CD">
        <w:rPr>
          <w:rFonts w:ascii="Sylfaen" w:hAnsi="Sylfaen"/>
          <w:b/>
          <w:bCs/>
          <w:color w:val="385623" w:themeColor="accent6" w:themeShade="80"/>
          <w:sz w:val="16"/>
          <w:szCs w:val="16"/>
          <w:lang w:val="ka-GE"/>
        </w:rPr>
        <w:t>(</w:t>
      </w:r>
      <w:r w:rsidR="009116FE" w:rsidRPr="005A15CD">
        <w:rPr>
          <w:rFonts w:ascii="Sylfaen" w:hAnsi="Sylfaen" w:cs="Sylfaen"/>
          <w:b/>
          <w:bCs/>
          <w:color w:val="385623"/>
          <w:sz w:val="16"/>
          <w:szCs w:val="16"/>
          <w:lang w:val="ka-GE"/>
        </w:rPr>
        <w:t xml:space="preserve">პროგრამული კოდი </w:t>
      </w:r>
      <w:r w:rsidR="009116FE" w:rsidRPr="005A15CD">
        <w:rPr>
          <w:rFonts w:ascii="Sylfaen" w:hAnsi="Sylfaen"/>
          <w:b/>
          <w:bCs/>
          <w:sz w:val="16"/>
          <w:szCs w:val="16"/>
          <w:lang w:val="ka-GE"/>
        </w:rPr>
        <w:t>02 04</w:t>
      </w:r>
      <w:r w:rsidR="009116FE" w:rsidRPr="005A15CD">
        <w:rPr>
          <w:rFonts w:ascii="Sylfaen" w:hAnsi="Sylfaen"/>
          <w:b/>
          <w:bCs/>
          <w:color w:val="385623" w:themeColor="accent6" w:themeShade="80"/>
          <w:sz w:val="16"/>
          <w:szCs w:val="16"/>
          <w:lang w:val="ka-GE"/>
        </w:rPr>
        <w:t>)</w:t>
      </w:r>
    </w:p>
    <w:p w14:paraId="69017A0C" w14:textId="20780196" w:rsidR="009116FE" w:rsidRPr="005A15CD" w:rsidRDefault="009116FE" w:rsidP="009116FE">
      <w:pPr>
        <w:widowControl w:val="0"/>
        <w:autoSpaceDE w:val="0"/>
        <w:autoSpaceDN w:val="0"/>
        <w:adjustRightInd w:val="0"/>
        <w:spacing w:after="40"/>
        <w:ind w:left="480"/>
        <w:rPr>
          <w:rFonts w:ascii="Sylfaen" w:hAnsi="Sylfaen" w:cs="Sylfaen"/>
          <w:b/>
          <w:bCs/>
          <w:color w:val="385623"/>
          <w:sz w:val="16"/>
          <w:szCs w:val="16"/>
          <w:lang w:val="ka-GE"/>
        </w:rPr>
      </w:pPr>
      <w:r w:rsidRPr="005A15CD">
        <w:rPr>
          <w:rFonts w:ascii="Sylfaen" w:hAnsi="Sylfaen" w:cs="Sylfaen"/>
          <w:b/>
          <w:bCs/>
          <w:color w:val="385623"/>
          <w:sz w:val="16"/>
          <w:szCs w:val="16"/>
          <w:lang w:val="ka-GE"/>
        </w:rPr>
        <w:t>განმახორციელებელი</w:t>
      </w:r>
      <w:r w:rsidRPr="005A15CD">
        <w:rPr>
          <w:rFonts w:ascii="Sylfaen" w:hAnsi="Sylfaen" w:cs="Sylfaen"/>
          <w:b/>
          <w:bCs/>
          <w:color w:val="385623"/>
          <w:sz w:val="16"/>
          <w:szCs w:val="16"/>
        </w:rPr>
        <w:t>:</w:t>
      </w:r>
      <w:r w:rsidRPr="005A15CD">
        <w:rPr>
          <w:rFonts w:ascii="Sylfaen" w:hAnsi="Sylfaen" w:cs="Sylfaen"/>
          <w:b/>
          <w:bCs/>
          <w:color w:val="385623"/>
          <w:sz w:val="16"/>
          <w:szCs w:val="16"/>
          <w:lang w:val="ka-GE"/>
        </w:rPr>
        <w:t xml:space="preserve">  </w:t>
      </w:r>
      <w:r w:rsidRPr="005A15CD">
        <w:rPr>
          <w:rFonts w:ascii="Sylfaen" w:hAnsi="Sylfaen"/>
          <w:b/>
          <w:bCs/>
          <w:sz w:val="16"/>
          <w:szCs w:val="16"/>
          <w:lang w:val="ka-GE"/>
        </w:rPr>
        <w:t>ლენტეხის მუნიციპალიტეტის სივრცითი მოწყობისა და ინფრასტრუქტურის სამსახური</w:t>
      </w:r>
    </w:p>
    <w:p w14:paraId="78B41B90" w14:textId="79AF2A8A" w:rsidR="009116FE" w:rsidRPr="005A15CD" w:rsidRDefault="009116FE" w:rsidP="009116FE">
      <w:pPr>
        <w:widowControl w:val="0"/>
        <w:autoSpaceDE w:val="0"/>
        <w:autoSpaceDN w:val="0"/>
        <w:adjustRightInd w:val="0"/>
        <w:spacing w:after="0"/>
        <w:ind w:firstLine="475"/>
        <w:jc w:val="both"/>
        <w:rPr>
          <w:rFonts w:ascii="Sylfaen" w:hAnsi="Sylfaen" w:cs="Sylfaen"/>
          <w:iCs/>
          <w:sz w:val="16"/>
          <w:szCs w:val="16"/>
          <w:lang w:val="ka-GE"/>
        </w:rPr>
      </w:pPr>
      <w:r w:rsidRPr="005A15CD">
        <w:rPr>
          <w:rFonts w:ascii="Sylfaen" w:hAnsi="Sylfaen" w:cs="Sylfaen"/>
          <w:b/>
          <w:bCs/>
          <w:iCs/>
          <w:color w:val="385623"/>
          <w:sz w:val="16"/>
          <w:szCs w:val="16"/>
          <w:lang w:val="ka-GE"/>
        </w:rPr>
        <w:t>პროგრამის აღწერა და მიზანი:</w:t>
      </w:r>
      <w:r w:rsidRPr="005A15CD">
        <w:rPr>
          <w:rFonts w:ascii="Sylfaen" w:hAnsi="Sylfaen" w:cs="Sylfaen"/>
          <w:b/>
          <w:bCs/>
          <w:iCs/>
          <w:color w:val="385623"/>
          <w:sz w:val="16"/>
          <w:szCs w:val="16"/>
        </w:rPr>
        <w:t xml:space="preserve"> </w:t>
      </w:r>
      <w:r w:rsidRPr="005A15CD">
        <w:rPr>
          <w:rFonts w:ascii="Sylfaen" w:hAnsi="Sylfaen" w:cs="Sylfaen"/>
          <w:b/>
          <w:bCs/>
          <w:iCs/>
          <w:color w:val="385623"/>
          <w:sz w:val="16"/>
          <w:szCs w:val="16"/>
          <w:lang w:val="ka-GE"/>
        </w:rPr>
        <w:t>მიზანი:</w:t>
      </w:r>
      <w:r w:rsidRPr="005A15CD">
        <w:rPr>
          <w:rFonts w:ascii="Sylfaen" w:hAnsi="Sylfaen" w:cs="Sylfaen"/>
          <w:b/>
          <w:bCs/>
          <w:iCs/>
          <w:color w:val="385623"/>
          <w:sz w:val="16"/>
          <w:szCs w:val="16"/>
        </w:rPr>
        <w:t xml:space="preserve"> </w:t>
      </w:r>
      <w:r w:rsidRPr="005A15CD">
        <w:rPr>
          <w:rFonts w:ascii="Sylfaen" w:hAnsi="Sylfaen" w:cs="Sylfaen"/>
          <w:iCs/>
          <w:sz w:val="16"/>
          <w:szCs w:val="16"/>
          <w:lang w:val="ka-GE"/>
        </w:rPr>
        <w:t xml:space="preserve">ქ. </w:t>
      </w:r>
      <w:r w:rsidR="0016780B" w:rsidRPr="005A15CD">
        <w:rPr>
          <w:rFonts w:ascii="Sylfaen" w:hAnsi="Sylfaen" w:cs="Sylfaen"/>
          <w:iCs/>
          <w:sz w:val="16"/>
          <w:szCs w:val="16"/>
          <w:lang w:val="ka-GE"/>
        </w:rPr>
        <w:t>ლენტეხში</w:t>
      </w:r>
      <w:r w:rsidRPr="005A15CD">
        <w:rPr>
          <w:rFonts w:ascii="Sylfaen" w:hAnsi="Sylfaen" w:cs="Sylfaen"/>
          <w:iCs/>
          <w:sz w:val="16"/>
          <w:szCs w:val="16"/>
          <w:lang w:val="ka-GE"/>
        </w:rPr>
        <w:t xml:space="preserve"> საზოდაგოდოებრივი დანიშნულების სივრცეების კეთილმოწყობა-რეაბილიტაციის პროექტი გულისხმობს აგრარული ბაზრის მშენებლობა</w:t>
      </w:r>
      <w:r w:rsidR="00496298" w:rsidRPr="005A15CD">
        <w:rPr>
          <w:rFonts w:ascii="Sylfaen" w:hAnsi="Sylfaen" w:cs="Sylfaen"/>
          <w:iCs/>
          <w:sz w:val="16"/>
          <w:szCs w:val="16"/>
          <w:lang w:val="ka-GE"/>
        </w:rPr>
        <w:t>ს</w:t>
      </w:r>
      <w:r w:rsidRPr="005A15CD">
        <w:rPr>
          <w:rFonts w:ascii="Sylfaen" w:hAnsi="Sylfaen" w:cs="Sylfaen"/>
          <w:iCs/>
          <w:sz w:val="16"/>
          <w:szCs w:val="16"/>
          <w:lang w:val="ka-GE"/>
        </w:rPr>
        <w:t xml:space="preserve"> და ტერიტორიის კეთილმოწყობა</w:t>
      </w:r>
      <w:r w:rsidR="00496298" w:rsidRPr="005A15CD">
        <w:rPr>
          <w:rFonts w:ascii="Sylfaen" w:hAnsi="Sylfaen" w:cs="Sylfaen"/>
          <w:iCs/>
          <w:sz w:val="16"/>
          <w:szCs w:val="16"/>
          <w:lang w:val="ka-GE"/>
        </w:rPr>
        <w:t>ს</w:t>
      </w:r>
      <w:r w:rsidRPr="005A15CD">
        <w:rPr>
          <w:rFonts w:ascii="Sylfaen" w:hAnsi="Sylfaen" w:cs="Sylfaen"/>
          <w:iCs/>
          <w:sz w:val="16"/>
          <w:szCs w:val="16"/>
          <w:lang w:val="ka-GE"/>
        </w:rPr>
        <w:t xml:space="preserve">, </w:t>
      </w:r>
      <w:r w:rsidR="00496298" w:rsidRPr="005A15CD">
        <w:rPr>
          <w:rFonts w:ascii="Sylfaen" w:hAnsi="Sylfaen" w:cs="Sylfaen"/>
          <w:iCs/>
          <w:sz w:val="16"/>
          <w:szCs w:val="16"/>
          <w:lang w:val="ka-GE"/>
        </w:rPr>
        <w:t xml:space="preserve">ასევე </w:t>
      </w:r>
      <w:r w:rsidR="00665E9A" w:rsidRPr="005A15CD">
        <w:rPr>
          <w:rFonts w:ascii="Sylfaen" w:hAnsi="Sylfaen" w:cs="Sylfaen"/>
          <w:iCs/>
          <w:sz w:val="16"/>
          <w:szCs w:val="16"/>
          <w:lang w:val="ka-GE"/>
        </w:rPr>
        <w:t>ლენტეხის მუნიციპალიტეტის სო</w:t>
      </w:r>
      <w:r w:rsidR="00496298" w:rsidRPr="005A15CD">
        <w:rPr>
          <w:rFonts w:ascii="Sylfaen" w:hAnsi="Sylfaen" w:cs="Sylfaen"/>
          <w:iCs/>
          <w:sz w:val="16"/>
          <w:szCs w:val="16"/>
          <w:lang w:val="ka-GE"/>
        </w:rPr>
        <w:t>ფ</w:t>
      </w:r>
      <w:r w:rsidR="00665E9A" w:rsidRPr="005A15CD">
        <w:rPr>
          <w:rFonts w:ascii="Sylfaen" w:hAnsi="Sylfaen" w:cs="Sylfaen"/>
          <w:iCs/>
          <w:sz w:val="16"/>
          <w:szCs w:val="16"/>
          <w:lang w:val="ka-GE"/>
        </w:rPr>
        <w:t>ელ სასაშში ემზა</w:t>
      </w:r>
      <w:r w:rsidR="00496298" w:rsidRPr="005A15CD">
        <w:rPr>
          <w:rFonts w:ascii="Sylfaen" w:hAnsi="Sylfaen" w:cs="Sylfaen"/>
          <w:iCs/>
          <w:sz w:val="16"/>
          <w:szCs w:val="16"/>
          <w:lang w:val="ka-GE"/>
        </w:rPr>
        <w:t xml:space="preserve">რ ონიანის სახელობის </w:t>
      </w:r>
      <w:r w:rsidRPr="005A15CD">
        <w:rPr>
          <w:rFonts w:ascii="Sylfaen" w:hAnsi="Sylfaen" w:cs="Sylfaen"/>
          <w:iCs/>
          <w:sz w:val="16"/>
          <w:szCs w:val="16"/>
          <w:lang w:val="ka-GE"/>
        </w:rPr>
        <w:t xml:space="preserve"> სკვერის</w:t>
      </w:r>
      <w:r w:rsidR="00496298" w:rsidRPr="005A15CD">
        <w:rPr>
          <w:rFonts w:ascii="Sylfaen" w:hAnsi="Sylfaen" w:cs="Sylfaen"/>
          <w:iCs/>
          <w:sz w:val="16"/>
          <w:szCs w:val="16"/>
          <w:lang w:val="ka-GE"/>
        </w:rPr>
        <w:t xml:space="preserve"> და სოფელ ჟახუნდერში ალეკო ონიანის სახელობის სკვერის</w:t>
      </w:r>
      <w:r w:rsidRPr="005A15CD">
        <w:rPr>
          <w:rFonts w:ascii="Sylfaen" w:hAnsi="Sylfaen" w:cs="Sylfaen"/>
          <w:iCs/>
          <w:sz w:val="16"/>
          <w:szCs w:val="16"/>
          <w:lang w:val="ka-GE"/>
        </w:rPr>
        <w:t xml:space="preserve"> მოწყობის სამუშაო</w:t>
      </w:r>
      <w:r w:rsidR="00496298" w:rsidRPr="005A15CD">
        <w:rPr>
          <w:rFonts w:ascii="Sylfaen" w:hAnsi="Sylfaen" w:cs="Sylfaen"/>
          <w:iCs/>
          <w:sz w:val="16"/>
          <w:szCs w:val="16"/>
          <w:lang w:val="ka-GE"/>
        </w:rPr>
        <w:t>ებს</w:t>
      </w:r>
      <w:r w:rsidRPr="005A15CD">
        <w:rPr>
          <w:rFonts w:ascii="Sylfaen" w:hAnsi="Sylfaen" w:cs="Sylfaen"/>
          <w:iCs/>
          <w:sz w:val="16"/>
          <w:szCs w:val="16"/>
          <w:lang w:val="ka-GE"/>
        </w:rPr>
        <w:t xml:space="preserve">,  </w:t>
      </w:r>
      <w:r w:rsidRPr="005A15CD">
        <w:rPr>
          <w:rFonts w:ascii="Sylfaen" w:hAnsi="Sylfaen" w:cs="Sylfaen"/>
          <w:iCs/>
          <w:sz w:val="16"/>
          <w:szCs w:val="16"/>
        </w:rPr>
        <w:t xml:space="preserve"> და </w:t>
      </w:r>
      <w:r w:rsidR="00496298" w:rsidRPr="005A15CD">
        <w:rPr>
          <w:rFonts w:ascii="Sylfaen" w:hAnsi="Sylfaen" w:cs="Sylfaen"/>
          <w:iCs/>
          <w:sz w:val="16"/>
          <w:szCs w:val="16"/>
        </w:rPr>
        <w:t>ქალაქ ლენტეხ</w:t>
      </w:r>
      <w:r w:rsidR="00496298" w:rsidRPr="005A15CD">
        <w:rPr>
          <w:rFonts w:ascii="Sylfaen" w:hAnsi="Sylfaen" w:cs="Sylfaen"/>
          <w:iCs/>
          <w:sz w:val="16"/>
          <w:szCs w:val="16"/>
          <w:lang w:val="ka-GE"/>
        </w:rPr>
        <w:t>ში</w:t>
      </w:r>
      <w:r w:rsidRPr="005A15CD">
        <w:rPr>
          <w:rFonts w:ascii="Sylfaen" w:hAnsi="Sylfaen" w:cs="Sylfaen"/>
          <w:iCs/>
          <w:sz w:val="16"/>
          <w:szCs w:val="16"/>
          <w:lang w:val="ka-GE"/>
        </w:rPr>
        <w:t xml:space="preserve"> 20 მეტრიანი სადროშე ბოძის მონტაჟი</w:t>
      </w:r>
      <w:r w:rsidR="00496298" w:rsidRPr="005A15CD">
        <w:rPr>
          <w:rFonts w:ascii="Sylfaen" w:hAnsi="Sylfaen" w:cs="Sylfaen"/>
          <w:iCs/>
          <w:sz w:val="16"/>
          <w:szCs w:val="16"/>
          <w:lang w:val="ka-GE"/>
        </w:rPr>
        <w:t>, ქალაქ ლენტეხში არსებული მჟავე წყლის ყერიტორიის კეთილმოწყობის სამუშაოები-</w:t>
      </w:r>
      <w:r w:rsidRPr="005A15CD">
        <w:rPr>
          <w:rFonts w:ascii="Sylfaen" w:hAnsi="Sylfaen" w:cs="Sylfaen"/>
          <w:iCs/>
          <w:sz w:val="16"/>
          <w:szCs w:val="16"/>
          <w:lang w:val="ka-GE"/>
        </w:rPr>
        <w:t xml:space="preserve"> პროექტის განხორციელება ითვალისწინებს ქალაქის ურბანული ინფრასტრუქტურის განვითარებას</w:t>
      </w:r>
      <w:r w:rsidR="00496298" w:rsidRPr="005A15CD">
        <w:rPr>
          <w:rFonts w:ascii="Sylfaen" w:hAnsi="Sylfaen" w:cs="Sylfaen"/>
          <w:iCs/>
          <w:sz w:val="16"/>
          <w:szCs w:val="16"/>
          <w:lang w:val="ka-GE"/>
        </w:rPr>
        <w:t>,</w:t>
      </w:r>
      <w:r w:rsidRPr="005A15CD">
        <w:rPr>
          <w:rFonts w:ascii="Sylfaen" w:hAnsi="Sylfaen" w:cs="Sylfaen"/>
          <w:iCs/>
          <w:sz w:val="16"/>
          <w:szCs w:val="16"/>
          <w:lang w:val="ka-GE"/>
        </w:rPr>
        <w:t xml:space="preserve"> რომლის დაფინანსება მოხდება რეგიონში განსახორციელებელი პროექტების ფონიდან ასევე ამ პროგრამით გათვალისწინებულია წინა წლებში შესრულებული სამუშაოების ხელშეკრულების  პირობებით გათვალისწინებული საგარანტიო თანხები. </w:t>
      </w:r>
    </w:p>
    <w:p w14:paraId="30925129" w14:textId="77777777" w:rsidR="009116FE" w:rsidRPr="005A15CD" w:rsidRDefault="009116FE" w:rsidP="009116FE">
      <w:pPr>
        <w:widowControl w:val="0"/>
        <w:autoSpaceDE w:val="0"/>
        <w:autoSpaceDN w:val="0"/>
        <w:adjustRightInd w:val="0"/>
        <w:spacing w:after="0"/>
        <w:ind w:firstLine="475"/>
        <w:jc w:val="both"/>
        <w:rPr>
          <w:rFonts w:ascii="Sylfaen" w:hAnsi="Sylfaen" w:cs="Sylfaen"/>
          <w:iCs/>
          <w:sz w:val="16"/>
          <w:szCs w:val="16"/>
          <w:lang w:val="ka-GE"/>
        </w:rPr>
      </w:pPr>
      <w:r w:rsidRPr="005A15CD">
        <w:rPr>
          <w:rFonts w:ascii="Sylfaen" w:hAnsi="Sylfaen" w:cs="Sylfaen"/>
          <w:b/>
          <w:bCs/>
          <w:iCs/>
          <w:sz w:val="16"/>
          <w:szCs w:val="16"/>
          <w:lang w:val="ka-GE"/>
        </w:rPr>
        <w:t>პროგრამის მიზანია:</w:t>
      </w:r>
      <w:r w:rsidRPr="005A15CD">
        <w:rPr>
          <w:rFonts w:ascii="Sylfaen" w:hAnsi="Sylfaen" w:cs="Sylfaen"/>
          <w:iCs/>
          <w:sz w:val="16"/>
          <w:szCs w:val="16"/>
          <w:lang w:val="ka-GE"/>
        </w:rPr>
        <w:t xml:space="preserve"> ქალაქის ურბანული ინფრასტრუქტურის განვითარება, ქალაქის იერსახის შეცვლა-გალამაზება, ხელი შეეწყოს ტურიზმის განვითარებას. </w:t>
      </w:r>
    </w:p>
    <w:tbl>
      <w:tblPr>
        <w:tblW w:w="0" w:type="auto"/>
        <w:tblInd w:w="-5" w:type="dxa"/>
        <w:tblLook w:val="04A0" w:firstRow="1" w:lastRow="0" w:firstColumn="1" w:lastColumn="0" w:noHBand="0" w:noVBand="1"/>
      </w:tblPr>
      <w:tblGrid>
        <w:gridCol w:w="346"/>
        <w:gridCol w:w="2461"/>
        <w:gridCol w:w="2651"/>
        <w:gridCol w:w="2510"/>
        <w:gridCol w:w="1083"/>
        <w:gridCol w:w="1924"/>
      </w:tblGrid>
      <w:tr w:rsidR="009116FE" w:rsidRPr="005A15CD" w14:paraId="1D9F80A7" w14:textId="77777777" w:rsidTr="002170AE">
        <w:trPr>
          <w:trHeight w:val="530"/>
        </w:trPr>
        <w:tc>
          <w:tcPr>
            <w:tcW w:w="293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8405075" w14:textId="77777777" w:rsidR="009116FE" w:rsidRPr="005A15CD" w:rsidRDefault="009116FE" w:rsidP="002170AE">
            <w:pPr>
              <w:widowControl w:val="0"/>
              <w:autoSpaceDE w:val="0"/>
              <w:autoSpaceDN w:val="0"/>
              <w:adjustRightInd w:val="0"/>
              <w:spacing w:after="40"/>
              <w:ind w:left="480"/>
              <w:rPr>
                <w:rFonts w:ascii="Sylfaen" w:eastAsia="Times New Roman" w:hAnsi="Sylfaen" w:cs="Arial CYR"/>
                <w:b/>
                <w:bCs/>
                <w:color w:val="000000"/>
                <w:sz w:val="14"/>
                <w:szCs w:val="14"/>
              </w:rPr>
            </w:pPr>
            <w:r w:rsidRPr="005A15CD">
              <w:rPr>
                <w:rFonts w:ascii="Sylfaen" w:hAnsi="Sylfaen" w:cs="Sylfaen"/>
                <w:b/>
                <w:color w:val="385623"/>
                <w:sz w:val="14"/>
                <w:szCs w:val="14"/>
                <w:lang w:val="ka-GE"/>
              </w:rPr>
              <w:t>დაგეგემილი შუალედური შედეგი</w:t>
            </w:r>
          </w:p>
        </w:tc>
        <w:tc>
          <w:tcPr>
            <w:tcW w:w="5454" w:type="dxa"/>
            <w:gridSpan w:val="2"/>
            <w:tcBorders>
              <w:top w:val="single" w:sz="4" w:space="0" w:color="auto"/>
              <w:left w:val="nil"/>
              <w:bottom w:val="single" w:sz="4" w:space="0" w:color="auto"/>
              <w:right w:val="single" w:sz="4" w:space="0" w:color="000000"/>
            </w:tcBorders>
            <w:shd w:val="clear" w:color="auto" w:fill="auto"/>
            <w:vAlign w:val="center"/>
            <w:hideMark/>
          </w:tcPr>
          <w:p w14:paraId="565B8C0B" w14:textId="77777777" w:rsidR="009116FE" w:rsidRPr="005A15CD" w:rsidRDefault="009116FE" w:rsidP="002170AE">
            <w:pPr>
              <w:widowControl w:val="0"/>
              <w:autoSpaceDE w:val="0"/>
              <w:autoSpaceDN w:val="0"/>
              <w:adjustRightInd w:val="0"/>
              <w:spacing w:after="40"/>
              <w:jc w:val="both"/>
              <w:rPr>
                <w:rFonts w:ascii="Sylfaen" w:hAnsi="Sylfaen" w:cs="Calibri"/>
                <w:color w:val="000000"/>
                <w:sz w:val="14"/>
                <w:szCs w:val="14"/>
              </w:rPr>
            </w:pPr>
            <w:r w:rsidRPr="005A15CD">
              <w:rPr>
                <w:rFonts w:ascii="Sylfaen" w:hAnsi="Sylfaen" w:cs="Sylfaen"/>
                <w:iCs/>
                <w:sz w:val="14"/>
                <w:szCs w:val="14"/>
                <w:lang w:val="ka-GE"/>
              </w:rPr>
              <w:t>განვითარებული ქალაქის ურბანული ინფრასტრუქტურა და  ტურიზმისთის მიმზიდველი გარემო; ადგილობრივი მოსახლეობისათვის და ტურისტებისათვის შექმნილი სამკურნალოდ სასურველი პირობები</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11185F6F" w14:textId="77777777" w:rsidR="009116FE" w:rsidRPr="005A15CD" w:rsidRDefault="009116FE" w:rsidP="002170AE">
            <w:pPr>
              <w:widowControl w:val="0"/>
              <w:autoSpaceDE w:val="0"/>
              <w:autoSpaceDN w:val="0"/>
              <w:adjustRightInd w:val="0"/>
              <w:spacing w:after="40"/>
              <w:rPr>
                <w:rFonts w:ascii="Sylfaen" w:eastAsia="Times New Roman" w:hAnsi="Sylfaen" w:cs="Arial CYR"/>
                <w:b/>
                <w:bCs/>
                <w:color w:val="000000"/>
                <w:sz w:val="14"/>
                <w:szCs w:val="14"/>
              </w:rPr>
            </w:pPr>
            <w:r w:rsidRPr="005A15CD">
              <w:rPr>
                <w:rFonts w:ascii="Sylfaen" w:hAnsi="Sylfaen" w:cs="Sylfaen"/>
                <w:b/>
                <w:color w:val="385623"/>
                <w:sz w:val="14"/>
                <w:szCs w:val="14"/>
                <w:lang w:val="ka-GE"/>
              </w:rPr>
              <w:t>მიღწეული შედეგი</w:t>
            </w:r>
          </w:p>
        </w:tc>
        <w:tc>
          <w:tcPr>
            <w:tcW w:w="1975" w:type="dxa"/>
            <w:tcBorders>
              <w:top w:val="single" w:sz="4" w:space="0" w:color="auto"/>
              <w:left w:val="nil"/>
              <w:bottom w:val="single" w:sz="4" w:space="0" w:color="auto"/>
              <w:right w:val="single" w:sz="4" w:space="0" w:color="auto"/>
            </w:tcBorders>
            <w:shd w:val="clear" w:color="auto" w:fill="auto"/>
            <w:vAlign w:val="center"/>
            <w:hideMark/>
          </w:tcPr>
          <w:p w14:paraId="6F11EC34" w14:textId="77777777" w:rsidR="009116FE" w:rsidRPr="005A15CD" w:rsidRDefault="009116FE" w:rsidP="002170AE">
            <w:pPr>
              <w:spacing w:after="0" w:line="240" w:lineRule="auto"/>
              <w:jc w:val="center"/>
              <w:rPr>
                <w:rFonts w:ascii="Sylfaen" w:eastAsia="Times New Roman" w:hAnsi="Sylfaen" w:cs="Arial CYR"/>
                <w:color w:val="000000"/>
                <w:sz w:val="14"/>
                <w:szCs w:val="14"/>
                <w:lang w:val="ka-GE"/>
              </w:rPr>
            </w:pPr>
            <w:r w:rsidRPr="005A15CD">
              <w:rPr>
                <w:rFonts w:ascii="Sylfaen" w:eastAsia="Times New Roman" w:hAnsi="Sylfaen" w:cs="Arial CYR"/>
                <w:color w:val="000000"/>
                <w:sz w:val="14"/>
                <w:szCs w:val="14"/>
                <w:lang w:val="ka-GE"/>
              </w:rPr>
              <w:t>რეაბილიტირებული საზოგადოებრივი სივრცეები</w:t>
            </w:r>
          </w:p>
        </w:tc>
      </w:tr>
      <w:tr w:rsidR="009116FE" w:rsidRPr="005A15CD" w14:paraId="773037C2" w14:textId="77777777" w:rsidTr="002170AE">
        <w:trPr>
          <w:trHeight w:val="300"/>
        </w:trPr>
        <w:tc>
          <w:tcPr>
            <w:tcW w:w="573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B174097" w14:textId="77777777" w:rsidR="009116FE" w:rsidRPr="005A15CD" w:rsidRDefault="009116FE" w:rsidP="002170A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5A15CD">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442" w:type="dxa"/>
            <w:gridSpan w:val="2"/>
            <w:tcBorders>
              <w:top w:val="single" w:sz="4" w:space="0" w:color="auto"/>
              <w:left w:val="nil"/>
              <w:bottom w:val="single" w:sz="4" w:space="0" w:color="auto"/>
              <w:right w:val="single" w:sz="4" w:space="0" w:color="000000"/>
            </w:tcBorders>
            <w:shd w:val="clear" w:color="auto" w:fill="auto"/>
            <w:vAlign w:val="center"/>
            <w:hideMark/>
          </w:tcPr>
          <w:p w14:paraId="1615A3FE" w14:textId="77777777" w:rsidR="009116FE" w:rsidRPr="005A15CD" w:rsidRDefault="009116FE" w:rsidP="002170A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5A15CD">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975" w:type="dxa"/>
            <w:vMerge w:val="restart"/>
            <w:tcBorders>
              <w:top w:val="nil"/>
              <w:left w:val="single" w:sz="4" w:space="0" w:color="auto"/>
              <w:bottom w:val="single" w:sz="4" w:space="0" w:color="000000"/>
              <w:right w:val="single" w:sz="4" w:space="0" w:color="auto"/>
            </w:tcBorders>
            <w:shd w:val="clear" w:color="auto" w:fill="auto"/>
            <w:vAlign w:val="center"/>
            <w:hideMark/>
          </w:tcPr>
          <w:p w14:paraId="57411785" w14:textId="77777777" w:rsidR="009116FE" w:rsidRPr="005A15CD"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5A15CD">
              <w:rPr>
                <w:rFonts w:ascii="Sylfaen" w:eastAsia="Times New Roman" w:hAnsi="Sylfaen" w:cs="Arial CYR"/>
                <w:b/>
                <w:bCs/>
                <w:color w:val="385623" w:themeColor="accent6" w:themeShade="80"/>
                <w:sz w:val="14"/>
                <w:szCs w:val="14"/>
              </w:rPr>
              <w:t>განმარტება</w:t>
            </w:r>
          </w:p>
        </w:tc>
      </w:tr>
      <w:tr w:rsidR="009116FE" w:rsidRPr="005A15CD" w14:paraId="61F96C72" w14:textId="77777777" w:rsidTr="002170AE">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D803A4" w14:textId="77777777" w:rsidR="009116FE" w:rsidRPr="005A15CD"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5A15CD">
              <w:rPr>
                <w:rFonts w:ascii="Sylfaen" w:eastAsia="Times New Roman" w:hAnsi="Sylfaen" w:cs="Arial CYR"/>
                <w:b/>
                <w:bCs/>
                <w:color w:val="385623" w:themeColor="accent6" w:themeShade="80"/>
                <w:sz w:val="14"/>
                <w:szCs w:val="14"/>
              </w:rPr>
              <w:t>№</w:t>
            </w:r>
          </w:p>
        </w:tc>
        <w:tc>
          <w:tcPr>
            <w:tcW w:w="2585" w:type="dxa"/>
            <w:tcBorders>
              <w:top w:val="nil"/>
              <w:left w:val="nil"/>
              <w:bottom w:val="single" w:sz="4" w:space="0" w:color="auto"/>
              <w:right w:val="single" w:sz="4" w:space="0" w:color="auto"/>
            </w:tcBorders>
            <w:shd w:val="clear" w:color="auto" w:fill="auto"/>
            <w:vAlign w:val="center"/>
            <w:hideMark/>
          </w:tcPr>
          <w:p w14:paraId="6D106F49" w14:textId="77777777" w:rsidR="009116FE" w:rsidRPr="005A15CD"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5A15CD">
              <w:rPr>
                <w:rFonts w:ascii="Sylfaen" w:eastAsia="Times New Roman" w:hAnsi="Sylfaen" w:cs="Arial CYR"/>
                <w:b/>
                <w:bCs/>
                <w:color w:val="385623" w:themeColor="accent6" w:themeShade="80"/>
                <w:sz w:val="14"/>
                <w:szCs w:val="14"/>
              </w:rPr>
              <w:t>საბაზისო მაჩვენებელი</w:t>
            </w:r>
          </w:p>
        </w:tc>
        <w:tc>
          <w:tcPr>
            <w:tcW w:w="2807" w:type="dxa"/>
            <w:tcBorders>
              <w:top w:val="nil"/>
              <w:left w:val="nil"/>
              <w:bottom w:val="single" w:sz="4" w:space="0" w:color="auto"/>
              <w:right w:val="single" w:sz="4" w:space="0" w:color="auto"/>
            </w:tcBorders>
            <w:shd w:val="clear" w:color="auto" w:fill="auto"/>
            <w:vAlign w:val="center"/>
            <w:hideMark/>
          </w:tcPr>
          <w:p w14:paraId="2A8A3304" w14:textId="77777777" w:rsidR="009116FE" w:rsidRPr="005A15CD"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5A15CD">
              <w:rPr>
                <w:rFonts w:ascii="Sylfaen" w:eastAsia="Times New Roman" w:hAnsi="Sylfaen" w:cs="Arial CYR"/>
                <w:b/>
                <w:bCs/>
                <w:color w:val="385623" w:themeColor="accent6" w:themeShade="80"/>
                <w:sz w:val="14"/>
                <w:szCs w:val="14"/>
              </w:rPr>
              <w:t>დაგეგმილი მაჩვენებელი</w:t>
            </w:r>
          </w:p>
        </w:tc>
        <w:tc>
          <w:tcPr>
            <w:tcW w:w="2647" w:type="dxa"/>
            <w:tcBorders>
              <w:top w:val="nil"/>
              <w:left w:val="nil"/>
              <w:bottom w:val="single" w:sz="4" w:space="0" w:color="auto"/>
              <w:right w:val="single" w:sz="4" w:space="0" w:color="auto"/>
            </w:tcBorders>
            <w:shd w:val="clear" w:color="auto" w:fill="auto"/>
            <w:vAlign w:val="center"/>
            <w:hideMark/>
          </w:tcPr>
          <w:p w14:paraId="12D3DEB9" w14:textId="77777777" w:rsidR="009116FE" w:rsidRPr="005A15CD"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5A15CD">
              <w:rPr>
                <w:rFonts w:ascii="Sylfaen" w:eastAsia="Times New Roman" w:hAnsi="Sylfaen" w:cs="Arial CYR"/>
                <w:b/>
                <w:bCs/>
                <w:color w:val="385623" w:themeColor="accent6" w:themeShade="80"/>
                <w:sz w:val="14"/>
                <w:szCs w:val="14"/>
              </w:rPr>
              <w:t>მიღწეული მაჩვენებელი</w:t>
            </w:r>
          </w:p>
        </w:tc>
        <w:tc>
          <w:tcPr>
            <w:tcW w:w="795" w:type="dxa"/>
            <w:tcBorders>
              <w:top w:val="nil"/>
              <w:left w:val="nil"/>
              <w:bottom w:val="single" w:sz="4" w:space="0" w:color="auto"/>
              <w:right w:val="single" w:sz="4" w:space="0" w:color="auto"/>
            </w:tcBorders>
            <w:shd w:val="clear" w:color="auto" w:fill="auto"/>
            <w:vAlign w:val="center"/>
            <w:hideMark/>
          </w:tcPr>
          <w:p w14:paraId="65141082" w14:textId="77777777" w:rsidR="009116FE" w:rsidRPr="005A15CD"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5A15CD">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975" w:type="dxa"/>
            <w:vMerge/>
            <w:tcBorders>
              <w:top w:val="nil"/>
              <w:left w:val="single" w:sz="4" w:space="0" w:color="auto"/>
              <w:bottom w:val="single" w:sz="4" w:space="0" w:color="000000"/>
              <w:right w:val="single" w:sz="4" w:space="0" w:color="auto"/>
            </w:tcBorders>
            <w:vAlign w:val="center"/>
            <w:hideMark/>
          </w:tcPr>
          <w:p w14:paraId="4DCA38FF" w14:textId="77777777" w:rsidR="009116FE" w:rsidRPr="005A15CD" w:rsidRDefault="009116FE" w:rsidP="002170AE">
            <w:pPr>
              <w:spacing w:after="0" w:line="240" w:lineRule="auto"/>
              <w:rPr>
                <w:rFonts w:ascii="Sylfaen" w:eastAsia="Times New Roman" w:hAnsi="Sylfaen" w:cs="Arial CYR"/>
                <w:b/>
                <w:bCs/>
                <w:color w:val="385623" w:themeColor="accent6" w:themeShade="80"/>
                <w:sz w:val="16"/>
                <w:szCs w:val="16"/>
              </w:rPr>
            </w:pPr>
          </w:p>
        </w:tc>
      </w:tr>
      <w:tr w:rsidR="009116FE" w:rsidRPr="005A15CD" w14:paraId="1FB1FC70" w14:textId="77777777" w:rsidTr="002170AE">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38C23B23" w14:textId="77777777" w:rsidR="009116FE" w:rsidRPr="005A15CD" w:rsidRDefault="009116FE" w:rsidP="002170AE">
            <w:pPr>
              <w:spacing w:after="0" w:line="240" w:lineRule="auto"/>
              <w:jc w:val="center"/>
              <w:rPr>
                <w:rFonts w:ascii="Sylfaen" w:eastAsia="Times New Roman" w:hAnsi="Sylfaen" w:cs="Arial CYR"/>
                <w:bCs/>
                <w:sz w:val="14"/>
                <w:szCs w:val="14"/>
                <w:lang w:val="ka-GE"/>
              </w:rPr>
            </w:pPr>
            <w:r w:rsidRPr="005A15CD">
              <w:rPr>
                <w:rFonts w:ascii="Sylfaen" w:eastAsia="Times New Roman" w:hAnsi="Sylfaen" w:cs="Arial CYR"/>
                <w:bCs/>
                <w:sz w:val="14"/>
                <w:szCs w:val="14"/>
                <w:lang w:val="ka-GE"/>
              </w:rPr>
              <w:t>1</w:t>
            </w:r>
          </w:p>
        </w:tc>
        <w:tc>
          <w:tcPr>
            <w:tcW w:w="2585" w:type="dxa"/>
            <w:tcBorders>
              <w:top w:val="nil"/>
              <w:left w:val="nil"/>
              <w:bottom w:val="single" w:sz="4" w:space="0" w:color="auto"/>
              <w:right w:val="single" w:sz="4" w:space="0" w:color="auto"/>
            </w:tcBorders>
            <w:shd w:val="clear" w:color="auto" w:fill="auto"/>
            <w:vAlign w:val="center"/>
          </w:tcPr>
          <w:p w14:paraId="0E6392DF" w14:textId="3A170074" w:rsidR="009116FE" w:rsidRPr="005A15CD" w:rsidRDefault="009116FE" w:rsidP="00DA6EBD">
            <w:pPr>
              <w:spacing w:after="0" w:line="240" w:lineRule="auto"/>
              <w:jc w:val="center"/>
              <w:rPr>
                <w:rFonts w:ascii="Sylfaen" w:eastAsia="Times New Roman" w:hAnsi="Sylfaen" w:cs="Arial CYR"/>
                <w:bCs/>
                <w:sz w:val="14"/>
                <w:szCs w:val="14"/>
              </w:rPr>
            </w:pPr>
            <w:r w:rsidRPr="005A15CD">
              <w:rPr>
                <w:rFonts w:ascii="Sylfaen" w:hAnsi="Sylfaen" w:cs="Calibri"/>
                <w:sz w:val="14"/>
                <w:szCs w:val="14"/>
                <w:lang w:val="ka-GE"/>
              </w:rPr>
              <w:t xml:space="preserve">2022 წელს რეაბილიტირებული იქნა </w:t>
            </w:r>
            <w:r w:rsidR="00DA6EBD" w:rsidRPr="005A15CD">
              <w:rPr>
                <w:rFonts w:ascii="Sylfaen" w:hAnsi="Sylfaen" w:cs="Calibri"/>
                <w:sz w:val="14"/>
                <w:szCs w:val="14"/>
                <w:lang w:val="ka-GE"/>
              </w:rPr>
              <w:t>ალეკო და ემზარ ონიანების სახელობის სკვერები ნაწილობრივ</w:t>
            </w:r>
          </w:p>
        </w:tc>
        <w:tc>
          <w:tcPr>
            <w:tcW w:w="2807" w:type="dxa"/>
            <w:tcBorders>
              <w:top w:val="nil"/>
              <w:left w:val="nil"/>
              <w:bottom w:val="single" w:sz="4" w:space="0" w:color="auto"/>
              <w:right w:val="single" w:sz="4" w:space="0" w:color="auto"/>
            </w:tcBorders>
            <w:shd w:val="clear" w:color="auto" w:fill="auto"/>
            <w:vAlign w:val="center"/>
          </w:tcPr>
          <w:p w14:paraId="1D0630BB" w14:textId="1E664A8C" w:rsidR="009116FE" w:rsidRPr="005A15CD" w:rsidRDefault="009116FE" w:rsidP="002170AE">
            <w:pPr>
              <w:spacing w:after="0" w:line="240" w:lineRule="auto"/>
              <w:jc w:val="center"/>
              <w:rPr>
                <w:rFonts w:ascii="Sylfaen" w:eastAsia="Times New Roman" w:hAnsi="Sylfaen" w:cs="Arial CYR"/>
                <w:bCs/>
                <w:sz w:val="14"/>
                <w:szCs w:val="14"/>
                <w:lang w:val="ka-GE"/>
              </w:rPr>
            </w:pPr>
            <w:r w:rsidRPr="005A15CD">
              <w:rPr>
                <w:rFonts w:ascii="Sylfaen" w:hAnsi="Sylfaen" w:cs="Calibri"/>
                <w:sz w:val="14"/>
                <w:szCs w:val="14"/>
                <w:lang w:val="ka-GE"/>
              </w:rPr>
              <w:t xml:space="preserve">დაიგეგმა </w:t>
            </w:r>
            <w:r w:rsidR="00DA6EBD" w:rsidRPr="005A15CD">
              <w:rPr>
                <w:rFonts w:ascii="Sylfaen" w:hAnsi="Sylfaen" w:cs="Calibri"/>
                <w:sz w:val="14"/>
                <w:szCs w:val="14"/>
                <w:lang w:val="ka-GE"/>
              </w:rPr>
              <w:t>ალეკო და ემზარ ონიანების სახელობის სკვერები რეაბილიტაციის სამუშაოების დასრულება</w:t>
            </w:r>
          </w:p>
        </w:tc>
        <w:tc>
          <w:tcPr>
            <w:tcW w:w="2647" w:type="dxa"/>
            <w:tcBorders>
              <w:top w:val="nil"/>
              <w:left w:val="nil"/>
              <w:bottom w:val="single" w:sz="4" w:space="0" w:color="auto"/>
              <w:right w:val="single" w:sz="4" w:space="0" w:color="auto"/>
            </w:tcBorders>
            <w:shd w:val="clear" w:color="auto" w:fill="auto"/>
            <w:vAlign w:val="center"/>
          </w:tcPr>
          <w:p w14:paraId="118846DC" w14:textId="62F53B30" w:rsidR="009116FE" w:rsidRPr="005A15CD" w:rsidRDefault="009116FE" w:rsidP="002170AE">
            <w:pPr>
              <w:spacing w:after="0" w:line="240" w:lineRule="auto"/>
              <w:jc w:val="center"/>
              <w:rPr>
                <w:rFonts w:ascii="Sylfaen" w:eastAsia="Times New Roman" w:hAnsi="Sylfaen" w:cs="Arial CYR"/>
                <w:bCs/>
                <w:color w:val="FF0000"/>
                <w:sz w:val="14"/>
                <w:szCs w:val="14"/>
                <w:lang w:val="ka-GE"/>
              </w:rPr>
            </w:pPr>
            <w:r w:rsidRPr="005A15CD">
              <w:rPr>
                <w:rFonts w:ascii="Sylfaen" w:hAnsi="Sylfaen" w:cs="Calibri"/>
                <w:sz w:val="14"/>
                <w:szCs w:val="14"/>
                <w:lang w:val="ka-GE"/>
              </w:rPr>
              <w:t xml:space="preserve">შესრულდა </w:t>
            </w:r>
            <w:r w:rsidR="00DA6EBD" w:rsidRPr="005A15CD">
              <w:rPr>
                <w:rFonts w:ascii="Sylfaen" w:hAnsi="Sylfaen" w:cs="Calibri"/>
                <w:sz w:val="14"/>
                <w:szCs w:val="14"/>
                <w:lang w:val="ka-GE"/>
              </w:rPr>
              <w:t>ალეკო და ემზარ ონიანების სახელობის სკვერები რეაბილიტაციის სამუშაოები</w:t>
            </w:r>
          </w:p>
        </w:tc>
        <w:tc>
          <w:tcPr>
            <w:tcW w:w="795" w:type="dxa"/>
            <w:tcBorders>
              <w:top w:val="nil"/>
              <w:left w:val="nil"/>
              <w:bottom w:val="single" w:sz="4" w:space="0" w:color="auto"/>
              <w:right w:val="single" w:sz="4" w:space="0" w:color="auto"/>
            </w:tcBorders>
            <w:shd w:val="clear" w:color="auto" w:fill="auto"/>
          </w:tcPr>
          <w:p w14:paraId="34131FFE" w14:textId="77777777" w:rsidR="009116FE" w:rsidRPr="005A15CD" w:rsidRDefault="009116FE" w:rsidP="002170AE">
            <w:pPr>
              <w:spacing w:after="0" w:line="240" w:lineRule="auto"/>
              <w:jc w:val="center"/>
              <w:rPr>
                <w:rFonts w:ascii="Sylfaen" w:hAnsi="Sylfaen" w:cs="Calibri"/>
                <w:sz w:val="14"/>
                <w:szCs w:val="14"/>
                <w:lang w:val="ka-GE"/>
              </w:rPr>
            </w:pPr>
          </w:p>
          <w:p w14:paraId="5CBF2458" w14:textId="77777777" w:rsidR="009116FE" w:rsidRPr="005A15CD" w:rsidRDefault="009116FE" w:rsidP="002170AE">
            <w:pPr>
              <w:spacing w:after="0" w:line="240" w:lineRule="auto"/>
              <w:jc w:val="center"/>
              <w:rPr>
                <w:rFonts w:ascii="Sylfaen" w:eastAsia="Times New Roman" w:hAnsi="Sylfaen" w:cs="Arial CYR"/>
                <w:bCs/>
                <w:sz w:val="14"/>
                <w:szCs w:val="14"/>
              </w:rPr>
            </w:pPr>
            <w:r w:rsidRPr="005A15CD">
              <w:rPr>
                <w:rFonts w:ascii="Sylfaen" w:hAnsi="Sylfaen" w:cs="Calibri"/>
                <w:sz w:val="14"/>
                <w:szCs w:val="14"/>
              </w:rPr>
              <w:t>0</w:t>
            </w:r>
            <w:r w:rsidRPr="005A15CD">
              <w:rPr>
                <w:rFonts w:ascii="Sylfaen" w:hAnsi="Sylfaen" w:cs="Calibri"/>
                <w:sz w:val="14"/>
                <w:szCs w:val="14"/>
                <w:lang w:val="ka-GE"/>
              </w:rPr>
              <w:t xml:space="preserve">% </w:t>
            </w:r>
          </w:p>
        </w:tc>
        <w:tc>
          <w:tcPr>
            <w:tcW w:w="1975" w:type="dxa"/>
            <w:tcBorders>
              <w:top w:val="nil"/>
              <w:left w:val="single" w:sz="4" w:space="0" w:color="auto"/>
              <w:bottom w:val="single" w:sz="4" w:space="0" w:color="000000"/>
              <w:right w:val="single" w:sz="4" w:space="0" w:color="auto"/>
            </w:tcBorders>
            <w:vAlign w:val="center"/>
          </w:tcPr>
          <w:p w14:paraId="2BE23257" w14:textId="77777777" w:rsidR="009116FE" w:rsidRPr="005A15CD" w:rsidRDefault="009116FE" w:rsidP="002170AE">
            <w:pPr>
              <w:spacing w:after="0" w:line="240" w:lineRule="auto"/>
              <w:rPr>
                <w:rFonts w:ascii="Sylfaen" w:eastAsia="Times New Roman" w:hAnsi="Sylfaen" w:cs="Arial CYR"/>
                <w:b/>
                <w:bCs/>
                <w:color w:val="385623" w:themeColor="accent6" w:themeShade="80"/>
                <w:sz w:val="16"/>
                <w:szCs w:val="16"/>
              </w:rPr>
            </w:pPr>
          </w:p>
        </w:tc>
      </w:tr>
      <w:tr w:rsidR="009116FE" w:rsidRPr="005A15CD" w14:paraId="789FA502" w14:textId="77777777" w:rsidTr="002170AE">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0A2E1D72" w14:textId="77777777" w:rsidR="009116FE" w:rsidRPr="005A15CD" w:rsidRDefault="009116FE" w:rsidP="002170AE">
            <w:pPr>
              <w:spacing w:after="0" w:line="240" w:lineRule="auto"/>
              <w:jc w:val="center"/>
              <w:rPr>
                <w:rFonts w:ascii="Sylfaen" w:eastAsia="Times New Roman" w:hAnsi="Sylfaen" w:cs="Arial CYR"/>
                <w:bCs/>
                <w:sz w:val="14"/>
                <w:szCs w:val="14"/>
                <w:lang w:val="ka-GE"/>
              </w:rPr>
            </w:pPr>
            <w:r w:rsidRPr="005A15CD">
              <w:rPr>
                <w:rFonts w:ascii="Sylfaen" w:eastAsia="Times New Roman" w:hAnsi="Sylfaen" w:cs="Arial CYR"/>
                <w:bCs/>
                <w:sz w:val="14"/>
                <w:szCs w:val="14"/>
                <w:lang w:val="ka-GE"/>
              </w:rPr>
              <w:t>2</w:t>
            </w:r>
          </w:p>
        </w:tc>
        <w:tc>
          <w:tcPr>
            <w:tcW w:w="2585" w:type="dxa"/>
            <w:tcBorders>
              <w:top w:val="nil"/>
              <w:left w:val="nil"/>
              <w:bottom w:val="single" w:sz="4" w:space="0" w:color="auto"/>
              <w:right w:val="single" w:sz="4" w:space="0" w:color="auto"/>
            </w:tcBorders>
            <w:shd w:val="clear" w:color="auto" w:fill="auto"/>
            <w:vAlign w:val="center"/>
          </w:tcPr>
          <w:p w14:paraId="262C6034" w14:textId="489B32B5" w:rsidR="009116FE" w:rsidRPr="005A15CD" w:rsidRDefault="00DA6EBD" w:rsidP="002170AE">
            <w:pPr>
              <w:spacing w:after="0" w:line="240" w:lineRule="auto"/>
              <w:jc w:val="center"/>
              <w:rPr>
                <w:rFonts w:ascii="Sylfaen" w:eastAsia="Times New Roman" w:hAnsi="Sylfaen" w:cs="Arial CYR"/>
                <w:bCs/>
                <w:sz w:val="14"/>
                <w:szCs w:val="14"/>
                <w:lang w:val="ka-GE"/>
              </w:rPr>
            </w:pPr>
            <w:r w:rsidRPr="005A15CD">
              <w:rPr>
                <w:rFonts w:ascii="Sylfaen" w:eastAsia="Times New Roman" w:hAnsi="Sylfaen" w:cs="Arial CYR"/>
                <w:bCs/>
                <w:sz w:val="14"/>
                <w:szCs w:val="14"/>
                <w:lang w:val="ka-GE"/>
              </w:rPr>
              <w:t>2023 წელს დაბა ლებტეხში აგრარული ბაზრის მშენებლობა</w:t>
            </w:r>
          </w:p>
        </w:tc>
        <w:tc>
          <w:tcPr>
            <w:tcW w:w="2807" w:type="dxa"/>
            <w:tcBorders>
              <w:top w:val="nil"/>
              <w:left w:val="nil"/>
              <w:bottom w:val="single" w:sz="4" w:space="0" w:color="auto"/>
              <w:right w:val="single" w:sz="4" w:space="0" w:color="auto"/>
            </w:tcBorders>
            <w:shd w:val="clear" w:color="auto" w:fill="auto"/>
            <w:vAlign w:val="center"/>
          </w:tcPr>
          <w:p w14:paraId="0F7370CD" w14:textId="252FCBC9" w:rsidR="009116FE" w:rsidRPr="005A15CD" w:rsidRDefault="009116FE" w:rsidP="002170AE">
            <w:pPr>
              <w:spacing w:after="0" w:line="240" w:lineRule="auto"/>
              <w:jc w:val="center"/>
              <w:rPr>
                <w:rFonts w:ascii="Sylfaen" w:eastAsia="Times New Roman" w:hAnsi="Sylfaen" w:cs="Arial CYR"/>
                <w:bCs/>
                <w:sz w:val="14"/>
                <w:szCs w:val="14"/>
              </w:rPr>
            </w:pPr>
            <w:r w:rsidRPr="005A15CD">
              <w:rPr>
                <w:rFonts w:ascii="Sylfaen" w:hAnsi="Sylfaen" w:cs="Calibri"/>
                <w:sz w:val="14"/>
                <w:szCs w:val="14"/>
                <w:lang w:val="ka-GE"/>
              </w:rPr>
              <w:t xml:space="preserve">შესაბამის პერიოდში დაიგეგმა </w:t>
            </w:r>
            <w:r w:rsidR="00DA6EBD" w:rsidRPr="005A15CD">
              <w:rPr>
                <w:rFonts w:ascii="Sylfaen" w:hAnsi="Sylfaen" w:cs="Calibri"/>
                <w:sz w:val="14"/>
                <w:szCs w:val="14"/>
                <w:lang w:val="ka-GE"/>
              </w:rPr>
              <w:t xml:space="preserve">აგრარული ბაზრის </w:t>
            </w:r>
            <w:r w:rsidRPr="005A15CD">
              <w:rPr>
                <w:rFonts w:ascii="Sylfaen" w:hAnsi="Sylfaen" w:cs="Calibri"/>
                <w:sz w:val="14"/>
                <w:szCs w:val="14"/>
                <w:lang w:val="ka-GE"/>
              </w:rPr>
              <w:t>შენობის მშენებლობისათვის საწყისი სამუშოები</w:t>
            </w:r>
          </w:p>
        </w:tc>
        <w:tc>
          <w:tcPr>
            <w:tcW w:w="2647" w:type="dxa"/>
            <w:tcBorders>
              <w:top w:val="nil"/>
              <w:left w:val="nil"/>
              <w:bottom w:val="single" w:sz="4" w:space="0" w:color="auto"/>
              <w:right w:val="single" w:sz="4" w:space="0" w:color="auto"/>
            </w:tcBorders>
            <w:shd w:val="clear" w:color="auto" w:fill="auto"/>
          </w:tcPr>
          <w:p w14:paraId="5ABB2E01" w14:textId="77777777" w:rsidR="009116FE" w:rsidRPr="005A15CD" w:rsidRDefault="009116FE" w:rsidP="002170AE">
            <w:pPr>
              <w:spacing w:after="0" w:line="240" w:lineRule="auto"/>
              <w:jc w:val="center"/>
              <w:rPr>
                <w:rFonts w:ascii="Sylfaen" w:eastAsia="Times New Roman" w:hAnsi="Sylfaen" w:cs="Arial CYR"/>
                <w:bCs/>
                <w:sz w:val="14"/>
                <w:szCs w:val="14"/>
              </w:rPr>
            </w:pPr>
            <w:r w:rsidRPr="005A15CD">
              <w:rPr>
                <w:rFonts w:ascii="Sylfaen" w:hAnsi="Sylfaen" w:cs="Calibri"/>
                <w:sz w:val="14"/>
                <w:szCs w:val="14"/>
                <w:lang w:val="ka-GE"/>
              </w:rPr>
              <w:t>შესრულდა შენობის მშენებლობისათვის საწყისი სამუშოები</w:t>
            </w:r>
          </w:p>
        </w:tc>
        <w:tc>
          <w:tcPr>
            <w:tcW w:w="795" w:type="dxa"/>
            <w:tcBorders>
              <w:top w:val="nil"/>
              <w:left w:val="nil"/>
              <w:bottom w:val="single" w:sz="4" w:space="0" w:color="auto"/>
              <w:right w:val="single" w:sz="4" w:space="0" w:color="auto"/>
            </w:tcBorders>
            <w:shd w:val="clear" w:color="auto" w:fill="auto"/>
          </w:tcPr>
          <w:p w14:paraId="59E0CBC8" w14:textId="77777777" w:rsidR="009116FE" w:rsidRPr="005A15CD" w:rsidRDefault="009116FE" w:rsidP="002170AE">
            <w:pPr>
              <w:spacing w:after="0" w:line="240" w:lineRule="auto"/>
              <w:jc w:val="center"/>
              <w:rPr>
                <w:rFonts w:ascii="Sylfaen" w:hAnsi="Sylfaen" w:cs="Calibri"/>
                <w:sz w:val="14"/>
                <w:szCs w:val="14"/>
                <w:lang w:val="ka-GE"/>
              </w:rPr>
            </w:pPr>
          </w:p>
          <w:p w14:paraId="1FF69552" w14:textId="541A4461" w:rsidR="009116FE" w:rsidRPr="005A15CD" w:rsidRDefault="00DA6EBD" w:rsidP="002170AE">
            <w:pPr>
              <w:spacing w:after="0" w:line="240" w:lineRule="auto"/>
              <w:jc w:val="center"/>
              <w:rPr>
                <w:rFonts w:ascii="Sylfaen" w:eastAsia="Times New Roman" w:hAnsi="Sylfaen" w:cs="Arial CYR"/>
                <w:bCs/>
                <w:sz w:val="14"/>
                <w:szCs w:val="14"/>
              </w:rPr>
            </w:pPr>
            <w:r w:rsidRPr="005A15CD">
              <w:rPr>
                <w:rFonts w:ascii="Sylfaen" w:hAnsi="Sylfaen" w:cs="Calibri"/>
                <w:sz w:val="14"/>
                <w:szCs w:val="14"/>
                <w:lang w:val="ka-GE"/>
              </w:rPr>
              <w:t>3</w:t>
            </w:r>
            <w:r w:rsidR="009116FE" w:rsidRPr="005A15CD">
              <w:rPr>
                <w:rFonts w:ascii="Sylfaen" w:hAnsi="Sylfaen" w:cs="Calibri"/>
                <w:sz w:val="14"/>
                <w:szCs w:val="14"/>
              </w:rPr>
              <w:t>0</w:t>
            </w:r>
            <w:r w:rsidR="009116FE" w:rsidRPr="005A15CD">
              <w:rPr>
                <w:rFonts w:ascii="Sylfaen" w:hAnsi="Sylfaen" w:cs="Calibri"/>
                <w:sz w:val="14"/>
                <w:szCs w:val="14"/>
                <w:lang w:val="ka-GE"/>
              </w:rPr>
              <w:t>%</w:t>
            </w:r>
          </w:p>
        </w:tc>
        <w:tc>
          <w:tcPr>
            <w:tcW w:w="1975" w:type="dxa"/>
            <w:tcBorders>
              <w:top w:val="nil"/>
              <w:left w:val="single" w:sz="4" w:space="0" w:color="auto"/>
              <w:bottom w:val="single" w:sz="4" w:space="0" w:color="000000"/>
              <w:right w:val="single" w:sz="4" w:space="0" w:color="auto"/>
            </w:tcBorders>
            <w:vAlign w:val="center"/>
          </w:tcPr>
          <w:p w14:paraId="51CB2036" w14:textId="77777777" w:rsidR="009116FE" w:rsidRPr="005A15CD" w:rsidRDefault="009116FE" w:rsidP="002170AE">
            <w:pPr>
              <w:spacing w:after="0" w:line="240" w:lineRule="auto"/>
              <w:rPr>
                <w:rFonts w:ascii="Sylfaen" w:hAnsi="Sylfaen" w:cs="Calibri"/>
                <w:sz w:val="14"/>
                <w:szCs w:val="14"/>
                <w:lang w:val="ka-GE"/>
              </w:rPr>
            </w:pPr>
            <w:r w:rsidRPr="005A15CD">
              <w:rPr>
                <w:rFonts w:ascii="Sylfaen" w:eastAsia="Times New Roman" w:hAnsi="Sylfaen" w:cs="Calibri"/>
                <w:sz w:val="14"/>
                <w:szCs w:val="14"/>
                <w:lang w:val="ka-GE"/>
              </w:rPr>
              <w:t>სამუშაო მიმდინარეობს, ხელშეკრულება გაფორმდა სამუშაოს მრავალწლიან შესყიდვაზე</w:t>
            </w:r>
          </w:p>
        </w:tc>
      </w:tr>
      <w:tr w:rsidR="009116FE" w:rsidRPr="005A15CD" w14:paraId="7B980064" w14:textId="77777777" w:rsidTr="002170AE">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1F8A456D" w14:textId="77777777" w:rsidR="009116FE" w:rsidRPr="005A15CD" w:rsidRDefault="009116FE" w:rsidP="002170AE">
            <w:pPr>
              <w:spacing w:after="0" w:line="240" w:lineRule="auto"/>
              <w:jc w:val="center"/>
              <w:rPr>
                <w:rFonts w:ascii="Sylfaen" w:eastAsia="Times New Roman" w:hAnsi="Sylfaen" w:cs="Arial CYR"/>
                <w:bCs/>
                <w:sz w:val="14"/>
                <w:szCs w:val="14"/>
                <w:lang w:val="ka-GE"/>
              </w:rPr>
            </w:pPr>
            <w:r w:rsidRPr="005A15CD">
              <w:rPr>
                <w:rFonts w:ascii="Sylfaen" w:eastAsia="Times New Roman" w:hAnsi="Sylfaen" w:cs="Arial CYR"/>
                <w:bCs/>
                <w:sz w:val="14"/>
                <w:szCs w:val="14"/>
                <w:lang w:val="ka-GE"/>
              </w:rPr>
              <w:t>3</w:t>
            </w:r>
          </w:p>
        </w:tc>
        <w:tc>
          <w:tcPr>
            <w:tcW w:w="2585" w:type="dxa"/>
            <w:tcBorders>
              <w:top w:val="nil"/>
              <w:left w:val="nil"/>
              <w:bottom w:val="single" w:sz="4" w:space="0" w:color="auto"/>
              <w:right w:val="single" w:sz="4" w:space="0" w:color="auto"/>
            </w:tcBorders>
            <w:shd w:val="clear" w:color="auto" w:fill="auto"/>
            <w:vAlign w:val="center"/>
          </w:tcPr>
          <w:p w14:paraId="16961847" w14:textId="262C18E1" w:rsidR="009116FE" w:rsidRPr="005A15CD" w:rsidRDefault="00DA6EBD" w:rsidP="00DA6EBD">
            <w:pPr>
              <w:spacing w:after="0" w:line="240" w:lineRule="auto"/>
              <w:jc w:val="center"/>
              <w:rPr>
                <w:rFonts w:ascii="Sylfaen" w:eastAsia="Times New Roman" w:hAnsi="Sylfaen" w:cs="Arial CYR"/>
                <w:bCs/>
                <w:sz w:val="14"/>
                <w:szCs w:val="14"/>
              </w:rPr>
            </w:pPr>
            <w:r w:rsidRPr="005A15CD">
              <w:rPr>
                <w:rFonts w:ascii="Sylfaen" w:eastAsia="Times New Roman" w:hAnsi="Sylfaen" w:cs="Calibri"/>
                <w:sz w:val="14"/>
                <w:szCs w:val="14"/>
                <w:lang w:val="ka-GE"/>
              </w:rPr>
              <w:t>2023</w:t>
            </w:r>
            <w:r w:rsidR="009116FE" w:rsidRPr="005A15CD">
              <w:rPr>
                <w:rFonts w:ascii="Sylfaen" w:eastAsia="Times New Roman" w:hAnsi="Sylfaen" w:cs="Calibri"/>
                <w:sz w:val="14"/>
                <w:szCs w:val="14"/>
                <w:lang w:val="ka-GE"/>
              </w:rPr>
              <w:t xml:space="preserve"> წელს </w:t>
            </w:r>
            <w:r w:rsidRPr="005A15CD">
              <w:rPr>
                <w:rFonts w:ascii="Sylfaen" w:eastAsia="Times New Roman" w:hAnsi="Sylfaen" w:cs="Calibri"/>
                <w:sz w:val="14"/>
                <w:szCs w:val="14"/>
                <w:lang w:val="ka-GE"/>
              </w:rPr>
              <w:t>დაიგეგმა 20 მეტრიანი სადროშე ბოძის მონტაჟი</w:t>
            </w:r>
          </w:p>
        </w:tc>
        <w:tc>
          <w:tcPr>
            <w:tcW w:w="2807" w:type="dxa"/>
            <w:tcBorders>
              <w:top w:val="nil"/>
              <w:left w:val="nil"/>
              <w:bottom w:val="single" w:sz="4" w:space="0" w:color="auto"/>
              <w:right w:val="single" w:sz="4" w:space="0" w:color="auto"/>
            </w:tcBorders>
            <w:shd w:val="clear" w:color="auto" w:fill="auto"/>
            <w:vAlign w:val="center"/>
          </w:tcPr>
          <w:p w14:paraId="172E1FAE" w14:textId="5C6DB691" w:rsidR="009116FE" w:rsidRPr="005A15CD" w:rsidRDefault="00DA6EBD" w:rsidP="002170AE">
            <w:pPr>
              <w:spacing w:after="0" w:line="240" w:lineRule="auto"/>
              <w:jc w:val="center"/>
              <w:rPr>
                <w:rFonts w:ascii="Sylfaen" w:hAnsi="Sylfaen" w:cs="Calibri"/>
                <w:sz w:val="14"/>
                <w:szCs w:val="14"/>
                <w:lang w:val="ka-GE"/>
              </w:rPr>
            </w:pPr>
            <w:r w:rsidRPr="005A15CD">
              <w:rPr>
                <w:rFonts w:ascii="Sylfaen" w:eastAsia="Times New Roman" w:hAnsi="Sylfaen" w:cs="Calibri"/>
                <w:sz w:val="14"/>
                <w:szCs w:val="14"/>
                <w:lang w:val="ka-GE"/>
              </w:rPr>
              <w:t>დაიგეგმა 20 მეტრიანი სადროშე ბოძის მონტაჟი</w:t>
            </w:r>
          </w:p>
        </w:tc>
        <w:tc>
          <w:tcPr>
            <w:tcW w:w="2647" w:type="dxa"/>
            <w:tcBorders>
              <w:top w:val="nil"/>
              <w:left w:val="nil"/>
              <w:bottom w:val="single" w:sz="4" w:space="0" w:color="auto"/>
              <w:right w:val="single" w:sz="4" w:space="0" w:color="auto"/>
            </w:tcBorders>
            <w:shd w:val="clear" w:color="auto" w:fill="auto"/>
          </w:tcPr>
          <w:p w14:paraId="5F821F6A" w14:textId="7415AE39" w:rsidR="009116FE" w:rsidRPr="005A15CD" w:rsidRDefault="00DA6EBD" w:rsidP="002170AE">
            <w:pPr>
              <w:spacing w:after="0" w:line="240" w:lineRule="auto"/>
              <w:jc w:val="center"/>
              <w:rPr>
                <w:rFonts w:ascii="Sylfaen" w:hAnsi="Sylfaen" w:cs="Calibri"/>
                <w:sz w:val="14"/>
                <w:szCs w:val="14"/>
                <w:lang w:val="ka-GE"/>
              </w:rPr>
            </w:pPr>
            <w:r w:rsidRPr="005A15CD">
              <w:rPr>
                <w:rFonts w:ascii="Sylfaen" w:eastAsia="Times New Roman" w:hAnsi="Sylfaen" w:cs="Calibri"/>
                <w:sz w:val="14"/>
                <w:szCs w:val="14"/>
                <w:lang w:val="ka-GE"/>
              </w:rPr>
              <w:t>შესრულდა 20 მეტრიანი სადროშე ბოძის მონტაჟი</w:t>
            </w:r>
          </w:p>
        </w:tc>
        <w:tc>
          <w:tcPr>
            <w:tcW w:w="795" w:type="dxa"/>
            <w:tcBorders>
              <w:top w:val="nil"/>
              <w:left w:val="nil"/>
              <w:bottom w:val="single" w:sz="4" w:space="0" w:color="auto"/>
              <w:right w:val="single" w:sz="4" w:space="0" w:color="auto"/>
            </w:tcBorders>
            <w:shd w:val="clear" w:color="auto" w:fill="auto"/>
          </w:tcPr>
          <w:p w14:paraId="1DFC111B" w14:textId="77777777" w:rsidR="009116FE" w:rsidRPr="005A15CD" w:rsidRDefault="009116FE" w:rsidP="002170AE">
            <w:pPr>
              <w:spacing w:after="0" w:line="240" w:lineRule="auto"/>
              <w:jc w:val="center"/>
              <w:rPr>
                <w:rFonts w:ascii="Sylfaen" w:hAnsi="Sylfaen" w:cs="Calibri"/>
                <w:sz w:val="14"/>
                <w:szCs w:val="14"/>
                <w:lang w:val="ka-GE"/>
              </w:rPr>
            </w:pPr>
          </w:p>
          <w:p w14:paraId="6A290C5A" w14:textId="77777777" w:rsidR="009116FE" w:rsidRPr="005A15CD" w:rsidRDefault="009116FE" w:rsidP="002170AE">
            <w:pPr>
              <w:spacing w:after="0" w:line="240" w:lineRule="auto"/>
              <w:jc w:val="center"/>
              <w:rPr>
                <w:rFonts w:ascii="Sylfaen" w:eastAsia="Times New Roman" w:hAnsi="Sylfaen" w:cs="Arial CYR"/>
                <w:bCs/>
                <w:sz w:val="14"/>
                <w:szCs w:val="14"/>
              </w:rPr>
            </w:pPr>
            <w:r w:rsidRPr="005A15CD">
              <w:rPr>
                <w:rFonts w:ascii="Sylfaen" w:hAnsi="Sylfaen" w:cs="Calibri"/>
                <w:sz w:val="14"/>
                <w:szCs w:val="14"/>
                <w:lang w:val="ka-GE"/>
              </w:rPr>
              <w:t>0%</w:t>
            </w:r>
          </w:p>
        </w:tc>
        <w:tc>
          <w:tcPr>
            <w:tcW w:w="1975" w:type="dxa"/>
            <w:tcBorders>
              <w:top w:val="nil"/>
              <w:left w:val="single" w:sz="4" w:space="0" w:color="auto"/>
              <w:bottom w:val="single" w:sz="4" w:space="0" w:color="auto"/>
              <w:right w:val="single" w:sz="4" w:space="0" w:color="auto"/>
            </w:tcBorders>
            <w:vAlign w:val="center"/>
          </w:tcPr>
          <w:p w14:paraId="43CBC6D7" w14:textId="77777777" w:rsidR="009116FE" w:rsidRPr="005A15CD" w:rsidRDefault="009116FE" w:rsidP="002170AE">
            <w:pPr>
              <w:spacing w:after="0" w:line="240" w:lineRule="auto"/>
              <w:rPr>
                <w:rFonts w:ascii="Sylfaen" w:eastAsia="Times New Roman" w:hAnsi="Sylfaen" w:cs="Arial CYR"/>
                <w:b/>
                <w:bCs/>
                <w:color w:val="385623" w:themeColor="accent6" w:themeShade="80"/>
                <w:sz w:val="16"/>
                <w:szCs w:val="16"/>
                <w:lang w:val="ka-GE"/>
              </w:rPr>
            </w:pPr>
          </w:p>
        </w:tc>
      </w:tr>
      <w:tr w:rsidR="009116FE" w:rsidRPr="006E3508" w14:paraId="62C1E7CB" w14:textId="77777777" w:rsidTr="002170AE">
        <w:trPr>
          <w:trHeight w:val="49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153F7D0" w14:textId="77777777" w:rsidR="009116FE" w:rsidRPr="005A15CD" w:rsidRDefault="009116FE" w:rsidP="002170AE">
            <w:pPr>
              <w:spacing w:after="0" w:line="240" w:lineRule="auto"/>
              <w:jc w:val="center"/>
              <w:rPr>
                <w:rFonts w:ascii="Sylfaen" w:eastAsia="Times New Roman" w:hAnsi="Sylfaen" w:cs="Arial CYR"/>
                <w:bCs/>
                <w:sz w:val="14"/>
                <w:szCs w:val="14"/>
                <w:lang w:val="ka-GE"/>
              </w:rPr>
            </w:pPr>
            <w:r w:rsidRPr="005A15CD">
              <w:rPr>
                <w:rFonts w:ascii="Sylfaen" w:eastAsia="Times New Roman" w:hAnsi="Sylfaen" w:cs="Arial CYR"/>
                <w:bCs/>
                <w:sz w:val="14"/>
                <w:szCs w:val="14"/>
                <w:lang w:val="ka-GE"/>
              </w:rPr>
              <w:t>4</w:t>
            </w:r>
          </w:p>
        </w:tc>
        <w:tc>
          <w:tcPr>
            <w:tcW w:w="2585" w:type="dxa"/>
            <w:tcBorders>
              <w:top w:val="single" w:sz="4" w:space="0" w:color="auto"/>
              <w:left w:val="nil"/>
              <w:bottom w:val="single" w:sz="4" w:space="0" w:color="auto"/>
              <w:right w:val="single" w:sz="4" w:space="0" w:color="auto"/>
            </w:tcBorders>
            <w:shd w:val="clear" w:color="auto" w:fill="auto"/>
            <w:vAlign w:val="center"/>
          </w:tcPr>
          <w:p w14:paraId="5D56A739" w14:textId="08A14BD5" w:rsidR="009116FE" w:rsidRPr="005A15CD" w:rsidRDefault="00DA6EBD" w:rsidP="00DA6EBD">
            <w:pPr>
              <w:spacing w:after="0" w:line="240" w:lineRule="auto"/>
              <w:jc w:val="center"/>
              <w:rPr>
                <w:rFonts w:ascii="Sylfaen" w:hAnsi="Sylfaen" w:cs="Calibri"/>
                <w:sz w:val="14"/>
                <w:szCs w:val="14"/>
                <w:lang w:val="ka-GE"/>
              </w:rPr>
            </w:pPr>
            <w:r w:rsidRPr="005A15CD">
              <w:rPr>
                <w:rFonts w:ascii="Sylfaen" w:hAnsi="Sylfaen" w:cs="Calibri"/>
                <w:sz w:val="14"/>
                <w:szCs w:val="14"/>
                <w:lang w:val="ka-GE"/>
              </w:rPr>
              <w:t>2022 წელს ნაწილობრივ შესრულდა მჟავეწყლის კეთილმოწყობის სამუშაოები</w:t>
            </w:r>
          </w:p>
        </w:tc>
        <w:tc>
          <w:tcPr>
            <w:tcW w:w="2807" w:type="dxa"/>
            <w:tcBorders>
              <w:top w:val="single" w:sz="4" w:space="0" w:color="auto"/>
              <w:left w:val="nil"/>
              <w:bottom w:val="single" w:sz="4" w:space="0" w:color="auto"/>
              <w:right w:val="single" w:sz="4" w:space="0" w:color="auto"/>
            </w:tcBorders>
            <w:shd w:val="clear" w:color="auto" w:fill="auto"/>
            <w:vAlign w:val="center"/>
          </w:tcPr>
          <w:p w14:paraId="605A2C8B" w14:textId="033D2980" w:rsidR="009116FE" w:rsidRPr="005A15CD" w:rsidRDefault="009116FE" w:rsidP="002170AE">
            <w:pPr>
              <w:spacing w:after="0" w:line="240" w:lineRule="auto"/>
              <w:jc w:val="center"/>
              <w:rPr>
                <w:rFonts w:ascii="Sylfaen" w:hAnsi="Sylfaen" w:cs="Calibri"/>
                <w:sz w:val="14"/>
                <w:szCs w:val="14"/>
                <w:lang w:val="ka-GE"/>
              </w:rPr>
            </w:pPr>
            <w:r w:rsidRPr="005A15CD">
              <w:rPr>
                <w:rFonts w:ascii="Sylfaen" w:hAnsi="Sylfaen" w:cs="Calibri"/>
                <w:sz w:val="14"/>
                <w:szCs w:val="14"/>
                <w:lang w:val="ka-GE"/>
              </w:rPr>
              <w:t xml:space="preserve">დაიგეგმა </w:t>
            </w:r>
            <w:r w:rsidR="00DA6EBD" w:rsidRPr="005A15CD">
              <w:rPr>
                <w:rFonts w:ascii="Sylfaen" w:hAnsi="Sylfaen" w:cs="Calibri"/>
                <w:sz w:val="14"/>
                <w:szCs w:val="14"/>
                <w:lang w:val="ka-GE"/>
              </w:rPr>
              <w:t>მჟავეწყლის კეთილმოწყობის სამუშაოების დასრულება</w:t>
            </w:r>
          </w:p>
        </w:tc>
        <w:tc>
          <w:tcPr>
            <w:tcW w:w="2647" w:type="dxa"/>
            <w:tcBorders>
              <w:top w:val="single" w:sz="4" w:space="0" w:color="auto"/>
              <w:left w:val="nil"/>
              <w:bottom w:val="single" w:sz="4" w:space="0" w:color="auto"/>
              <w:right w:val="single" w:sz="4" w:space="0" w:color="auto"/>
            </w:tcBorders>
            <w:shd w:val="clear" w:color="auto" w:fill="auto"/>
          </w:tcPr>
          <w:p w14:paraId="7E6BAD7B" w14:textId="7435DA1C" w:rsidR="009116FE" w:rsidRPr="005A15CD" w:rsidRDefault="009116FE" w:rsidP="002170AE">
            <w:pPr>
              <w:spacing w:after="0" w:line="240" w:lineRule="auto"/>
              <w:jc w:val="center"/>
              <w:rPr>
                <w:rFonts w:ascii="Sylfaen" w:hAnsi="Sylfaen" w:cs="Calibri"/>
                <w:sz w:val="14"/>
                <w:szCs w:val="14"/>
                <w:lang w:val="ka-GE"/>
              </w:rPr>
            </w:pPr>
            <w:r w:rsidRPr="005A15CD">
              <w:rPr>
                <w:rFonts w:ascii="Sylfaen" w:hAnsi="Sylfaen" w:cs="Calibri"/>
                <w:sz w:val="14"/>
                <w:szCs w:val="14"/>
                <w:lang w:val="ka-GE"/>
              </w:rPr>
              <w:t xml:space="preserve">შესრულდა </w:t>
            </w:r>
            <w:r w:rsidR="00DA6EBD" w:rsidRPr="005A15CD">
              <w:rPr>
                <w:rFonts w:ascii="Sylfaen" w:hAnsi="Sylfaen" w:cs="Calibri"/>
                <w:sz w:val="14"/>
                <w:szCs w:val="14"/>
                <w:lang w:val="ka-GE"/>
              </w:rPr>
              <w:t>მჟავეწყლის კეთილმოწყობის სამუშაოები</w:t>
            </w:r>
          </w:p>
        </w:tc>
        <w:tc>
          <w:tcPr>
            <w:tcW w:w="795" w:type="dxa"/>
            <w:tcBorders>
              <w:top w:val="single" w:sz="4" w:space="0" w:color="auto"/>
              <w:left w:val="nil"/>
              <w:bottom w:val="single" w:sz="4" w:space="0" w:color="auto"/>
              <w:right w:val="single" w:sz="4" w:space="0" w:color="auto"/>
            </w:tcBorders>
            <w:shd w:val="clear" w:color="auto" w:fill="auto"/>
          </w:tcPr>
          <w:p w14:paraId="03EB317D" w14:textId="77777777" w:rsidR="009116FE" w:rsidRPr="005A15CD" w:rsidRDefault="009116FE" w:rsidP="002170AE">
            <w:pPr>
              <w:spacing w:after="0" w:line="240" w:lineRule="auto"/>
              <w:jc w:val="center"/>
              <w:rPr>
                <w:rFonts w:ascii="Sylfaen" w:hAnsi="Sylfaen" w:cs="Calibri"/>
                <w:sz w:val="14"/>
                <w:szCs w:val="14"/>
                <w:lang w:val="ka-GE"/>
              </w:rPr>
            </w:pPr>
            <w:r w:rsidRPr="005A15CD">
              <w:rPr>
                <w:rFonts w:ascii="Sylfaen" w:hAnsi="Sylfaen" w:cs="Calibri"/>
                <w:sz w:val="14"/>
                <w:szCs w:val="14"/>
                <w:lang w:val="ka-GE"/>
              </w:rPr>
              <w:t>0%</w:t>
            </w:r>
          </w:p>
        </w:tc>
        <w:tc>
          <w:tcPr>
            <w:tcW w:w="1975" w:type="dxa"/>
            <w:tcBorders>
              <w:top w:val="single" w:sz="4" w:space="0" w:color="auto"/>
              <w:left w:val="single" w:sz="4" w:space="0" w:color="auto"/>
              <w:bottom w:val="single" w:sz="4" w:space="0" w:color="000000"/>
              <w:right w:val="single" w:sz="4" w:space="0" w:color="auto"/>
            </w:tcBorders>
            <w:vAlign w:val="center"/>
          </w:tcPr>
          <w:p w14:paraId="70D627CD" w14:textId="77777777" w:rsidR="009116FE" w:rsidRPr="005A15CD" w:rsidRDefault="009116FE" w:rsidP="002170AE">
            <w:pPr>
              <w:spacing w:after="0" w:line="240" w:lineRule="auto"/>
              <w:rPr>
                <w:rFonts w:ascii="Sylfaen" w:eastAsia="Times New Roman" w:hAnsi="Sylfaen" w:cs="Arial CYR"/>
                <w:b/>
                <w:bCs/>
                <w:color w:val="385623" w:themeColor="accent6" w:themeShade="80"/>
                <w:sz w:val="16"/>
                <w:szCs w:val="16"/>
              </w:rPr>
            </w:pPr>
          </w:p>
        </w:tc>
      </w:tr>
    </w:tbl>
    <w:p w14:paraId="2DF5D1F3" w14:textId="68C894EB" w:rsidR="00386F5F" w:rsidRPr="006E3508" w:rsidRDefault="00386F5F" w:rsidP="009116FE">
      <w:pPr>
        <w:pStyle w:val="ListParagraph"/>
        <w:widowControl w:val="0"/>
        <w:autoSpaceDE w:val="0"/>
        <w:autoSpaceDN w:val="0"/>
        <w:adjustRightInd w:val="0"/>
        <w:spacing w:after="40" w:line="240" w:lineRule="auto"/>
        <w:ind w:left="450"/>
        <w:rPr>
          <w:sz w:val="16"/>
          <w:szCs w:val="16"/>
          <w:highlight w:val="yellow"/>
        </w:rPr>
      </w:pPr>
    </w:p>
    <w:p w14:paraId="4A841458" w14:textId="7813AEA8" w:rsidR="00386F5F" w:rsidRPr="001E3EEF" w:rsidRDefault="00180939" w:rsidP="0025715B">
      <w:pPr>
        <w:widowControl w:val="0"/>
        <w:autoSpaceDE w:val="0"/>
        <w:autoSpaceDN w:val="0"/>
        <w:adjustRightInd w:val="0"/>
        <w:spacing w:after="40" w:line="240" w:lineRule="auto"/>
        <w:ind w:left="480"/>
        <w:rPr>
          <w:rFonts w:ascii="Sylfaen" w:hAnsi="Sylfaen" w:cs="Sylfaen"/>
          <w:bCs/>
          <w:iCs/>
          <w:color w:val="385623"/>
          <w:sz w:val="16"/>
          <w:szCs w:val="16"/>
          <w:lang w:val="ka-GE"/>
        </w:rPr>
      </w:pPr>
      <w:r w:rsidRPr="001E3EEF">
        <w:rPr>
          <w:rFonts w:ascii="Sylfaen" w:hAnsi="Sylfaen" w:cs="Sylfaen"/>
          <w:b/>
          <w:bCs/>
          <w:iCs/>
          <w:color w:val="385623"/>
          <w:sz w:val="16"/>
          <w:szCs w:val="16"/>
          <w:lang w:val="ka-GE"/>
        </w:rPr>
        <w:t>1.</w:t>
      </w:r>
      <w:r w:rsidR="004F5BA9" w:rsidRPr="001E3EEF">
        <w:rPr>
          <w:rFonts w:ascii="Sylfaen" w:hAnsi="Sylfaen" w:cs="Sylfaen"/>
          <w:b/>
          <w:bCs/>
          <w:iCs/>
          <w:color w:val="385623"/>
          <w:sz w:val="16"/>
          <w:szCs w:val="16"/>
          <w:lang w:val="ka-GE"/>
        </w:rPr>
        <w:t>2.5</w:t>
      </w:r>
      <w:r w:rsidR="0025715B" w:rsidRPr="001E3EEF">
        <w:rPr>
          <w:rFonts w:ascii="Sylfaen" w:hAnsi="Sylfaen" w:cs="Sylfaen"/>
          <w:b/>
          <w:bCs/>
          <w:iCs/>
          <w:color w:val="385623"/>
          <w:sz w:val="16"/>
          <w:szCs w:val="16"/>
          <w:lang w:val="ka-GE"/>
        </w:rPr>
        <w:t xml:space="preserve">. </w:t>
      </w:r>
      <w:r w:rsidR="00386F5F" w:rsidRPr="001E3EEF">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386F5F" w:rsidRPr="001E3EEF">
        <w:rPr>
          <w:rFonts w:ascii="Sylfaen" w:hAnsi="Sylfaen" w:cs="Calibri"/>
          <w:b/>
          <w:bCs/>
          <w:color w:val="000000"/>
          <w:sz w:val="16"/>
          <w:szCs w:val="16"/>
        </w:rPr>
        <w:t xml:space="preserve">   </w:t>
      </w:r>
      <w:r w:rsidR="00386F5F" w:rsidRPr="001E3EEF">
        <w:rPr>
          <w:rFonts w:ascii="Sylfaen" w:hAnsi="Sylfaen"/>
          <w:b/>
          <w:bCs/>
          <w:sz w:val="16"/>
          <w:szCs w:val="16"/>
          <w:lang w:val="ka-GE"/>
        </w:rPr>
        <w:t>საცხოვრებელი და არასაცხოვრებელი შენობის ექსპლუატაცია და რეაბილიტაცია</w:t>
      </w:r>
      <w:r w:rsidR="00386F5F" w:rsidRPr="001E3EEF">
        <w:rPr>
          <w:rFonts w:ascii="Sylfaen" w:hAnsi="Sylfaen" w:cs="Sylfaen"/>
          <w:b/>
          <w:bCs/>
          <w:iCs/>
          <w:sz w:val="16"/>
          <w:szCs w:val="16"/>
          <w:lang w:val="ka-GE"/>
        </w:rPr>
        <w:t xml:space="preserve"> (</w:t>
      </w:r>
      <w:r w:rsidR="00386F5F" w:rsidRPr="001E3EEF">
        <w:rPr>
          <w:rFonts w:ascii="Sylfaen" w:hAnsi="Sylfaen" w:cs="Sylfaen"/>
          <w:b/>
          <w:bCs/>
          <w:iCs/>
          <w:color w:val="385623"/>
          <w:sz w:val="16"/>
          <w:szCs w:val="16"/>
          <w:lang w:val="ka-GE"/>
        </w:rPr>
        <w:t>პროგრამული კოდი</w:t>
      </w:r>
      <w:r w:rsidR="00386F5F" w:rsidRPr="001E3EEF">
        <w:rPr>
          <w:rFonts w:ascii="Sylfaen" w:hAnsi="Sylfaen"/>
          <w:b/>
          <w:bCs/>
          <w:sz w:val="16"/>
          <w:szCs w:val="16"/>
          <w:lang w:val="ka-GE"/>
        </w:rPr>
        <w:t xml:space="preserve"> 02 04 01)</w:t>
      </w:r>
    </w:p>
    <w:p w14:paraId="480D4F3B" w14:textId="27AF38E4" w:rsidR="00386F5F" w:rsidRPr="001E3EEF" w:rsidRDefault="00386F5F" w:rsidP="009643A1">
      <w:pPr>
        <w:widowControl w:val="0"/>
        <w:autoSpaceDE w:val="0"/>
        <w:autoSpaceDN w:val="0"/>
        <w:adjustRightInd w:val="0"/>
        <w:spacing w:after="40"/>
        <w:ind w:firstLine="540"/>
        <w:rPr>
          <w:rFonts w:ascii="Sylfaen" w:hAnsi="Sylfaen"/>
          <w:b/>
          <w:bCs/>
          <w:sz w:val="16"/>
          <w:szCs w:val="16"/>
          <w:lang w:val="ka-GE"/>
        </w:rPr>
      </w:pPr>
      <w:r w:rsidRPr="001E3EEF">
        <w:rPr>
          <w:rFonts w:ascii="Sylfaen" w:hAnsi="Sylfaen" w:cs="Sylfaen"/>
          <w:b/>
          <w:bCs/>
          <w:iCs/>
          <w:color w:val="385623"/>
          <w:sz w:val="16"/>
          <w:szCs w:val="16"/>
          <w:lang w:val="ka-GE"/>
        </w:rPr>
        <w:t xml:space="preserve">ქვეპროგრამის განმახორციელებელი: </w:t>
      </w:r>
      <w:r w:rsidR="00401C92" w:rsidRPr="001E3EEF">
        <w:rPr>
          <w:rFonts w:ascii="Sylfaen" w:hAnsi="Sylfaen"/>
          <w:b/>
          <w:bCs/>
          <w:sz w:val="16"/>
          <w:szCs w:val="16"/>
          <w:lang w:val="ka-GE"/>
        </w:rPr>
        <w:t>ლენტეხის</w:t>
      </w:r>
      <w:r w:rsidRPr="001E3EEF">
        <w:rPr>
          <w:rFonts w:ascii="Sylfaen" w:hAnsi="Sylfaen"/>
          <w:b/>
          <w:bCs/>
          <w:sz w:val="16"/>
          <w:szCs w:val="16"/>
          <w:lang w:val="ka-GE"/>
        </w:rPr>
        <w:t xml:space="preserve"> მუნიციპალიტეტის სივრცითი მოწყობისა და ინფრასტრუქტურის სამსახური</w:t>
      </w:r>
    </w:p>
    <w:p w14:paraId="768BE26C" w14:textId="5622BBDF" w:rsidR="0040368F" w:rsidRPr="001E3EEF" w:rsidRDefault="00386F5F" w:rsidP="00EE4207">
      <w:pPr>
        <w:widowControl w:val="0"/>
        <w:autoSpaceDE w:val="0"/>
        <w:autoSpaceDN w:val="0"/>
        <w:adjustRightInd w:val="0"/>
        <w:spacing w:after="40"/>
        <w:ind w:firstLine="540"/>
        <w:jc w:val="both"/>
        <w:rPr>
          <w:rFonts w:ascii="Sylfaen" w:hAnsi="Sylfaen" w:cs="Sylfaen"/>
          <w:iCs/>
          <w:sz w:val="16"/>
          <w:szCs w:val="16"/>
          <w:lang w:val="ka-GE"/>
        </w:rPr>
      </w:pPr>
      <w:r w:rsidRPr="001E3EEF">
        <w:rPr>
          <w:rFonts w:ascii="Sylfaen" w:hAnsi="Sylfaen" w:cs="Sylfaen"/>
          <w:b/>
          <w:bCs/>
          <w:iCs/>
          <w:color w:val="385623"/>
          <w:sz w:val="16"/>
          <w:szCs w:val="16"/>
          <w:lang w:val="ka-GE"/>
        </w:rPr>
        <w:t>ქვეპროგრამის აღწერა და მიზანი</w:t>
      </w:r>
      <w:r w:rsidRPr="001E3EEF">
        <w:rPr>
          <w:rFonts w:ascii="Sylfaen" w:hAnsi="Sylfaen" w:cs="Sylfaen"/>
          <w:b/>
          <w:color w:val="385623"/>
          <w:sz w:val="16"/>
          <w:szCs w:val="16"/>
          <w:lang w:val="ka-GE"/>
        </w:rPr>
        <w:t xml:space="preserve">: </w:t>
      </w:r>
      <w:r w:rsidR="0040368F" w:rsidRPr="001E3EEF">
        <w:rPr>
          <w:rFonts w:ascii="Sylfaen" w:hAnsi="Sylfaen" w:cs="Sylfaen"/>
          <w:iCs/>
          <w:sz w:val="16"/>
          <w:szCs w:val="16"/>
          <w:lang w:val="ka-GE"/>
        </w:rPr>
        <w:t xml:space="preserve">ქვეპროგრამა ითვალისწინებს </w:t>
      </w:r>
      <w:r w:rsidR="00EE2330" w:rsidRPr="001E3EEF">
        <w:rPr>
          <w:rFonts w:ascii="Sylfaen" w:hAnsi="Sylfaen" w:cs="Sylfaen"/>
          <w:iCs/>
          <w:sz w:val="16"/>
          <w:szCs w:val="16"/>
          <w:lang w:val="ka-GE"/>
        </w:rPr>
        <w:t>ქალაქ ლენტეხში ჯოკია მეშველიანის სახელობის კულტურის სახლის რეაბილიტაციას</w:t>
      </w:r>
      <w:r w:rsidR="0040368F" w:rsidRPr="001E3EEF">
        <w:rPr>
          <w:rFonts w:ascii="Sylfaen" w:hAnsi="Sylfaen" w:cs="Sylfaen"/>
          <w:iCs/>
          <w:sz w:val="16"/>
          <w:szCs w:val="16"/>
          <w:lang w:val="ka-GE"/>
        </w:rPr>
        <w:t xml:space="preserve"> </w:t>
      </w:r>
    </w:p>
    <w:p w14:paraId="186391F7" w14:textId="28483E54" w:rsidR="0040368F" w:rsidRPr="001E3EEF" w:rsidRDefault="0040368F" w:rsidP="00EE4207">
      <w:pPr>
        <w:widowControl w:val="0"/>
        <w:autoSpaceDE w:val="0"/>
        <w:autoSpaceDN w:val="0"/>
        <w:adjustRightInd w:val="0"/>
        <w:spacing w:after="40"/>
        <w:ind w:firstLine="540"/>
        <w:jc w:val="both"/>
        <w:rPr>
          <w:rFonts w:ascii="Sylfaen" w:hAnsi="Sylfaen" w:cs="Sylfaen"/>
          <w:iCs/>
          <w:sz w:val="16"/>
          <w:szCs w:val="16"/>
        </w:rPr>
      </w:pPr>
      <w:r w:rsidRPr="001E3EEF">
        <w:rPr>
          <w:rFonts w:ascii="Sylfaen" w:hAnsi="Sylfaen" w:cs="Sylfaen"/>
          <w:b/>
          <w:bCs/>
          <w:iCs/>
          <w:sz w:val="16"/>
          <w:szCs w:val="16"/>
          <w:lang w:val="ka-GE"/>
        </w:rPr>
        <w:t>ქვეპროგრამის მიზანია:</w:t>
      </w:r>
      <w:r w:rsidRPr="001E3EEF">
        <w:rPr>
          <w:rFonts w:ascii="Sylfaen" w:hAnsi="Sylfaen" w:cs="Sylfaen"/>
          <w:iCs/>
          <w:sz w:val="16"/>
          <w:szCs w:val="16"/>
          <w:lang w:val="ka-GE"/>
        </w:rPr>
        <w:t xml:space="preserve"> არსებული პრობლემების გამოვლენა, მათი მოგვარებისათვის საჭირო გზებისა და მეთოდების ერთობლივად გადაწყვეტა.</w:t>
      </w:r>
    </w:p>
    <w:tbl>
      <w:tblPr>
        <w:tblW w:w="11155" w:type="dxa"/>
        <w:tblInd w:w="-5" w:type="dxa"/>
        <w:tblLayout w:type="fixed"/>
        <w:tblLook w:val="04A0" w:firstRow="1" w:lastRow="0" w:firstColumn="1" w:lastColumn="0" w:noHBand="0" w:noVBand="1"/>
      </w:tblPr>
      <w:tblGrid>
        <w:gridCol w:w="346"/>
        <w:gridCol w:w="2489"/>
        <w:gridCol w:w="2385"/>
        <w:gridCol w:w="2430"/>
        <w:gridCol w:w="1170"/>
        <w:gridCol w:w="2335"/>
      </w:tblGrid>
      <w:tr w:rsidR="00567B85" w:rsidRPr="001E3EEF" w14:paraId="3191D555" w14:textId="77777777" w:rsidTr="001E3EEF">
        <w:trPr>
          <w:trHeight w:val="530"/>
        </w:trPr>
        <w:tc>
          <w:tcPr>
            <w:tcW w:w="283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ADDB157" w14:textId="77777777" w:rsidR="00567B85" w:rsidRPr="001E3EEF" w:rsidRDefault="00567B85" w:rsidP="00567B85">
            <w:pPr>
              <w:widowControl w:val="0"/>
              <w:autoSpaceDE w:val="0"/>
              <w:autoSpaceDN w:val="0"/>
              <w:adjustRightInd w:val="0"/>
              <w:spacing w:after="40"/>
              <w:ind w:left="480"/>
              <w:rPr>
                <w:rFonts w:ascii="Sylfaen" w:eastAsia="Times New Roman" w:hAnsi="Sylfaen" w:cs="Arial CYR"/>
                <w:b/>
                <w:bCs/>
                <w:color w:val="000000"/>
                <w:sz w:val="14"/>
                <w:szCs w:val="14"/>
              </w:rPr>
            </w:pPr>
            <w:r w:rsidRPr="001E3EEF">
              <w:rPr>
                <w:rFonts w:ascii="Sylfaen" w:hAnsi="Sylfaen" w:cs="Sylfaen"/>
                <w:b/>
                <w:color w:val="385623"/>
                <w:sz w:val="14"/>
                <w:szCs w:val="14"/>
                <w:lang w:val="ka-GE"/>
              </w:rPr>
              <w:t>დაგეგემილი შუალედური შედეგი</w:t>
            </w:r>
          </w:p>
        </w:tc>
        <w:tc>
          <w:tcPr>
            <w:tcW w:w="4815" w:type="dxa"/>
            <w:gridSpan w:val="2"/>
            <w:tcBorders>
              <w:top w:val="single" w:sz="4" w:space="0" w:color="auto"/>
              <w:left w:val="nil"/>
              <w:bottom w:val="single" w:sz="4" w:space="0" w:color="auto"/>
              <w:right w:val="single" w:sz="4" w:space="0" w:color="000000"/>
            </w:tcBorders>
            <w:shd w:val="clear" w:color="auto" w:fill="auto"/>
            <w:vAlign w:val="center"/>
            <w:hideMark/>
          </w:tcPr>
          <w:p w14:paraId="15E93338" w14:textId="7692F964" w:rsidR="00567B85" w:rsidRPr="001E3EEF" w:rsidRDefault="00567B85" w:rsidP="00E92EF3">
            <w:pPr>
              <w:widowControl w:val="0"/>
              <w:autoSpaceDE w:val="0"/>
              <w:autoSpaceDN w:val="0"/>
              <w:adjustRightInd w:val="0"/>
              <w:spacing w:after="40"/>
              <w:jc w:val="both"/>
              <w:rPr>
                <w:rFonts w:ascii="Sylfaen" w:hAnsi="Sylfaen" w:cs="Calibri"/>
                <w:color w:val="000000"/>
                <w:sz w:val="14"/>
                <w:szCs w:val="14"/>
              </w:rPr>
            </w:pPr>
            <w:r w:rsidRPr="001E3EEF">
              <w:rPr>
                <w:rFonts w:ascii="Sylfaen" w:hAnsi="Sylfaen" w:cs="Sylfaen"/>
                <w:iCs/>
                <w:sz w:val="14"/>
                <w:szCs w:val="14"/>
                <w:lang w:val="ka-GE"/>
              </w:rPr>
              <w:t xml:space="preserve">არსებული პრობლემების გამოვლენა, მათი მოგვარებისათვის საჭირო გზებისა და მეთოდების ერთობლივად გადაწყვეტა. რებილიტირებული და მოწესრიგებული </w:t>
            </w:r>
            <w:r w:rsidR="00E92EF3" w:rsidRPr="001E3EEF">
              <w:rPr>
                <w:rFonts w:ascii="Sylfaen" w:hAnsi="Sylfaen" w:cs="Sylfaen"/>
                <w:iCs/>
                <w:sz w:val="14"/>
                <w:szCs w:val="14"/>
                <w:lang w:val="ka-GE"/>
              </w:rPr>
              <w:t>იმფრასტრუქტურა</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E5EB24D" w14:textId="77777777" w:rsidR="00567B85" w:rsidRPr="001E3EEF" w:rsidRDefault="00567B85" w:rsidP="00567B85">
            <w:pPr>
              <w:widowControl w:val="0"/>
              <w:autoSpaceDE w:val="0"/>
              <w:autoSpaceDN w:val="0"/>
              <w:adjustRightInd w:val="0"/>
              <w:spacing w:after="40"/>
              <w:rPr>
                <w:rFonts w:ascii="Sylfaen" w:eastAsia="Times New Roman" w:hAnsi="Sylfaen" w:cs="Arial CYR"/>
                <w:b/>
                <w:bCs/>
                <w:color w:val="000000"/>
                <w:sz w:val="14"/>
                <w:szCs w:val="14"/>
              </w:rPr>
            </w:pPr>
            <w:r w:rsidRPr="001E3EEF">
              <w:rPr>
                <w:rFonts w:ascii="Sylfaen" w:hAnsi="Sylfaen" w:cs="Sylfaen"/>
                <w:b/>
                <w:color w:val="385623"/>
                <w:sz w:val="14"/>
                <w:szCs w:val="14"/>
                <w:lang w:val="ka-GE"/>
              </w:rPr>
              <w:t>მიღწეული შედეგი</w:t>
            </w:r>
          </w:p>
        </w:tc>
        <w:tc>
          <w:tcPr>
            <w:tcW w:w="2335" w:type="dxa"/>
            <w:tcBorders>
              <w:top w:val="single" w:sz="4" w:space="0" w:color="auto"/>
              <w:left w:val="nil"/>
              <w:bottom w:val="single" w:sz="4" w:space="0" w:color="auto"/>
              <w:right w:val="single" w:sz="4" w:space="0" w:color="auto"/>
            </w:tcBorders>
            <w:shd w:val="clear" w:color="auto" w:fill="auto"/>
            <w:vAlign w:val="center"/>
            <w:hideMark/>
          </w:tcPr>
          <w:p w14:paraId="01EB0E57" w14:textId="5F5F1DE3" w:rsidR="00567B85" w:rsidRPr="001E3EEF" w:rsidRDefault="00567B85" w:rsidP="00E92EF3">
            <w:pPr>
              <w:spacing w:after="0" w:line="240" w:lineRule="auto"/>
              <w:jc w:val="center"/>
              <w:rPr>
                <w:rFonts w:ascii="Sylfaen" w:eastAsia="Times New Roman" w:hAnsi="Sylfaen" w:cs="Arial CYR"/>
                <w:color w:val="000000"/>
                <w:sz w:val="14"/>
                <w:szCs w:val="14"/>
                <w:lang w:val="ka-GE"/>
              </w:rPr>
            </w:pPr>
            <w:r w:rsidRPr="001E3EEF">
              <w:rPr>
                <w:rFonts w:ascii="Sylfaen" w:eastAsia="Times New Roman" w:hAnsi="Sylfaen" w:cs="Arial CYR"/>
                <w:color w:val="000000"/>
                <w:sz w:val="14"/>
                <w:szCs w:val="14"/>
                <w:lang w:val="ka-GE"/>
              </w:rPr>
              <w:t xml:space="preserve">სარეაბილიტაციო </w:t>
            </w:r>
            <w:r w:rsidR="00E92EF3" w:rsidRPr="001E3EEF">
              <w:rPr>
                <w:rFonts w:ascii="Sylfaen" w:eastAsia="Times New Roman" w:hAnsi="Sylfaen" w:cs="Arial CYR"/>
                <w:color w:val="000000"/>
                <w:sz w:val="14"/>
                <w:szCs w:val="14"/>
                <w:lang w:val="ka-GE"/>
              </w:rPr>
              <w:t>არასაცხოვრებელი შენობები</w:t>
            </w:r>
          </w:p>
        </w:tc>
      </w:tr>
      <w:tr w:rsidR="00567B85" w:rsidRPr="001E3EEF" w14:paraId="2EB94F59" w14:textId="77777777" w:rsidTr="001E3EEF">
        <w:trPr>
          <w:trHeight w:val="300"/>
        </w:trPr>
        <w:tc>
          <w:tcPr>
            <w:tcW w:w="52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2B1DA6C" w14:textId="77777777" w:rsidR="00567B85" w:rsidRPr="001E3EEF" w:rsidRDefault="00567B85" w:rsidP="00567B85">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1E3EEF">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00" w:type="dxa"/>
            <w:gridSpan w:val="2"/>
            <w:tcBorders>
              <w:top w:val="single" w:sz="4" w:space="0" w:color="auto"/>
              <w:left w:val="nil"/>
              <w:bottom w:val="single" w:sz="4" w:space="0" w:color="auto"/>
              <w:right w:val="single" w:sz="4" w:space="0" w:color="000000"/>
            </w:tcBorders>
            <w:shd w:val="clear" w:color="auto" w:fill="auto"/>
            <w:vAlign w:val="center"/>
            <w:hideMark/>
          </w:tcPr>
          <w:p w14:paraId="3C154916" w14:textId="77777777" w:rsidR="00567B85" w:rsidRPr="001E3EEF" w:rsidRDefault="00567B85" w:rsidP="00567B85">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1E3EEF">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335" w:type="dxa"/>
            <w:vMerge w:val="restart"/>
            <w:tcBorders>
              <w:top w:val="nil"/>
              <w:left w:val="single" w:sz="4" w:space="0" w:color="auto"/>
              <w:bottom w:val="single" w:sz="4" w:space="0" w:color="000000"/>
              <w:right w:val="single" w:sz="4" w:space="0" w:color="auto"/>
            </w:tcBorders>
            <w:shd w:val="clear" w:color="auto" w:fill="auto"/>
            <w:vAlign w:val="center"/>
            <w:hideMark/>
          </w:tcPr>
          <w:p w14:paraId="17A1A165" w14:textId="77777777" w:rsidR="00567B85" w:rsidRPr="001E3EEF" w:rsidRDefault="00567B85" w:rsidP="00567B85">
            <w:pPr>
              <w:spacing w:after="0" w:line="240" w:lineRule="auto"/>
              <w:jc w:val="center"/>
              <w:rPr>
                <w:rFonts w:ascii="Sylfaen" w:eastAsia="Times New Roman" w:hAnsi="Sylfaen" w:cs="Arial CYR"/>
                <w:b/>
                <w:bCs/>
                <w:color w:val="385623" w:themeColor="accent6" w:themeShade="80"/>
                <w:sz w:val="14"/>
                <w:szCs w:val="14"/>
              </w:rPr>
            </w:pPr>
            <w:r w:rsidRPr="001E3EEF">
              <w:rPr>
                <w:rFonts w:ascii="Sylfaen" w:eastAsia="Times New Roman" w:hAnsi="Sylfaen" w:cs="Arial CYR"/>
                <w:b/>
                <w:bCs/>
                <w:color w:val="385623" w:themeColor="accent6" w:themeShade="80"/>
                <w:sz w:val="14"/>
                <w:szCs w:val="14"/>
              </w:rPr>
              <w:t>განმარტება</w:t>
            </w:r>
          </w:p>
        </w:tc>
      </w:tr>
      <w:tr w:rsidR="00567B85" w:rsidRPr="001E3EEF" w14:paraId="642ED1DA" w14:textId="77777777" w:rsidTr="001E3EEF">
        <w:trPr>
          <w:trHeight w:val="494"/>
        </w:trPr>
        <w:tc>
          <w:tcPr>
            <w:tcW w:w="346" w:type="dxa"/>
            <w:tcBorders>
              <w:top w:val="nil"/>
              <w:left w:val="single" w:sz="4" w:space="0" w:color="auto"/>
              <w:bottom w:val="single" w:sz="4" w:space="0" w:color="auto"/>
              <w:right w:val="single" w:sz="4" w:space="0" w:color="auto"/>
            </w:tcBorders>
            <w:shd w:val="clear" w:color="auto" w:fill="auto"/>
            <w:vAlign w:val="center"/>
            <w:hideMark/>
          </w:tcPr>
          <w:p w14:paraId="1625D0E4" w14:textId="77777777" w:rsidR="00567B85" w:rsidRPr="001E3EEF" w:rsidRDefault="00567B85" w:rsidP="00567B85">
            <w:pPr>
              <w:spacing w:after="0" w:line="240" w:lineRule="auto"/>
              <w:jc w:val="center"/>
              <w:rPr>
                <w:rFonts w:ascii="Sylfaen" w:eastAsia="Times New Roman" w:hAnsi="Sylfaen" w:cs="Arial CYR"/>
                <w:b/>
                <w:bCs/>
                <w:color w:val="385623" w:themeColor="accent6" w:themeShade="80"/>
                <w:sz w:val="14"/>
                <w:szCs w:val="14"/>
              </w:rPr>
            </w:pPr>
            <w:r w:rsidRPr="001E3EEF">
              <w:rPr>
                <w:rFonts w:ascii="Sylfaen" w:eastAsia="Times New Roman" w:hAnsi="Sylfaen" w:cs="Arial CYR"/>
                <w:b/>
                <w:bCs/>
                <w:color w:val="385623" w:themeColor="accent6" w:themeShade="80"/>
                <w:sz w:val="14"/>
                <w:szCs w:val="14"/>
              </w:rPr>
              <w:lastRenderedPageBreak/>
              <w:t>№</w:t>
            </w:r>
          </w:p>
        </w:tc>
        <w:tc>
          <w:tcPr>
            <w:tcW w:w="2489" w:type="dxa"/>
            <w:tcBorders>
              <w:top w:val="nil"/>
              <w:left w:val="nil"/>
              <w:bottom w:val="single" w:sz="4" w:space="0" w:color="auto"/>
              <w:right w:val="single" w:sz="4" w:space="0" w:color="auto"/>
            </w:tcBorders>
            <w:shd w:val="clear" w:color="auto" w:fill="auto"/>
            <w:vAlign w:val="center"/>
            <w:hideMark/>
          </w:tcPr>
          <w:p w14:paraId="43CB8036" w14:textId="77777777" w:rsidR="00567B85" w:rsidRPr="001E3EEF" w:rsidRDefault="00567B85" w:rsidP="00567B85">
            <w:pPr>
              <w:spacing w:after="0" w:line="240" w:lineRule="auto"/>
              <w:jc w:val="center"/>
              <w:rPr>
                <w:rFonts w:ascii="Sylfaen" w:eastAsia="Times New Roman" w:hAnsi="Sylfaen" w:cs="Arial CYR"/>
                <w:b/>
                <w:bCs/>
                <w:color w:val="385623" w:themeColor="accent6" w:themeShade="80"/>
                <w:sz w:val="14"/>
                <w:szCs w:val="14"/>
              </w:rPr>
            </w:pPr>
            <w:r w:rsidRPr="001E3EEF">
              <w:rPr>
                <w:rFonts w:ascii="Sylfaen" w:eastAsia="Times New Roman" w:hAnsi="Sylfaen" w:cs="Arial CYR"/>
                <w:b/>
                <w:bCs/>
                <w:color w:val="385623" w:themeColor="accent6" w:themeShade="80"/>
                <w:sz w:val="14"/>
                <w:szCs w:val="14"/>
              </w:rPr>
              <w:t>საბაზისო მაჩვენებელი</w:t>
            </w:r>
          </w:p>
        </w:tc>
        <w:tc>
          <w:tcPr>
            <w:tcW w:w="2385" w:type="dxa"/>
            <w:tcBorders>
              <w:top w:val="nil"/>
              <w:left w:val="nil"/>
              <w:bottom w:val="single" w:sz="4" w:space="0" w:color="auto"/>
              <w:right w:val="single" w:sz="4" w:space="0" w:color="auto"/>
            </w:tcBorders>
            <w:shd w:val="clear" w:color="auto" w:fill="auto"/>
            <w:vAlign w:val="center"/>
            <w:hideMark/>
          </w:tcPr>
          <w:p w14:paraId="71027919" w14:textId="77777777" w:rsidR="00567B85" w:rsidRPr="001E3EEF" w:rsidRDefault="00567B85" w:rsidP="00567B85">
            <w:pPr>
              <w:spacing w:after="0" w:line="240" w:lineRule="auto"/>
              <w:jc w:val="center"/>
              <w:rPr>
                <w:rFonts w:ascii="Sylfaen" w:eastAsia="Times New Roman" w:hAnsi="Sylfaen" w:cs="Arial CYR"/>
                <w:b/>
                <w:bCs/>
                <w:color w:val="385623" w:themeColor="accent6" w:themeShade="80"/>
                <w:sz w:val="14"/>
                <w:szCs w:val="14"/>
              </w:rPr>
            </w:pPr>
            <w:r w:rsidRPr="001E3EEF">
              <w:rPr>
                <w:rFonts w:ascii="Sylfaen" w:eastAsia="Times New Roman" w:hAnsi="Sylfaen" w:cs="Arial CYR"/>
                <w:b/>
                <w:bCs/>
                <w:color w:val="385623" w:themeColor="accent6" w:themeShade="80"/>
                <w:sz w:val="14"/>
                <w:szCs w:val="14"/>
              </w:rPr>
              <w:t>დაგეგმილი მაჩვენებელი</w:t>
            </w:r>
          </w:p>
        </w:tc>
        <w:tc>
          <w:tcPr>
            <w:tcW w:w="2430" w:type="dxa"/>
            <w:tcBorders>
              <w:top w:val="nil"/>
              <w:left w:val="nil"/>
              <w:bottom w:val="single" w:sz="4" w:space="0" w:color="auto"/>
              <w:right w:val="single" w:sz="4" w:space="0" w:color="auto"/>
            </w:tcBorders>
            <w:shd w:val="clear" w:color="auto" w:fill="auto"/>
            <w:vAlign w:val="center"/>
            <w:hideMark/>
          </w:tcPr>
          <w:p w14:paraId="06EC99FD" w14:textId="77777777" w:rsidR="00567B85" w:rsidRPr="001E3EEF" w:rsidRDefault="00567B85" w:rsidP="00567B85">
            <w:pPr>
              <w:spacing w:after="0" w:line="240" w:lineRule="auto"/>
              <w:jc w:val="center"/>
              <w:rPr>
                <w:rFonts w:ascii="Sylfaen" w:eastAsia="Times New Roman" w:hAnsi="Sylfaen" w:cs="Arial CYR"/>
                <w:b/>
                <w:bCs/>
                <w:color w:val="385623" w:themeColor="accent6" w:themeShade="80"/>
                <w:sz w:val="14"/>
                <w:szCs w:val="14"/>
              </w:rPr>
            </w:pPr>
            <w:r w:rsidRPr="001E3EEF">
              <w:rPr>
                <w:rFonts w:ascii="Sylfaen" w:eastAsia="Times New Roman" w:hAnsi="Sylfaen" w:cs="Arial CYR"/>
                <w:b/>
                <w:bCs/>
                <w:color w:val="385623" w:themeColor="accent6" w:themeShade="80"/>
                <w:sz w:val="14"/>
                <w:szCs w:val="14"/>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14:paraId="3DDC3396" w14:textId="77777777" w:rsidR="00567B85" w:rsidRPr="001E3EEF" w:rsidRDefault="00567B85" w:rsidP="00567B85">
            <w:pPr>
              <w:spacing w:after="0" w:line="240" w:lineRule="auto"/>
              <w:jc w:val="center"/>
              <w:rPr>
                <w:rFonts w:ascii="Sylfaen" w:eastAsia="Times New Roman" w:hAnsi="Sylfaen" w:cs="Arial CYR"/>
                <w:b/>
                <w:bCs/>
                <w:color w:val="385623" w:themeColor="accent6" w:themeShade="80"/>
                <w:sz w:val="14"/>
                <w:szCs w:val="14"/>
              </w:rPr>
            </w:pPr>
            <w:r w:rsidRPr="001E3EEF">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335" w:type="dxa"/>
            <w:vMerge/>
            <w:tcBorders>
              <w:top w:val="nil"/>
              <w:left w:val="single" w:sz="4" w:space="0" w:color="auto"/>
              <w:bottom w:val="single" w:sz="4" w:space="0" w:color="000000"/>
              <w:right w:val="single" w:sz="4" w:space="0" w:color="auto"/>
            </w:tcBorders>
            <w:vAlign w:val="center"/>
            <w:hideMark/>
          </w:tcPr>
          <w:p w14:paraId="43B3CF91" w14:textId="77777777" w:rsidR="00567B85" w:rsidRPr="001E3EEF" w:rsidRDefault="00567B85" w:rsidP="00567B85">
            <w:pPr>
              <w:spacing w:after="0" w:line="240" w:lineRule="auto"/>
              <w:rPr>
                <w:rFonts w:ascii="Sylfaen" w:eastAsia="Times New Roman" w:hAnsi="Sylfaen" w:cs="Arial CYR"/>
                <w:b/>
                <w:bCs/>
                <w:color w:val="385623" w:themeColor="accent6" w:themeShade="80"/>
                <w:sz w:val="16"/>
                <w:szCs w:val="16"/>
              </w:rPr>
            </w:pPr>
          </w:p>
        </w:tc>
      </w:tr>
      <w:tr w:rsidR="00430F88" w:rsidRPr="006E3508" w14:paraId="646C55FD" w14:textId="77777777" w:rsidTr="001E3EEF">
        <w:trPr>
          <w:trHeight w:val="467"/>
        </w:trPr>
        <w:tc>
          <w:tcPr>
            <w:tcW w:w="346" w:type="dxa"/>
            <w:tcBorders>
              <w:top w:val="nil"/>
              <w:left w:val="single" w:sz="4" w:space="0" w:color="auto"/>
              <w:bottom w:val="single" w:sz="4" w:space="0" w:color="auto"/>
              <w:right w:val="single" w:sz="4" w:space="0" w:color="auto"/>
            </w:tcBorders>
            <w:shd w:val="clear" w:color="000000" w:fill="FFFFFF"/>
            <w:vAlign w:val="center"/>
            <w:hideMark/>
          </w:tcPr>
          <w:p w14:paraId="733592C6" w14:textId="77777777" w:rsidR="00430F88" w:rsidRPr="001E3EEF" w:rsidRDefault="00430F88" w:rsidP="00430F88">
            <w:pPr>
              <w:spacing w:after="0" w:line="240" w:lineRule="auto"/>
              <w:jc w:val="center"/>
              <w:rPr>
                <w:rFonts w:ascii="Sylfaen" w:eastAsia="Times New Roman" w:hAnsi="Sylfaen" w:cs="Arial CYR"/>
                <w:color w:val="000000"/>
                <w:sz w:val="14"/>
                <w:szCs w:val="14"/>
              </w:rPr>
            </w:pPr>
            <w:r w:rsidRPr="001E3EEF">
              <w:rPr>
                <w:rFonts w:ascii="Sylfaen" w:eastAsia="Times New Roman" w:hAnsi="Sylfaen" w:cs="Arial CYR"/>
                <w:color w:val="000000"/>
                <w:sz w:val="14"/>
                <w:szCs w:val="14"/>
              </w:rPr>
              <w:lastRenderedPageBreak/>
              <w:t>1</w:t>
            </w:r>
          </w:p>
        </w:tc>
        <w:tc>
          <w:tcPr>
            <w:tcW w:w="2489" w:type="dxa"/>
            <w:tcBorders>
              <w:top w:val="nil"/>
              <w:left w:val="nil"/>
              <w:bottom w:val="single" w:sz="4" w:space="0" w:color="auto"/>
              <w:right w:val="single" w:sz="4" w:space="0" w:color="auto"/>
            </w:tcBorders>
            <w:shd w:val="clear" w:color="000000" w:fill="FFFFFF"/>
            <w:vAlign w:val="center"/>
            <w:hideMark/>
          </w:tcPr>
          <w:p w14:paraId="694CBC6C" w14:textId="7DBE62BF" w:rsidR="00430F88" w:rsidRPr="001E3EEF" w:rsidRDefault="001E3EEF" w:rsidP="00430F88">
            <w:pPr>
              <w:spacing w:after="0" w:line="240" w:lineRule="auto"/>
              <w:rPr>
                <w:rFonts w:ascii="Sylfaen" w:eastAsia="Times New Roman" w:hAnsi="Sylfaen" w:cs="Arial CYR"/>
                <w:sz w:val="14"/>
                <w:szCs w:val="14"/>
              </w:rPr>
            </w:pPr>
            <w:r w:rsidRPr="001E3EEF">
              <w:rPr>
                <w:rFonts w:ascii="Sylfaen" w:hAnsi="Sylfaen" w:cs="Calibri"/>
                <w:sz w:val="14"/>
                <w:szCs w:val="14"/>
                <w:lang w:val="ka-GE"/>
              </w:rPr>
              <w:t>სარეაბილიტაციო არასაცხოვრებელი შენობა</w:t>
            </w:r>
          </w:p>
        </w:tc>
        <w:tc>
          <w:tcPr>
            <w:tcW w:w="2385" w:type="dxa"/>
            <w:tcBorders>
              <w:top w:val="nil"/>
              <w:left w:val="nil"/>
              <w:bottom w:val="single" w:sz="4" w:space="0" w:color="auto"/>
              <w:right w:val="single" w:sz="4" w:space="0" w:color="auto"/>
            </w:tcBorders>
            <w:shd w:val="clear" w:color="000000" w:fill="FFFFFF"/>
            <w:vAlign w:val="center"/>
            <w:hideMark/>
          </w:tcPr>
          <w:p w14:paraId="3FE57D3C" w14:textId="07EC8E25" w:rsidR="00430F88" w:rsidRPr="001E3EEF" w:rsidRDefault="00430F88" w:rsidP="001E3EEF">
            <w:pPr>
              <w:spacing w:after="0" w:line="240" w:lineRule="auto"/>
              <w:rPr>
                <w:rFonts w:ascii="Sylfaen" w:eastAsia="Times New Roman" w:hAnsi="Sylfaen" w:cs="Arial CYR"/>
                <w:sz w:val="14"/>
                <w:szCs w:val="14"/>
                <w:lang w:val="ka-GE"/>
              </w:rPr>
            </w:pPr>
            <w:r w:rsidRPr="001E3EEF">
              <w:rPr>
                <w:rFonts w:ascii="Sylfaen" w:hAnsi="Sylfaen" w:cs="Calibri"/>
                <w:sz w:val="14"/>
                <w:szCs w:val="14"/>
                <w:lang w:val="ka-GE"/>
              </w:rPr>
              <w:t xml:space="preserve">შესაბამის პერიოდში </w:t>
            </w:r>
            <w:r w:rsidR="00C275E0" w:rsidRPr="001E3EEF">
              <w:rPr>
                <w:rFonts w:ascii="Sylfaen" w:hAnsi="Sylfaen" w:cs="Calibri"/>
                <w:sz w:val="14"/>
                <w:szCs w:val="14"/>
                <w:lang w:val="ka-GE"/>
              </w:rPr>
              <w:t xml:space="preserve">დაიგეგმა </w:t>
            </w:r>
            <w:r w:rsidR="001E3EEF" w:rsidRPr="001E3EEF">
              <w:rPr>
                <w:rFonts w:ascii="Sylfaen" w:hAnsi="Sylfaen" w:cs="Calibri"/>
                <w:sz w:val="14"/>
                <w:szCs w:val="14"/>
                <w:lang w:val="ka-GE"/>
              </w:rPr>
              <w:t>არასაცხოვრებელი შენობის</w:t>
            </w:r>
            <w:r w:rsidR="00C275E0" w:rsidRPr="001E3EEF">
              <w:rPr>
                <w:rFonts w:ascii="Sylfaen" w:hAnsi="Sylfaen" w:cs="Calibri"/>
                <w:sz w:val="14"/>
                <w:szCs w:val="14"/>
              </w:rPr>
              <w:t xml:space="preserve"> </w:t>
            </w:r>
            <w:r w:rsidR="001E3EEF" w:rsidRPr="001E3EEF">
              <w:rPr>
                <w:rFonts w:ascii="Sylfaen" w:hAnsi="Sylfaen" w:cs="Calibri"/>
                <w:sz w:val="14"/>
                <w:szCs w:val="14"/>
                <w:lang w:val="ka-GE"/>
              </w:rPr>
              <w:t>800</w:t>
            </w:r>
            <w:r w:rsidR="00C275E0" w:rsidRPr="001E3EEF">
              <w:rPr>
                <w:rFonts w:ascii="Sylfaen" w:hAnsi="Sylfaen" w:cs="Calibri"/>
                <w:sz w:val="14"/>
                <w:szCs w:val="14"/>
              </w:rPr>
              <w:t xml:space="preserve"> მ</w:t>
            </w:r>
            <w:r w:rsidR="00C275E0" w:rsidRPr="001E3EEF">
              <w:rPr>
                <w:rFonts w:ascii="Sylfaen" w:hAnsi="Sylfaen" w:cs="Calibri"/>
                <w:sz w:val="14"/>
                <w:szCs w:val="14"/>
                <w:vertAlign w:val="superscript"/>
              </w:rPr>
              <w:t>2</w:t>
            </w:r>
            <w:r w:rsidR="00C275E0" w:rsidRPr="001E3EEF">
              <w:rPr>
                <w:rFonts w:ascii="Sylfaen" w:hAnsi="Sylfaen" w:cs="Calibri"/>
                <w:sz w:val="14"/>
                <w:szCs w:val="14"/>
              </w:rPr>
              <w:t xml:space="preserve"> ფართობი</w:t>
            </w:r>
            <w:r w:rsidR="00C275E0" w:rsidRPr="001E3EEF">
              <w:rPr>
                <w:rFonts w:ascii="Sylfaen" w:hAnsi="Sylfaen" w:cs="Calibri"/>
                <w:sz w:val="14"/>
                <w:szCs w:val="14"/>
                <w:lang w:val="ka-GE"/>
              </w:rPr>
              <w:t>ს რეაბილიტაცია</w:t>
            </w:r>
          </w:p>
        </w:tc>
        <w:tc>
          <w:tcPr>
            <w:tcW w:w="2430" w:type="dxa"/>
            <w:tcBorders>
              <w:top w:val="nil"/>
              <w:left w:val="nil"/>
              <w:bottom w:val="single" w:sz="4" w:space="0" w:color="auto"/>
              <w:right w:val="single" w:sz="4" w:space="0" w:color="auto"/>
            </w:tcBorders>
            <w:shd w:val="clear" w:color="auto" w:fill="auto"/>
            <w:noWrap/>
            <w:vAlign w:val="center"/>
            <w:hideMark/>
          </w:tcPr>
          <w:p w14:paraId="62024641" w14:textId="3127C77C" w:rsidR="00430F88" w:rsidRPr="001E3EEF" w:rsidRDefault="00093685" w:rsidP="001E3EEF">
            <w:pPr>
              <w:spacing w:after="0" w:line="240" w:lineRule="auto"/>
              <w:rPr>
                <w:rFonts w:ascii="Calibri" w:eastAsia="Times New Roman" w:hAnsi="Calibri" w:cs="Calibri"/>
                <w:lang w:val="ka-GE"/>
              </w:rPr>
            </w:pPr>
            <w:r w:rsidRPr="001E3EEF">
              <w:rPr>
                <w:rFonts w:ascii="Sylfaen" w:hAnsi="Sylfaen" w:cs="Calibri"/>
                <w:sz w:val="14"/>
                <w:szCs w:val="14"/>
                <w:lang w:val="ka-GE"/>
              </w:rPr>
              <w:t>შესრულდა</w:t>
            </w:r>
            <w:r w:rsidR="001E3EEF" w:rsidRPr="001E3EEF">
              <w:rPr>
                <w:rFonts w:ascii="Sylfaen" w:hAnsi="Sylfaen" w:cs="Calibri"/>
                <w:sz w:val="14"/>
                <w:szCs w:val="14"/>
                <w:lang w:val="ka-GE"/>
              </w:rPr>
              <w:t xml:space="preserve"> 300</w:t>
            </w:r>
            <w:r w:rsidRPr="001E3EEF">
              <w:rPr>
                <w:rFonts w:ascii="Sylfaen" w:hAnsi="Sylfaen" w:cs="Calibri"/>
                <w:sz w:val="14"/>
                <w:szCs w:val="14"/>
              </w:rPr>
              <w:t xml:space="preserve"> მ</w:t>
            </w:r>
            <w:r w:rsidRPr="001E3EEF">
              <w:rPr>
                <w:rFonts w:ascii="Sylfaen" w:hAnsi="Sylfaen" w:cs="Calibri"/>
                <w:sz w:val="14"/>
                <w:szCs w:val="14"/>
                <w:vertAlign w:val="superscript"/>
              </w:rPr>
              <w:t>2</w:t>
            </w:r>
            <w:r w:rsidRPr="001E3EEF">
              <w:rPr>
                <w:rFonts w:ascii="Sylfaen" w:hAnsi="Sylfaen" w:cs="Calibri"/>
                <w:sz w:val="14"/>
                <w:szCs w:val="14"/>
              </w:rPr>
              <w:t xml:space="preserve"> ფართობი</w:t>
            </w:r>
            <w:r w:rsidRPr="001E3EEF">
              <w:rPr>
                <w:rFonts w:ascii="Sylfaen" w:hAnsi="Sylfaen" w:cs="Calibri"/>
                <w:sz w:val="14"/>
                <w:szCs w:val="14"/>
                <w:lang w:val="ka-GE"/>
              </w:rPr>
              <w:t>ს რეაბილიტაცია</w:t>
            </w:r>
          </w:p>
        </w:tc>
        <w:tc>
          <w:tcPr>
            <w:tcW w:w="1170" w:type="dxa"/>
            <w:tcBorders>
              <w:top w:val="nil"/>
              <w:left w:val="nil"/>
              <w:bottom w:val="single" w:sz="4" w:space="0" w:color="auto"/>
              <w:right w:val="single" w:sz="4" w:space="0" w:color="auto"/>
            </w:tcBorders>
            <w:shd w:val="clear" w:color="auto" w:fill="auto"/>
            <w:noWrap/>
            <w:vAlign w:val="center"/>
            <w:hideMark/>
          </w:tcPr>
          <w:p w14:paraId="0C4E1531" w14:textId="4D9A223E" w:rsidR="00430F88" w:rsidRPr="001E3EEF" w:rsidRDefault="001E3EEF" w:rsidP="00093685">
            <w:pPr>
              <w:spacing w:after="0" w:line="240" w:lineRule="auto"/>
              <w:jc w:val="center"/>
              <w:rPr>
                <w:rFonts w:ascii="Calibri" w:eastAsia="Times New Roman" w:hAnsi="Calibri" w:cs="Calibri"/>
              </w:rPr>
            </w:pPr>
            <w:r>
              <w:rPr>
                <w:rFonts w:ascii="Sylfaen" w:hAnsi="Sylfaen" w:cs="Calibri"/>
                <w:sz w:val="14"/>
                <w:szCs w:val="14"/>
                <w:lang w:val="ka-GE"/>
              </w:rPr>
              <w:t>62</w:t>
            </w:r>
            <w:r w:rsidR="00430F88" w:rsidRPr="001E3EEF">
              <w:rPr>
                <w:rFonts w:ascii="Sylfaen" w:hAnsi="Sylfaen" w:cs="Calibri"/>
                <w:sz w:val="14"/>
                <w:szCs w:val="14"/>
                <w:lang w:val="ka-GE"/>
              </w:rPr>
              <w:t>%</w:t>
            </w:r>
          </w:p>
        </w:tc>
        <w:tc>
          <w:tcPr>
            <w:tcW w:w="2335" w:type="dxa"/>
            <w:tcBorders>
              <w:top w:val="nil"/>
              <w:left w:val="nil"/>
              <w:bottom w:val="single" w:sz="4" w:space="0" w:color="auto"/>
              <w:right w:val="single" w:sz="4" w:space="0" w:color="auto"/>
            </w:tcBorders>
            <w:shd w:val="clear" w:color="auto" w:fill="auto"/>
            <w:noWrap/>
            <w:vAlign w:val="bottom"/>
          </w:tcPr>
          <w:p w14:paraId="2A8FA9A8" w14:textId="51D71A29" w:rsidR="00430F88" w:rsidRPr="001E3EEF" w:rsidRDefault="001E3EEF" w:rsidP="00242276">
            <w:pPr>
              <w:spacing w:after="0" w:line="240" w:lineRule="auto"/>
              <w:rPr>
                <w:rFonts w:ascii="Sylfaen" w:hAnsi="Sylfaen" w:cs="Calibri"/>
                <w:sz w:val="14"/>
                <w:szCs w:val="14"/>
                <w:lang w:val="ka-GE"/>
              </w:rPr>
            </w:pPr>
            <w:r w:rsidRPr="001E3EEF">
              <w:rPr>
                <w:rFonts w:ascii="Sylfaen" w:eastAsia="Times New Roman" w:hAnsi="Sylfaen" w:cs="Calibri"/>
                <w:sz w:val="14"/>
                <w:szCs w:val="14"/>
                <w:lang w:val="ka-GE"/>
              </w:rPr>
              <w:t>სამუშაო მიმდინარეობს, ხელშეკრულება გაფორმდა სამუშაოს მრავალწლიან შესყიდვაზე</w:t>
            </w:r>
          </w:p>
        </w:tc>
      </w:tr>
    </w:tbl>
    <w:p w14:paraId="346B7CB7" w14:textId="645CA8D6" w:rsidR="00386F5F" w:rsidRPr="006E3508" w:rsidRDefault="00386F5F" w:rsidP="008107C9">
      <w:pPr>
        <w:widowControl w:val="0"/>
        <w:autoSpaceDE w:val="0"/>
        <w:autoSpaceDN w:val="0"/>
        <w:adjustRightInd w:val="0"/>
        <w:spacing w:after="40"/>
        <w:rPr>
          <w:highlight w:val="yellow"/>
        </w:rPr>
      </w:pPr>
    </w:p>
    <w:p w14:paraId="6C5C5CF8" w14:textId="7FB6C7FA" w:rsidR="00386F5F" w:rsidRPr="007E20BA" w:rsidRDefault="00386F5F" w:rsidP="00786F0E">
      <w:pPr>
        <w:widowControl w:val="0"/>
        <w:autoSpaceDE w:val="0"/>
        <w:autoSpaceDN w:val="0"/>
        <w:adjustRightInd w:val="0"/>
        <w:spacing w:after="40"/>
      </w:pPr>
    </w:p>
    <w:p w14:paraId="2E6799D2" w14:textId="60A476CC" w:rsidR="00386F5F" w:rsidRPr="007E20BA" w:rsidRDefault="00180939" w:rsidP="0025715B">
      <w:pPr>
        <w:pStyle w:val="ListParagraph"/>
        <w:widowControl w:val="0"/>
        <w:autoSpaceDE w:val="0"/>
        <w:autoSpaceDN w:val="0"/>
        <w:adjustRightInd w:val="0"/>
        <w:spacing w:after="40" w:line="240" w:lineRule="auto"/>
        <w:ind w:left="450"/>
        <w:rPr>
          <w:rFonts w:ascii="Sylfaen" w:hAnsi="Sylfaen"/>
          <w:b/>
          <w:bCs/>
          <w:sz w:val="16"/>
          <w:szCs w:val="16"/>
          <w:lang w:val="ka-GE"/>
        </w:rPr>
      </w:pPr>
      <w:r w:rsidRPr="007E20BA">
        <w:rPr>
          <w:rFonts w:ascii="Sylfaen" w:hAnsi="Sylfaen" w:cs="Sylfaen"/>
          <w:b/>
          <w:bCs/>
          <w:color w:val="385623"/>
          <w:sz w:val="16"/>
          <w:szCs w:val="16"/>
          <w:lang w:val="ka-GE"/>
        </w:rPr>
        <w:t>1.</w:t>
      </w:r>
      <w:r w:rsidR="004F5BA9" w:rsidRPr="007E20BA">
        <w:rPr>
          <w:rFonts w:ascii="Sylfaen" w:hAnsi="Sylfaen" w:cs="Sylfaen"/>
          <w:b/>
          <w:bCs/>
          <w:color w:val="385623"/>
          <w:sz w:val="16"/>
          <w:szCs w:val="16"/>
          <w:lang w:val="ka-GE"/>
        </w:rPr>
        <w:t>2</w:t>
      </w:r>
      <w:r w:rsidR="0025715B" w:rsidRPr="007E20BA">
        <w:rPr>
          <w:rFonts w:ascii="Sylfaen" w:hAnsi="Sylfaen" w:cs="Sylfaen"/>
          <w:b/>
          <w:bCs/>
          <w:color w:val="385623"/>
          <w:sz w:val="16"/>
          <w:szCs w:val="16"/>
          <w:lang w:val="ka-GE"/>
        </w:rPr>
        <w:t>.</w:t>
      </w:r>
      <w:r w:rsidR="004F5BA9" w:rsidRPr="007E20BA">
        <w:rPr>
          <w:rFonts w:ascii="Sylfaen" w:hAnsi="Sylfaen" w:cs="Sylfaen"/>
          <w:b/>
          <w:bCs/>
          <w:color w:val="385623"/>
          <w:sz w:val="16"/>
          <w:szCs w:val="16"/>
          <w:lang w:val="ka-GE"/>
        </w:rPr>
        <w:t>6</w:t>
      </w:r>
      <w:r w:rsidR="00786F0E" w:rsidRPr="007E20BA">
        <w:rPr>
          <w:rFonts w:ascii="Sylfaen" w:hAnsi="Sylfaen" w:cs="Sylfaen"/>
          <w:b/>
          <w:bCs/>
          <w:color w:val="385623"/>
          <w:sz w:val="16"/>
          <w:szCs w:val="16"/>
          <w:lang w:val="ka-GE"/>
        </w:rPr>
        <w:t>.</w:t>
      </w:r>
      <w:r w:rsidR="0025715B" w:rsidRPr="007E20BA">
        <w:rPr>
          <w:rFonts w:ascii="Sylfaen" w:hAnsi="Sylfaen" w:cs="Sylfaen"/>
          <w:b/>
          <w:bCs/>
          <w:color w:val="385623"/>
          <w:sz w:val="16"/>
          <w:szCs w:val="16"/>
          <w:lang w:val="ka-GE"/>
        </w:rPr>
        <w:t xml:space="preserve"> </w:t>
      </w:r>
      <w:r w:rsidR="00386F5F" w:rsidRPr="007E20BA">
        <w:rPr>
          <w:rFonts w:ascii="Sylfaen" w:hAnsi="Sylfaen" w:cs="Sylfaen"/>
          <w:b/>
          <w:bCs/>
          <w:color w:val="385623"/>
          <w:sz w:val="16"/>
          <w:szCs w:val="16"/>
          <w:lang w:val="ka-GE"/>
        </w:rPr>
        <w:t xml:space="preserve">პროგრამის დასახელება </w:t>
      </w:r>
      <w:r w:rsidR="00386F5F" w:rsidRPr="007E20BA">
        <w:rPr>
          <w:rFonts w:ascii="Sylfaen" w:hAnsi="Sylfaen" w:cs="Calibri"/>
          <w:b/>
          <w:bCs/>
          <w:color w:val="000000"/>
          <w:sz w:val="16"/>
          <w:szCs w:val="16"/>
        </w:rPr>
        <w:t>საპროექტო დოკუმენტაციისა და საპროექტო და საექსპერტო მომსახურების შესყიდვა</w:t>
      </w:r>
      <w:r w:rsidR="00386F5F" w:rsidRPr="007E20BA">
        <w:rPr>
          <w:rFonts w:ascii="Sylfaen" w:hAnsi="Sylfaen"/>
          <w:b/>
          <w:bCs/>
          <w:color w:val="385623" w:themeColor="accent6" w:themeShade="80"/>
          <w:sz w:val="16"/>
          <w:szCs w:val="16"/>
          <w:lang w:val="ka-GE"/>
        </w:rPr>
        <w:t xml:space="preserve"> (</w:t>
      </w:r>
      <w:r w:rsidR="00386F5F" w:rsidRPr="007E20BA">
        <w:rPr>
          <w:rFonts w:ascii="Sylfaen" w:hAnsi="Sylfaen" w:cs="Sylfaen"/>
          <w:b/>
          <w:bCs/>
          <w:color w:val="385623"/>
          <w:sz w:val="16"/>
          <w:szCs w:val="16"/>
          <w:lang w:val="ka-GE"/>
        </w:rPr>
        <w:t xml:space="preserve">პროგრამული კოდი </w:t>
      </w:r>
      <w:r w:rsidR="0016780B" w:rsidRPr="007E20BA">
        <w:rPr>
          <w:rFonts w:ascii="Sylfaen" w:hAnsi="Sylfaen"/>
          <w:b/>
          <w:bCs/>
          <w:sz w:val="16"/>
          <w:szCs w:val="16"/>
          <w:lang w:val="ka-GE"/>
        </w:rPr>
        <w:t>02 05</w:t>
      </w:r>
      <w:r w:rsidR="00386F5F" w:rsidRPr="007E20BA">
        <w:rPr>
          <w:rFonts w:ascii="Sylfaen" w:hAnsi="Sylfaen"/>
          <w:b/>
          <w:bCs/>
          <w:color w:val="385623" w:themeColor="accent6" w:themeShade="80"/>
          <w:sz w:val="16"/>
          <w:szCs w:val="16"/>
          <w:lang w:val="ka-GE"/>
        </w:rPr>
        <w:t>)</w:t>
      </w:r>
    </w:p>
    <w:p w14:paraId="5784CD5A" w14:textId="3EF7E91B" w:rsidR="00386F5F" w:rsidRPr="007E20BA" w:rsidRDefault="00386F5F" w:rsidP="009643A1">
      <w:pPr>
        <w:widowControl w:val="0"/>
        <w:autoSpaceDE w:val="0"/>
        <w:autoSpaceDN w:val="0"/>
        <w:adjustRightInd w:val="0"/>
        <w:spacing w:after="40"/>
        <w:ind w:left="480"/>
        <w:rPr>
          <w:rFonts w:ascii="Sylfaen" w:hAnsi="Sylfaen" w:cs="Sylfaen"/>
          <w:b/>
          <w:bCs/>
          <w:color w:val="385623"/>
          <w:sz w:val="16"/>
          <w:szCs w:val="16"/>
          <w:lang w:val="ka-GE"/>
        </w:rPr>
      </w:pPr>
      <w:r w:rsidRPr="007E20BA">
        <w:rPr>
          <w:rFonts w:ascii="Sylfaen" w:hAnsi="Sylfaen" w:cs="Sylfaen"/>
          <w:b/>
          <w:bCs/>
          <w:color w:val="385623"/>
          <w:sz w:val="16"/>
          <w:szCs w:val="16"/>
          <w:lang w:val="ka-GE"/>
        </w:rPr>
        <w:t>განმახორციელებელი</w:t>
      </w:r>
      <w:r w:rsidRPr="007E20BA">
        <w:rPr>
          <w:rFonts w:ascii="Sylfaen" w:hAnsi="Sylfaen" w:cs="Sylfaen"/>
          <w:b/>
          <w:bCs/>
          <w:color w:val="385623"/>
          <w:sz w:val="16"/>
          <w:szCs w:val="16"/>
        </w:rPr>
        <w:t>:</w:t>
      </w:r>
      <w:r w:rsidRPr="007E20BA">
        <w:rPr>
          <w:rFonts w:ascii="Sylfaen" w:hAnsi="Sylfaen" w:cs="Sylfaen"/>
          <w:b/>
          <w:bCs/>
          <w:color w:val="385623"/>
          <w:sz w:val="16"/>
          <w:szCs w:val="16"/>
          <w:lang w:val="ka-GE"/>
        </w:rPr>
        <w:t xml:space="preserve">  </w:t>
      </w:r>
      <w:r w:rsidR="00401C92" w:rsidRPr="007E20BA">
        <w:rPr>
          <w:rFonts w:ascii="Sylfaen" w:hAnsi="Sylfaen"/>
          <w:b/>
          <w:bCs/>
          <w:sz w:val="16"/>
          <w:szCs w:val="16"/>
          <w:lang w:val="ka-GE"/>
        </w:rPr>
        <w:t xml:space="preserve">ლენტეხის </w:t>
      </w:r>
      <w:r w:rsidRPr="007E20BA">
        <w:rPr>
          <w:rFonts w:ascii="Sylfaen" w:hAnsi="Sylfaen"/>
          <w:b/>
          <w:bCs/>
          <w:sz w:val="16"/>
          <w:szCs w:val="16"/>
          <w:lang w:val="ka-GE"/>
        </w:rPr>
        <w:t>მუნიციპალიტეტის სივრცითი მოწყობისა და ინფრასტრუქტურის სამსახური</w:t>
      </w:r>
    </w:p>
    <w:p w14:paraId="441871A9" w14:textId="56F13171" w:rsidR="004D2F66" w:rsidRPr="007E20BA" w:rsidRDefault="00D329F5" w:rsidP="00507555">
      <w:pPr>
        <w:widowControl w:val="0"/>
        <w:autoSpaceDE w:val="0"/>
        <w:autoSpaceDN w:val="0"/>
        <w:adjustRightInd w:val="0"/>
        <w:spacing w:after="0"/>
        <w:ind w:firstLine="480"/>
        <w:jc w:val="both"/>
        <w:rPr>
          <w:rFonts w:ascii="Sylfaen" w:hAnsi="Sylfaen" w:cs="Sylfaen"/>
          <w:iCs/>
          <w:sz w:val="16"/>
          <w:szCs w:val="16"/>
          <w:lang w:val="ka-GE"/>
        </w:rPr>
      </w:pPr>
      <w:r w:rsidRPr="007E20BA">
        <w:rPr>
          <w:rFonts w:ascii="Sylfaen" w:hAnsi="Sylfaen" w:cs="Sylfaen"/>
          <w:b/>
          <w:bCs/>
          <w:iCs/>
          <w:color w:val="385623"/>
          <w:sz w:val="16"/>
          <w:szCs w:val="16"/>
          <w:lang w:val="ka-GE"/>
        </w:rPr>
        <w:t>პროგრამის აღწერა და მიზანი:</w:t>
      </w:r>
      <w:r w:rsidRPr="007E20BA">
        <w:rPr>
          <w:rFonts w:ascii="Sylfaen" w:hAnsi="Sylfaen" w:cs="Sylfaen"/>
          <w:b/>
          <w:bCs/>
          <w:iCs/>
          <w:color w:val="385623"/>
          <w:sz w:val="16"/>
          <w:szCs w:val="16"/>
        </w:rPr>
        <w:t xml:space="preserve"> </w:t>
      </w:r>
      <w:r w:rsidR="004D2F66" w:rsidRPr="007E20BA">
        <w:rPr>
          <w:rFonts w:ascii="Sylfaen" w:hAnsi="Sylfaen" w:cs="Sylfaen"/>
          <w:iCs/>
          <w:sz w:val="16"/>
          <w:szCs w:val="16"/>
          <w:lang w:val="ka-GE"/>
        </w:rPr>
        <w:t xml:space="preserve">ქვეპროგრამის ფარგლებში ხორციელდება მუნიციპალიტეტის კეთილმოწყობისათვის საპროექტო დოკუმენტაციის შესყიდვა და მიმდინარე სამუშოების საზედამხედველო მომსახურება. იგეგმება </w:t>
      </w:r>
      <w:r w:rsidR="00CB6271" w:rsidRPr="007E20BA">
        <w:rPr>
          <w:rFonts w:ascii="Sylfaen" w:hAnsi="Sylfaen" w:cs="Sylfaen"/>
          <w:iCs/>
          <w:sz w:val="16"/>
          <w:szCs w:val="16"/>
          <w:lang w:val="ka-GE"/>
        </w:rPr>
        <w:t>14</w:t>
      </w:r>
      <w:r w:rsidR="004D2F66" w:rsidRPr="007E20BA">
        <w:rPr>
          <w:rFonts w:ascii="Sylfaen" w:hAnsi="Sylfaen" w:cs="Sylfaen"/>
          <w:iCs/>
          <w:sz w:val="16"/>
          <w:szCs w:val="16"/>
          <w:lang w:val="ka-GE"/>
        </w:rPr>
        <w:t xml:space="preserve"> პროექტის შესყიდვა: 1. </w:t>
      </w:r>
      <w:r w:rsidR="00C5787D" w:rsidRPr="007E20BA">
        <w:rPr>
          <w:rFonts w:ascii="Sylfaen" w:hAnsi="Sylfaen" w:cs="Sylfaen"/>
          <w:iCs/>
          <w:sz w:val="16"/>
          <w:szCs w:val="16"/>
          <w:lang w:val="ka-GE"/>
        </w:rPr>
        <w:t>სოფ. ნაღომარში წყაროს მოწყობა და სოფ. ლამანაშურში სასმელი წყლის მაგისტრალის მოწყობა</w:t>
      </w:r>
      <w:r w:rsidR="004D2F66" w:rsidRPr="007E20BA">
        <w:rPr>
          <w:rFonts w:ascii="Sylfaen" w:hAnsi="Sylfaen" w:cs="Sylfaen"/>
          <w:iCs/>
          <w:sz w:val="16"/>
          <w:szCs w:val="16"/>
          <w:lang w:val="ka-GE"/>
        </w:rPr>
        <w:t xml:space="preserve">; 2. </w:t>
      </w:r>
      <w:r w:rsidR="00C5787D" w:rsidRPr="007E20BA">
        <w:rPr>
          <w:rFonts w:ascii="Sylfaen" w:hAnsi="Sylfaen" w:cs="Sylfaen"/>
          <w:iCs/>
          <w:sz w:val="16"/>
          <w:szCs w:val="16"/>
          <w:lang w:val="ka-GE"/>
        </w:rPr>
        <w:t>დაბა ლენტეხში საჯარო ბიბლიოთეკის შენობის რეაბილიტაციის საპროექტო სახარჯთააღრიცხვო დოკუმენტაციის შესყიდვა</w:t>
      </w:r>
      <w:r w:rsidR="004D2F66" w:rsidRPr="007E20BA">
        <w:rPr>
          <w:rFonts w:ascii="Sylfaen" w:hAnsi="Sylfaen" w:cs="Sylfaen"/>
          <w:iCs/>
          <w:sz w:val="16"/>
          <w:szCs w:val="16"/>
          <w:lang w:val="ka-GE"/>
        </w:rPr>
        <w:t xml:space="preserve"> 3. </w:t>
      </w:r>
      <w:r w:rsidR="00C5787D" w:rsidRPr="007E20BA">
        <w:rPr>
          <w:rFonts w:ascii="Sylfaen" w:hAnsi="Sylfaen" w:cs="Sylfaen"/>
          <w:iCs/>
          <w:sz w:val="16"/>
          <w:szCs w:val="16"/>
          <w:lang w:val="ka-GE"/>
        </w:rPr>
        <w:t>ყვედრეშში, გვიმბრალაში და რცხუმელურში ბეტონის საფარიანი გზის მოწყობის საპროექტო დოკუმენტაციის მომზადება</w:t>
      </w:r>
      <w:r w:rsidR="004D2F66" w:rsidRPr="007E20BA">
        <w:rPr>
          <w:rFonts w:ascii="Sylfaen" w:hAnsi="Sylfaen" w:cs="Sylfaen"/>
          <w:iCs/>
          <w:sz w:val="16"/>
          <w:szCs w:val="16"/>
          <w:lang w:val="ka-GE"/>
        </w:rPr>
        <w:t xml:space="preserve">; 4. </w:t>
      </w:r>
      <w:r w:rsidR="00414F4E" w:rsidRPr="007E20BA">
        <w:rPr>
          <w:rFonts w:ascii="Sylfaen" w:hAnsi="Sylfaen" w:cs="Sylfaen"/>
          <w:iCs/>
          <w:sz w:val="16"/>
          <w:szCs w:val="16"/>
          <w:lang w:val="ka-GE"/>
        </w:rPr>
        <w:t>ნანარში ბეტონის საფარიანი გზის და სოფ.ხელედში გზის საყრდენი კედლების მოწყობა საპროექტო სახარჯთააღრიცხვო დოკუმენტაციის შესყიდვა</w:t>
      </w:r>
      <w:r w:rsidR="004D2F66" w:rsidRPr="007E20BA">
        <w:rPr>
          <w:rFonts w:ascii="Sylfaen" w:hAnsi="Sylfaen" w:cs="Sylfaen"/>
          <w:iCs/>
          <w:sz w:val="16"/>
          <w:szCs w:val="16"/>
          <w:lang w:val="ka-GE"/>
        </w:rPr>
        <w:t xml:space="preserve"> 5. </w:t>
      </w:r>
      <w:r w:rsidR="00826C9A" w:rsidRPr="007E20BA">
        <w:rPr>
          <w:rFonts w:ascii="Sylfaen" w:hAnsi="Sylfaen" w:cs="Sylfaen"/>
          <w:iCs/>
          <w:sz w:val="16"/>
          <w:szCs w:val="16"/>
          <w:lang w:val="ka-GE"/>
        </w:rPr>
        <w:t>ჩოლურის თემის სოფლებში საავტომობილო გზების და სანიაღვრე არხების მოწყობისთვის საპროექტო-სახარჯთაღრიცხვო დოკუმენტაციის მომზადება</w:t>
      </w:r>
      <w:r w:rsidR="004D2F66" w:rsidRPr="007E20BA">
        <w:rPr>
          <w:rFonts w:ascii="Sylfaen" w:hAnsi="Sylfaen" w:cs="Sylfaen"/>
          <w:iCs/>
          <w:sz w:val="16"/>
          <w:szCs w:val="16"/>
          <w:lang w:val="ka-GE"/>
        </w:rPr>
        <w:t xml:space="preserve">; 6. </w:t>
      </w:r>
      <w:r w:rsidR="00761D8E" w:rsidRPr="007E20BA">
        <w:rPr>
          <w:rFonts w:ascii="Sylfaen" w:hAnsi="Sylfaen" w:cs="Sylfaen"/>
          <w:iCs/>
          <w:sz w:val="16"/>
          <w:szCs w:val="16"/>
          <w:lang w:val="ka-GE"/>
        </w:rPr>
        <w:t>ბაბილში,ყარიშში,ლექსურაში, მელურაში,ლასკადურაში,და კახურაში ბეტონის საფარ</w:t>
      </w:r>
      <w:r w:rsidR="00AC3A6B" w:rsidRPr="007E20BA">
        <w:rPr>
          <w:rFonts w:ascii="Sylfaen" w:hAnsi="Sylfaen" w:cs="Sylfaen"/>
          <w:iCs/>
          <w:sz w:val="16"/>
          <w:szCs w:val="16"/>
          <w:lang w:val="ka-GE"/>
        </w:rPr>
        <w:t>იანი გზის მოწყობისთვის საპროექტო დოკუმენტაციის შესყიდვა</w:t>
      </w:r>
      <w:r w:rsidR="004D2F66" w:rsidRPr="007E20BA">
        <w:rPr>
          <w:rFonts w:ascii="Sylfaen" w:hAnsi="Sylfaen" w:cs="Sylfaen"/>
          <w:iCs/>
          <w:sz w:val="16"/>
          <w:szCs w:val="16"/>
          <w:lang w:val="ka-GE"/>
        </w:rPr>
        <w:t xml:space="preserve">; 7. </w:t>
      </w:r>
      <w:r w:rsidR="00AC3A6B" w:rsidRPr="007E20BA">
        <w:rPr>
          <w:rFonts w:ascii="Sylfaen" w:hAnsi="Sylfaen" w:cs="Sylfaen"/>
          <w:iCs/>
          <w:sz w:val="16"/>
          <w:szCs w:val="16"/>
          <w:lang w:val="ka-GE"/>
        </w:rPr>
        <w:t>სოფ ლეკოსანდში სასოფლო გზის მოწყობა  ბეტონის საფარით და სოფ ჩუკულში გზის საყრდენი კედლისთვის საჭირო საპროექტო დოკუმენტაციის მომზადება; 8.</w:t>
      </w:r>
      <w:r w:rsidR="004D2F66" w:rsidRPr="007E20BA">
        <w:rPr>
          <w:rFonts w:ascii="Sylfaen" w:hAnsi="Sylfaen" w:cs="Sylfaen"/>
          <w:iCs/>
          <w:sz w:val="16"/>
          <w:szCs w:val="16"/>
          <w:lang w:val="ka-GE"/>
        </w:rPr>
        <w:t>;</w:t>
      </w:r>
      <w:r w:rsidR="00D93DD2" w:rsidRPr="007E20BA">
        <w:rPr>
          <w:rFonts w:ascii="Sylfaen" w:hAnsi="Sylfaen" w:cs="Sylfaen"/>
          <w:iCs/>
          <w:sz w:val="16"/>
          <w:szCs w:val="16"/>
          <w:lang w:val="ka-GE"/>
        </w:rPr>
        <w:t>მდინარე ლასკადურაზე მჟავე წყლის ხიდის და ნაპირსამაგრი კედლების მოწყობისთვის საჭირო საპროექტო დოკუმენტაციის მომზადება;</w:t>
      </w:r>
      <w:r w:rsidR="004D2F66" w:rsidRPr="007E20BA">
        <w:rPr>
          <w:rFonts w:ascii="Sylfaen" w:hAnsi="Sylfaen" w:cs="Sylfaen"/>
          <w:iCs/>
          <w:sz w:val="16"/>
          <w:szCs w:val="16"/>
          <w:lang w:val="ka-GE"/>
        </w:rPr>
        <w:t xml:space="preserve"> 9. </w:t>
      </w:r>
      <w:r w:rsidR="00D93DD2" w:rsidRPr="007E20BA">
        <w:rPr>
          <w:rFonts w:ascii="Sylfaen" w:hAnsi="Sylfaen" w:cs="Sylfaen"/>
          <w:iCs/>
          <w:sz w:val="16"/>
          <w:szCs w:val="16"/>
          <w:lang w:val="ka-GE"/>
        </w:rPr>
        <w:t>სოფ. ჩიხარეშში, სასაშში და ჩუკულში წყალსადენების რეაბილიტაციისთვის საჭირო საპროექტო დოკუმენტაციის მომზადება</w:t>
      </w:r>
      <w:r w:rsidR="004D2F66" w:rsidRPr="007E20BA">
        <w:rPr>
          <w:rFonts w:ascii="Sylfaen" w:hAnsi="Sylfaen" w:cs="Sylfaen"/>
          <w:iCs/>
          <w:sz w:val="16"/>
          <w:szCs w:val="16"/>
          <w:lang w:val="ka-GE"/>
        </w:rPr>
        <w:t xml:space="preserve">; 10. </w:t>
      </w:r>
      <w:r w:rsidR="00D93DD2" w:rsidRPr="007E20BA">
        <w:rPr>
          <w:rFonts w:ascii="Sylfaen" w:hAnsi="Sylfaen" w:cs="Sylfaen"/>
          <w:iCs/>
          <w:sz w:val="16"/>
          <w:szCs w:val="16"/>
        </w:rPr>
        <w:t xml:space="preserve">სტიქიის </w:t>
      </w:r>
      <w:r w:rsidR="00D93DD2" w:rsidRPr="007E20BA">
        <w:rPr>
          <w:rFonts w:ascii="Sylfaen" w:hAnsi="Sylfaen" w:cs="Sylfaen"/>
          <w:iCs/>
          <w:sz w:val="16"/>
          <w:szCs w:val="16"/>
          <w:lang w:val="ka-GE"/>
        </w:rPr>
        <w:t>შედეგების სალიკვიდაციოდ საავტომობილო ხიდების მოწყობა რეაბილიტაციის სამუშაოებთან დაკავშირებული საპროექტო-სახარჯთაღრიცხვო მომსახურების შესყიდვა თანმდევიბ ექსპერტიზებით</w:t>
      </w:r>
      <w:r w:rsidR="004D2F66" w:rsidRPr="007E20BA">
        <w:rPr>
          <w:rFonts w:ascii="Sylfaen" w:hAnsi="Sylfaen" w:cs="Sylfaen"/>
          <w:iCs/>
          <w:sz w:val="16"/>
          <w:szCs w:val="16"/>
          <w:lang w:val="ka-GE"/>
        </w:rPr>
        <w:t xml:space="preserve">; 11. </w:t>
      </w:r>
      <w:r w:rsidR="00367816" w:rsidRPr="007E20BA">
        <w:rPr>
          <w:rFonts w:ascii="Sylfaen" w:hAnsi="Sylfaen" w:cs="Sylfaen"/>
          <w:iCs/>
          <w:sz w:val="16"/>
          <w:szCs w:val="16"/>
          <w:lang w:val="ka-GE"/>
        </w:rPr>
        <w:t>ხელედი-სკალდის დამაკავშირებელი გზის და სოფ.წანაშის იოანე ნათლისმცემელის ეკლესიაზე ბილიკის მოწყობისთვის საჭირო საპროექტო-სახარჯთაღრიცხვომომსახურების შესყიდვა თანმდევი ექსპერტიზებით</w:t>
      </w:r>
      <w:r w:rsidR="004D2F66" w:rsidRPr="007E20BA">
        <w:rPr>
          <w:rFonts w:ascii="Sylfaen" w:hAnsi="Sylfaen" w:cs="Sylfaen"/>
          <w:iCs/>
          <w:sz w:val="16"/>
          <w:szCs w:val="16"/>
          <w:lang w:val="ka-GE"/>
        </w:rPr>
        <w:t xml:space="preserve">; 12. </w:t>
      </w:r>
      <w:r w:rsidR="00367816" w:rsidRPr="007E20BA">
        <w:rPr>
          <w:rFonts w:ascii="Sylfaen" w:hAnsi="Sylfaen" w:cs="Sylfaen"/>
          <w:iCs/>
          <w:sz w:val="16"/>
          <w:szCs w:val="16"/>
          <w:lang w:val="ka-GE"/>
        </w:rPr>
        <w:t>სტიქიის შედეგების სალიკვიდაციო სამუშაოებთან დაკავშირებული საპროექტო-სახარჯთაღრიცხვო მომსახურების შესყიდვა თანმდევი ექსპერტირებით</w:t>
      </w:r>
      <w:r w:rsidR="004D2F66" w:rsidRPr="007E20BA">
        <w:rPr>
          <w:rFonts w:ascii="Sylfaen" w:hAnsi="Sylfaen" w:cs="Sylfaen"/>
          <w:iCs/>
          <w:sz w:val="16"/>
          <w:szCs w:val="16"/>
          <w:lang w:val="ka-GE"/>
        </w:rPr>
        <w:t xml:space="preserve">; 13. </w:t>
      </w:r>
      <w:r w:rsidR="00367816" w:rsidRPr="007E20BA">
        <w:rPr>
          <w:rFonts w:ascii="Sylfaen" w:hAnsi="Sylfaen" w:cs="Sylfaen"/>
          <w:iCs/>
          <w:sz w:val="16"/>
          <w:szCs w:val="16"/>
          <w:lang w:val="ka-GE"/>
        </w:rPr>
        <w:t>ლეუშერში, ხოფურში,რცხმელურში და გაღმა ლექსურაში მინი სტადიონებისთვის მოწყობის საპროექტო მომსახურების შესყიდვა</w:t>
      </w:r>
      <w:r w:rsidR="004D2F66" w:rsidRPr="007E20BA">
        <w:rPr>
          <w:rFonts w:ascii="Sylfaen" w:hAnsi="Sylfaen" w:cs="Sylfaen"/>
          <w:iCs/>
          <w:sz w:val="16"/>
          <w:szCs w:val="16"/>
          <w:lang w:val="ka-GE"/>
        </w:rPr>
        <w:t xml:space="preserve">; </w:t>
      </w:r>
      <w:r w:rsidR="004D2F66" w:rsidRPr="007E20BA">
        <w:rPr>
          <w:rFonts w:ascii="Sylfaen" w:hAnsi="Sylfaen" w:cs="Sylfaen"/>
          <w:iCs/>
          <w:sz w:val="16"/>
          <w:szCs w:val="16"/>
        </w:rPr>
        <w:t xml:space="preserve">14. </w:t>
      </w:r>
      <w:r w:rsidR="007E20BA" w:rsidRPr="007E20BA">
        <w:rPr>
          <w:rFonts w:ascii="Sylfaen" w:hAnsi="Sylfaen" w:cs="Sylfaen"/>
          <w:iCs/>
          <w:sz w:val="16"/>
          <w:szCs w:val="16"/>
        </w:rPr>
        <w:t xml:space="preserve">50,000 ლარზე მეტი </w:t>
      </w:r>
      <w:r w:rsidR="007E20BA" w:rsidRPr="007E20BA">
        <w:rPr>
          <w:rFonts w:ascii="Sylfaen" w:hAnsi="Sylfaen" w:cs="Sylfaen"/>
          <w:iCs/>
          <w:sz w:val="16"/>
          <w:szCs w:val="16"/>
          <w:lang w:val="ka-GE"/>
        </w:rPr>
        <w:t xml:space="preserve">ღირებულების ინფრასტრუქტურულ პროექტებზე ზედამხედველობის განხორციელება; </w:t>
      </w:r>
    </w:p>
    <w:p w14:paraId="78CD4C70" w14:textId="77777777" w:rsidR="004D2F66" w:rsidRPr="006E3508" w:rsidRDefault="004D2F66" w:rsidP="004D2F66">
      <w:pPr>
        <w:widowControl w:val="0"/>
        <w:autoSpaceDE w:val="0"/>
        <w:autoSpaceDN w:val="0"/>
        <w:adjustRightInd w:val="0"/>
        <w:spacing w:after="0"/>
        <w:ind w:firstLine="480"/>
        <w:jc w:val="both"/>
        <w:rPr>
          <w:rFonts w:ascii="Sylfaen" w:hAnsi="Sylfaen" w:cs="Sylfaen"/>
          <w:iCs/>
          <w:sz w:val="16"/>
          <w:szCs w:val="16"/>
          <w:highlight w:val="yellow"/>
        </w:rPr>
      </w:pPr>
      <w:r w:rsidRPr="007E20BA">
        <w:rPr>
          <w:rFonts w:ascii="Sylfaen" w:hAnsi="Sylfaen" w:cs="Sylfaen"/>
          <w:b/>
          <w:bCs/>
          <w:iCs/>
          <w:sz w:val="16"/>
          <w:szCs w:val="16"/>
          <w:lang w:val="ka-GE"/>
        </w:rPr>
        <w:t>პროგრამის მიზანია:</w:t>
      </w:r>
      <w:r w:rsidRPr="007E20BA">
        <w:rPr>
          <w:rFonts w:ascii="Sylfaen" w:hAnsi="Sylfaen" w:cs="Sylfaen"/>
          <w:iCs/>
          <w:sz w:val="16"/>
          <w:szCs w:val="16"/>
          <w:lang w:val="ka-GE"/>
        </w:rPr>
        <w:t xml:space="preserve"> ხარისხიანი საპროექტო დოკუმენტაციის და სამუშაოების შესყიდვა.</w:t>
      </w:r>
    </w:p>
    <w:tbl>
      <w:tblPr>
        <w:tblW w:w="10980" w:type="dxa"/>
        <w:tblInd w:w="-5" w:type="dxa"/>
        <w:tblLayout w:type="fixed"/>
        <w:tblLook w:val="04A0" w:firstRow="1" w:lastRow="0" w:firstColumn="1" w:lastColumn="0" w:noHBand="0" w:noVBand="1"/>
      </w:tblPr>
      <w:tblGrid>
        <w:gridCol w:w="346"/>
        <w:gridCol w:w="2714"/>
        <w:gridCol w:w="2610"/>
        <w:gridCol w:w="2430"/>
        <w:gridCol w:w="1260"/>
        <w:gridCol w:w="1620"/>
      </w:tblGrid>
      <w:tr w:rsidR="00786F0E" w:rsidRPr="00062E51" w14:paraId="0C23DDCD" w14:textId="77777777" w:rsidTr="00274CCC">
        <w:trPr>
          <w:trHeight w:val="467"/>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1329A0D" w14:textId="77777777" w:rsidR="00786F0E" w:rsidRPr="00062E51" w:rsidRDefault="00786F0E"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62E51">
              <w:rPr>
                <w:rFonts w:ascii="Sylfaen" w:hAnsi="Sylfaen" w:cs="Sylfaen"/>
                <w:b/>
                <w:color w:val="385623"/>
                <w:sz w:val="14"/>
                <w:szCs w:val="14"/>
                <w:lang w:val="ka-GE"/>
              </w:rPr>
              <w:t>დაგეგემილი შუალედური შედეგი</w:t>
            </w:r>
          </w:p>
        </w:tc>
        <w:tc>
          <w:tcPr>
            <w:tcW w:w="5040" w:type="dxa"/>
            <w:gridSpan w:val="2"/>
            <w:tcBorders>
              <w:top w:val="single" w:sz="4" w:space="0" w:color="auto"/>
              <w:left w:val="nil"/>
              <w:bottom w:val="single" w:sz="4" w:space="0" w:color="auto"/>
              <w:right w:val="single" w:sz="4" w:space="0" w:color="000000"/>
            </w:tcBorders>
            <w:shd w:val="clear" w:color="auto" w:fill="auto"/>
            <w:vAlign w:val="center"/>
            <w:hideMark/>
          </w:tcPr>
          <w:p w14:paraId="0D4C8851" w14:textId="55228813" w:rsidR="00786F0E" w:rsidRPr="00062E51" w:rsidRDefault="00DE5D31" w:rsidP="00DE5D31">
            <w:pPr>
              <w:widowControl w:val="0"/>
              <w:autoSpaceDE w:val="0"/>
              <w:autoSpaceDN w:val="0"/>
              <w:adjustRightInd w:val="0"/>
              <w:spacing w:after="0"/>
              <w:jc w:val="both"/>
              <w:rPr>
                <w:rFonts w:ascii="Sylfaen" w:hAnsi="Sylfaen" w:cs="Sylfaen"/>
                <w:iCs/>
                <w:sz w:val="14"/>
                <w:szCs w:val="14"/>
                <w:lang w:val="ka-GE"/>
              </w:rPr>
            </w:pPr>
            <w:r w:rsidRPr="00062E51">
              <w:rPr>
                <w:rFonts w:ascii="Sylfaen" w:hAnsi="Sylfaen" w:cs="Sylfaen"/>
                <w:iCs/>
                <w:sz w:val="14"/>
                <w:szCs w:val="14"/>
                <w:lang w:val="ka-GE"/>
              </w:rPr>
              <w:t>შეიქმნას მაქსიმალურად ზუსტი და ხარიასხიანი საპროექტო დოკუმენტაცია და მოხდეს მიმდინარე სამუშაოების კონტროლი</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C16499E" w14:textId="77777777" w:rsidR="00786F0E" w:rsidRPr="00062E51" w:rsidRDefault="00786F0E" w:rsidP="00E5272E">
            <w:pPr>
              <w:widowControl w:val="0"/>
              <w:autoSpaceDE w:val="0"/>
              <w:autoSpaceDN w:val="0"/>
              <w:adjustRightInd w:val="0"/>
              <w:spacing w:after="40"/>
              <w:rPr>
                <w:rFonts w:ascii="Sylfaen" w:eastAsia="Times New Roman" w:hAnsi="Sylfaen" w:cs="Arial CYR"/>
                <w:b/>
                <w:bCs/>
                <w:color w:val="000000"/>
                <w:sz w:val="14"/>
                <w:szCs w:val="14"/>
              </w:rPr>
            </w:pPr>
            <w:r w:rsidRPr="00062E51">
              <w:rPr>
                <w:rFonts w:ascii="Sylfaen" w:hAnsi="Sylfaen" w:cs="Sylfaen"/>
                <w:b/>
                <w:color w:val="385623"/>
                <w:sz w:val="14"/>
                <w:szCs w:val="14"/>
                <w:lang w:val="ka-GE"/>
              </w:rPr>
              <w:t>მიღწეული შედეგი</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E130E9A" w14:textId="4AD93C89" w:rsidR="00786F0E" w:rsidRPr="00062E51" w:rsidRDefault="00DE5D31" w:rsidP="00E5272E">
            <w:pPr>
              <w:spacing w:after="0" w:line="240" w:lineRule="auto"/>
              <w:jc w:val="center"/>
              <w:rPr>
                <w:rFonts w:ascii="Sylfaen" w:eastAsia="Times New Roman" w:hAnsi="Sylfaen" w:cs="Arial CYR"/>
                <w:color w:val="000000"/>
                <w:sz w:val="14"/>
                <w:szCs w:val="14"/>
                <w:lang w:val="ka-GE"/>
              </w:rPr>
            </w:pPr>
            <w:r w:rsidRPr="00062E51">
              <w:rPr>
                <w:rFonts w:ascii="Sylfaen" w:eastAsia="Times New Roman" w:hAnsi="Sylfaen" w:cs="Arial CYR"/>
                <w:color w:val="000000"/>
                <w:sz w:val="14"/>
                <w:szCs w:val="14"/>
                <w:lang w:val="ka-GE"/>
              </w:rPr>
              <w:t>შეძენილი საპროექტო დოკუმენტაცია</w:t>
            </w:r>
          </w:p>
        </w:tc>
      </w:tr>
      <w:tr w:rsidR="00786F0E" w:rsidRPr="00062E51" w14:paraId="1C56BCB8" w14:textId="77777777" w:rsidTr="00274CCC">
        <w:trPr>
          <w:trHeight w:val="300"/>
        </w:trPr>
        <w:tc>
          <w:tcPr>
            <w:tcW w:w="567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700A942" w14:textId="77777777" w:rsidR="00786F0E" w:rsidRPr="00062E51" w:rsidRDefault="00786F0E"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62E51">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90" w:type="dxa"/>
            <w:gridSpan w:val="2"/>
            <w:tcBorders>
              <w:top w:val="single" w:sz="4" w:space="0" w:color="auto"/>
              <w:left w:val="nil"/>
              <w:bottom w:val="single" w:sz="4" w:space="0" w:color="auto"/>
              <w:right w:val="single" w:sz="4" w:space="0" w:color="000000"/>
            </w:tcBorders>
            <w:shd w:val="clear" w:color="auto" w:fill="auto"/>
            <w:vAlign w:val="center"/>
            <w:hideMark/>
          </w:tcPr>
          <w:p w14:paraId="4F6A3420" w14:textId="77777777" w:rsidR="00786F0E" w:rsidRPr="00062E51" w:rsidRDefault="00786F0E"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62E51">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20" w:type="dxa"/>
            <w:vMerge w:val="restart"/>
            <w:tcBorders>
              <w:top w:val="nil"/>
              <w:left w:val="single" w:sz="4" w:space="0" w:color="auto"/>
              <w:bottom w:val="single" w:sz="4" w:space="0" w:color="000000"/>
              <w:right w:val="single" w:sz="4" w:space="0" w:color="auto"/>
            </w:tcBorders>
            <w:shd w:val="clear" w:color="auto" w:fill="auto"/>
            <w:vAlign w:val="center"/>
            <w:hideMark/>
          </w:tcPr>
          <w:p w14:paraId="385E7FB9" w14:textId="77777777" w:rsidR="00786F0E" w:rsidRPr="00062E51" w:rsidRDefault="00786F0E" w:rsidP="00E5272E">
            <w:pPr>
              <w:spacing w:after="0" w:line="240" w:lineRule="auto"/>
              <w:jc w:val="center"/>
              <w:rPr>
                <w:rFonts w:ascii="Sylfaen" w:eastAsia="Times New Roman" w:hAnsi="Sylfaen" w:cs="Arial CYR"/>
                <w:b/>
                <w:bCs/>
                <w:color w:val="385623" w:themeColor="accent6" w:themeShade="80"/>
                <w:sz w:val="14"/>
                <w:szCs w:val="14"/>
              </w:rPr>
            </w:pPr>
            <w:r w:rsidRPr="00062E51">
              <w:rPr>
                <w:rFonts w:ascii="Sylfaen" w:eastAsia="Times New Roman" w:hAnsi="Sylfaen" w:cs="Arial CYR"/>
                <w:b/>
                <w:bCs/>
                <w:color w:val="385623" w:themeColor="accent6" w:themeShade="80"/>
                <w:sz w:val="14"/>
                <w:szCs w:val="14"/>
              </w:rPr>
              <w:t>განმარტება</w:t>
            </w:r>
          </w:p>
        </w:tc>
      </w:tr>
      <w:tr w:rsidR="00786F0E" w:rsidRPr="00062E51" w14:paraId="7CFA3EBF" w14:textId="77777777" w:rsidTr="00274CCC">
        <w:trPr>
          <w:trHeight w:val="494"/>
        </w:trPr>
        <w:tc>
          <w:tcPr>
            <w:tcW w:w="346" w:type="dxa"/>
            <w:tcBorders>
              <w:top w:val="nil"/>
              <w:left w:val="single" w:sz="4" w:space="0" w:color="auto"/>
              <w:bottom w:val="single" w:sz="4" w:space="0" w:color="auto"/>
              <w:right w:val="single" w:sz="4" w:space="0" w:color="auto"/>
            </w:tcBorders>
            <w:shd w:val="clear" w:color="auto" w:fill="auto"/>
            <w:vAlign w:val="center"/>
            <w:hideMark/>
          </w:tcPr>
          <w:p w14:paraId="46929085" w14:textId="77777777" w:rsidR="00786F0E" w:rsidRPr="00062E51" w:rsidRDefault="00786F0E" w:rsidP="00E5272E">
            <w:pPr>
              <w:spacing w:after="0" w:line="240" w:lineRule="auto"/>
              <w:jc w:val="center"/>
              <w:rPr>
                <w:rFonts w:ascii="Sylfaen" w:eastAsia="Times New Roman" w:hAnsi="Sylfaen" w:cs="Arial CYR"/>
                <w:b/>
                <w:bCs/>
                <w:color w:val="385623" w:themeColor="accent6" w:themeShade="80"/>
                <w:sz w:val="14"/>
                <w:szCs w:val="14"/>
              </w:rPr>
            </w:pPr>
            <w:r w:rsidRPr="00062E51">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7FBF2890" w14:textId="77777777" w:rsidR="00786F0E" w:rsidRPr="00062E51" w:rsidRDefault="00786F0E" w:rsidP="00E5272E">
            <w:pPr>
              <w:spacing w:after="0" w:line="240" w:lineRule="auto"/>
              <w:jc w:val="center"/>
              <w:rPr>
                <w:rFonts w:ascii="Sylfaen" w:eastAsia="Times New Roman" w:hAnsi="Sylfaen" w:cs="Arial CYR"/>
                <w:b/>
                <w:bCs/>
                <w:color w:val="385623" w:themeColor="accent6" w:themeShade="80"/>
                <w:sz w:val="14"/>
                <w:szCs w:val="14"/>
              </w:rPr>
            </w:pPr>
            <w:r w:rsidRPr="00062E51">
              <w:rPr>
                <w:rFonts w:ascii="Sylfaen" w:eastAsia="Times New Roman" w:hAnsi="Sylfaen" w:cs="Arial CYR"/>
                <w:b/>
                <w:bCs/>
                <w:color w:val="385623" w:themeColor="accent6" w:themeShade="80"/>
                <w:sz w:val="14"/>
                <w:szCs w:val="14"/>
              </w:rPr>
              <w:t>საბაზისო მაჩვენებელი</w:t>
            </w:r>
          </w:p>
        </w:tc>
        <w:tc>
          <w:tcPr>
            <w:tcW w:w="2610" w:type="dxa"/>
            <w:tcBorders>
              <w:top w:val="nil"/>
              <w:left w:val="nil"/>
              <w:bottom w:val="single" w:sz="4" w:space="0" w:color="auto"/>
              <w:right w:val="single" w:sz="4" w:space="0" w:color="auto"/>
            </w:tcBorders>
            <w:shd w:val="clear" w:color="auto" w:fill="auto"/>
            <w:vAlign w:val="center"/>
            <w:hideMark/>
          </w:tcPr>
          <w:p w14:paraId="63840BE1" w14:textId="77777777" w:rsidR="00786F0E" w:rsidRPr="00062E51" w:rsidRDefault="00786F0E" w:rsidP="00E5272E">
            <w:pPr>
              <w:spacing w:after="0" w:line="240" w:lineRule="auto"/>
              <w:jc w:val="center"/>
              <w:rPr>
                <w:rFonts w:ascii="Sylfaen" w:eastAsia="Times New Roman" w:hAnsi="Sylfaen" w:cs="Arial CYR"/>
                <w:b/>
                <w:bCs/>
                <w:color w:val="385623" w:themeColor="accent6" w:themeShade="80"/>
                <w:sz w:val="14"/>
                <w:szCs w:val="14"/>
              </w:rPr>
            </w:pPr>
            <w:r w:rsidRPr="00062E51">
              <w:rPr>
                <w:rFonts w:ascii="Sylfaen" w:eastAsia="Times New Roman" w:hAnsi="Sylfaen" w:cs="Arial CYR"/>
                <w:b/>
                <w:bCs/>
                <w:color w:val="385623" w:themeColor="accent6" w:themeShade="80"/>
                <w:sz w:val="14"/>
                <w:szCs w:val="14"/>
              </w:rPr>
              <w:t>დაგეგმილი მაჩვენებელი</w:t>
            </w:r>
          </w:p>
        </w:tc>
        <w:tc>
          <w:tcPr>
            <w:tcW w:w="2430" w:type="dxa"/>
            <w:tcBorders>
              <w:top w:val="nil"/>
              <w:left w:val="nil"/>
              <w:bottom w:val="single" w:sz="4" w:space="0" w:color="auto"/>
              <w:right w:val="single" w:sz="4" w:space="0" w:color="auto"/>
            </w:tcBorders>
            <w:shd w:val="clear" w:color="auto" w:fill="auto"/>
            <w:vAlign w:val="center"/>
            <w:hideMark/>
          </w:tcPr>
          <w:p w14:paraId="5BC8A269" w14:textId="77777777" w:rsidR="00786F0E" w:rsidRPr="00062E51" w:rsidRDefault="00786F0E" w:rsidP="00E5272E">
            <w:pPr>
              <w:spacing w:after="0" w:line="240" w:lineRule="auto"/>
              <w:jc w:val="center"/>
              <w:rPr>
                <w:rFonts w:ascii="Sylfaen" w:eastAsia="Times New Roman" w:hAnsi="Sylfaen" w:cs="Arial CYR"/>
                <w:b/>
                <w:bCs/>
                <w:color w:val="385623" w:themeColor="accent6" w:themeShade="80"/>
                <w:sz w:val="14"/>
                <w:szCs w:val="14"/>
              </w:rPr>
            </w:pPr>
            <w:r w:rsidRPr="00062E51">
              <w:rPr>
                <w:rFonts w:ascii="Sylfaen" w:eastAsia="Times New Roman" w:hAnsi="Sylfaen" w:cs="Arial CYR"/>
                <w:b/>
                <w:bCs/>
                <w:color w:val="385623" w:themeColor="accent6" w:themeShade="80"/>
                <w:sz w:val="14"/>
                <w:szCs w:val="14"/>
              </w:rPr>
              <w:t>მიღწეული მაჩვენებელი</w:t>
            </w:r>
          </w:p>
        </w:tc>
        <w:tc>
          <w:tcPr>
            <w:tcW w:w="1260" w:type="dxa"/>
            <w:tcBorders>
              <w:top w:val="nil"/>
              <w:left w:val="nil"/>
              <w:bottom w:val="single" w:sz="4" w:space="0" w:color="auto"/>
              <w:right w:val="single" w:sz="4" w:space="0" w:color="auto"/>
            </w:tcBorders>
            <w:shd w:val="clear" w:color="auto" w:fill="auto"/>
            <w:vAlign w:val="center"/>
            <w:hideMark/>
          </w:tcPr>
          <w:p w14:paraId="3B0B70A9" w14:textId="77777777" w:rsidR="00786F0E" w:rsidRPr="00062E51" w:rsidRDefault="00786F0E" w:rsidP="00E5272E">
            <w:pPr>
              <w:spacing w:after="0" w:line="240" w:lineRule="auto"/>
              <w:jc w:val="center"/>
              <w:rPr>
                <w:rFonts w:ascii="Sylfaen" w:eastAsia="Times New Roman" w:hAnsi="Sylfaen" w:cs="Arial CYR"/>
                <w:b/>
                <w:bCs/>
                <w:color w:val="385623" w:themeColor="accent6" w:themeShade="80"/>
                <w:sz w:val="14"/>
                <w:szCs w:val="14"/>
              </w:rPr>
            </w:pPr>
            <w:r w:rsidRPr="00062E51">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20" w:type="dxa"/>
            <w:vMerge/>
            <w:tcBorders>
              <w:top w:val="nil"/>
              <w:left w:val="single" w:sz="4" w:space="0" w:color="auto"/>
              <w:bottom w:val="single" w:sz="4" w:space="0" w:color="000000"/>
              <w:right w:val="single" w:sz="4" w:space="0" w:color="auto"/>
            </w:tcBorders>
            <w:vAlign w:val="center"/>
            <w:hideMark/>
          </w:tcPr>
          <w:p w14:paraId="40EDC70E" w14:textId="77777777" w:rsidR="00786F0E" w:rsidRPr="00062E51" w:rsidRDefault="00786F0E" w:rsidP="00E5272E">
            <w:pPr>
              <w:spacing w:after="0" w:line="240" w:lineRule="auto"/>
              <w:rPr>
                <w:rFonts w:ascii="Sylfaen" w:eastAsia="Times New Roman" w:hAnsi="Sylfaen" w:cs="Arial CYR"/>
                <w:b/>
                <w:bCs/>
                <w:color w:val="385623" w:themeColor="accent6" w:themeShade="80"/>
                <w:sz w:val="16"/>
                <w:szCs w:val="16"/>
              </w:rPr>
            </w:pPr>
          </w:p>
        </w:tc>
      </w:tr>
      <w:tr w:rsidR="00786F0E" w:rsidRPr="00062E51" w14:paraId="412BD5A6" w14:textId="77777777" w:rsidTr="00274CCC">
        <w:trPr>
          <w:trHeight w:val="440"/>
        </w:trPr>
        <w:tc>
          <w:tcPr>
            <w:tcW w:w="346" w:type="dxa"/>
            <w:tcBorders>
              <w:top w:val="nil"/>
              <w:left w:val="single" w:sz="4" w:space="0" w:color="auto"/>
              <w:bottom w:val="single" w:sz="4" w:space="0" w:color="auto"/>
              <w:right w:val="single" w:sz="4" w:space="0" w:color="auto"/>
            </w:tcBorders>
            <w:shd w:val="clear" w:color="auto" w:fill="auto"/>
            <w:vAlign w:val="center"/>
          </w:tcPr>
          <w:p w14:paraId="27461D59" w14:textId="1DED5DCE" w:rsidR="00786F0E" w:rsidRPr="00062E51" w:rsidRDefault="00C34E3C" w:rsidP="00E5272E">
            <w:pPr>
              <w:spacing w:after="0" w:line="240" w:lineRule="auto"/>
              <w:jc w:val="center"/>
              <w:rPr>
                <w:rFonts w:ascii="Sylfaen" w:eastAsia="Times New Roman" w:hAnsi="Sylfaen" w:cs="Arial CYR"/>
                <w:bCs/>
                <w:sz w:val="14"/>
                <w:szCs w:val="14"/>
                <w:lang w:val="ka-GE"/>
              </w:rPr>
            </w:pPr>
            <w:r w:rsidRPr="00062E51">
              <w:rPr>
                <w:rFonts w:ascii="Sylfaen" w:eastAsia="Times New Roman" w:hAnsi="Sylfaen" w:cs="Arial CYR"/>
                <w:bCs/>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47E0B1D4" w14:textId="3856D9DA" w:rsidR="00786F0E" w:rsidRPr="00062E51" w:rsidRDefault="004D2F66" w:rsidP="004D2F66">
            <w:pPr>
              <w:spacing w:after="0" w:line="240" w:lineRule="auto"/>
              <w:jc w:val="center"/>
              <w:rPr>
                <w:rFonts w:ascii="Sylfaen" w:eastAsia="Times New Roman" w:hAnsi="Sylfaen" w:cs="Arial CYR"/>
                <w:b/>
                <w:bCs/>
                <w:color w:val="385623" w:themeColor="accent6" w:themeShade="80"/>
                <w:sz w:val="14"/>
                <w:szCs w:val="14"/>
              </w:rPr>
            </w:pPr>
            <w:r w:rsidRPr="00062E51">
              <w:rPr>
                <w:rFonts w:ascii="Sylfaen" w:hAnsi="Sylfaen" w:cs="Calibri"/>
                <w:sz w:val="14"/>
                <w:szCs w:val="14"/>
                <w:lang w:val="ka-GE"/>
              </w:rPr>
              <w:t>2022 წელს შეძენილი იქნა</w:t>
            </w:r>
            <w:r w:rsidR="00DE5D31" w:rsidRPr="00062E51">
              <w:rPr>
                <w:rFonts w:ascii="Sylfaen" w:hAnsi="Sylfaen" w:cs="Calibri"/>
                <w:sz w:val="14"/>
                <w:szCs w:val="14"/>
                <w:lang w:val="ka-GE"/>
              </w:rPr>
              <w:t xml:space="preserve"> </w:t>
            </w:r>
            <w:r w:rsidR="00CB6271" w:rsidRPr="00062E51">
              <w:rPr>
                <w:rFonts w:ascii="Sylfaen" w:hAnsi="Sylfaen" w:cs="Calibri"/>
                <w:sz w:val="14"/>
                <w:szCs w:val="14"/>
                <w:lang w:val="ka-GE"/>
              </w:rPr>
              <w:t>2</w:t>
            </w:r>
            <w:r w:rsidRPr="00062E51">
              <w:rPr>
                <w:rFonts w:ascii="Sylfaen" w:hAnsi="Sylfaen" w:cs="Calibri"/>
                <w:sz w:val="14"/>
                <w:szCs w:val="14"/>
                <w:lang w:val="ka-GE"/>
              </w:rPr>
              <w:t>0</w:t>
            </w:r>
            <w:r w:rsidR="00DE5D31" w:rsidRPr="00062E51">
              <w:rPr>
                <w:rFonts w:ascii="Sylfaen" w:hAnsi="Sylfaen" w:cs="Calibri"/>
                <w:sz w:val="14"/>
                <w:szCs w:val="14"/>
                <w:lang w:val="ka-GE"/>
              </w:rPr>
              <w:t xml:space="preserve"> პროექტი</w:t>
            </w:r>
          </w:p>
        </w:tc>
        <w:tc>
          <w:tcPr>
            <w:tcW w:w="2610" w:type="dxa"/>
            <w:tcBorders>
              <w:top w:val="nil"/>
              <w:left w:val="nil"/>
              <w:bottom w:val="single" w:sz="4" w:space="0" w:color="auto"/>
              <w:right w:val="single" w:sz="4" w:space="0" w:color="auto"/>
            </w:tcBorders>
            <w:shd w:val="clear" w:color="auto" w:fill="auto"/>
            <w:vAlign w:val="center"/>
          </w:tcPr>
          <w:p w14:paraId="1212EB55" w14:textId="79135057" w:rsidR="00786F0E" w:rsidRPr="00062E51" w:rsidRDefault="00CB6271" w:rsidP="003C28F8">
            <w:pPr>
              <w:spacing w:after="0" w:line="240" w:lineRule="auto"/>
              <w:jc w:val="center"/>
              <w:rPr>
                <w:rFonts w:ascii="Sylfaen" w:hAnsi="Sylfaen" w:cs="Calibri"/>
                <w:sz w:val="14"/>
                <w:szCs w:val="14"/>
                <w:lang w:val="ka-GE"/>
              </w:rPr>
            </w:pPr>
            <w:r w:rsidRPr="00062E51">
              <w:rPr>
                <w:rFonts w:ascii="Sylfaen" w:hAnsi="Sylfaen" w:cs="Calibri"/>
                <w:sz w:val="14"/>
                <w:szCs w:val="14"/>
                <w:lang w:val="ka-GE"/>
              </w:rPr>
              <w:t>18</w:t>
            </w:r>
            <w:r w:rsidR="00BB4848" w:rsidRPr="00062E51">
              <w:rPr>
                <w:rFonts w:ascii="Sylfaen" w:hAnsi="Sylfaen" w:cs="Calibri"/>
                <w:sz w:val="14"/>
                <w:szCs w:val="14"/>
                <w:lang w:val="ka-GE"/>
              </w:rPr>
              <w:t xml:space="preserve"> პროექტის </w:t>
            </w:r>
            <w:r w:rsidR="003254AB" w:rsidRPr="00062E51">
              <w:rPr>
                <w:rFonts w:ascii="Sylfaen" w:hAnsi="Sylfaen" w:cs="Calibri"/>
                <w:sz w:val="14"/>
                <w:szCs w:val="14"/>
                <w:lang w:val="ka-GE"/>
              </w:rPr>
              <w:t>შესყიდვა</w:t>
            </w:r>
            <w:r w:rsidR="00BB4848" w:rsidRPr="00062E51">
              <w:rPr>
                <w:rFonts w:ascii="Sylfaen" w:hAnsi="Sylfaen" w:cs="Calibri"/>
                <w:sz w:val="14"/>
                <w:szCs w:val="14"/>
                <w:lang w:val="ka-GE"/>
              </w:rPr>
              <w:t xml:space="preserve"> </w:t>
            </w:r>
          </w:p>
        </w:tc>
        <w:tc>
          <w:tcPr>
            <w:tcW w:w="2430" w:type="dxa"/>
            <w:tcBorders>
              <w:top w:val="nil"/>
              <w:left w:val="nil"/>
              <w:bottom w:val="single" w:sz="4" w:space="0" w:color="auto"/>
              <w:right w:val="single" w:sz="4" w:space="0" w:color="auto"/>
            </w:tcBorders>
            <w:shd w:val="clear" w:color="auto" w:fill="auto"/>
            <w:vAlign w:val="center"/>
          </w:tcPr>
          <w:p w14:paraId="7ADAE322" w14:textId="130ABB39" w:rsidR="00786F0E" w:rsidRPr="00062E51" w:rsidRDefault="00752D71" w:rsidP="00F7498A">
            <w:pPr>
              <w:spacing w:after="0" w:line="240" w:lineRule="auto"/>
              <w:jc w:val="center"/>
              <w:rPr>
                <w:rFonts w:ascii="Sylfaen" w:hAnsi="Sylfaen" w:cs="Calibri"/>
                <w:sz w:val="14"/>
                <w:szCs w:val="14"/>
                <w:lang w:val="ka-GE"/>
              </w:rPr>
            </w:pPr>
            <w:r w:rsidRPr="00062E51">
              <w:rPr>
                <w:rFonts w:ascii="Sylfaen" w:hAnsi="Sylfaen" w:cs="Calibri"/>
                <w:sz w:val="14"/>
                <w:szCs w:val="14"/>
                <w:lang w:val="ka-GE"/>
              </w:rPr>
              <w:t xml:space="preserve">შესყიდული იქნა </w:t>
            </w:r>
            <w:r w:rsidR="00CB6271" w:rsidRPr="00062E51">
              <w:rPr>
                <w:rFonts w:ascii="Sylfaen" w:hAnsi="Sylfaen" w:cs="Calibri"/>
                <w:sz w:val="14"/>
                <w:szCs w:val="14"/>
              </w:rPr>
              <w:t>14</w:t>
            </w:r>
            <w:r w:rsidRPr="00062E51">
              <w:rPr>
                <w:rFonts w:ascii="Sylfaen" w:hAnsi="Sylfaen" w:cs="Calibri"/>
                <w:sz w:val="14"/>
                <w:szCs w:val="14"/>
                <w:lang w:val="ka-GE"/>
              </w:rPr>
              <w:t xml:space="preserve"> პროექტი</w:t>
            </w:r>
          </w:p>
        </w:tc>
        <w:tc>
          <w:tcPr>
            <w:tcW w:w="1260" w:type="dxa"/>
            <w:tcBorders>
              <w:top w:val="nil"/>
              <w:left w:val="nil"/>
              <w:bottom w:val="single" w:sz="4" w:space="0" w:color="auto"/>
              <w:right w:val="single" w:sz="4" w:space="0" w:color="auto"/>
            </w:tcBorders>
            <w:shd w:val="clear" w:color="auto" w:fill="auto"/>
            <w:vAlign w:val="center"/>
          </w:tcPr>
          <w:p w14:paraId="3A488597" w14:textId="6A0B9B67" w:rsidR="00786F0E" w:rsidRPr="00062E51" w:rsidRDefault="00CB6271" w:rsidP="00E5272E">
            <w:pPr>
              <w:spacing w:after="0" w:line="240" w:lineRule="auto"/>
              <w:jc w:val="center"/>
              <w:rPr>
                <w:rFonts w:ascii="Sylfaen" w:hAnsi="Sylfaen" w:cs="Calibri"/>
                <w:sz w:val="14"/>
                <w:szCs w:val="14"/>
                <w:lang w:val="ka-GE"/>
              </w:rPr>
            </w:pPr>
            <w:r w:rsidRPr="00062E51">
              <w:rPr>
                <w:rFonts w:ascii="Sylfaen" w:hAnsi="Sylfaen" w:cs="Calibri"/>
                <w:sz w:val="14"/>
                <w:szCs w:val="14"/>
                <w:lang w:val="ka-GE"/>
              </w:rPr>
              <w:t>2</w:t>
            </w:r>
            <w:r w:rsidR="003254AB" w:rsidRPr="00062E51">
              <w:rPr>
                <w:rFonts w:ascii="Sylfaen" w:hAnsi="Sylfaen" w:cs="Calibri"/>
                <w:sz w:val="14"/>
                <w:szCs w:val="14"/>
                <w:lang w:val="ka-GE"/>
              </w:rPr>
              <w:t>2</w:t>
            </w:r>
            <w:r w:rsidR="00BB4848" w:rsidRPr="00062E51">
              <w:rPr>
                <w:rFonts w:ascii="Sylfaen" w:hAnsi="Sylfaen" w:cs="Calibri"/>
                <w:sz w:val="14"/>
                <w:szCs w:val="14"/>
                <w:lang w:val="ka-GE"/>
              </w:rPr>
              <w:t>%</w:t>
            </w:r>
          </w:p>
        </w:tc>
        <w:tc>
          <w:tcPr>
            <w:tcW w:w="1620" w:type="dxa"/>
            <w:tcBorders>
              <w:top w:val="nil"/>
              <w:left w:val="single" w:sz="4" w:space="0" w:color="auto"/>
              <w:bottom w:val="single" w:sz="4" w:space="0" w:color="000000"/>
              <w:right w:val="single" w:sz="4" w:space="0" w:color="auto"/>
            </w:tcBorders>
            <w:vAlign w:val="center"/>
          </w:tcPr>
          <w:p w14:paraId="0B39BD9D" w14:textId="636435D5" w:rsidR="00786F0E" w:rsidRPr="00062E51" w:rsidRDefault="00786F0E" w:rsidP="003C28F8">
            <w:pPr>
              <w:spacing w:after="0" w:line="240" w:lineRule="auto"/>
              <w:rPr>
                <w:rFonts w:ascii="Sylfaen" w:hAnsi="Sylfaen" w:cs="Calibri"/>
                <w:sz w:val="12"/>
                <w:szCs w:val="12"/>
                <w:lang w:val="ka-GE"/>
              </w:rPr>
            </w:pPr>
          </w:p>
        </w:tc>
      </w:tr>
      <w:tr w:rsidR="00786F0E" w:rsidRPr="00062E51" w14:paraId="3BEB4D61" w14:textId="77777777" w:rsidTr="00274CCC">
        <w:trPr>
          <w:trHeight w:val="359"/>
        </w:trPr>
        <w:tc>
          <w:tcPr>
            <w:tcW w:w="346" w:type="dxa"/>
            <w:tcBorders>
              <w:top w:val="nil"/>
              <w:left w:val="single" w:sz="4" w:space="0" w:color="auto"/>
              <w:bottom w:val="single" w:sz="4" w:space="0" w:color="auto"/>
              <w:right w:val="single" w:sz="4" w:space="0" w:color="auto"/>
            </w:tcBorders>
            <w:shd w:val="clear" w:color="auto" w:fill="auto"/>
            <w:vAlign w:val="center"/>
          </w:tcPr>
          <w:p w14:paraId="49B02230" w14:textId="363475B0" w:rsidR="00786F0E" w:rsidRPr="00062E51" w:rsidRDefault="00C34E3C" w:rsidP="00E5272E">
            <w:pPr>
              <w:spacing w:after="0" w:line="240" w:lineRule="auto"/>
              <w:jc w:val="center"/>
              <w:rPr>
                <w:rFonts w:ascii="Sylfaen" w:eastAsia="Times New Roman" w:hAnsi="Sylfaen" w:cs="Arial CYR"/>
                <w:bCs/>
                <w:sz w:val="14"/>
                <w:szCs w:val="14"/>
                <w:lang w:val="ka-GE"/>
              </w:rPr>
            </w:pPr>
            <w:r w:rsidRPr="00062E51">
              <w:rPr>
                <w:rFonts w:ascii="Sylfaen" w:eastAsia="Times New Roman" w:hAnsi="Sylfaen" w:cs="Arial CYR"/>
                <w:bCs/>
                <w:sz w:val="14"/>
                <w:szCs w:val="14"/>
                <w:lang w:val="ka-GE"/>
              </w:rPr>
              <w:t>2</w:t>
            </w:r>
          </w:p>
        </w:tc>
        <w:tc>
          <w:tcPr>
            <w:tcW w:w="2714" w:type="dxa"/>
            <w:tcBorders>
              <w:top w:val="nil"/>
              <w:left w:val="nil"/>
              <w:bottom w:val="single" w:sz="4" w:space="0" w:color="auto"/>
              <w:right w:val="single" w:sz="4" w:space="0" w:color="auto"/>
            </w:tcBorders>
            <w:shd w:val="clear" w:color="auto" w:fill="auto"/>
            <w:vAlign w:val="center"/>
          </w:tcPr>
          <w:p w14:paraId="051C5FF6" w14:textId="12518CFD" w:rsidR="00786F0E" w:rsidRPr="00062E51" w:rsidRDefault="00BB4848" w:rsidP="00E5272E">
            <w:pPr>
              <w:spacing w:after="0" w:line="240" w:lineRule="auto"/>
              <w:jc w:val="center"/>
              <w:rPr>
                <w:rFonts w:ascii="Sylfaen" w:eastAsia="Times New Roman" w:hAnsi="Sylfaen" w:cs="Arial CYR"/>
                <w:b/>
                <w:bCs/>
                <w:color w:val="385623" w:themeColor="accent6" w:themeShade="80"/>
                <w:sz w:val="14"/>
                <w:szCs w:val="14"/>
              </w:rPr>
            </w:pPr>
            <w:r w:rsidRPr="00062E51">
              <w:rPr>
                <w:rFonts w:ascii="Sylfaen" w:hAnsi="Sylfaen" w:cs="Calibri"/>
                <w:sz w:val="14"/>
                <w:szCs w:val="14"/>
                <w:lang w:val="ka-GE"/>
              </w:rPr>
              <w:t xml:space="preserve">საზედამხედველო მომსახურება </w:t>
            </w:r>
            <w:r w:rsidR="00CB6271" w:rsidRPr="00062E51">
              <w:rPr>
                <w:rFonts w:ascii="Sylfaen" w:hAnsi="Sylfaen" w:cs="Calibri"/>
                <w:sz w:val="14"/>
                <w:szCs w:val="14"/>
              </w:rPr>
              <w:t>29</w:t>
            </w:r>
            <w:r w:rsidR="00DE5D31" w:rsidRPr="00062E51">
              <w:rPr>
                <w:rFonts w:ascii="Sylfaen" w:hAnsi="Sylfaen" w:cs="Calibri"/>
                <w:sz w:val="14"/>
                <w:szCs w:val="14"/>
              </w:rPr>
              <w:t xml:space="preserve"> პროექტზე</w:t>
            </w:r>
          </w:p>
        </w:tc>
        <w:tc>
          <w:tcPr>
            <w:tcW w:w="2610" w:type="dxa"/>
            <w:tcBorders>
              <w:top w:val="nil"/>
              <w:left w:val="nil"/>
              <w:bottom w:val="single" w:sz="4" w:space="0" w:color="auto"/>
              <w:right w:val="single" w:sz="4" w:space="0" w:color="auto"/>
            </w:tcBorders>
            <w:shd w:val="clear" w:color="auto" w:fill="auto"/>
            <w:vAlign w:val="center"/>
          </w:tcPr>
          <w:p w14:paraId="2C9A0FA6" w14:textId="78953FFD" w:rsidR="00786F0E" w:rsidRPr="00062E51" w:rsidRDefault="00BB4848" w:rsidP="00752D71">
            <w:pPr>
              <w:spacing w:after="0" w:line="240" w:lineRule="auto"/>
              <w:jc w:val="center"/>
              <w:rPr>
                <w:rFonts w:ascii="Sylfaen" w:hAnsi="Sylfaen" w:cs="Calibri"/>
                <w:sz w:val="14"/>
                <w:szCs w:val="14"/>
                <w:lang w:val="ka-GE"/>
              </w:rPr>
            </w:pPr>
            <w:r w:rsidRPr="00062E51">
              <w:rPr>
                <w:rFonts w:ascii="Sylfaen" w:hAnsi="Sylfaen" w:cs="Calibri"/>
                <w:sz w:val="14"/>
                <w:szCs w:val="14"/>
                <w:lang w:val="ka-GE"/>
              </w:rPr>
              <w:t>დაიგეგმა მომსახურება</w:t>
            </w:r>
            <w:r w:rsidR="004D2F66" w:rsidRPr="00062E51">
              <w:rPr>
                <w:rFonts w:ascii="Sylfaen" w:hAnsi="Sylfaen" w:cs="Calibri"/>
                <w:sz w:val="14"/>
                <w:szCs w:val="14"/>
                <w:lang w:val="ka-GE"/>
              </w:rPr>
              <w:t xml:space="preserve"> 3</w:t>
            </w:r>
            <w:r w:rsidR="00752D71" w:rsidRPr="00062E51">
              <w:rPr>
                <w:rFonts w:ascii="Sylfaen" w:hAnsi="Sylfaen" w:cs="Calibri"/>
                <w:sz w:val="14"/>
                <w:szCs w:val="14"/>
                <w:lang w:val="ka-GE"/>
              </w:rPr>
              <w:t>0</w:t>
            </w:r>
            <w:r w:rsidRPr="00062E51">
              <w:rPr>
                <w:rFonts w:ascii="Sylfaen" w:hAnsi="Sylfaen" w:cs="Calibri"/>
                <w:sz w:val="14"/>
                <w:szCs w:val="14"/>
                <w:lang w:val="ka-GE"/>
              </w:rPr>
              <w:t xml:space="preserve"> პროექტზე</w:t>
            </w:r>
          </w:p>
        </w:tc>
        <w:tc>
          <w:tcPr>
            <w:tcW w:w="2430" w:type="dxa"/>
            <w:tcBorders>
              <w:top w:val="nil"/>
              <w:left w:val="nil"/>
              <w:bottom w:val="single" w:sz="4" w:space="0" w:color="auto"/>
              <w:right w:val="single" w:sz="4" w:space="0" w:color="auto"/>
            </w:tcBorders>
            <w:shd w:val="clear" w:color="auto" w:fill="auto"/>
            <w:vAlign w:val="center"/>
          </w:tcPr>
          <w:p w14:paraId="2D571E62" w14:textId="0D0B0793" w:rsidR="00786F0E" w:rsidRPr="00062E51" w:rsidRDefault="00D823E6" w:rsidP="00CB6271">
            <w:pPr>
              <w:spacing w:after="0" w:line="240" w:lineRule="auto"/>
              <w:jc w:val="center"/>
              <w:rPr>
                <w:rFonts w:ascii="Sylfaen" w:hAnsi="Sylfaen" w:cs="Calibri"/>
                <w:sz w:val="14"/>
                <w:szCs w:val="14"/>
                <w:lang w:val="ka-GE"/>
              </w:rPr>
            </w:pPr>
            <w:r w:rsidRPr="00062E51">
              <w:rPr>
                <w:rFonts w:ascii="Sylfaen" w:hAnsi="Sylfaen" w:cs="Calibri"/>
                <w:sz w:val="14"/>
                <w:szCs w:val="14"/>
                <w:lang w:val="ka-GE"/>
              </w:rPr>
              <w:t xml:space="preserve">საზედამხედველო მომსახურება </w:t>
            </w:r>
            <w:r w:rsidR="003254AB" w:rsidRPr="00062E51">
              <w:rPr>
                <w:rFonts w:ascii="Sylfaen" w:hAnsi="Sylfaen" w:cs="Calibri"/>
                <w:sz w:val="14"/>
                <w:szCs w:val="14"/>
                <w:lang w:val="ka-GE"/>
              </w:rPr>
              <w:t>განხორციელდა</w:t>
            </w:r>
            <w:r w:rsidR="00730F43" w:rsidRPr="00062E51">
              <w:rPr>
                <w:rFonts w:ascii="Sylfaen" w:hAnsi="Sylfaen" w:cs="Calibri"/>
                <w:sz w:val="14"/>
                <w:szCs w:val="14"/>
                <w:lang w:val="ka-GE"/>
              </w:rPr>
              <w:t xml:space="preserve"> </w:t>
            </w:r>
            <w:r w:rsidR="00CB6271" w:rsidRPr="00062E51">
              <w:rPr>
                <w:rFonts w:ascii="Sylfaen" w:hAnsi="Sylfaen" w:cs="Calibri"/>
                <w:sz w:val="14"/>
                <w:szCs w:val="14"/>
                <w:lang w:val="ka-GE"/>
              </w:rPr>
              <w:t>29</w:t>
            </w:r>
            <w:r w:rsidRPr="00062E51">
              <w:rPr>
                <w:rFonts w:ascii="Sylfaen" w:hAnsi="Sylfaen" w:cs="Calibri"/>
                <w:sz w:val="14"/>
                <w:szCs w:val="14"/>
                <w:lang w:val="ka-GE"/>
              </w:rPr>
              <w:t xml:space="preserve"> პროექტზე</w:t>
            </w:r>
          </w:p>
        </w:tc>
        <w:tc>
          <w:tcPr>
            <w:tcW w:w="1260" w:type="dxa"/>
            <w:tcBorders>
              <w:top w:val="nil"/>
              <w:left w:val="nil"/>
              <w:bottom w:val="single" w:sz="4" w:space="0" w:color="auto"/>
              <w:right w:val="single" w:sz="4" w:space="0" w:color="auto"/>
            </w:tcBorders>
            <w:shd w:val="clear" w:color="auto" w:fill="auto"/>
            <w:vAlign w:val="center"/>
          </w:tcPr>
          <w:p w14:paraId="02356F98" w14:textId="1AD40658" w:rsidR="00786F0E" w:rsidRPr="00062E51" w:rsidRDefault="00730F43" w:rsidP="00E5272E">
            <w:pPr>
              <w:spacing w:after="0" w:line="240" w:lineRule="auto"/>
              <w:jc w:val="center"/>
              <w:rPr>
                <w:rFonts w:ascii="Sylfaen" w:hAnsi="Sylfaen" w:cs="Calibri"/>
                <w:sz w:val="14"/>
                <w:szCs w:val="14"/>
                <w:lang w:val="ka-GE"/>
              </w:rPr>
            </w:pPr>
            <w:r w:rsidRPr="00062E51">
              <w:rPr>
                <w:rFonts w:ascii="Sylfaen" w:hAnsi="Sylfaen" w:cs="Calibri"/>
                <w:sz w:val="14"/>
                <w:szCs w:val="14"/>
                <w:lang w:val="ka-GE"/>
              </w:rPr>
              <w:t>0</w:t>
            </w:r>
            <w:r w:rsidR="00D823E6" w:rsidRPr="00062E51">
              <w:rPr>
                <w:rFonts w:ascii="Sylfaen" w:hAnsi="Sylfaen" w:cs="Calibri"/>
                <w:sz w:val="14"/>
                <w:szCs w:val="14"/>
                <w:lang w:val="ka-GE"/>
              </w:rPr>
              <w:t>%</w:t>
            </w:r>
          </w:p>
        </w:tc>
        <w:tc>
          <w:tcPr>
            <w:tcW w:w="1620" w:type="dxa"/>
            <w:tcBorders>
              <w:top w:val="nil"/>
              <w:left w:val="single" w:sz="4" w:space="0" w:color="auto"/>
              <w:bottom w:val="single" w:sz="4" w:space="0" w:color="000000"/>
              <w:right w:val="single" w:sz="4" w:space="0" w:color="auto"/>
            </w:tcBorders>
            <w:vAlign w:val="center"/>
          </w:tcPr>
          <w:p w14:paraId="5706D376" w14:textId="77777777" w:rsidR="00786F0E" w:rsidRPr="00062E51" w:rsidRDefault="00786F0E" w:rsidP="00E5272E">
            <w:pPr>
              <w:spacing w:after="0" w:line="240" w:lineRule="auto"/>
              <w:rPr>
                <w:rFonts w:ascii="Sylfaen" w:eastAsia="Times New Roman" w:hAnsi="Sylfaen" w:cs="Arial CYR"/>
                <w:b/>
                <w:bCs/>
                <w:color w:val="385623" w:themeColor="accent6" w:themeShade="80"/>
                <w:sz w:val="16"/>
                <w:szCs w:val="16"/>
              </w:rPr>
            </w:pPr>
          </w:p>
        </w:tc>
      </w:tr>
    </w:tbl>
    <w:p w14:paraId="50C3C392" w14:textId="77777777" w:rsidR="00786F0E" w:rsidRPr="00062E51" w:rsidRDefault="00786F0E" w:rsidP="009643A1">
      <w:pPr>
        <w:widowControl w:val="0"/>
        <w:autoSpaceDE w:val="0"/>
        <w:autoSpaceDN w:val="0"/>
        <w:adjustRightInd w:val="0"/>
        <w:spacing w:after="40"/>
        <w:ind w:firstLine="480"/>
        <w:rPr>
          <w:rFonts w:ascii="Sylfaen" w:hAnsi="Sylfaen" w:cs="Sylfaen"/>
          <w:b/>
          <w:color w:val="385623"/>
          <w:sz w:val="16"/>
          <w:szCs w:val="16"/>
          <w:lang w:val="ka-GE"/>
        </w:rPr>
      </w:pPr>
    </w:p>
    <w:p w14:paraId="57705674" w14:textId="30718E89" w:rsidR="00386F5F" w:rsidRPr="0016780B" w:rsidRDefault="00180939" w:rsidP="0025715B">
      <w:pPr>
        <w:pStyle w:val="ListParagraph"/>
        <w:widowControl w:val="0"/>
        <w:autoSpaceDE w:val="0"/>
        <w:autoSpaceDN w:val="0"/>
        <w:adjustRightInd w:val="0"/>
        <w:spacing w:after="40" w:line="240" w:lineRule="auto"/>
        <w:ind w:left="450"/>
        <w:rPr>
          <w:rFonts w:ascii="Sylfaen" w:hAnsi="Sylfaen"/>
          <w:b/>
          <w:bCs/>
          <w:sz w:val="16"/>
          <w:szCs w:val="16"/>
          <w:lang w:val="ka-GE"/>
        </w:rPr>
      </w:pPr>
      <w:r w:rsidRPr="0016780B">
        <w:rPr>
          <w:rFonts w:ascii="Sylfaen" w:hAnsi="Sylfaen" w:cs="Sylfaen"/>
          <w:b/>
          <w:bCs/>
          <w:color w:val="385623"/>
          <w:sz w:val="16"/>
          <w:szCs w:val="16"/>
          <w:lang w:val="ka-GE"/>
        </w:rPr>
        <w:t>1.</w:t>
      </w:r>
      <w:r w:rsidR="004F5BA9" w:rsidRPr="0016780B">
        <w:rPr>
          <w:rFonts w:ascii="Sylfaen" w:hAnsi="Sylfaen" w:cs="Sylfaen"/>
          <w:b/>
          <w:bCs/>
          <w:color w:val="385623"/>
          <w:sz w:val="16"/>
          <w:szCs w:val="16"/>
          <w:lang w:val="ka-GE"/>
        </w:rPr>
        <w:t>2</w:t>
      </w:r>
      <w:r w:rsidR="0025715B" w:rsidRPr="0016780B">
        <w:rPr>
          <w:rFonts w:ascii="Sylfaen" w:hAnsi="Sylfaen" w:cs="Sylfaen"/>
          <w:b/>
          <w:bCs/>
          <w:color w:val="385623"/>
          <w:sz w:val="16"/>
          <w:szCs w:val="16"/>
          <w:lang w:val="ka-GE"/>
        </w:rPr>
        <w:t>.</w:t>
      </w:r>
      <w:r w:rsidR="004F5BA9" w:rsidRPr="0016780B">
        <w:rPr>
          <w:rFonts w:ascii="Sylfaen" w:hAnsi="Sylfaen" w:cs="Sylfaen"/>
          <w:b/>
          <w:bCs/>
          <w:color w:val="385623"/>
          <w:sz w:val="16"/>
          <w:szCs w:val="16"/>
          <w:lang w:val="ka-GE"/>
        </w:rPr>
        <w:t>7</w:t>
      </w:r>
      <w:r w:rsidR="00DE5D31" w:rsidRPr="0016780B">
        <w:rPr>
          <w:rFonts w:ascii="Sylfaen" w:hAnsi="Sylfaen" w:cs="Sylfaen"/>
          <w:b/>
          <w:bCs/>
          <w:color w:val="385623"/>
          <w:sz w:val="16"/>
          <w:szCs w:val="16"/>
          <w:lang w:val="ka-GE"/>
        </w:rPr>
        <w:t>.</w:t>
      </w:r>
      <w:r w:rsidR="0025715B" w:rsidRPr="0016780B">
        <w:rPr>
          <w:rFonts w:ascii="Sylfaen" w:hAnsi="Sylfaen" w:cs="Sylfaen"/>
          <w:b/>
          <w:bCs/>
          <w:color w:val="385623"/>
          <w:sz w:val="16"/>
          <w:szCs w:val="16"/>
          <w:lang w:val="ka-GE"/>
        </w:rPr>
        <w:t xml:space="preserve"> </w:t>
      </w:r>
      <w:r w:rsidR="00386F5F" w:rsidRPr="0016780B">
        <w:rPr>
          <w:rFonts w:ascii="Sylfaen" w:hAnsi="Sylfaen" w:cs="Sylfaen"/>
          <w:b/>
          <w:bCs/>
          <w:color w:val="385623"/>
          <w:sz w:val="16"/>
          <w:szCs w:val="16"/>
          <w:lang w:val="ka-GE"/>
        </w:rPr>
        <w:t xml:space="preserve">პროგრამის დასახელება </w:t>
      </w:r>
      <w:r w:rsidR="00386F5F" w:rsidRPr="0016780B">
        <w:rPr>
          <w:rFonts w:ascii="Sylfaen" w:hAnsi="Sylfaen" w:cs="Calibri"/>
          <w:b/>
          <w:bCs/>
          <w:color w:val="000000"/>
          <w:sz w:val="16"/>
          <w:szCs w:val="16"/>
          <w:lang w:val="ka-GE"/>
        </w:rPr>
        <w:t>სოფლის პროგრამის მხარდაჭერა</w:t>
      </w:r>
      <w:r w:rsidR="00386F5F" w:rsidRPr="0016780B">
        <w:rPr>
          <w:rFonts w:ascii="Sylfaen" w:hAnsi="Sylfaen"/>
          <w:b/>
          <w:bCs/>
          <w:color w:val="385623" w:themeColor="accent6" w:themeShade="80"/>
          <w:sz w:val="16"/>
          <w:szCs w:val="16"/>
          <w:lang w:val="ka-GE"/>
        </w:rPr>
        <w:t xml:space="preserve"> (</w:t>
      </w:r>
      <w:r w:rsidR="00386F5F" w:rsidRPr="0016780B">
        <w:rPr>
          <w:rFonts w:ascii="Sylfaen" w:hAnsi="Sylfaen" w:cs="Sylfaen"/>
          <w:b/>
          <w:bCs/>
          <w:color w:val="385623"/>
          <w:sz w:val="16"/>
          <w:szCs w:val="16"/>
          <w:lang w:val="ka-GE"/>
        </w:rPr>
        <w:t xml:space="preserve">პროგრამული კოდი </w:t>
      </w:r>
      <w:r w:rsidR="00386F5F" w:rsidRPr="0016780B">
        <w:rPr>
          <w:rFonts w:ascii="Sylfaen" w:hAnsi="Sylfaen"/>
          <w:b/>
          <w:bCs/>
          <w:sz w:val="16"/>
          <w:szCs w:val="16"/>
          <w:lang w:val="ka-GE"/>
        </w:rPr>
        <w:t>02 07</w:t>
      </w:r>
      <w:r w:rsidR="00386F5F" w:rsidRPr="0016780B">
        <w:rPr>
          <w:rFonts w:ascii="Sylfaen" w:hAnsi="Sylfaen"/>
          <w:b/>
          <w:bCs/>
          <w:color w:val="385623" w:themeColor="accent6" w:themeShade="80"/>
          <w:sz w:val="16"/>
          <w:szCs w:val="16"/>
          <w:lang w:val="ka-GE"/>
        </w:rPr>
        <w:t>)</w:t>
      </w:r>
    </w:p>
    <w:p w14:paraId="0BB1921C" w14:textId="3AC0110B" w:rsidR="00386F5F" w:rsidRPr="0016780B" w:rsidRDefault="00386F5F" w:rsidP="009643A1">
      <w:pPr>
        <w:widowControl w:val="0"/>
        <w:autoSpaceDE w:val="0"/>
        <w:autoSpaceDN w:val="0"/>
        <w:adjustRightInd w:val="0"/>
        <w:spacing w:after="40"/>
        <w:ind w:left="480"/>
        <w:rPr>
          <w:rFonts w:ascii="Sylfaen" w:hAnsi="Sylfaen" w:cs="Sylfaen"/>
          <w:b/>
          <w:bCs/>
          <w:color w:val="385623"/>
          <w:sz w:val="16"/>
          <w:szCs w:val="16"/>
          <w:lang w:val="ka-GE"/>
        </w:rPr>
      </w:pPr>
      <w:r w:rsidRPr="0016780B">
        <w:rPr>
          <w:rFonts w:ascii="Sylfaen" w:hAnsi="Sylfaen" w:cs="Sylfaen"/>
          <w:b/>
          <w:bCs/>
          <w:color w:val="385623"/>
          <w:sz w:val="16"/>
          <w:szCs w:val="16"/>
          <w:lang w:val="ka-GE"/>
        </w:rPr>
        <w:t>განმახორციელებელი</w:t>
      </w:r>
      <w:r w:rsidRPr="0016780B">
        <w:rPr>
          <w:rFonts w:ascii="Sylfaen" w:hAnsi="Sylfaen" w:cs="Sylfaen"/>
          <w:b/>
          <w:bCs/>
          <w:color w:val="385623"/>
          <w:sz w:val="16"/>
          <w:szCs w:val="16"/>
        </w:rPr>
        <w:t>:</w:t>
      </w:r>
      <w:r w:rsidRPr="0016780B">
        <w:rPr>
          <w:rFonts w:ascii="Sylfaen" w:hAnsi="Sylfaen" w:cs="Sylfaen"/>
          <w:b/>
          <w:bCs/>
          <w:color w:val="385623"/>
          <w:sz w:val="16"/>
          <w:szCs w:val="16"/>
          <w:lang w:val="ka-GE"/>
        </w:rPr>
        <w:t xml:space="preserve">  </w:t>
      </w:r>
      <w:r w:rsidR="00401C92" w:rsidRPr="0016780B">
        <w:rPr>
          <w:rFonts w:ascii="Sylfaen" w:hAnsi="Sylfaen"/>
          <w:b/>
          <w:bCs/>
          <w:sz w:val="16"/>
          <w:szCs w:val="16"/>
          <w:lang w:val="ka-GE"/>
        </w:rPr>
        <w:t xml:space="preserve">ლენტეხის </w:t>
      </w:r>
      <w:r w:rsidRPr="0016780B">
        <w:rPr>
          <w:rFonts w:ascii="Sylfaen" w:hAnsi="Sylfaen"/>
          <w:b/>
          <w:bCs/>
          <w:sz w:val="16"/>
          <w:szCs w:val="16"/>
          <w:lang w:val="ka-GE"/>
        </w:rPr>
        <w:t>მუნიციპალიტეტის სივრცითი მოწყობისა და ინფრასტრუქტურის სამსახური</w:t>
      </w:r>
    </w:p>
    <w:p w14:paraId="363EFA37" w14:textId="77777777" w:rsidR="00386F5F" w:rsidRPr="0016780B" w:rsidRDefault="00386F5F" w:rsidP="009643A1">
      <w:pPr>
        <w:widowControl w:val="0"/>
        <w:autoSpaceDE w:val="0"/>
        <w:autoSpaceDN w:val="0"/>
        <w:adjustRightInd w:val="0"/>
        <w:spacing w:after="40"/>
        <w:ind w:firstLine="480"/>
        <w:jc w:val="both"/>
        <w:rPr>
          <w:rFonts w:ascii="Sylfaen" w:hAnsi="Sylfaen" w:cs="Sylfaen"/>
          <w:iCs/>
          <w:sz w:val="16"/>
          <w:szCs w:val="16"/>
          <w:lang w:val="ka-GE"/>
        </w:rPr>
      </w:pPr>
      <w:r w:rsidRPr="0016780B">
        <w:rPr>
          <w:rFonts w:ascii="Sylfaen" w:hAnsi="Sylfaen" w:cs="Sylfaen"/>
          <w:b/>
          <w:bCs/>
          <w:iCs/>
          <w:color w:val="385623"/>
          <w:sz w:val="16"/>
          <w:szCs w:val="16"/>
          <w:lang w:val="ka-GE"/>
        </w:rPr>
        <w:t xml:space="preserve">პროგრამის აღწერა და მიზანი: </w:t>
      </w:r>
      <w:r w:rsidRPr="0016780B">
        <w:rPr>
          <w:rFonts w:ascii="Sylfaen" w:hAnsi="Sylfaen" w:cs="Sylfaen"/>
          <w:iCs/>
          <w:sz w:val="16"/>
          <w:szCs w:val="16"/>
          <w:lang w:val="ka-GE"/>
        </w:rPr>
        <w:t>პროგრამით განხორციელდება სოფლის მხარდაჭერის პროგრამის ფარგლებში გამოყოფილი თახებით დაფინანსება, როგორც სახელმწიფო ბიუჯეტიდან ასევე საკუთარი შემოსავლებით წილობრივად. სამუშაოების შესრულება განხორციელდება სოფლის მოსახლეობის მიერ შერჩეული პრიორიტეტით, რაც დამტკიცებულია საკრებულოს განკარგულებით.</w:t>
      </w:r>
    </w:p>
    <w:p w14:paraId="2F7BC66F" w14:textId="588BA5A5" w:rsidR="00386F5F" w:rsidRPr="0016780B" w:rsidRDefault="00386F5F" w:rsidP="00DE5D31">
      <w:pPr>
        <w:widowControl w:val="0"/>
        <w:autoSpaceDE w:val="0"/>
        <w:autoSpaceDN w:val="0"/>
        <w:adjustRightInd w:val="0"/>
        <w:spacing w:after="40"/>
        <w:ind w:firstLine="480"/>
        <w:jc w:val="both"/>
        <w:rPr>
          <w:rFonts w:ascii="Sylfaen" w:hAnsi="Sylfaen" w:cs="Sylfaen"/>
          <w:iCs/>
          <w:sz w:val="16"/>
          <w:szCs w:val="16"/>
          <w:lang w:val="ka-GE"/>
        </w:rPr>
      </w:pPr>
      <w:r w:rsidRPr="0016780B">
        <w:rPr>
          <w:rFonts w:ascii="Sylfaen" w:hAnsi="Sylfaen" w:cs="Sylfaen"/>
          <w:b/>
          <w:bCs/>
          <w:iCs/>
          <w:sz w:val="16"/>
          <w:szCs w:val="16"/>
          <w:lang w:val="ka-GE"/>
        </w:rPr>
        <w:t>პროგრამის მიზანია:</w:t>
      </w:r>
      <w:r w:rsidRPr="0016780B">
        <w:rPr>
          <w:rFonts w:ascii="Sylfaen" w:hAnsi="Sylfaen" w:cs="Sylfaen"/>
          <w:iCs/>
          <w:sz w:val="16"/>
          <w:szCs w:val="16"/>
          <w:lang w:val="ka-GE"/>
        </w:rPr>
        <w:t xml:space="preserve">  გაუმჯობესებული იქნას სოფლების ინფრასტრუქტურა და სოფლად მაცხოვრებელი მოსახლეობის ყოფითი პირობების გაუმჯობესება.</w:t>
      </w:r>
    </w:p>
    <w:tbl>
      <w:tblPr>
        <w:tblW w:w="11160" w:type="dxa"/>
        <w:tblInd w:w="-5" w:type="dxa"/>
        <w:tblLayout w:type="fixed"/>
        <w:tblLook w:val="04A0" w:firstRow="1" w:lastRow="0" w:firstColumn="1" w:lastColumn="0" w:noHBand="0" w:noVBand="1"/>
      </w:tblPr>
      <w:tblGrid>
        <w:gridCol w:w="346"/>
        <w:gridCol w:w="2714"/>
        <w:gridCol w:w="2970"/>
        <w:gridCol w:w="2160"/>
        <w:gridCol w:w="1440"/>
        <w:gridCol w:w="1530"/>
      </w:tblGrid>
      <w:tr w:rsidR="00DE5D31" w:rsidRPr="0016780B" w14:paraId="7E078E74" w14:textId="77777777" w:rsidTr="00274CCC">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93F0DD8" w14:textId="77777777" w:rsidR="00DE5D31" w:rsidRPr="0016780B" w:rsidRDefault="00DE5D31"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16780B">
              <w:rPr>
                <w:rFonts w:ascii="Sylfaen" w:hAnsi="Sylfaen" w:cs="Sylfaen"/>
                <w:b/>
                <w:color w:val="385623"/>
                <w:sz w:val="14"/>
                <w:szCs w:val="14"/>
                <w:lang w:val="ka-GE"/>
              </w:rPr>
              <w:t>დაგეგემილი შუალედური შედეგი</w:t>
            </w:r>
          </w:p>
        </w:tc>
        <w:tc>
          <w:tcPr>
            <w:tcW w:w="5130" w:type="dxa"/>
            <w:gridSpan w:val="2"/>
            <w:tcBorders>
              <w:top w:val="single" w:sz="4" w:space="0" w:color="auto"/>
              <w:left w:val="nil"/>
              <w:bottom w:val="single" w:sz="4" w:space="0" w:color="auto"/>
              <w:right w:val="single" w:sz="4" w:space="0" w:color="000000"/>
            </w:tcBorders>
            <w:shd w:val="clear" w:color="auto" w:fill="auto"/>
            <w:vAlign w:val="center"/>
            <w:hideMark/>
          </w:tcPr>
          <w:p w14:paraId="5302C39A" w14:textId="29A29F07" w:rsidR="00DE5D31" w:rsidRPr="0016780B" w:rsidRDefault="00DE5D31" w:rsidP="00E5272E">
            <w:pPr>
              <w:widowControl w:val="0"/>
              <w:autoSpaceDE w:val="0"/>
              <w:autoSpaceDN w:val="0"/>
              <w:adjustRightInd w:val="0"/>
              <w:spacing w:after="0"/>
              <w:jc w:val="both"/>
              <w:rPr>
                <w:rFonts w:ascii="Sylfaen" w:hAnsi="Sylfaen" w:cs="Sylfaen"/>
                <w:iCs/>
                <w:sz w:val="14"/>
                <w:szCs w:val="14"/>
                <w:lang w:val="ka-GE"/>
              </w:rPr>
            </w:pPr>
            <w:r w:rsidRPr="0016780B">
              <w:rPr>
                <w:rFonts w:ascii="Sylfaen" w:hAnsi="Sylfaen" w:cs="Sylfaen"/>
                <w:iCs/>
                <w:sz w:val="14"/>
                <w:szCs w:val="14"/>
                <w:lang w:val="ka-GE"/>
              </w:rPr>
              <w:t>გაუმჯობესებული ინფრასტრუქტურა სოფლად</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C16C443" w14:textId="77777777" w:rsidR="00DE5D31" w:rsidRPr="0016780B" w:rsidRDefault="00DE5D31" w:rsidP="00E5272E">
            <w:pPr>
              <w:widowControl w:val="0"/>
              <w:autoSpaceDE w:val="0"/>
              <w:autoSpaceDN w:val="0"/>
              <w:adjustRightInd w:val="0"/>
              <w:spacing w:after="40"/>
              <w:rPr>
                <w:rFonts w:ascii="Sylfaen" w:eastAsia="Times New Roman" w:hAnsi="Sylfaen" w:cs="Arial CYR"/>
                <w:b/>
                <w:bCs/>
                <w:color w:val="000000"/>
                <w:sz w:val="14"/>
                <w:szCs w:val="14"/>
              </w:rPr>
            </w:pPr>
            <w:r w:rsidRPr="0016780B">
              <w:rPr>
                <w:rFonts w:ascii="Sylfaen" w:hAnsi="Sylfaen" w:cs="Sylfaen"/>
                <w:b/>
                <w:color w:val="385623"/>
                <w:sz w:val="14"/>
                <w:szCs w:val="14"/>
                <w:lang w:val="ka-GE"/>
              </w:rPr>
              <w:t>მიღწეული შედეგი</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0074059A" w14:textId="7AB16B12" w:rsidR="00DE5D31" w:rsidRPr="0016780B" w:rsidRDefault="00E956FD" w:rsidP="00E5272E">
            <w:pPr>
              <w:spacing w:after="0" w:line="240" w:lineRule="auto"/>
              <w:jc w:val="center"/>
              <w:rPr>
                <w:rFonts w:ascii="Sylfaen" w:eastAsia="Times New Roman" w:hAnsi="Sylfaen" w:cs="Arial CYR"/>
                <w:color w:val="000000"/>
                <w:sz w:val="14"/>
                <w:szCs w:val="14"/>
                <w:lang w:val="ka-GE"/>
              </w:rPr>
            </w:pPr>
            <w:r w:rsidRPr="0016780B">
              <w:rPr>
                <w:rFonts w:ascii="Sylfaen" w:hAnsi="Sylfaen" w:cs="Sylfaen"/>
                <w:iCs/>
                <w:sz w:val="14"/>
                <w:szCs w:val="14"/>
                <w:lang w:val="ka-GE"/>
              </w:rPr>
              <w:t>გაუმჯობესებული ინფრასტრუქტურა სოფლად</w:t>
            </w:r>
          </w:p>
        </w:tc>
      </w:tr>
      <w:tr w:rsidR="00DE5D31" w:rsidRPr="0016780B" w14:paraId="496D82EC" w14:textId="77777777" w:rsidTr="00274CCC">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2F0EA1D" w14:textId="77777777" w:rsidR="00DE5D31" w:rsidRPr="0016780B" w:rsidRDefault="00DE5D31"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16780B">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00" w:type="dxa"/>
            <w:gridSpan w:val="2"/>
            <w:tcBorders>
              <w:top w:val="single" w:sz="4" w:space="0" w:color="auto"/>
              <w:left w:val="nil"/>
              <w:bottom w:val="single" w:sz="4" w:space="0" w:color="auto"/>
              <w:right w:val="single" w:sz="4" w:space="0" w:color="000000"/>
            </w:tcBorders>
            <w:shd w:val="clear" w:color="auto" w:fill="auto"/>
            <w:vAlign w:val="center"/>
            <w:hideMark/>
          </w:tcPr>
          <w:p w14:paraId="6F51FDD3" w14:textId="77777777" w:rsidR="00DE5D31" w:rsidRPr="0016780B" w:rsidRDefault="00DE5D31"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16780B">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530" w:type="dxa"/>
            <w:vMerge w:val="restart"/>
            <w:tcBorders>
              <w:top w:val="nil"/>
              <w:left w:val="single" w:sz="4" w:space="0" w:color="auto"/>
              <w:bottom w:val="single" w:sz="4" w:space="0" w:color="000000"/>
              <w:right w:val="single" w:sz="4" w:space="0" w:color="auto"/>
            </w:tcBorders>
            <w:shd w:val="clear" w:color="auto" w:fill="auto"/>
            <w:vAlign w:val="center"/>
            <w:hideMark/>
          </w:tcPr>
          <w:p w14:paraId="378376B3" w14:textId="77777777" w:rsidR="00DE5D31" w:rsidRPr="0016780B" w:rsidRDefault="00DE5D31" w:rsidP="00E5272E">
            <w:pPr>
              <w:spacing w:after="0" w:line="240" w:lineRule="auto"/>
              <w:jc w:val="center"/>
              <w:rPr>
                <w:rFonts w:ascii="Sylfaen" w:eastAsia="Times New Roman" w:hAnsi="Sylfaen" w:cs="Arial CYR"/>
                <w:b/>
                <w:bCs/>
                <w:color w:val="385623" w:themeColor="accent6" w:themeShade="80"/>
                <w:sz w:val="14"/>
                <w:szCs w:val="14"/>
              </w:rPr>
            </w:pPr>
            <w:r w:rsidRPr="0016780B">
              <w:rPr>
                <w:rFonts w:ascii="Sylfaen" w:eastAsia="Times New Roman" w:hAnsi="Sylfaen" w:cs="Arial CYR"/>
                <w:b/>
                <w:bCs/>
                <w:color w:val="385623" w:themeColor="accent6" w:themeShade="80"/>
                <w:sz w:val="14"/>
                <w:szCs w:val="14"/>
              </w:rPr>
              <w:t>განმარტება</w:t>
            </w:r>
          </w:p>
        </w:tc>
      </w:tr>
      <w:tr w:rsidR="00DE5D31" w:rsidRPr="0016780B" w14:paraId="164990C6" w14:textId="77777777" w:rsidTr="00274CCC">
        <w:trPr>
          <w:trHeight w:val="494"/>
        </w:trPr>
        <w:tc>
          <w:tcPr>
            <w:tcW w:w="346" w:type="dxa"/>
            <w:tcBorders>
              <w:top w:val="nil"/>
              <w:left w:val="single" w:sz="4" w:space="0" w:color="auto"/>
              <w:bottom w:val="single" w:sz="4" w:space="0" w:color="auto"/>
              <w:right w:val="single" w:sz="4" w:space="0" w:color="auto"/>
            </w:tcBorders>
            <w:shd w:val="clear" w:color="auto" w:fill="auto"/>
            <w:vAlign w:val="center"/>
            <w:hideMark/>
          </w:tcPr>
          <w:p w14:paraId="09448608" w14:textId="77777777" w:rsidR="00DE5D31" w:rsidRPr="0016780B" w:rsidRDefault="00DE5D31" w:rsidP="00E5272E">
            <w:pPr>
              <w:spacing w:after="0" w:line="240" w:lineRule="auto"/>
              <w:jc w:val="center"/>
              <w:rPr>
                <w:rFonts w:ascii="Sylfaen" w:eastAsia="Times New Roman" w:hAnsi="Sylfaen" w:cs="Arial CYR"/>
                <w:b/>
                <w:bCs/>
                <w:color w:val="385623" w:themeColor="accent6" w:themeShade="80"/>
                <w:sz w:val="14"/>
                <w:szCs w:val="14"/>
              </w:rPr>
            </w:pPr>
            <w:r w:rsidRPr="0016780B">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24D6A2C5" w14:textId="77777777" w:rsidR="00DE5D31" w:rsidRPr="0016780B" w:rsidRDefault="00DE5D31" w:rsidP="00E5272E">
            <w:pPr>
              <w:spacing w:after="0" w:line="240" w:lineRule="auto"/>
              <w:jc w:val="center"/>
              <w:rPr>
                <w:rFonts w:ascii="Sylfaen" w:eastAsia="Times New Roman" w:hAnsi="Sylfaen" w:cs="Arial CYR"/>
                <w:b/>
                <w:bCs/>
                <w:color w:val="385623" w:themeColor="accent6" w:themeShade="80"/>
                <w:sz w:val="14"/>
                <w:szCs w:val="14"/>
              </w:rPr>
            </w:pPr>
            <w:r w:rsidRPr="0016780B">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592F2C71" w14:textId="77777777" w:rsidR="00DE5D31" w:rsidRPr="0016780B" w:rsidRDefault="00DE5D31" w:rsidP="00E5272E">
            <w:pPr>
              <w:spacing w:after="0" w:line="240" w:lineRule="auto"/>
              <w:jc w:val="center"/>
              <w:rPr>
                <w:rFonts w:ascii="Sylfaen" w:eastAsia="Times New Roman" w:hAnsi="Sylfaen" w:cs="Arial CYR"/>
                <w:b/>
                <w:bCs/>
                <w:color w:val="385623" w:themeColor="accent6" w:themeShade="80"/>
                <w:sz w:val="14"/>
                <w:szCs w:val="14"/>
              </w:rPr>
            </w:pPr>
            <w:r w:rsidRPr="0016780B">
              <w:rPr>
                <w:rFonts w:ascii="Sylfaen" w:eastAsia="Times New Roman" w:hAnsi="Sylfaen" w:cs="Arial CYR"/>
                <w:b/>
                <w:bCs/>
                <w:color w:val="385623" w:themeColor="accent6" w:themeShade="80"/>
                <w:sz w:val="14"/>
                <w:szCs w:val="14"/>
              </w:rPr>
              <w:t>დაგეგმილი მაჩვენებელი</w:t>
            </w:r>
          </w:p>
        </w:tc>
        <w:tc>
          <w:tcPr>
            <w:tcW w:w="2160" w:type="dxa"/>
            <w:tcBorders>
              <w:top w:val="nil"/>
              <w:left w:val="nil"/>
              <w:bottom w:val="single" w:sz="4" w:space="0" w:color="auto"/>
              <w:right w:val="single" w:sz="4" w:space="0" w:color="auto"/>
            </w:tcBorders>
            <w:shd w:val="clear" w:color="auto" w:fill="auto"/>
            <w:vAlign w:val="center"/>
            <w:hideMark/>
          </w:tcPr>
          <w:p w14:paraId="01C8D2D5" w14:textId="77777777" w:rsidR="00DE5D31" w:rsidRPr="0016780B" w:rsidRDefault="00DE5D31" w:rsidP="00E5272E">
            <w:pPr>
              <w:spacing w:after="0" w:line="240" w:lineRule="auto"/>
              <w:jc w:val="center"/>
              <w:rPr>
                <w:rFonts w:ascii="Sylfaen" w:eastAsia="Times New Roman" w:hAnsi="Sylfaen" w:cs="Arial CYR"/>
                <w:b/>
                <w:bCs/>
                <w:color w:val="385623" w:themeColor="accent6" w:themeShade="80"/>
                <w:sz w:val="14"/>
                <w:szCs w:val="14"/>
              </w:rPr>
            </w:pPr>
            <w:r w:rsidRPr="0016780B">
              <w:rPr>
                <w:rFonts w:ascii="Sylfaen" w:eastAsia="Times New Roman" w:hAnsi="Sylfaen" w:cs="Arial CYR"/>
                <w:b/>
                <w:bCs/>
                <w:color w:val="385623" w:themeColor="accent6" w:themeShade="80"/>
                <w:sz w:val="14"/>
                <w:szCs w:val="14"/>
              </w:rPr>
              <w:t>მიღწეული მაჩვენებელი</w:t>
            </w:r>
          </w:p>
        </w:tc>
        <w:tc>
          <w:tcPr>
            <w:tcW w:w="1440" w:type="dxa"/>
            <w:tcBorders>
              <w:top w:val="nil"/>
              <w:left w:val="nil"/>
              <w:bottom w:val="single" w:sz="4" w:space="0" w:color="auto"/>
              <w:right w:val="single" w:sz="4" w:space="0" w:color="auto"/>
            </w:tcBorders>
            <w:shd w:val="clear" w:color="auto" w:fill="auto"/>
            <w:vAlign w:val="center"/>
            <w:hideMark/>
          </w:tcPr>
          <w:p w14:paraId="104CD873" w14:textId="77777777" w:rsidR="00DE5D31" w:rsidRPr="0016780B" w:rsidRDefault="00DE5D31" w:rsidP="00E5272E">
            <w:pPr>
              <w:spacing w:after="0" w:line="240" w:lineRule="auto"/>
              <w:jc w:val="center"/>
              <w:rPr>
                <w:rFonts w:ascii="Sylfaen" w:eastAsia="Times New Roman" w:hAnsi="Sylfaen" w:cs="Arial CYR"/>
                <w:b/>
                <w:bCs/>
                <w:color w:val="385623" w:themeColor="accent6" w:themeShade="80"/>
                <w:sz w:val="14"/>
                <w:szCs w:val="14"/>
              </w:rPr>
            </w:pPr>
            <w:r w:rsidRPr="0016780B">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530" w:type="dxa"/>
            <w:vMerge/>
            <w:tcBorders>
              <w:top w:val="nil"/>
              <w:left w:val="single" w:sz="4" w:space="0" w:color="auto"/>
              <w:bottom w:val="single" w:sz="4" w:space="0" w:color="000000"/>
              <w:right w:val="single" w:sz="4" w:space="0" w:color="auto"/>
            </w:tcBorders>
            <w:vAlign w:val="center"/>
            <w:hideMark/>
          </w:tcPr>
          <w:p w14:paraId="6F18678D" w14:textId="77777777" w:rsidR="00DE5D31" w:rsidRPr="0016780B" w:rsidRDefault="00DE5D31" w:rsidP="00E5272E">
            <w:pPr>
              <w:spacing w:after="0" w:line="240" w:lineRule="auto"/>
              <w:rPr>
                <w:rFonts w:ascii="Sylfaen" w:eastAsia="Times New Roman" w:hAnsi="Sylfaen" w:cs="Arial CYR"/>
                <w:b/>
                <w:bCs/>
                <w:color w:val="385623" w:themeColor="accent6" w:themeShade="80"/>
                <w:sz w:val="16"/>
                <w:szCs w:val="16"/>
              </w:rPr>
            </w:pPr>
          </w:p>
        </w:tc>
      </w:tr>
      <w:tr w:rsidR="00DE5D31" w:rsidRPr="006E3508" w14:paraId="0870430C" w14:textId="77777777" w:rsidTr="00274CCC">
        <w:trPr>
          <w:trHeight w:val="494"/>
        </w:trPr>
        <w:tc>
          <w:tcPr>
            <w:tcW w:w="346" w:type="dxa"/>
            <w:tcBorders>
              <w:top w:val="nil"/>
              <w:left w:val="single" w:sz="4" w:space="0" w:color="auto"/>
              <w:bottom w:val="single" w:sz="4" w:space="0" w:color="auto"/>
              <w:right w:val="single" w:sz="4" w:space="0" w:color="auto"/>
            </w:tcBorders>
            <w:shd w:val="clear" w:color="auto" w:fill="auto"/>
            <w:vAlign w:val="center"/>
          </w:tcPr>
          <w:p w14:paraId="1F43BBD9" w14:textId="7F5C95D7" w:rsidR="00DE5D31" w:rsidRPr="0016780B" w:rsidRDefault="00C34E3C" w:rsidP="00DE5D31">
            <w:pPr>
              <w:spacing w:after="0" w:line="240" w:lineRule="auto"/>
              <w:jc w:val="center"/>
              <w:rPr>
                <w:rFonts w:ascii="Sylfaen" w:eastAsia="Times New Roman" w:hAnsi="Sylfaen" w:cs="Arial CYR"/>
                <w:bCs/>
                <w:color w:val="385623" w:themeColor="accent6" w:themeShade="80"/>
                <w:sz w:val="14"/>
                <w:szCs w:val="14"/>
                <w:lang w:val="ka-GE"/>
              </w:rPr>
            </w:pPr>
            <w:r w:rsidRPr="0016780B">
              <w:rPr>
                <w:rFonts w:ascii="Sylfaen" w:eastAsia="Times New Roman" w:hAnsi="Sylfaen" w:cs="Arial CYR"/>
                <w:bCs/>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048A24FD" w14:textId="2E2D6357" w:rsidR="00DE5D31" w:rsidRPr="0016780B" w:rsidRDefault="00927157" w:rsidP="00DE5D31">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sz w:val="14"/>
                <w:szCs w:val="14"/>
                <w:lang w:val="ka-GE"/>
              </w:rPr>
              <w:t>60</w:t>
            </w:r>
            <w:r w:rsidR="00DE5D31" w:rsidRPr="0016780B">
              <w:rPr>
                <w:rFonts w:ascii="Sylfaen" w:hAnsi="Sylfaen" w:cs="Calibri"/>
                <w:sz w:val="14"/>
                <w:szCs w:val="14"/>
                <w:lang w:val="ka-GE"/>
              </w:rPr>
              <w:t xml:space="preserve"> სოფლში განხორციელებული ინფრასტრუქტურული პროექტები</w:t>
            </w:r>
            <w:r w:rsidR="00DE5D31" w:rsidRPr="0016780B">
              <w:rPr>
                <w:rFonts w:ascii="Sylfaen" w:hAnsi="Sylfaen" w:cs="Calibri"/>
                <w:sz w:val="14"/>
                <w:szCs w:val="14"/>
              </w:rPr>
              <w:t xml:space="preserve"> </w:t>
            </w:r>
          </w:p>
        </w:tc>
        <w:tc>
          <w:tcPr>
            <w:tcW w:w="2970" w:type="dxa"/>
            <w:tcBorders>
              <w:top w:val="nil"/>
              <w:left w:val="nil"/>
              <w:bottom w:val="single" w:sz="4" w:space="0" w:color="auto"/>
              <w:right w:val="single" w:sz="4" w:space="0" w:color="auto"/>
            </w:tcBorders>
            <w:shd w:val="clear" w:color="auto" w:fill="auto"/>
            <w:vAlign w:val="center"/>
          </w:tcPr>
          <w:p w14:paraId="42B9B761" w14:textId="66105AF2" w:rsidR="00DE5D31" w:rsidRPr="0016780B" w:rsidRDefault="00C34E3C" w:rsidP="0046084C">
            <w:pPr>
              <w:spacing w:after="0" w:line="240" w:lineRule="auto"/>
              <w:jc w:val="center"/>
              <w:rPr>
                <w:rFonts w:ascii="Sylfaen" w:eastAsia="Times New Roman" w:hAnsi="Sylfaen" w:cs="Arial CYR"/>
                <w:b/>
                <w:bCs/>
                <w:color w:val="FF0000"/>
                <w:sz w:val="14"/>
                <w:szCs w:val="14"/>
              </w:rPr>
            </w:pPr>
            <w:r w:rsidRPr="0016780B">
              <w:rPr>
                <w:rFonts w:ascii="Sylfaen" w:hAnsi="Sylfaen" w:cs="Calibri"/>
                <w:sz w:val="14"/>
                <w:szCs w:val="14"/>
                <w:lang w:val="ka-GE"/>
              </w:rPr>
              <w:t>შესაბამის პერიოდში</w:t>
            </w:r>
            <w:r w:rsidR="0046084C" w:rsidRPr="0016780B">
              <w:rPr>
                <w:rFonts w:ascii="Sylfaen" w:hAnsi="Sylfaen" w:cs="Calibri"/>
                <w:sz w:val="14"/>
                <w:szCs w:val="14"/>
                <w:lang w:val="ka-GE"/>
              </w:rPr>
              <w:t xml:space="preserve"> დაიგეგმა</w:t>
            </w:r>
            <w:r w:rsidRPr="0016780B">
              <w:rPr>
                <w:rFonts w:ascii="Sylfaen" w:hAnsi="Sylfaen" w:cs="Calibri"/>
                <w:sz w:val="14"/>
                <w:szCs w:val="14"/>
                <w:lang w:val="ka-GE"/>
              </w:rPr>
              <w:t xml:space="preserve"> </w:t>
            </w:r>
            <w:r w:rsidR="00927157">
              <w:rPr>
                <w:rFonts w:ascii="Sylfaen" w:hAnsi="Sylfaen" w:cs="Calibri"/>
                <w:sz w:val="14"/>
                <w:szCs w:val="14"/>
                <w:lang w:val="ka-GE"/>
              </w:rPr>
              <w:t>60</w:t>
            </w:r>
            <w:r w:rsidR="005409A7" w:rsidRPr="0016780B">
              <w:rPr>
                <w:rFonts w:ascii="Sylfaen" w:hAnsi="Sylfaen" w:cs="Calibri"/>
                <w:sz w:val="14"/>
                <w:szCs w:val="14"/>
                <w:lang w:val="ka-GE"/>
              </w:rPr>
              <w:t xml:space="preserve"> </w:t>
            </w:r>
            <w:r w:rsidR="00CB225E" w:rsidRPr="0016780B">
              <w:rPr>
                <w:rFonts w:ascii="Sylfaen" w:hAnsi="Sylfaen" w:cs="Calibri"/>
                <w:sz w:val="14"/>
                <w:szCs w:val="14"/>
                <w:lang w:val="ka-GE"/>
              </w:rPr>
              <w:t xml:space="preserve">სოფელში </w:t>
            </w:r>
            <w:r w:rsidR="000C18AD" w:rsidRPr="0016780B">
              <w:rPr>
                <w:rFonts w:ascii="Sylfaen" w:hAnsi="Sylfaen" w:cs="Calibri"/>
                <w:sz w:val="14"/>
                <w:szCs w:val="14"/>
                <w:lang w:val="ka-GE"/>
              </w:rPr>
              <w:t>სამუშოების შესრულება</w:t>
            </w:r>
          </w:p>
        </w:tc>
        <w:tc>
          <w:tcPr>
            <w:tcW w:w="2160" w:type="dxa"/>
            <w:tcBorders>
              <w:top w:val="nil"/>
              <w:left w:val="nil"/>
              <w:bottom w:val="single" w:sz="4" w:space="0" w:color="auto"/>
              <w:right w:val="single" w:sz="4" w:space="0" w:color="auto"/>
            </w:tcBorders>
            <w:shd w:val="clear" w:color="auto" w:fill="auto"/>
            <w:vAlign w:val="center"/>
          </w:tcPr>
          <w:p w14:paraId="69BCEA4A" w14:textId="5A51C9CF" w:rsidR="00DE5D31" w:rsidRPr="0016780B" w:rsidRDefault="00DD0380" w:rsidP="00DD0380">
            <w:pPr>
              <w:spacing w:after="0" w:line="240" w:lineRule="auto"/>
              <w:jc w:val="center"/>
              <w:rPr>
                <w:rFonts w:ascii="Sylfaen" w:eastAsia="Times New Roman" w:hAnsi="Sylfaen" w:cs="Arial CYR"/>
                <w:bCs/>
                <w:color w:val="385623" w:themeColor="accent6" w:themeShade="80"/>
                <w:sz w:val="14"/>
                <w:szCs w:val="14"/>
                <w:lang w:val="ka-GE"/>
              </w:rPr>
            </w:pPr>
            <w:r w:rsidRPr="0016780B">
              <w:rPr>
                <w:rFonts w:ascii="Sylfaen" w:eastAsia="Times New Roman" w:hAnsi="Sylfaen" w:cs="Arial CYR"/>
                <w:bCs/>
                <w:sz w:val="14"/>
                <w:szCs w:val="14"/>
                <w:lang w:val="ka-GE"/>
              </w:rPr>
              <w:t xml:space="preserve">სამუშაოები დასრულდა </w:t>
            </w:r>
            <w:r w:rsidR="00927157">
              <w:rPr>
                <w:rFonts w:ascii="Sylfaen" w:eastAsia="Times New Roman" w:hAnsi="Sylfaen" w:cs="Arial CYR"/>
                <w:bCs/>
                <w:sz w:val="14"/>
                <w:szCs w:val="14"/>
                <w:lang w:val="ka-GE"/>
              </w:rPr>
              <w:t>60</w:t>
            </w:r>
            <w:r w:rsidR="000C18AD" w:rsidRPr="0016780B">
              <w:rPr>
                <w:rFonts w:ascii="Sylfaen" w:eastAsia="Times New Roman" w:hAnsi="Sylfaen" w:cs="Arial CYR"/>
                <w:bCs/>
                <w:sz w:val="14"/>
                <w:szCs w:val="14"/>
                <w:lang w:val="ka-GE"/>
              </w:rPr>
              <w:t xml:space="preserve"> სოფელში</w:t>
            </w:r>
          </w:p>
        </w:tc>
        <w:tc>
          <w:tcPr>
            <w:tcW w:w="1440" w:type="dxa"/>
            <w:tcBorders>
              <w:top w:val="nil"/>
              <w:left w:val="nil"/>
              <w:bottom w:val="single" w:sz="4" w:space="0" w:color="auto"/>
              <w:right w:val="single" w:sz="4" w:space="0" w:color="auto"/>
            </w:tcBorders>
            <w:shd w:val="clear" w:color="auto" w:fill="auto"/>
            <w:vAlign w:val="center"/>
          </w:tcPr>
          <w:p w14:paraId="0F7501DC" w14:textId="5CA6608A" w:rsidR="00DE5D31" w:rsidRPr="0016780B" w:rsidRDefault="002173A6" w:rsidP="00DE5D31">
            <w:pPr>
              <w:spacing w:after="0" w:line="240" w:lineRule="auto"/>
              <w:jc w:val="center"/>
              <w:rPr>
                <w:rFonts w:ascii="Sylfaen" w:eastAsia="Times New Roman" w:hAnsi="Sylfaen" w:cs="Arial CYR"/>
                <w:bCs/>
                <w:color w:val="385623" w:themeColor="accent6" w:themeShade="80"/>
                <w:sz w:val="14"/>
                <w:szCs w:val="14"/>
                <w:lang w:val="ka-GE"/>
              </w:rPr>
            </w:pPr>
            <w:r w:rsidRPr="0016780B">
              <w:rPr>
                <w:rFonts w:ascii="Sylfaen" w:eastAsia="Times New Roman" w:hAnsi="Sylfaen" w:cs="Arial CYR"/>
                <w:bCs/>
                <w:sz w:val="14"/>
                <w:szCs w:val="14"/>
                <w:lang w:val="ka-GE"/>
              </w:rPr>
              <w:t>0</w:t>
            </w:r>
            <w:r w:rsidR="00C34E3C" w:rsidRPr="0016780B">
              <w:rPr>
                <w:rFonts w:ascii="Sylfaen" w:eastAsia="Times New Roman" w:hAnsi="Sylfaen" w:cs="Arial CYR"/>
                <w:bCs/>
                <w:sz w:val="14"/>
                <w:szCs w:val="14"/>
                <w:lang w:val="ka-GE"/>
              </w:rPr>
              <w:t>%</w:t>
            </w:r>
          </w:p>
        </w:tc>
        <w:tc>
          <w:tcPr>
            <w:tcW w:w="1530" w:type="dxa"/>
            <w:tcBorders>
              <w:top w:val="nil"/>
              <w:left w:val="single" w:sz="4" w:space="0" w:color="auto"/>
              <w:bottom w:val="single" w:sz="4" w:space="0" w:color="000000"/>
              <w:right w:val="single" w:sz="4" w:space="0" w:color="auto"/>
            </w:tcBorders>
            <w:vAlign w:val="center"/>
          </w:tcPr>
          <w:p w14:paraId="16D51AC2" w14:textId="574DE46B" w:rsidR="00DE5D31" w:rsidRPr="0016780B" w:rsidRDefault="00DE5D31" w:rsidP="00034D0A">
            <w:pPr>
              <w:spacing w:after="0" w:line="240" w:lineRule="auto"/>
              <w:jc w:val="center"/>
              <w:rPr>
                <w:rFonts w:ascii="Sylfaen" w:eastAsia="Times New Roman" w:hAnsi="Sylfaen" w:cs="Arial CYR"/>
                <w:bCs/>
                <w:sz w:val="14"/>
                <w:szCs w:val="14"/>
                <w:lang w:val="ka-GE"/>
              </w:rPr>
            </w:pPr>
          </w:p>
        </w:tc>
      </w:tr>
    </w:tbl>
    <w:p w14:paraId="20605170" w14:textId="77777777" w:rsidR="00386F5F" w:rsidRPr="006E3508" w:rsidRDefault="00386F5F" w:rsidP="009643A1">
      <w:pPr>
        <w:widowControl w:val="0"/>
        <w:autoSpaceDE w:val="0"/>
        <w:autoSpaceDN w:val="0"/>
        <w:adjustRightInd w:val="0"/>
        <w:spacing w:after="40"/>
        <w:ind w:left="480"/>
        <w:rPr>
          <w:rFonts w:ascii="Sylfaen" w:hAnsi="Sylfaen"/>
          <w:b/>
          <w:color w:val="385623"/>
          <w:sz w:val="16"/>
          <w:szCs w:val="16"/>
          <w:highlight w:val="yellow"/>
          <w:lang w:val="ka-GE"/>
        </w:rPr>
      </w:pPr>
    </w:p>
    <w:p w14:paraId="39603216" w14:textId="77777777" w:rsidR="00386F5F" w:rsidRPr="006E3508" w:rsidRDefault="00386F5F" w:rsidP="009643A1">
      <w:pPr>
        <w:widowControl w:val="0"/>
        <w:autoSpaceDE w:val="0"/>
        <w:autoSpaceDN w:val="0"/>
        <w:adjustRightInd w:val="0"/>
        <w:spacing w:after="40"/>
        <w:ind w:left="480"/>
        <w:rPr>
          <w:rFonts w:ascii="Sylfaen" w:hAnsi="Sylfaen"/>
          <w:b/>
          <w:color w:val="385623"/>
          <w:sz w:val="16"/>
          <w:szCs w:val="16"/>
          <w:highlight w:val="yellow"/>
          <w:lang w:val="ka-GE"/>
        </w:rPr>
      </w:pPr>
    </w:p>
    <w:p w14:paraId="51893B84" w14:textId="5DEBFD72" w:rsidR="0085503B" w:rsidRPr="00141718" w:rsidRDefault="0085503B" w:rsidP="0085503B">
      <w:pPr>
        <w:pStyle w:val="Heading2"/>
        <w:ind w:firstLine="360"/>
        <w:rPr>
          <w:sz w:val="22"/>
          <w:szCs w:val="22"/>
        </w:rPr>
      </w:pPr>
      <w:bookmarkStart w:id="3" w:name="_Toc93591075"/>
      <w:r w:rsidRPr="00141718">
        <w:rPr>
          <w:rFonts w:ascii="Sylfaen" w:hAnsi="Sylfaen" w:cs="Sylfaen"/>
          <w:sz w:val="22"/>
          <w:szCs w:val="22"/>
        </w:rPr>
        <w:lastRenderedPageBreak/>
        <w:t>დასუფთავება</w:t>
      </w:r>
      <w:r w:rsidRPr="00141718">
        <w:rPr>
          <w:sz w:val="22"/>
          <w:szCs w:val="22"/>
        </w:rPr>
        <w:t xml:space="preserve"> </w:t>
      </w:r>
      <w:r w:rsidRPr="00141718">
        <w:rPr>
          <w:rFonts w:ascii="Sylfaen" w:hAnsi="Sylfaen" w:cs="Sylfaen"/>
          <w:sz w:val="22"/>
          <w:szCs w:val="22"/>
        </w:rPr>
        <w:t>და</w:t>
      </w:r>
      <w:r w:rsidRPr="00141718">
        <w:rPr>
          <w:sz w:val="22"/>
          <w:szCs w:val="22"/>
        </w:rPr>
        <w:t xml:space="preserve"> </w:t>
      </w:r>
      <w:r w:rsidRPr="00141718">
        <w:rPr>
          <w:rFonts w:ascii="Sylfaen" w:hAnsi="Sylfaen" w:cs="Sylfaen"/>
          <w:sz w:val="22"/>
          <w:szCs w:val="22"/>
        </w:rPr>
        <w:t>გარემოს</w:t>
      </w:r>
      <w:r w:rsidRPr="00141718">
        <w:rPr>
          <w:sz w:val="22"/>
          <w:szCs w:val="22"/>
        </w:rPr>
        <w:t xml:space="preserve"> </w:t>
      </w:r>
      <w:r w:rsidRPr="00141718">
        <w:rPr>
          <w:rFonts w:ascii="Sylfaen" w:hAnsi="Sylfaen" w:cs="Sylfaen"/>
          <w:sz w:val="22"/>
          <w:szCs w:val="22"/>
        </w:rPr>
        <w:t>დაცვა</w:t>
      </w:r>
      <w:bookmarkEnd w:id="3"/>
      <w:r w:rsidRPr="00141718">
        <w:rPr>
          <w:sz w:val="22"/>
          <w:szCs w:val="22"/>
        </w:rPr>
        <w:t xml:space="preserve"> </w:t>
      </w:r>
    </w:p>
    <w:p w14:paraId="2828CE32" w14:textId="67833440" w:rsidR="0085503B" w:rsidRPr="006E3508" w:rsidRDefault="00C579C3" w:rsidP="00DE305D">
      <w:pPr>
        <w:jc w:val="center"/>
        <w:rPr>
          <w:rFonts w:ascii="Sylfaen" w:hAnsi="Sylfaen" w:cs="Sylfaen"/>
          <w:sz w:val="18"/>
          <w:szCs w:val="18"/>
          <w:highlight w:val="yellow"/>
          <w:lang w:val="ka-GE"/>
        </w:rPr>
      </w:pPr>
      <w:r>
        <w:rPr>
          <w:rFonts w:ascii="Sylfaen" w:hAnsi="Sylfaen" w:cs="Sylfaen"/>
          <w:noProof/>
          <w:sz w:val="18"/>
          <w:szCs w:val="18"/>
          <w:highlight w:val="yellow"/>
        </w:rPr>
        <w:drawing>
          <wp:inline distT="0" distB="0" distL="0" distR="0" wp14:anchorId="50FCB287" wp14:editId="4AB0463B">
            <wp:extent cx="6553835" cy="32435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53835" cy="3243580"/>
                    </a:xfrm>
                    <a:prstGeom prst="rect">
                      <a:avLst/>
                    </a:prstGeom>
                    <a:noFill/>
                  </pic:spPr>
                </pic:pic>
              </a:graphicData>
            </a:graphic>
          </wp:inline>
        </w:drawing>
      </w:r>
    </w:p>
    <w:p w14:paraId="7F10C0E5" w14:textId="77777777" w:rsidR="00DE305D" w:rsidRPr="006E3508" w:rsidRDefault="00DE305D" w:rsidP="00E543C4">
      <w:pPr>
        <w:jc w:val="both"/>
        <w:rPr>
          <w:rFonts w:ascii="Sylfaen" w:hAnsi="Sylfaen" w:cs="Sylfaen"/>
          <w:sz w:val="18"/>
          <w:szCs w:val="18"/>
          <w:highlight w:val="yellow"/>
          <w:lang w:val="ka-GE"/>
        </w:rPr>
      </w:pPr>
    </w:p>
    <w:tbl>
      <w:tblPr>
        <w:tblW w:w="0" w:type="auto"/>
        <w:tblCellMar>
          <w:left w:w="0" w:type="dxa"/>
          <w:right w:w="0" w:type="dxa"/>
        </w:tblCellMar>
        <w:tblLook w:val="04A0" w:firstRow="1" w:lastRow="0" w:firstColumn="1" w:lastColumn="0" w:noHBand="0" w:noVBand="1"/>
      </w:tblPr>
      <w:tblGrid>
        <w:gridCol w:w="1376"/>
        <w:gridCol w:w="5876"/>
        <w:gridCol w:w="1258"/>
        <w:gridCol w:w="1310"/>
        <w:gridCol w:w="1150"/>
      </w:tblGrid>
      <w:tr w:rsidR="003E278E" w:rsidRPr="006E3508" w14:paraId="705218A9" w14:textId="77777777" w:rsidTr="001A5A7B">
        <w:trPr>
          <w:trHeight w:val="450"/>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A8B9C9" w14:textId="77777777" w:rsidR="001A5A7B" w:rsidRPr="00141718" w:rsidRDefault="001A5A7B" w:rsidP="001A5A7B">
            <w:pPr>
              <w:spacing w:after="0"/>
              <w:jc w:val="center"/>
              <w:rPr>
                <w:rFonts w:ascii="Arial CYR" w:hAnsi="Arial CYR" w:cs="Arial CYR"/>
                <w:b/>
                <w:bCs/>
                <w:sz w:val="16"/>
                <w:szCs w:val="16"/>
              </w:rPr>
            </w:pPr>
            <w:r w:rsidRPr="00141718">
              <w:rPr>
                <w:rFonts w:ascii="Sylfaen" w:hAnsi="Sylfaen" w:cs="Sylfaen"/>
                <w:b/>
                <w:bCs/>
                <w:sz w:val="16"/>
                <w:szCs w:val="16"/>
              </w:rPr>
              <w:t>პროგრამული</w:t>
            </w:r>
            <w:r w:rsidRPr="00141718">
              <w:rPr>
                <w:rFonts w:ascii="Arial CYR" w:hAnsi="Arial CYR" w:cs="Arial CYR"/>
                <w:b/>
                <w:bCs/>
                <w:sz w:val="16"/>
                <w:szCs w:val="16"/>
              </w:rPr>
              <w:t xml:space="preserve"> </w:t>
            </w:r>
            <w:r w:rsidRPr="00141718">
              <w:rPr>
                <w:rFonts w:ascii="Sylfaen" w:hAnsi="Sylfaen" w:cs="Sylfaen"/>
                <w:b/>
                <w:bCs/>
                <w:sz w:val="16"/>
                <w:szCs w:val="16"/>
              </w:rPr>
              <w:t>კოდი</w:t>
            </w:r>
            <w:r w:rsidRPr="00141718">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EC551F" w14:textId="77777777" w:rsidR="001A5A7B" w:rsidRPr="00141718" w:rsidRDefault="001A5A7B" w:rsidP="001A5A7B">
            <w:pPr>
              <w:spacing w:after="0"/>
              <w:jc w:val="center"/>
              <w:rPr>
                <w:rFonts w:ascii="Arial CYR" w:hAnsi="Arial CYR" w:cs="Arial CYR"/>
                <w:b/>
                <w:bCs/>
                <w:sz w:val="16"/>
                <w:szCs w:val="16"/>
              </w:rPr>
            </w:pPr>
            <w:r w:rsidRPr="00141718">
              <w:rPr>
                <w:rFonts w:ascii="Arial CYR" w:hAnsi="Arial CYR" w:cs="Arial CYR"/>
                <w:b/>
                <w:bCs/>
                <w:sz w:val="16"/>
                <w:szCs w:val="16"/>
              </w:rPr>
              <w:t xml:space="preserve"> </w:t>
            </w:r>
            <w:r w:rsidRPr="00141718">
              <w:rPr>
                <w:rFonts w:ascii="Sylfaen" w:hAnsi="Sylfaen" w:cs="Sylfaen"/>
                <w:b/>
                <w:bCs/>
                <w:sz w:val="16"/>
                <w:szCs w:val="16"/>
              </w:rPr>
              <w:t>პრიორიტეტი</w:t>
            </w:r>
            <w:r w:rsidRPr="00141718">
              <w:rPr>
                <w:rFonts w:ascii="Arial CYR" w:hAnsi="Arial CYR" w:cs="Arial CYR"/>
                <w:b/>
                <w:bCs/>
                <w:sz w:val="16"/>
                <w:szCs w:val="16"/>
              </w:rPr>
              <w:t xml:space="preserve">, </w:t>
            </w:r>
            <w:r w:rsidRPr="00141718">
              <w:rPr>
                <w:rFonts w:ascii="Sylfaen" w:hAnsi="Sylfaen" w:cs="Sylfaen"/>
                <w:b/>
                <w:bCs/>
                <w:sz w:val="16"/>
                <w:szCs w:val="16"/>
              </w:rPr>
              <w:t>პროგრამა</w:t>
            </w:r>
            <w:r w:rsidRPr="00141718">
              <w:rPr>
                <w:rFonts w:ascii="Arial CYR" w:hAnsi="Arial CYR" w:cs="Arial CYR"/>
                <w:b/>
                <w:bCs/>
                <w:sz w:val="16"/>
                <w:szCs w:val="16"/>
              </w:rPr>
              <w:t xml:space="preserve">, </w:t>
            </w:r>
            <w:r w:rsidRPr="00141718">
              <w:rPr>
                <w:rFonts w:ascii="Sylfaen" w:hAnsi="Sylfaen" w:cs="Sylfaen"/>
                <w:b/>
                <w:bCs/>
                <w:sz w:val="16"/>
                <w:szCs w:val="16"/>
              </w:rPr>
              <w:t>ქვეპროგრამა</w:t>
            </w:r>
            <w:r w:rsidRPr="00141718">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8A5ED3" w14:textId="77777777" w:rsidR="001A5A7B" w:rsidRPr="00141718" w:rsidRDefault="001A5A7B" w:rsidP="001A5A7B">
            <w:pPr>
              <w:spacing w:after="0"/>
              <w:jc w:val="center"/>
              <w:rPr>
                <w:rFonts w:ascii="Arial CYR" w:hAnsi="Arial CYR" w:cs="Arial CYR"/>
                <w:b/>
                <w:bCs/>
                <w:sz w:val="16"/>
                <w:szCs w:val="16"/>
              </w:rPr>
            </w:pPr>
            <w:r w:rsidRPr="00141718">
              <w:rPr>
                <w:rFonts w:ascii="Arial CYR" w:hAnsi="Arial CYR" w:cs="Arial CYR"/>
                <w:b/>
                <w:bCs/>
                <w:sz w:val="16"/>
                <w:szCs w:val="16"/>
              </w:rPr>
              <w:t xml:space="preserve"> 2023 </w:t>
            </w:r>
            <w:r w:rsidRPr="00141718">
              <w:rPr>
                <w:rFonts w:ascii="Sylfaen" w:hAnsi="Sylfaen" w:cs="Sylfaen"/>
                <w:b/>
                <w:bCs/>
                <w:sz w:val="16"/>
                <w:szCs w:val="16"/>
              </w:rPr>
              <w:t>წლის</w:t>
            </w:r>
            <w:r w:rsidRPr="00141718">
              <w:rPr>
                <w:rFonts w:ascii="Arial CYR" w:hAnsi="Arial CYR" w:cs="Arial CYR"/>
                <w:b/>
                <w:bCs/>
                <w:sz w:val="16"/>
                <w:szCs w:val="16"/>
              </w:rPr>
              <w:t xml:space="preserve"> </w:t>
            </w:r>
            <w:r w:rsidRPr="00141718">
              <w:rPr>
                <w:rFonts w:ascii="Sylfaen" w:hAnsi="Sylfaen" w:cs="Sylfaen"/>
                <w:b/>
                <w:bCs/>
                <w:sz w:val="16"/>
                <w:szCs w:val="16"/>
              </w:rPr>
              <w:t>გეგმა</w:t>
            </w:r>
            <w:r w:rsidRPr="00141718">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64B950" w14:textId="77777777" w:rsidR="001A5A7B" w:rsidRPr="00141718" w:rsidRDefault="001A5A7B" w:rsidP="001A5A7B">
            <w:pPr>
              <w:spacing w:after="0"/>
              <w:jc w:val="center"/>
              <w:rPr>
                <w:rFonts w:ascii="Arial CYR" w:hAnsi="Arial CYR" w:cs="Arial CYR"/>
                <w:b/>
                <w:bCs/>
                <w:sz w:val="16"/>
                <w:szCs w:val="16"/>
              </w:rPr>
            </w:pPr>
            <w:r w:rsidRPr="00141718">
              <w:rPr>
                <w:rFonts w:ascii="Arial CYR" w:hAnsi="Arial CYR" w:cs="Arial CYR"/>
                <w:b/>
                <w:bCs/>
                <w:sz w:val="16"/>
                <w:szCs w:val="16"/>
              </w:rPr>
              <w:t xml:space="preserve"> 2023 </w:t>
            </w:r>
            <w:r w:rsidRPr="00141718">
              <w:rPr>
                <w:rFonts w:ascii="Sylfaen" w:hAnsi="Sylfaen" w:cs="Sylfaen"/>
                <w:b/>
                <w:bCs/>
                <w:sz w:val="16"/>
                <w:szCs w:val="16"/>
              </w:rPr>
              <w:t>წლის</w:t>
            </w:r>
            <w:r w:rsidRPr="00141718">
              <w:rPr>
                <w:rFonts w:ascii="Arial CYR" w:hAnsi="Arial CYR" w:cs="Arial CYR"/>
                <w:b/>
                <w:bCs/>
                <w:sz w:val="16"/>
                <w:szCs w:val="16"/>
              </w:rPr>
              <w:t xml:space="preserve"> </w:t>
            </w:r>
            <w:r w:rsidRPr="00141718">
              <w:rPr>
                <w:rFonts w:ascii="Sylfaen" w:hAnsi="Sylfaen" w:cs="Sylfaen"/>
                <w:b/>
                <w:bCs/>
                <w:sz w:val="16"/>
                <w:szCs w:val="16"/>
              </w:rPr>
              <w:t>ფაქტი</w:t>
            </w:r>
            <w:r w:rsidRPr="00141718">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262B26" w14:textId="7657054E" w:rsidR="001A5A7B" w:rsidRPr="00141718" w:rsidRDefault="001A5A7B" w:rsidP="00274CCC">
            <w:pPr>
              <w:spacing w:after="0"/>
              <w:jc w:val="center"/>
              <w:rPr>
                <w:rFonts w:ascii="Arial CYR" w:hAnsi="Arial CYR" w:cs="Arial CYR"/>
                <w:b/>
                <w:bCs/>
                <w:sz w:val="16"/>
                <w:szCs w:val="16"/>
              </w:rPr>
            </w:pPr>
            <w:r w:rsidRPr="00141718">
              <w:rPr>
                <w:rFonts w:ascii="Arial CYR" w:hAnsi="Arial CYR" w:cs="Arial CYR"/>
                <w:b/>
                <w:bCs/>
                <w:sz w:val="16"/>
                <w:szCs w:val="16"/>
              </w:rPr>
              <w:t xml:space="preserve"> </w:t>
            </w:r>
            <w:r w:rsidRPr="00141718">
              <w:rPr>
                <w:rFonts w:ascii="Sylfaen" w:hAnsi="Sylfaen" w:cs="Sylfaen"/>
                <w:b/>
                <w:bCs/>
                <w:sz w:val="16"/>
                <w:szCs w:val="16"/>
              </w:rPr>
              <w:t>შესრულებ</w:t>
            </w:r>
            <w:r w:rsidR="00274CCC" w:rsidRPr="00141718">
              <w:rPr>
                <w:rFonts w:ascii="Sylfaen" w:hAnsi="Sylfaen" w:cs="Sylfaen"/>
                <w:b/>
                <w:bCs/>
                <w:sz w:val="16"/>
                <w:szCs w:val="16"/>
                <w:lang w:val="ka-GE"/>
              </w:rPr>
              <w:t>ის</w:t>
            </w:r>
            <w:r w:rsidRPr="00141718">
              <w:rPr>
                <w:rFonts w:ascii="Arial CYR" w:hAnsi="Arial CYR" w:cs="Arial CYR"/>
                <w:b/>
                <w:bCs/>
                <w:sz w:val="16"/>
                <w:szCs w:val="16"/>
              </w:rPr>
              <w:t xml:space="preserve"> % </w:t>
            </w:r>
          </w:p>
        </w:tc>
      </w:tr>
      <w:tr w:rsidR="003E278E" w:rsidRPr="006E3508" w14:paraId="3405CC07" w14:textId="77777777" w:rsidTr="001A5A7B">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88ECA7" w14:textId="77777777" w:rsidR="001A5A7B" w:rsidRPr="0025266D" w:rsidRDefault="001A5A7B" w:rsidP="001A5A7B">
            <w:pPr>
              <w:spacing w:after="0"/>
              <w:jc w:val="center"/>
              <w:rPr>
                <w:rFonts w:ascii="Arial CYR" w:hAnsi="Arial CYR" w:cs="Arial CYR"/>
                <w:sz w:val="16"/>
                <w:szCs w:val="16"/>
              </w:rPr>
            </w:pPr>
            <w:r w:rsidRPr="0025266D">
              <w:rPr>
                <w:rFonts w:ascii="Arial CYR" w:hAnsi="Arial CYR" w:cs="Arial CYR"/>
                <w:sz w:val="16"/>
                <w:szCs w:val="16"/>
              </w:rPr>
              <w:t xml:space="preserve"> 03 00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EB93D0" w14:textId="77777777" w:rsidR="001A5A7B" w:rsidRPr="0025266D" w:rsidRDefault="001A5A7B" w:rsidP="001A5A7B">
            <w:pPr>
              <w:spacing w:after="0"/>
              <w:jc w:val="center"/>
              <w:rPr>
                <w:rFonts w:ascii="Arial CYR" w:hAnsi="Arial CYR" w:cs="Arial CYR"/>
                <w:b/>
                <w:bCs/>
                <w:sz w:val="16"/>
                <w:szCs w:val="16"/>
              </w:rPr>
            </w:pPr>
            <w:r w:rsidRPr="0025266D">
              <w:rPr>
                <w:rFonts w:ascii="Arial CYR" w:hAnsi="Arial CYR" w:cs="Arial CYR"/>
                <w:b/>
                <w:bCs/>
                <w:sz w:val="16"/>
                <w:szCs w:val="16"/>
              </w:rPr>
              <w:t xml:space="preserve"> </w:t>
            </w:r>
            <w:r w:rsidRPr="0025266D">
              <w:rPr>
                <w:rFonts w:ascii="Sylfaen" w:hAnsi="Sylfaen" w:cs="Sylfaen"/>
                <w:b/>
                <w:bCs/>
                <w:sz w:val="16"/>
                <w:szCs w:val="16"/>
              </w:rPr>
              <w:t>დასუფთავება</w:t>
            </w:r>
            <w:r w:rsidRPr="0025266D">
              <w:rPr>
                <w:rFonts w:ascii="Arial CYR" w:hAnsi="Arial CYR" w:cs="Arial CYR"/>
                <w:b/>
                <w:bCs/>
                <w:sz w:val="16"/>
                <w:szCs w:val="16"/>
              </w:rPr>
              <w:t xml:space="preserve"> </w:t>
            </w:r>
            <w:r w:rsidRPr="0025266D">
              <w:rPr>
                <w:rFonts w:ascii="Sylfaen" w:hAnsi="Sylfaen" w:cs="Sylfaen"/>
                <w:b/>
                <w:bCs/>
                <w:sz w:val="16"/>
                <w:szCs w:val="16"/>
              </w:rPr>
              <w:t>და</w:t>
            </w:r>
            <w:r w:rsidRPr="0025266D">
              <w:rPr>
                <w:rFonts w:ascii="Arial CYR" w:hAnsi="Arial CYR" w:cs="Arial CYR"/>
                <w:b/>
                <w:bCs/>
                <w:sz w:val="16"/>
                <w:szCs w:val="16"/>
              </w:rPr>
              <w:t xml:space="preserve"> </w:t>
            </w:r>
            <w:r w:rsidRPr="0025266D">
              <w:rPr>
                <w:rFonts w:ascii="Sylfaen" w:hAnsi="Sylfaen" w:cs="Sylfaen"/>
                <w:b/>
                <w:bCs/>
                <w:sz w:val="16"/>
                <w:szCs w:val="16"/>
              </w:rPr>
              <w:t>გარემოს</w:t>
            </w:r>
            <w:r w:rsidRPr="0025266D">
              <w:rPr>
                <w:rFonts w:ascii="Arial CYR" w:hAnsi="Arial CYR" w:cs="Arial CYR"/>
                <w:b/>
                <w:bCs/>
                <w:sz w:val="16"/>
                <w:szCs w:val="16"/>
              </w:rPr>
              <w:t xml:space="preserve"> </w:t>
            </w:r>
            <w:r w:rsidRPr="0025266D">
              <w:rPr>
                <w:rFonts w:ascii="Sylfaen" w:hAnsi="Sylfaen" w:cs="Sylfaen"/>
                <w:b/>
                <w:bCs/>
                <w:sz w:val="16"/>
                <w:szCs w:val="16"/>
              </w:rPr>
              <w:t>დაცვა</w:t>
            </w:r>
            <w:r w:rsidRPr="0025266D">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39287E7" w14:textId="23C60F30" w:rsidR="001A5A7B" w:rsidRPr="0025266D" w:rsidRDefault="00AD69AF" w:rsidP="001A5A7B">
            <w:pPr>
              <w:spacing w:after="0"/>
              <w:rPr>
                <w:rFonts w:ascii="Arial CYR" w:hAnsi="Arial CYR" w:cs="Arial CYR"/>
                <w:b/>
                <w:bCs/>
                <w:sz w:val="16"/>
                <w:szCs w:val="16"/>
              </w:rPr>
            </w:pPr>
            <w:r w:rsidRPr="0025266D">
              <w:rPr>
                <w:rFonts w:ascii="Arial CYR" w:hAnsi="Arial CYR" w:cs="Arial CYR"/>
                <w:b/>
                <w:bCs/>
                <w:sz w:val="16"/>
                <w:szCs w:val="16"/>
              </w:rPr>
              <w:t xml:space="preserve">               408.0</w:t>
            </w:r>
            <w:r w:rsidR="001A5A7B" w:rsidRPr="0025266D">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7746DA1" w14:textId="1F266AF0" w:rsidR="001A5A7B" w:rsidRPr="0025266D" w:rsidRDefault="00AD69AF" w:rsidP="001A5A7B">
            <w:pPr>
              <w:spacing w:after="0"/>
              <w:rPr>
                <w:rFonts w:ascii="Arial CYR" w:hAnsi="Arial CYR" w:cs="Arial CYR"/>
                <w:b/>
                <w:bCs/>
                <w:sz w:val="16"/>
                <w:szCs w:val="16"/>
              </w:rPr>
            </w:pPr>
            <w:r w:rsidRPr="0025266D">
              <w:rPr>
                <w:rFonts w:ascii="Arial CYR" w:hAnsi="Arial CYR" w:cs="Arial CYR"/>
                <w:b/>
                <w:bCs/>
                <w:sz w:val="16"/>
                <w:szCs w:val="16"/>
              </w:rPr>
              <w:t xml:space="preserve">               406.0</w:t>
            </w:r>
            <w:r w:rsidR="001A5A7B" w:rsidRPr="0025266D">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9E829E" w14:textId="5C14A1B9" w:rsidR="001A5A7B" w:rsidRPr="0025266D" w:rsidRDefault="00AD69AF" w:rsidP="001A5A7B">
            <w:pPr>
              <w:spacing w:after="0"/>
              <w:jc w:val="center"/>
              <w:rPr>
                <w:rFonts w:ascii="Arial CYR" w:hAnsi="Arial CYR" w:cs="Arial CYR"/>
                <w:b/>
                <w:bCs/>
                <w:sz w:val="16"/>
                <w:szCs w:val="16"/>
              </w:rPr>
            </w:pPr>
            <w:r w:rsidRPr="0025266D">
              <w:rPr>
                <w:rFonts w:ascii="Arial CYR" w:hAnsi="Arial CYR" w:cs="Arial CYR"/>
                <w:b/>
                <w:bCs/>
                <w:sz w:val="16"/>
                <w:szCs w:val="16"/>
              </w:rPr>
              <w:t>100</w:t>
            </w:r>
          </w:p>
        </w:tc>
      </w:tr>
      <w:tr w:rsidR="003E278E" w:rsidRPr="006E3508" w14:paraId="29C18D72" w14:textId="77777777" w:rsidTr="001A5A7B">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710035" w14:textId="77777777" w:rsidR="001A5A7B" w:rsidRPr="0025266D" w:rsidRDefault="001A5A7B" w:rsidP="001A5A7B">
            <w:pPr>
              <w:spacing w:after="0"/>
              <w:jc w:val="center"/>
              <w:rPr>
                <w:rFonts w:ascii="Arial CYR" w:hAnsi="Arial CYR" w:cs="Arial CYR"/>
                <w:sz w:val="16"/>
                <w:szCs w:val="16"/>
              </w:rPr>
            </w:pPr>
            <w:r w:rsidRPr="0025266D">
              <w:rPr>
                <w:rFonts w:ascii="Arial CYR" w:hAnsi="Arial CYR" w:cs="Arial CYR"/>
                <w:sz w:val="16"/>
                <w:szCs w:val="16"/>
              </w:rPr>
              <w:t xml:space="preserve"> 03 01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21DF06" w14:textId="780E302B" w:rsidR="001A5A7B" w:rsidRPr="0025266D" w:rsidRDefault="001A5A7B" w:rsidP="003E278E">
            <w:pPr>
              <w:spacing w:after="0"/>
              <w:rPr>
                <w:rFonts w:ascii="Arial CYR" w:hAnsi="Arial CYR" w:cs="Arial CYR"/>
                <w:sz w:val="16"/>
                <w:szCs w:val="16"/>
                <w:lang w:val="ka-GE"/>
              </w:rPr>
            </w:pPr>
            <w:r w:rsidRPr="0025266D">
              <w:rPr>
                <w:rFonts w:ascii="Arial CYR" w:hAnsi="Arial CYR" w:cs="Arial CYR"/>
                <w:sz w:val="16"/>
                <w:szCs w:val="16"/>
              </w:rPr>
              <w:t xml:space="preserve"> </w:t>
            </w:r>
            <w:r w:rsidR="003E278E" w:rsidRPr="0025266D">
              <w:rPr>
                <w:rFonts w:ascii="Sylfaen" w:hAnsi="Sylfaen" w:cs="Sylfaen"/>
                <w:sz w:val="16"/>
                <w:szCs w:val="16"/>
                <w:lang w:val="ka-GE"/>
              </w:rPr>
              <w:t>ა(ა)იპ კომუნალური მომსახურეობა</w:t>
            </w:r>
            <w:r w:rsidR="002E3DF7" w:rsidRPr="0025266D">
              <w:rPr>
                <w:rFonts w:ascii="Sylfaen" w:hAnsi="Sylfaen" w:cs="Sylfaen"/>
                <w:sz w:val="16"/>
                <w:szCs w:val="16"/>
                <w:lang w:val="ka-GE"/>
              </w:rPr>
              <w:t xml:space="preserve"> და კეთილმოწყობა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5575C6FD" w14:textId="5529538E" w:rsidR="001A5A7B" w:rsidRPr="0025266D" w:rsidRDefault="00AD69AF" w:rsidP="001A5A7B">
            <w:pPr>
              <w:spacing w:after="0"/>
              <w:rPr>
                <w:rFonts w:ascii="Arial CYR" w:hAnsi="Arial CYR" w:cs="Arial CYR"/>
                <w:sz w:val="16"/>
                <w:szCs w:val="16"/>
              </w:rPr>
            </w:pPr>
            <w:r w:rsidRPr="0025266D">
              <w:rPr>
                <w:rFonts w:ascii="Arial CYR" w:hAnsi="Arial CYR" w:cs="Arial CYR"/>
                <w:sz w:val="16"/>
                <w:szCs w:val="16"/>
              </w:rPr>
              <w:t xml:space="preserve">               290.0</w:t>
            </w:r>
            <w:r w:rsidR="001A5A7B" w:rsidRPr="0025266D">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25FC1A3" w14:textId="33F63427" w:rsidR="001A5A7B" w:rsidRPr="0025266D" w:rsidRDefault="00AD69AF" w:rsidP="001A5A7B">
            <w:pPr>
              <w:spacing w:after="0"/>
              <w:rPr>
                <w:rFonts w:ascii="Arial CYR" w:hAnsi="Arial CYR" w:cs="Arial CYR"/>
                <w:sz w:val="16"/>
                <w:szCs w:val="16"/>
              </w:rPr>
            </w:pPr>
            <w:r w:rsidRPr="0025266D">
              <w:rPr>
                <w:rFonts w:ascii="Arial CYR" w:hAnsi="Arial CYR" w:cs="Arial CYR"/>
                <w:sz w:val="16"/>
                <w:szCs w:val="16"/>
              </w:rPr>
              <w:t xml:space="preserve">               287.9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944901" w14:textId="120EEA48" w:rsidR="001A5A7B" w:rsidRPr="0025266D" w:rsidRDefault="00AD69AF" w:rsidP="001A5A7B">
            <w:pPr>
              <w:spacing w:after="0"/>
              <w:jc w:val="center"/>
              <w:rPr>
                <w:rFonts w:ascii="Arial CYR" w:hAnsi="Arial CYR" w:cs="Arial CYR"/>
                <w:sz w:val="16"/>
                <w:szCs w:val="16"/>
              </w:rPr>
            </w:pPr>
            <w:r w:rsidRPr="0025266D">
              <w:rPr>
                <w:rFonts w:ascii="Arial CYR" w:hAnsi="Arial CYR" w:cs="Arial CYR"/>
                <w:sz w:val="16"/>
                <w:szCs w:val="16"/>
              </w:rPr>
              <w:t>99</w:t>
            </w:r>
          </w:p>
        </w:tc>
      </w:tr>
      <w:tr w:rsidR="003E278E" w:rsidRPr="006E3508" w14:paraId="6AFCE453" w14:textId="77777777" w:rsidTr="001A5A7B">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5C1F57" w14:textId="77777777" w:rsidR="001A5A7B" w:rsidRPr="0025266D" w:rsidRDefault="001A5A7B" w:rsidP="001A5A7B">
            <w:pPr>
              <w:spacing w:after="0"/>
              <w:jc w:val="center"/>
              <w:rPr>
                <w:rFonts w:ascii="Arial CYR" w:hAnsi="Arial CYR" w:cs="Arial CYR"/>
                <w:sz w:val="16"/>
                <w:szCs w:val="16"/>
              </w:rPr>
            </w:pPr>
            <w:r w:rsidRPr="0025266D">
              <w:rPr>
                <w:rFonts w:ascii="Arial CYR" w:hAnsi="Arial CYR" w:cs="Arial CYR"/>
                <w:sz w:val="16"/>
                <w:szCs w:val="16"/>
              </w:rPr>
              <w:t xml:space="preserve"> 03 02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2B06AD" w14:textId="18C271CB" w:rsidR="001A5A7B" w:rsidRPr="0025266D" w:rsidRDefault="001A5A7B" w:rsidP="003E278E">
            <w:pPr>
              <w:spacing w:after="0"/>
              <w:rPr>
                <w:rFonts w:ascii="Arial CYR" w:hAnsi="Arial CYR" w:cs="Arial CYR"/>
                <w:sz w:val="16"/>
                <w:szCs w:val="16"/>
              </w:rPr>
            </w:pPr>
            <w:r w:rsidRPr="0025266D">
              <w:rPr>
                <w:rFonts w:ascii="Arial CYR" w:hAnsi="Arial CYR" w:cs="Arial CYR"/>
                <w:sz w:val="16"/>
                <w:szCs w:val="16"/>
              </w:rPr>
              <w:t xml:space="preserve"> </w:t>
            </w:r>
            <w:r w:rsidRPr="0025266D">
              <w:rPr>
                <w:rFonts w:ascii="Sylfaen" w:hAnsi="Sylfaen" w:cs="Sylfaen"/>
                <w:sz w:val="16"/>
                <w:szCs w:val="16"/>
              </w:rPr>
              <w:t>ა</w:t>
            </w:r>
            <w:r w:rsidRPr="0025266D">
              <w:rPr>
                <w:rFonts w:ascii="Arial CYR" w:hAnsi="Arial CYR" w:cs="Arial CYR"/>
                <w:sz w:val="16"/>
                <w:szCs w:val="16"/>
              </w:rPr>
              <w:t>(</w:t>
            </w:r>
            <w:r w:rsidRPr="0025266D">
              <w:rPr>
                <w:rFonts w:ascii="Sylfaen" w:hAnsi="Sylfaen" w:cs="Sylfaen"/>
                <w:sz w:val="16"/>
                <w:szCs w:val="16"/>
              </w:rPr>
              <w:t>ა</w:t>
            </w:r>
            <w:r w:rsidRPr="0025266D">
              <w:rPr>
                <w:rFonts w:ascii="Arial CYR" w:hAnsi="Arial CYR" w:cs="Arial CYR"/>
                <w:sz w:val="16"/>
                <w:szCs w:val="16"/>
              </w:rPr>
              <w:t>)</w:t>
            </w:r>
            <w:r w:rsidRPr="0025266D">
              <w:rPr>
                <w:rFonts w:ascii="Sylfaen" w:hAnsi="Sylfaen" w:cs="Sylfaen"/>
                <w:sz w:val="16"/>
                <w:szCs w:val="16"/>
              </w:rPr>
              <w:t>იპ</w:t>
            </w:r>
            <w:r w:rsidRPr="0025266D">
              <w:rPr>
                <w:rFonts w:ascii="Arial CYR" w:hAnsi="Arial CYR" w:cs="Arial CYR"/>
                <w:sz w:val="16"/>
                <w:szCs w:val="16"/>
              </w:rPr>
              <w:t xml:space="preserve"> </w:t>
            </w:r>
            <w:r w:rsidR="003E278E" w:rsidRPr="0025266D">
              <w:rPr>
                <w:rFonts w:ascii="Sylfaen" w:hAnsi="Sylfaen" w:cs="Sylfaen"/>
                <w:sz w:val="16"/>
                <w:szCs w:val="16"/>
                <w:lang w:val="ka-GE"/>
              </w:rPr>
              <w:t>გარემოს დაცვა და ბუნებრივი რესურსების აგრარული და ეკოლოგიური განვითარების ცენტრი</w:t>
            </w:r>
            <w:r w:rsidRPr="0025266D">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BABEBEB" w14:textId="2F4C884A" w:rsidR="001A5A7B" w:rsidRPr="0025266D" w:rsidRDefault="00AD69AF" w:rsidP="001A5A7B">
            <w:pPr>
              <w:spacing w:after="0"/>
              <w:rPr>
                <w:rFonts w:ascii="Arial CYR" w:hAnsi="Arial CYR" w:cs="Arial CYR"/>
                <w:sz w:val="16"/>
                <w:szCs w:val="16"/>
              </w:rPr>
            </w:pPr>
            <w:r w:rsidRPr="0025266D">
              <w:rPr>
                <w:rFonts w:ascii="Arial CYR" w:hAnsi="Arial CYR" w:cs="Arial CYR"/>
                <w:sz w:val="16"/>
                <w:szCs w:val="16"/>
              </w:rPr>
              <w:t xml:space="preserve">               118.0</w:t>
            </w:r>
            <w:r w:rsidR="001A5A7B" w:rsidRPr="0025266D">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D869035" w14:textId="449175AD" w:rsidR="001A5A7B" w:rsidRPr="0025266D" w:rsidRDefault="00AD69AF" w:rsidP="001A5A7B">
            <w:pPr>
              <w:spacing w:after="0"/>
              <w:rPr>
                <w:rFonts w:ascii="Arial CYR" w:hAnsi="Arial CYR" w:cs="Arial CYR"/>
                <w:sz w:val="16"/>
                <w:szCs w:val="16"/>
              </w:rPr>
            </w:pPr>
            <w:r w:rsidRPr="0025266D">
              <w:rPr>
                <w:rFonts w:ascii="Arial CYR" w:hAnsi="Arial CYR" w:cs="Arial CYR"/>
                <w:sz w:val="16"/>
                <w:szCs w:val="16"/>
              </w:rPr>
              <w:t xml:space="preserve">               118.0</w:t>
            </w:r>
            <w:r w:rsidR="001A5A7B" w:rsidRPr="0025266D">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570237" w14:textId="110D576D" w:rsidR="001A5A7B" w:rsidRPr="0025266D" w:rsidRDefault="00AD69AF" w:rsidP="001A5A7B">
            <w:pPr>
              <w:spacing w:after="0"/>
              <w:jc w:val="center"/>
              <w:rPr>
                <w:rFonts w:ascii="Arial CYR" w:hAnsi="Arial CYR" w:cs="Arial CYR"/>
                <w:sz w:val="16"/>
                <w:szCs w:val="16"/>
              </w:rPr>
            </w:pPr>
            <w:r w:rsidRPr="0025266D">
              <w:rPr>
                <w:rFonts w:ascii="Arial CYR" w:hAnsi="Arial CYR" w:cs="Arial CYR"/>
                <w:sz w:val="16"/>
                <w:szCs w:val="16"/>
              </w:rPr>
              <w:t>100</w:t>
            </w:r>
          </w:p>
        </w:tc>
      </w:tr>
    </w:tbl>
    <w:p w14:paraId="5A5D952D" w14:textId="3230622D" w:rsidR="00F106BB" w:rsidRPr="006E3508" w:rsidRDefault="00F106BB" w:rsidP="00EC4A86">
      <w:pPr>
        <w:tabs>
          <w:tab w:val="left" w:pos="270"/>
          <w:tab w:val="left" w:pos="360"/>
        </w:tabs>
        <w:jc w:val="both"/>
        <w:rPr>
          <w:rFonts w:ascii="Sylfaen" w:hAnsi="Sylfaen"/>
          <w:sz w:val="16"/>
          <w:szCs w:val="16"/>
          <w:highlight w:val="yellow"/>
          <w:lang w:val="ka-GE"/>
        </w:rPr>
      </w:pPr>
      <w:r w:rsidRPr="006E3508">
        <w:rPr>
          <w:rFonts w:ascii="Sylfaen" w:hAnsi="Sylfaen"/>
          <w:sz w:val="16"/>
          <w:szCs w:val="16"/>
          <w:highlight w:val="yellow"/>
          <w:lang w:val="ka-GE"/>
        </w:rPr>
        <w:t xml:space="preserve">    </w:t>
      </w:r>
    </w:p>
    <w:p w14:paraId="709EFCA4" w14:textId="3AFFC6BB" w:rsidR="00F676F3" w:rsidRPr="00386D89" w:rsidRDefault="0025715B" w:rsidP="0025715B">
      <w:pPr>
        <w:widowControl w:val="0"/>
        <w:autoSpaceDE w:val="0"/>
        <w:autoSpaceDN w:val="0"/>
        <w:adjustRightInd w:val="0"/>
        <w:spacing w:after="40" w:line="240" w:lineRule="auto"/>
        <w:ind w:left="480"/>
        <w:rPr>
          <w:rFonts w:ascii="Sylfaen" w:hAnsi="Sylfaen"/>
          <w:b/>
          <w:bCs/>
          <w:sz w:val="16"/>
          <w:szCs w:val="16"/>
          <w:lang w:val="ka-GE"/>
        </w:rPr>
      </w:pPr>
      <w:r w:rsidRPr="00386D89">
        <w:rPr>
          <w:rFonts w:ascii="Sylfaen" w:hAnsi="Sylfaen" w:cs="Sylfaen"/>
          <w:b/>
          <w:bCs/>
          <w:color w:val="385623"/>
          <w:sz w:val="16"/>
          <w:szCs w:val="16"/>
          <w:lang w:val="ka-GE"/>
        </w:rPr>
        <w:t xml:space="preserve">2.1. </w:t>
      </w:r>
      <w:r w:rsidR="00F676F3" w:rsidRPr="00386D89">
        <w:rPr>
          <w:rFonts w:ascii="Sylfaen" w:hAnsi="Sylfaen" w:cs="Sylfaen"/>
          <w:b/>
          <w:bCs/>
          <w:color w:val="385623"/>
          <w:sz w:val="16"/>
          <w:szCs w:val="16"/>
          <w:lang w:val="ka-GE"/>
        </w:rPr>
        <w:t xml:space="preserve">პროგრამის დასახელება  </w:t>
      </w:r>
      <w:r w:rsidR="00F676F3" w:rsidRPr="00386D89">
        <w:rPr>
          <w:rFonts w:ascii="Sylfaen" w:hAnsi="Sylfaen"/>
          <w:b/>
          <w:bCs/>
          <w:sz w:val="16"/>
          <w:szCs w:val="16"/>
          <w:lang w:val="ka-GE"/>
        </w:rPr>
        <w:t>დასუფთვება და ნარჩენების გატანა (</w:t>
      </w:r>
      <w:r w:rsidR="00F676F3" w:rsidRPr="00386D89">
        <w:rPr>
          <w:rFonts w:ascii="Sylfaen" w:hAnsi="Sylfaen" w:cs="Sylfaen"/>
          <w:b/>
          <w:bCs/>
          <w:color w:val="385623"/>
          <w:sz w:val="16"/>
          <w:szCs w:val="16"/>
          <w:lang w:val="ka-GE"/>
        </w:rPr>
        <w:t xml:space="preserve">პროგრამული კოდი </w:t>
      </w:r>
      <w:r w:rsidR="00F676F3" w:rsidRPr="00386D89">
        <w:rPr>
          <w:rFonts w:ascii="Sylfaen" w:hAnsi="Sylfaen"/>
          <w:b/>
          <w:bCs/>
          <w:sz w:val="16"/>
          <w:szCs w:val="16"/>
          <w:lang w:val="ka-GE"/>
        </w:rPr>
        <w:t>03 01)</w:t>
      </w:r>
    </w:p>
    <w:p w14:paraId="1E4F0BC7" w14:textId="21A846E9" w:rsidR="00F676F3" w:rsidRPr="00386D89" w:rsidRDefault="00F676F3" w:rsidP="002E3DF7">
      <w:pPr>
        <w:widowControl w:val="0"/>
        <w:autoSpaceDE w:val="0"/>
        <w:autoSpaceDN w:val="0"/>
        <w:adjustRightInd w:val="0"/>
        <w:spacing w:after="40"/>
        <w:ind w:left="480"/>
        <w:rPr>
          <w:rFonts w:ascii="Sylfaen" w:hAnsi="Sylfaen" w:cs="Sylfaen"/>
          <w:b/>
          <w:bCs/>
          <w:color w:val="385623"/>
          <w:sz w:val="16"/>
          <w:szCs w:val="16"/>
          <w:lang w:val="ka-GE"/>
        </w:rPr>
      </w:pPr>
      <w:r w:rsidRPr="00386D89">
        <w:rPr>
          <w:rFonts w:ascii="Sylfaen" w:hAnsi="Sylfaen" w:cs="Sylfaen"/>
          <w:b/>
          <w:bCs/>
          <w:color w:val="385623"/>
          <w:sz w:val="16"/>
          <w:szCs w:val="16"/>
          <w:lang w:val="ka-GE"/>
        </w:rPr>
        <w:t>განმახორციელებელი</w:t>
      </w:r>
      <w:r w:rsidRPr="00386D89">
        <w:rPr>
          <w:rFonts w:ascii="Sylfaen" w:hAnsi="Sylfaen" w:cs="Sylfaen"/>
          <w:b/>
          <w:bCs/>
          <w:color w:val="385623"/>
          <w:sz w:val="16"/>
          <w:szCs w:val="16"/>
        </w:rPr>
        <w:t>:</w:t>
      </w:r>
      <w:r w:rsidRPr="00386D89">
        <w:rPr>
          <w:rFonts w:ascii="Sylfaen" w:hAnsi="Sylfaen" w:cs="Sylfaen"/>
          <w:b/>
          <w:bCs/>
          <w:color w:val="385623"/>
          <w:sz w:val="16"/>
          <w:szCs w:val="16"/>
          <w:lang w:val="ka-GE"/>
        </w:rPr>
        <w:t xml:space="preserve">  </w:t>
      </w:r>
      <w:r w:rsidR="002E3DF7" w:rsidRPr="00386D89">
        <w:rPr>
          <w:rFonts w:ascii="Sylfaen" w:hAnsi="Sylfaen"/>
          <w:b/>
          <w:bCs/>
          <w:sz w:val="16"/>
          <w:szCs w:val="16"/>
          <w:lang w:val="ka-GE"/>
        </w:rPr>
        <w:t>ა(ა)იპ კომუნალური მომსახურეობა და კეთილმოწყობა</w:t>
      </w:r>
    </w:p>
    <w:p w14:paraId="59838FDB" w14:textId="4AFC9163" w:rsidR="00F676F3" w:rsidRPr="00386D89" w:rsidRDefault="00F676F3" w:rsidP="00F676F3">
      <w:pPr>
        <w:widowControl w:val="0"/>
        <w:autoSpaceDE w:val="0"/>
        <w:autoSpaceDN w:val="0"/>
        <w:adjustRightInd w:val="0"/>
        <w:spacing w:after="40"/>
        <w:ind w:firstLine="480"/>
        <w:jc w:val="both"/>
        <w:rPr>
          <w:rFonts w:ascii="Sylfaen" w:hAnsi="Sylfaen" w:cs="Sylfaen"/>
          <w:b/>
          <w:bCs/>
          <w:iCs/>
          <w:color w:val="385623"/>
          <w:sz w:val="16"/>
          <w:szCs w:val="16"/>
          <w:lang w:val="ka-GE"/>
        </w:rPr>
      </w:pPr>
      <w:r w:rsidRPr="00386D89">
        <w:rPr>
          <w:rFonts w:ascii="Sylfaen" w:hAnsi="Sylfaen" w:cs="Sylfaen"/>
          <w:b/>
          <w:bCs/>
          <w:iCs/>
          <w:color w:val="385623"/>
          <w:sz w:val="16"/>
          <w:szCs w:val="16"/>
          <w:lang w:val="ka-GE"/>
        </w:rPr>
        <w:t xml:space="preserve">პროგრამის აღწერა და მიზანი: </w:t>
      </w:r>
      <w:r w:rsidRPr="00386D89">
        <w:rPr>
          <w:rFonts w:ascii="Sylfaen" w:hAnsi="Sylfaen" w:cs="Sylfaen"/>
          <w:iCs/>
          <w:sz w:val="16"/>
          <w:szCs w:val="16"/>
          <w:lang w:val="ka-GE"/>
        </w:rPr>
        <w:t xml:space="preserve">ქვეპროგრამა ითვალისწინებს ქალაქ </w:t>
      </w:r>
      <w:r w:rsidR="002E3DF7" w:rsidRPr="00386D89">
        <w:rPr>
          <w:rFonts w:ascii="Sylfaen" w:hAnsi="Sylfaen" w:cs="Sylfaen"/>
          <w:iCs/>
          <w:sz w:val="16"/>
          <w:szCs w:val="16"/>
          <w:lang w:val="ka-GE"/>
        </w:rPr>
        <w:t>ლენტეხში</w:t>
      </w:r>
      <w:r w:rsidRPr="00386D89">
        <w:rPr>
          <w:rFonts w:ascii="Sylfaen" w:hAnsi="Sylfaen" w:cs="Sylfaen"/>
          <w:iCs/>
          <w:sz w:val="16"/>
          <w:szCs w:val="16"/>
          <w:lang w:val="ka-GE"/>
        </w:rPr>
        <w:t xml:space="preserve"> და მუნიციპალიტეტის სოფლებში დასუფთავებისა და მასთან დაკავშირებულ მომსახურებას; მოხდება შეგროვილი ნარჩენების ტრანსპორტირება ნაგავსაყრელ პოლიგონზე, ტერიტორია სადაც დგას ბუნკერები დღის განმავლობაში მუდმივად დასუფთავდება, დაცული იქნება მოედნების და სკვერების გამწვანების ზოლი ცხოველების დაზიანებისაგან, ეტაპობრივად დასუფთავების არეალი გაიზრდება.</w:t>
      </w:r>
    </w:p>
    <w:p w14:paraId="67F61975" w14:textId="3DF53457" w:rsidR="00F676F3" w:rsidRPr="00386D89" w:rsidRDefault="00F676F3" w:rsidP="0059358C">
      <w:pPr>
        <w:widowControl w:val="0"/>
        <w:autoSpaceDE w:val="0"/>
        <w:autoSpaceDN w:val="0"/>
        <w:adjustRightInd w:val="0"/>
        <w:spacing w:after="40"/>
        <w:ind w:firstLine="475"/>
        <w:jc w:val="both"/>
        <w:rPr>
          <w:rFonts w:ascii="Sylfaen" w:hAnsi="Sylfaen" w:cs="Sylfaen"/>
          <w:iCs/>
          <w:sz w:val="16"/>
          <w:szCs w:val="16"/>
          <w:lang w:val="ka-GE"/>
        </w:rPr>
      </w:pPr>
      <w:r w:rsidRPr="00386D89">
        <w:rPr>
          <w:rFonts w:ascii="Sylfaen" w:hAnsi="Sylfaen" w:cs="Sylfaen"/>
          <w:b/>
          <w:bCs/>
          <w:iCs/>
          <w:sz w:val="16"/>
          <w:szCs w:val="16"/>
          <w:lang w:val="ka-GE"/>
        </w:rPr>
        <w:t>ქვეპროგრამის მიზანია</w:t>
      </w:r>
      <w:r w:rsidRPr="00386D89">
        <w:rPr>
          <w:rFonts w:ascii="Sylfaen" w:hAnsi="Sylfaen" w:cs="Sylfaen"/>
          <w:iCs/>
          <w:sz w:val="16"/>
          <w:szCs w:val="16"/>
          <w:lang w:val="ka-GE"/>
        </w:rPr>
        <w:t xml:space="preserve">: ნარჩენების შეგროვების ეფექტურობის გაზრდა, </w:t>
      </w:r>
      <w:r w:rsidR="00196F93" w:rsidRPr="00386D89">
        <w:rPr>
          <w:rFonts w:ascii="Sylfaen" w:hAnsi="Sylfaen" w:cs="Sylfaen"/>
          <w:iCs/>
          <w:sz w:val="16"/>
          <w:szCs w:val="16"/>
          <w:lang w:val="ka-GE"/>
        </w:rPr>
        <w:t>შენარჩუნებული იქნას</w:t>
      </w:r>
      <w:r w:rsidRPr="00386D89">
        <w:rPr>
          <w:rFonts w:ascii="Sylfaen" w:hAnsi="Sylfaen" w:cs="Sylfaen"/>
          <w:iCs/>
          <w:sz w:val="16"/>
          <w:szCs w:val="16"/>
          <w:lang w:val="ka-GE"/>
        </w:rPr>
        <w:t xml:space="preserve"> უასაფრთხო და ეკოლოგიურად სუფთა გარემო.     </w:t>
      </w:r>
    </w:p>
    <w:tbl>
      <w:tblPr>
        <w:tblW w:w="0" w:type="auto"/>
        <w:tblInd w:w="-5" w:type="dxa"/>
        <w:tblLook w:val="04A0" w:firstRow="1" w:lastRow="0" w:firstColumn="1" w:lastColumn="0" w:noHBand="0" w:noVBand="1"/>
      </w:tblPr>
      <w:tblGrid>
        <w:gridCol w:w="346"/>
        <w:gridCol w:w="2601"/>
        <w:gridCol w:w="2731"/>
        <w:gridCol w:w="2417"/>
        <w:gridCol w:w="1237"/>
        <w:gridCol w:w="1642"/>
      </w:tblGrid>
      <w:tr w:rsidR="00B37FD5" w:rsidRPr="002E6970" w14:paraId="6079B56B" w14:textId="77777777" w:rsidTr="003E5960">
        <w:trPr>
          <w:trHeight w:val="395"/>
        </w:trPr>
        <w:tc>
          <w:tcPr>
            <w:tcW w:w="294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577988D" w14:textId="77777777" w:rsidR="00B37FD5" w:rsidRPr="002E6970" w:rsidRDefault="00B37FD5"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2E6970">
              <w:rPr>
                <w:rFonts w:ascii="Sylfaen" w:hAnsi="Sylfaen" w:cs="Sylfaen"/>
                <w:b/>
                <w:color w:val="385623"/>
                <w:sz w:val="14"/>
                <w:szCs w:val="14"/>
                <w:lang w:val="ka-GE"/>
              </w:rPr>
              <w:t>დაგეგემილი შუალედური შედეგი</w:t>
            </w:r>
          </w:p>
        </w:tc>
        <w:tc>
          <w:tcPr>
            <w:tcW w:w="5148" w:type="dxa"/>
            <w:gridSpan w:val="2"/>
            <w:tcBorders>
              <w:top w:val="single" w:sz="4" w:space="0" w:color="auto"/>
              <w:left w:val="nil"/>
              <w:bottom w:val="single" w:sz="4" w:space="0" w:color="auto"/>
              <w:right w:val="single" w:sz="4" w:space="0" w:color="000000"/>
            </w:tcBorders>
            <w:shd w:val="clear" w:color="auto" w:fill="auto"/>
            <w:vAlign w:val="center"/>
            <w:hideMark/>
          </w:tcPr>
          <w:p w14:paraId="78241384" w14:textId="49B14B9D" w:rsidR="00B37FD5" w:rsidRPr="002E6970" w:rsidRDefault="00B37FD5" w:rsidP="00E5272E">
            <w:pPr>
              <w:widowControl w:val="0"/>
              <w:autoSpaceDE w:val="0"/>
              <w:autoSpaceDN w:val="0"/>
              <w:adjustRightInd w:val="0"/>
              <w:spacing w:after="0"/>
              <w:rPr>
                <w:rFonts w:ascii="Sylfaen" w:hAnsi="Sylfaen" w:cs="Sylfaen"/>
                <w:iCs/>
                <w:sz w:val="14"/>
                <w:szCs w:val="14"/>
                <w:lang w:val="ka-GE"/>
              </w:rPr>
            </w:pPr>
            <w:r w:rsidRPr="002E6970">
              <w:rPr>
                <w:rFonts w:ascii="Sylfaen" w:hAnsi="Sylfaen" w:cs="Sylfaen"/>
                <w:iCs/>
                <w:sz w:val="14"/>
                <w:szCs w:val="14"/>
                <w:lang w:val="ka-GE"/>
              </w:rPr>
              <w:t>დასუფთავებული, უსაფრთხო და ეკოლოგიურად სუფთა გარემო მუნიციპალიტეტის ტერიტორიაზე.</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14:paraId="1B0D94EF" w14:textId="77777777" w:rsidR="00B37FD5" w:rsidRPr="002E6970" w:rsidRDefault="00B37FD5" w:rsidP="00E5272E">
            <w:pPr>
              <w:widowControl w:val="0"/>
              <w:autoSpaceDE w:val="0"/>
              <w:autoSpaceDN w:val="0"/>
              <w:adjustRightInd w:val="0"/>
              <w:spacing w:after="40"/>
              <w:rPr>
                <w:rFonts w:ascii="Sylfaen" w:eastAsia="Times New Roman" w:hAnsi="Sylfaen" w:cs="Arial CYR"/>
                <w:b/>
                <w:bCs/>
                <w:color w:val="000000"/>
                <w:sz w:val="14"/>
                <w:szCs w:val="14"/>
              </w:rPr>
            </w:pPr>
            <w:r w:rsidRPr="002E6970">
              <w:rPr>
                <w:rFonts w:ascii="Sylfaen" w:hAnsi="Sylfaen" w:cs="Sylfaen"/>
                <w:b/>
                <w:color w:val="385623"/>
                <w:sz w:val="14"/>
                <w:szCs w:val="14"/>
                <w:lang w:val="ka-GE"/>
              </w:rPr>
              <w:t>მიღწეული შედეგი</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14:paraId="7317508A" w14:textId="1F88EBA8" w:rsidR="00B37FD5" w:rsidRPr="002E6970" w:rsidRDefault="004610E8" w:rsidP="00E5272E">
            <w:pPr>
              <w:spacing w:after="0" w:line="240" w:lineRule="auto"/>
              <w:jc w:val="center"/>
              <w:rPr>
                <w:rFonts w:ascii="Sylfaen" w:eastAsia="Times New Roman" w:hAnsi="Sylfaen" w:cs="Arial CYR"/>
                <w:color w:val="000000"/>
                <w:sz w:val="14"/>
                <w:szCs w:val="14"/>
                <w:lang w:val="ka-GE"/>
              </w:rPr>
            </w:pPr>
            <w:r w:rsidRPr="002E6970">
              <w:rPr>
                <w:rFonts w:ascii="Sylfaen" w:eastAsia="Times New Roman" w:hAnsi="Sylfaen" w:cs="Arial CYR"/>
                <w:color w:val="000000"/>
                <w:sz w:val="14"/>
                <w:szCs w:val="14"/>
                <w:lang w:val="ka-GE"/>
              </w:rPr>
              <w:t>ეკოლოგიურად სუფთა გარემო</w:t>
            </w:r>
          </w:p>
        </w:tc>
      </w:tr>
      <w:tr w:rsidR="00B37FD5" w:rsidRPr="002E6970" w14:paraId="50492FFF" w14:textId="77777777" w:rsidTr="003E5960">
        <w:trPr>
          <w:trHeight w:val="300"/>
        </w:trPr>
        <w:tc>
          <w:tcPr>
            <w:tcW w:w="567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831AA4E" w14:textId="77777777" w:rsidR="00B37FD5" w:rsidRPr="002E6970" w:rsidRDefault="00B37FD5"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2E6970">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54" w:type="dxa"/>
            <w:gridSpan w:val="2"/>
            <w:tcBorders>
              <w:top w:val="single" w:sz="4" w:space="0" w:color="auto"/>
              <w:left w:val="nil"/>
              <w:bottom w:val="single" w:sz="4" w:space="0" w:color="auto"/>
              <w:right w:val="single" w:sz="4" w:space="0" w:color="000000"/>
            </w:tcBorders>
            <w:shd w:val="clear" w:color="auto" w:fill="auto"/>
            <w:vAlign w:val="center"/>
            <w:hideMark/>
          </w:tcPr>
          <w:p w14:paraId="645F4368" w14:textId="77777777" w:rsidR="00B37FD5" w:rsidRPr="002E6970" w:rsidRDefault="00B37FD5"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2E6970">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42" w:type="dxa"/>
            <w:vMerge w:val="restart"/>
            <w:tcBorders>
              <w:top w:val="nil"/>
              <w:left w:val="single" w:sz="4" w:space="0" w:color="auto"/>
              <w:bottom w:val="single" w:sz="4" w:space="0" w:color="000000"/>
              <w:right w:val="single" w:sz="4" w:space="0" w:color="auto"/>
            </w:tcBorders>
            <w:shd w:val="clear" w:color="auto" w:fill="auto"/>
            <w:vAlign w:val="center"/>
            <w:hideMark/>
          </w:tcPr>
          <w:p w14:paraId="35A9DB27"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განმარტება</w:t>
            </w:r>
          </w:p>
        </w:tc>
      </w:tr>
      <w:tr w:rsidR="00B37FD5" w:rsidRPr="002E6970" w14:paraId="4F1BCB2D" w14:textId="77777777" w:rsidTr="00F70693">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C338C2"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w:t>
            </w:r>
          </w:p>
        </w:tc>
        <w:tc>
          <w:tcPr>
            <w:tcW w:w="2601" w:type="dxa"/>
            <w:tcBorders>
              <w:top w:val="nil"/>
              <w:left w:val="nil"/>
              <w:bottom w:val="single" w:sz="4" w:space="0" w:color="auto"/>
              <w:right w:val="single" w:sz="4" w:space="0" w:color="auto"/>
            </w:tcBorders>
            <w:shd w:val="clear" w:color="auto" w:fill="auto"/>
            <w:vAlign w:val="center"/>
            <w:hideMark/>
          </w:tcPr>
          <w:p w14:paraId="36652C44"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საბაზისო მაჩვენებელი</w:t>
            </w:r>
          </w:p>
        </w:tc>
        <w:tc>
          <w:tcPr>
            <w:tcW w:w="2731" w:type="dxa"/>
            <w:tcBorders>
              <w:top w:val="nil"/>
              <w:left w:val="nil"/>
              <w:bottom w:val="single" w:sz="4" w:space="0" w:color="auto"/>
              <w:right w:val="single" w:sz="4" w:space="0" w:color="auto"/>
            </w:tcBorders>
            <w:shd w:val="clear" w:color="auto" w:fill="auto"/>
            <w:vAlign w:val="center"/>
            <w:hideMark/>
          </w:tcPr>
          <w:p w14:paraId="625FF29C"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დაგეგმილი მაჩვენებელი</w:t>
            </w:r>
          </w:p>
        </w:tc>
        <w:tc>
          <w:tcPr>
            <w:tcW w:w="2417" w:type="dxa"/>
            <w:tcBorders>
              <w:top w:val="nil"/>
              <w:left w:val="nil"/>
              <w:bottom w:val="single" w:sz="4" w:space="0" w:color="auto"/>
              <w:right w:val="single" w:sz="4" w:space="0" w:color="auto"/>
            </w:tcBorders>
            <w:shd w:val="clear" w:color="auto" w:fill="auto"/>
            <w:vAlign w:val="center"/>
            <w:hideMark/>
          </w:tcPr>
          <w:p w14:paraId="15EB3692"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მიღწეული მაჩვენებელი</w:t>
            </w:r>
          </w:p>
        </w:tc>
        <w:tc>
          <w:tcPr>
            <w:tcW w:w="1237" w:type="dxa"/>
            <w:tcBorders>
              <w:top w:val="nil"/>
              <w:left w:val="nil"/>
              <w:bottom w:val="single" w:sz="4" w:space="0" w:color="auto"/>
              <w:right w:val="single" w:sz="4" w:space="0" w:color="auto"/>
            </w:tcBorders>
            <w:shd w:val="clear" w:color="auto" w:fill="auto"/>
            <w:vAlign w:val="center"/>
            <w:hideMark/>
          </w:tcPr>
          <w:p w14:paraId="7B994817"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42" w:type="dxa"/>
            <w:vMerge/>
            <w:tcBorders>
              <w:top w:val="nil"/>
              <w:left w:val="single" w:sz="4" w:space="0" w:color="auto"/>
              <w:bottom w:val="single" w:sz="4" w:space="0" w:color="000000"/>
              <w:right w:val="single" w:sz="4" w:space="0" w:color="auto"/>
            </w:tcBorders>
            <w:vAlign w:val="center"/>
            <w:hideMark/>
          </w:tcPr>
          <w:p w14:paraId="426F9E61" w14:textId="77777777" w:rsidR="00B37FD5" w:rsidRPr="002E6970" w:rsidRDefault="00B37FD5" w:rsidP="00E5272E">
            <w:pPr>
              <w:spacing w:after="0" w:line="240" w:lineRule="auto"/>
              <w:rPr>
                <w:rFonts w:ascii="Sylfaen" w:eastAsia="Times New Roman" w:hAnsi="Sylfaen" w:cs="Arial CYR"/>
                <w:b/>
                <w:bCs/>
                <w:color w:val="385623" w:themeColor="accent6" w:themeShade="80"/>
                <w:sz w:val="16"/>
                <w:szCs w:val="16"/>
              </w:rPr>
            </w:pPr>
          </w:p>
        </w:tc>
      </w:tr>
      <w:tr w:rsidR="00FF124E" w:rsidRPr="002E6970" w14:paraId="67E8E977" w14:textId="77777777" w:rsidTr="00F70693">
        <w:trPr>
          <w:trHeight w:val="395"/>
        </w:trPr>
        <w:tc>
          <w:tcPr>
            <w:tcW w:w="0" w:type="auto"/>
            <w:tcBorders>
              <w:top w:val="nil"/>
              <w:left w:val="single" w:sz="4" w:space="0" w:color="auto"/>
              <w:bottom w:val="single" w:sz="4" w:space="0" w:color="auto"/>
              <w:right w:val="single" w:sz="4" w:space="0" w:color="auto"/>
            </w:tcBorders>
            <w:shd w:val="clear" w:color="auto" w:fill="auto"/>
            <w:vAlign w:val="center"/>
          </w:tcPr>
          <w:p w14:paraId="784E5250" w14:textId="5D3183F8" w:rsidR="00FF124E" w:rsidRPr="002E6970" w:rsidRDefault="00FF124E" w:rsidP="00FF124E">
            <w:pPr>
              <w:spacing w:after="0" w:line="240" w:lineRule="auto"/>
              <w:jc w:val="center"/>
              <w:rPr>
                <w:rFonts w:ascii="Sylfaen" w:hAnsi="Sylfaen" w:cs="Calibri"/>
                <w:sz w:val="14"/>
                <w:szCs w:val="14"/>
                <w:lang w:val="ka-GE"/>
              </w:rPr>
            </w:pPr>
            <w:r w:rsidRPr="002E6970">
              <w:rPr>
                <w:rFonts w:ascii="Sylfaen" w:hAnsi="Sylfaen" w:cs="Calibri"/>
                <w:sz w:val="14"/>
                <w:szCs w:val="14"/>
                <w:lang w:val="ka-GE"/>
              </w:rPr>
              <w:t>1</w:t>
            </w:r>
          </w:p>
        </w:tc>
        <w:tc>
          <w:tcPr>
            <w:tcW w:w="2601" w:type="dxa"/>
            <w:tcBorders>
              <w:top w:val="nil"/>
              <w:left w:val="nil"/>
              <w:bottom w:val="single" w:sz="4" w:space="0" w:color="auto"/>
              <w:right w:val="single" w:sz="4" w:space="0" w:color="auto"/>
            </w:tcBorders>
            <w:shd w:val="clear" w:color="auto" w:fill="auto"/>
            <w:vAlign w:val="center"/>
          </w:tcPr>
          <w:p w14:paraId="6FB8C683" w14:textId="4578EFCE" w:rsidR="00FF124E" w:rsidRPr="002E6970" w:rsidRDefault="00FF124E" w:rsidP="00F70693">
            <w:pPr>
              <w:spacing w:after="0" w:line="240" w:lineRule="auto"/>
              <w:rPr>
                <w:rFonts w:ascii="Sylfaen" w:eastAsia="Times New Roman" w:hAnsi="Sylfaen" w:cs="Arial CYR"/>
                <w:bCs/>
                <w:sz w:val="14"/>
                <w:szCs w:val="14"/>
              </w:rPr>
            </w:pPr>
            <w:r w:rsidRPr="002E6970">
              <w:rPr>
                <w:rFonts w:ascii="Sylfaen" w:hAnsi="Sylfaen" w:cs="Calibri"/>
                <w:sz w:val="14"/>
                <w:szCs w:val="14"/>
              </w:rPr>
              <w:t>განხორციელდება</w:t>
            </w:r>
            <w:r w:rsidR="003F3665" w:rsidRPr="002E6970">
              <w:rPr>
                <w:rFonts w:ascii="Sylfaen" w:hAnsi="Sylfaen" w:cs="Calibri"/>
                <w:sz w:val="14"/>
                <w:szCs w:val="14"/>
                <w:lang w:val="ka-GE"/>
              </w:rPr>
              <w:t xml:space="preserve"> </w:t>
            </w:r>
            <w:r w:rsidR="00F70693" w:rsidRPr="002E6970">
              <w:rPr>
                <w:rFonts w:ascii="Sylfaen" w:hAnsi="Sylfaen" w:cs="Calibri"/>
                <w:sz w:val="14"/>
                <w:szCs w:val="14"/>
              </w:rPr>
              <w:t>65000</w:t>
            </w:r>
            <w:r w:rsidRPr="002E6970">
              <w:rPr>
                <w:rFonts w:ascii="Sylfaen" w:hAnsi="Sylfaen" w:cs="Calibri"/>
                <w:sz w:val="14"/>
                <w:szCs w:val="14"/>
              </w:rPr>
              <w:t>მ² ტერიტორიის დასუფთავება</w:t>
            </w:r>
          </w:p>
        </w:tc>
        <w:tc>
          <w:tcPr>
            <w:tcW w:w="2731" w:type="dxa"/>
            <w:tcBorders>
              <w:top w:val="nil"/>
              <w:left w:val="nil"/>
              <w:bottom w:val="single" w:sz="4" w:space="0" w:color="auto"/>
              <w:right w:val="single" w:sz="4" w:space="0" w:color="auto"/>
            </w:tcBorders>
            <w:shd w:val="clear" w:color="auto" w:fill="auto"/>
            <w:vAlign w:val="center"/>
          </w:tcPr>
          <w:p w14:paraId="1EA48EBF" w14:textId="71F40BEC" w:rsidR="00FF124E" w:rsidRPr="002E6970" w:rsidRDefault="00BA620E" w:rsidP="00F70693">
            <w:pPr>
              <w:spacing w:after="0" w:line="240" w:lineRule="auto"/>
              <w:jc w:val="center"/>
              <w:rPr>
                <w:rFonts w:ascii="Sylfaen" w:eastAsia="Times New Roman" w:hAnsi="Sylfaen" w:cs="Arial CYR"/>
                <w:bCs/>
                <w:sz w:val="14"/>
                <w:szCs w:val="14"/>
              </w:rPr>
            </w:pPr>
            <w:r w:rsidRPr="002E6970">
              <w:rPr>
                <w:rFonts w:ascii="Sylfaen" w:hAnsi="Sylfaen" w:cs="Calibri"/>
                <w:sz w:val="14"/>
                <w:szCs w:val="14"/>
                <w:lang w:val="ka-GE"/>
              </w:rPr>
              <w:t>შესაბამის პერიოდში დაიგეგ</w:t>
            </w:r>
            <w:r w:rsidR="006B5C35" w:rsidRPr="002E6970">
              <w:rPr>
                <w:rFonts w:ascii="Sylfaen" w:hAnsi="Sylfaen" w:cs="Calibri"/>
                <w:sz w:val="14"/>
                <w:szCs w:val="14"/>
                <w:lang w:val="ka-GE"/>
              </w:rPr>
              <w:t>მილია</w:t>
            </w:r>
            <w:r w:rsidR="00FF124E" w:rsidRPr="002E6970">
              <w:rPr>
                <w:rFonts w:ascii="Sylfaen" w:hAnsi="Sylfaen" w:cs="Calibri"/>
                <w:sz w:val="14"/>
                <w:szCs w:val="14"/>
              </w:rPr>
              <w:t xml:space="preserve"> </w:t>
            </w:r>
            <w:r w:rsidR="00F70693" w:rsidRPr="002E6970">
              <w:rPr>
                <w:rFonts w:ascii="Sylfaen" w:hAnsi="Sylfaen" w:cs="Calibri"/>
                <w:sz w:val="14"/>
                <w:szCs w:val="14"/>
              </w:rPr>
              <w:t>65000</w:t>
            </w:r>
            <w:r w:rsidR="00FF124E" w:rsidRPr="002E6970">
              <w:rPr>
                <w:rFonts w:ascii="Sylfaen" w:hAnsi="Sylfaen" w:cs="Calibri"/>
                <w:sz w:val="14"/>
                <w:szCs w:val="14"/>
              </w:rPr>
              <w:t xml:space="preserve"> მ² ტერიტორიის დასუფთავება</w:t>
            </w:r>
          </w:p>
        </w:tc>
        <w:tc>
          <w:tcPr>
            <w:tcW w:w="2417" w:type="dxa"/>
            <w:tcBorders>
              <w:top w:val="nil"/>
              <w:left w:val="nil"/>
              <w:bottom w:val="single" w:sz="4" w:space="0" w:color="auto"/>
              <w:right w:val="single" w:sz="4" w:space="0" w:color="auto"/>
            </w:tcBorders>
            <w:shd w:val="clear" w:color="auto" w:fill="auto"/>
            <w:vAlign w:val="center"/>
          </w:tcPr>
          <w:p w14:paraId="2A04F24E" w14:textId="3FA1902A" w:rsidR="00FF124E" w:rsidRPr="002E6970" w:rsidRDefault="006B5C35" w:rsidP="00F70693">
            <w:pPr>
              <w:spacing w:after="0" w:line="240" w:lineRule="auto"/>
              <w:jc w:val="center"/>
              <w:rPr>
                <w:rFonts w:ascii="Sylfaen" w:eastAsia="Times New Roman" w:hAnsi="Sylfaen" w:cs="Arial CYR"/>
                <w:bCs/>
                <w:sz w:val="14"/>
                <w:szCs w:val="14"/>
                <w:lang w:val="ka-GE"/>
              </w:rPr>
            </w:pPr>
            <w:r w:rsidRPr="002E6970">
              <w:rPr>
                <w:rFonts w:ascii="Sylfaen" w:eastAsia="Times New Roman" w:hAnsi="Sylfaen" w:cs="Arial CYR"/>
                <w:bCs/>
                <w:sz w:val="14"/>
                <w:szCs w:val="14"/>
                <w:lang w:val="ka-GE"/>
              </w:rPr>
              <w:t xml:space="preserve">დასუფთავდა </w:t>
            </w:r>
            <w:r w:rsidR="00F70693" w:rsidRPr="002E6970">
              <w:rPr>
                <w:rFonts w:ascii="Sylfaen" w:eastAsia="Times New Roman" w:hAnsi="Sylfaen" w:cs="Arial CYR"/>
                <w:bCs/>
                <w:sz w:val="14"/>
                <w:szCs w:val="14"/>
              </w:rPr>
              <w:t>65</w:t>
            </w:r>
            <w:r w:rsidR="001C7654">
              <w:rPr>
                <w:rFonts w:ascii="Sylfaen" w:eastAsia="Times New Roman" w:hAnsi="Sylfaen" w:cs="Arial CYR"/>
                <w:bCs/>
                <w:sz w:val="14"/>
                <w:szCs w:val="14"/>
                <w:lang w:val="ka-GE"/>
              </w:rPr>
              <w:t xml:space="preserve"> </w:t>
            </w:r>
            <w:r w:rsidR="00F70693" w:rsidRPr="002E6970">
              <w:rPr>
                <w:rFonts w:ascii="Sylfaen" w:eastAsia="Times New Roman" w:hAnsi="Sylfaen" w:cs="Arial CYR"/>
                <w:bCs/>
                <w:sz w:val="14"/>
                <w:szCs w:val="14"/>
              </w:rPr>
              <w:t>000</w:t>
            </w:r>
            <w:r w:rsidRPr="002E6970">
              <w:rPr>
                <w:rFonts w:ascii="Sylfaen" w:eastAsia="Times New Roman" w:hAnsi="Sylfaen" w:cs="Arial CYR"/>
                <w:bCs/>
                <w:sz w:val="14"/>
                <w:szCs w:val="14"/>
                <w:lang w:val="ka-GE"/>
              </w:rPr>
              <w:t xml:space="preserve"> მ</w:t>
            </w:r>
            <w:r w:rsidRPr="002E6970">
              <w:rPr>
                <w:rFonts w:ascii="Sylfaen" w:eastAsia="Times New Roman" w:hAnsi="Sylfaen" w:cs="Arial CYR"/>
                <w:bCs/>
                <w:sz w:val="14"/>
                <w:szCs w:val="14"/>
                <w:vertAlign w:val="superscript"/>
                <w:lang w:val="ka-GE"/>
              </w:rPr>
              <w:t xml:space="preserve">2 </w:t>
            </w:r>
            <w:r w:rsidRPr="002E6970">
              <w:rPr>
                <w:rFonts w:ascii="Sylfaen" w:eastAsia="Times New Roman" w:hAnsi="Sylfaen" w:cs="Arial CYR"/>
                <w:bCs/>
                <w:sz w:val="14"/>
                <w:szCs w:val="14"/>
                <w:lang w:val="ka-GE"/>
              </w:rPr>
              <w:t>ფართობის ტერიტორია</w:t>
            </w:r>
          </w:p>
        </w:tc>
        <w:tc>
          <w:tcPr>
            <w:tcW w:w="1237" w:type="dxa"/>
            <w:tcBorders>
              <w:top w:val="nil"/>
              <w:left w:val="nil"/>
              <w:bottom w:val="single" w:sz="4" w:space="0" w:color="auto"/>
              <w:right w:val="single" w:sz="4" w:space="0" w:color="auto"/>
            </w:tcBorders>
            <w:shd w:val="clear" w:color="auto" w:fill="auto"/>
            <w:vAlign w:val="center"/>
          </w:tcPr>
          <w:p w14:paraId="1AD067AA" w14:textId="7D7265B6" w:rsidR="00FF124E" w:rsidRPr="002E6970" w:rsidRDefault="006B5C35" w:rsidP="00FF124E">
            <w:pPr>
              <w:spacing w:after="0" w:line="240" w:lineRule="auto"/>
              <w:jc w:val="center"/>
              <w:rPr>
                <w:rFonts w:ascii="Sylfaen" w:eastAsia="Times New Roman" w:hAnsi="Sylfaen" w:cs="Arial CYR"/>
                <w:bCs/>
                <w:sz w:val="14"/>
                <w:szCs w:val="14"/>
                <w:lang w:val="ka-GE"/>
              </w:rPr>
            </w:pPr>
            <w:r w:rsidRPr="002E6970">
              <w:rPr>
                <w:rFonts w:ascii="Sylfaen" w:eastAsia="Times New Roman" w:hAnsi="Sylfaen" w:cs="Arial CYR"/>
                <w:bCs/>
                <w:sz w:val="14"/>
                <w:szCs w:val="14"/>
                <w:lang w:val="ka-GE"/>
              </w:rPr>
              <w:t>0%</w:t>
            </w:r>
          </w:p>
        </w:tc>
        <w:tc>
          <w:tcPr>
            <w:tcW w:w="1642" w:type="dxa"/>
            <w:tcBorders>
              <w:top w:val="nil"/>
              <w:left w:val="single" w:sz="4" w:space="0" w:color="auto"/>
              <w:bottom w:val="single" w:sz="4" w:space="0" w:color="000000"/>
              <w:right w:val="single" w:sz="4" w:space="0" w:color="auto"/>
            </w:tcBorders>
            <w:vAlign w:val="center"/>
          </w:tcPr>
          <w:p w14:paraId="4825A99E" w14:textId="77777777" w:rsidR="00FF124E" w:rsidRPr="002E6970" w:rsidRDefault="00FF124E" w:rsidP="00FF124E">
            <w:pPr>
              <w:spacing w:after="0" w:line="240" w:lineRule="auto"/>
              <w:rPr>
                <w:rFonts w:ascii="Sylfaen" w:eastAsia="Times New Roman" w:hAnsi="Sylfaen" w:cs="Arial CYR"/>
                <w:b/>
                <w:bCs/>
                <w:color w:val="385623" w:themeColor="accent6" w:themeShade="80"/>
                <w:sz w:val="16"/>
                <w:szCs w:val="16"/>
              </w:rPr>
            </w:pPr>
          </w:p>
        </w:tc>
      </w:tr>
      <w:tr w:rsidR="003E5960" w:rsidRPr="002E6970" w14:paraId="27BB370A" w14:textId="77777777" w:rsidTr="00F70693">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6D51569D" w14:textId="4FA0B8FA" w:rsidR="003E5960" w:rsidRPr="002E6970" w:rsidRDefault="003E5960" w:rsidP="003E5960">
            <w:pPr>
              <w:spacing w:after="0" w:line="240" w:lineRule="auto"/>
              <w:jc w:val="center"/>
              <w:rPr>
                <w:rFonts w:ascii="Sylfaen" w:hAnsi="Sylfaen" w:cs="Calibri"/>
                <w:sz w:val="14"/>
                <w:szCs w:val="14"/>
                <w:lang w:val="ka-GE"/>
              </w:rPr>
            </w:pPr>
            <w:r w:rsidRPr="002E6970">
              <w:rPr>
                <w:rFonts w:ascii="Sylfaen" w:hAnsi="Sylfaen" w:cs="Calibri"/>
                <w:sz w:val="14"/>
                <w:szCs w:val="14"/>
                <w:lang w:val="ka-GE"/>
              </w:rPr>
              <w:t>2</w:t>
            </w:r>
          </w:p>
        </w:tc>
        <w:tc>
          <w:tcPr>
            <w:tcW w:w="2601" w:type="dxa"/>
            <w:tcBorders>
              <w:top w:val="nil"/>
              <w:left w:val="nil"/>
              <w:bottom w:val="single" w:sz="4" w:space="0" w:color="auto"/>
              <w:right w:val="single" w:sz="4" w:space="0" w:color="auto"/>
            </w:tcBorders>
            <w:shd w:val="clear" w:color="auto" w:fill="auto"/>
            <w:vAlign w:val="center"/>
          </w:tcPr>
          <w:p w14:paraId="6474C3D0" w14:textId="246A7FAA" w:rsidR="003E5960" w:rsidRPr="002E6970" w:rsidRDefault="003E5960" w:rsidP="003E5960">
            <w:pPr>
              <w:spacing w:after="0" w:line="240" w:lineRule="auto"/>
              <w:rPr>
                <w:rFonts w:ascii="Sylfaen" w:hAnsi="Sylfaen" w:cs="Calibri"/>
                <w:sz w:val="14"/>
                <w:szCs w:val="14"/>
                <w:lang w:val="ka-GE"/>
              </w:rPr>
            </w:pPr>
            <w:r>
              <w:rPr>
                <w:rFonts w:ascii="Sylfaen" w:hAnsi="Sylfaen" w:cs="Calibri"/>
                <w:sz w:val="14"/>
                <w:szCs w:val="14"/>
              </w:rPr>
              <w:t xml:space="preserve">მუნიციპალიტეტში ჯამში განხორციელდა </w:t>
            </w:r>
            <w:r>
              <w:rPr>
                <w:rFonts w:ascii="Sylfaen" w:hAnsi="Sylfaen" w:cs="Calibri"/>
                <w:sz w:val="14"/>
                <w:szCs w:val="14"/>
                <w:lang w:val="ka-GE"/>
              </w:rPr>
              <w:t xml:space="preserve">100 </w:t>
            </w:r>
            <w:r>
              <w:rPr>
                <w:rFonts w:ascii="Sylfaen" w:hAnsi="Sylfaen" w:cs="Calibri"/>
                <w:sz w:val="14"/>
                <w:szCs w:val="14"/>
              </w:rPr>
              <w:t xml:space="preserve">ცალი </w:t>
            </w:r>
            <w:r>
              <w:rPr>
                <w:rFonts w:ascii="Sylfaen" w:hAnsi="Sylfaen" w:cs="Calibri"/>
                <w:sz w:val="14"/>
                <w:szCs w:val="14"/>
                <w:lang w:val="ka-GE"/>
              </w:rPr>
              <w:t xml:space="preserve"> (1,1 მეტრ კუბის მოცულობის)ურნის </w:t>
            </w:r>
            <w:r>
              <w:rPr>
                <w:rFonts w:ascii="Sylfaen" w:hAnsi="Sylfaen" w:cs="Calibri"/>
                <w:sz w:val="14"/>
                <w:szCs w:val="14"/>
              </w:rPr>
              <w:t>დაცლა-გასუფთვება</w:t>
            </w:r>
            <w:r>
              <w:rPr>
                <w:rFonts w:ascii="Sylfaen" w:hAnsi="Sylfaen" w:cs="Calibri"/>
                <w:sz w:val="14"/>
                <w:szCs w:val="14"/>
                <w:lang w:val="ka-GE"/>
              </w:rPr>
              <w:t xml:space="preserve"> კვირაშინ ორჯერ</w:t>
            </w:r>
          </w:p>
        </w:tc>
        <w:tc>
          <w:tcPr>
            <w:tcW w:w="2731" w:type="dxa"/>
            <w:tcBorders>
              <w:top w:val="nil"/>
              <w:left w:val="nil"/>
              <w:bottom w:val="single" w:sz="4" w:space="0" w:color="auto"/>
              <w:right w:val="single" w:sz="4" w:space="0" w:color="auto"/>
            </w:tcBorders>
            <w:shd w:val="clear" w:color="auto" w:fill="auto"/>
            <w:vAlign w:val="center"/>
          </w:tcPr>
          <w:p w14:paraId="6E88E949" w14:textId="2060E1A7" w:rsidR="003E5960" w:rsidRPr="002E6970" w:rsidRDefault="003E5960" w:rsidP="003E5960">
            <w:pPr>
              <w:spacing w:after="0" w:line="240" w:lineRule="auto"/>
              <w:jc w:val="center"/>
              <w:rPr>
                <w:rFonts w:ascii="Sylfaen" w:hAnsi="Sylfaen" w:cs="Calibri"/>
                <w:sz w:val="14"/>
                <w:szCs w:val="14"/>
                <w:lang w:val="ka-GE"/>
              </w:rPr>
            </w:pPr>
            <w:r>
              <w:rPr>
                <w:rFonts w:ascii="Sylfaen" w:hAnsi="Sylfaen" w:cs="Calibri"/>
                <w:sz w:val="14"/>
                <w:szCs w:val="14"/>
              </w:rPr>
              <w:t xml:space="preserve">150 ცალი </w:t>
            </w:r>
            <w:r>
              <w:rPr>
                <w:rFonts w:ascii="Sylfaen" w:hAnsi="Sylfaen" w:cs="Calibri"/>
                <w:sz w:val="14"/>
                <w:szCs w:val="14"/>
                <w:lang w:val="ka-GE"/>
              </w:rPr>
              <w:t xml:space="preserve"> (1,1 მეტრ კუბის მოცულობის)ურნის </w:t>
            </w:r>
            <w:r>
              <w:rPr>
                <w:rFonts w:ascii="Sylfaen" w:hAnsi="Sylfaen" w:cs="Calibri"/>
                <w:sz w:val="14"/>
                <w:szCs w:val="14"/>
              </w:rPr>
              <w:t>დაცლა-გასუფთვება</w:t>
            </w:r>
            <w:r>
              <w:rPr>
                <w:rFonts w:ascii="Sylfaen" w:hAnsi="Sylfaen" w:cs="Calibri"/>
                <w:sz w:val="14"/>
                <w:szCs w:val="14"/>
                <w:lang w:val="ka-GE"/>
              </w:rPr>
              <w:t xml:space="preserve"> კვირაშინ ორჯერ</w:t>
            </w:r>
          </w:p>
        </w:tc>
        <w:tc>
          <w:tcPr>
            <w:tcW w:w="2417" w:type="dxa"/>
            <w:tcBorders>
              <w:top w:val="nil"/>
              <w:left w:val="nil"/>
              <w:bottom w:val="single" w:sz="4" w:space="0" w:color="auto"/>
              <w:right w:val="single" w:sz="4" w:space="0" w:color="auto"/>
            </w:tcBorders>
            <w:shd w:val="clear" w:color="auto" w:fill="auto"/>
            <w:vAlign w:val="center"/>
          </w:tcPr>
          <w:p w14:paraId="156A96D9" w14:textId="663F6DB1" w:rsidR="003E5960" w:rsidRPr="002E6970" w:rsidRDefault="003E5960" w:rsidP="003E5960">
            <w:pPr>
              <w:spacing w:after="0" w:line="240" w:lineRule="auto"/>
              <w:jc w:val="center"/>
              <w:rPr>
                <w:rFonts w:ascii="Sylfaen" w:eastAsia="Times New Roman" w:hAnsi="Sylfaen" w:cs="Arial CYR"/>
                <w:bCs/>
                <w:sz w:val="14"/>
                <w:szCs w:val="14"/>
                <w:lang w:val="ka-GE"/>
              </w:rPr>
            </w:pPr>
            <w:r>
              <w:rPr>
                <w:rFonts w:ascii="Sylfaen" w:hAnsi="Sylfaen" w:cs="Calibri"/>
                <w:sz w:val="14"/>
                <w:szCs w:val="14"/>
              </w:rPr>
              <w:t xml:space="preserve">150 ცალი </w:t>
            </w:r>
            <w:r>
              <w:rPr>
                <w:rFonts w:ascii="Sylfaen" w:hAnsi="Sylfaen" w:cs="Calibri"/>
                <w:sz w:val="14"/>
                <w:szCs w:val="14"/>
                <w:lang w:val="ka-GE"/>
              </w:rPr>
              <w:t xml:space="preserve"> (1,1 მეტრ კუბის მოცულობის)ურნის </w:t>
            </w:r>
            <w:r>
              <w:rPr>
                <w:rFonts w:ascii="Sylfaen" w:hAnsi="Sylfaen" w:cs="Calibri"/>
                <w:sz w:val="14"/>
                <w:szCs w:val="14"/>
              </w:rPr>
              <w:t>დაცლა-გასუფთვება</w:t>
            </w:r>
            <w:r>
              <w:rPr>
                <w:rFonts w:ascii="Sylfaen" w:hAnsi="Sylfaen" w:cs="Calibri"/>
                <w:sz w:val="14"/>
                <w:szCs w:val="14"/>
                <w:lang w:val="ka-GE"/>
              </w:rPr>
              <w:t xml:space="preserve"> კვირაშინ ორჯერ</w:t>
            </w:r>
          </w:p>
        </w:tc>
        <w:tc>
          <w:tcPr>
            <w:tcW w:w="1237" w:type="dxa"/>
            <w:tcBorders>
              <w:top w:val="nil"/>
              <w:left w:val="nil"/>
              <w:bottom w:val="single" w:sz="4" w:space="0" w:color="auto"/>
              <w:right w:val="single" w:sz="4" w:space="0" w:color="auto"/>
            </w:tcBorders>
            <w:shd w:val="clear" w:color="auto" w:fill="auto"/>
            <w:vAlign w:val="center"/>
          </w:tcPr>
          <w:p w14:paraId="3529CA17" w14:textId="287C41F0" w:rsidR="003E5960" w:rsidRPr="002E6970" w:rsidRDefault="003E5960" w:rsidP="003E5960">
            <w:pPr>
              <w:spacing w:after="0" w:line="240" w:lineRule="auto"/>
              <w:jc w:val="center"/>
              <w:rPr>
                <w:rFonts w:ascii="Sylfaen" w:eastAsia="Times New Roman" w:hAnsi="Sylfaen" w:cs="Arial CYR"/>
                <w:bCs/>
                <w:sz w:val="14"/>
                <w:szCs w:val="14"/>
                <w:lang w:val="ka-GE"/>
              </w:rPr>
            </w:pPr>
            <w:r w:rsidRPr="002E6970">
              <w:rPr>
                <w:rFonts w:ascii="Sylfaen" w:eastAsia="Times New Roman" w:hAnsi="Sylfaen" w:cs="Arial CYR"/>
                <w:bCs/>
                <w:sz w:val="14"/>
                <w:szCs w:val="14"/>
                <w:lang w:val="ka-GE"/>
              </w:rPr>
              <w:t>0%</w:t>
            </w:r>
          </w:p>
        </w:tc>
        <w:tc>
          <w:tcPr>
            <w:tcW w:w="1642" w:type="dxa"/>
            <w:tcBorders>
              <w:top w:val="nil"/>
              <w:left w:val="single" w:sz="4" w:space="0" w:color="auto"/>
              <w:bottom w:val="single" w:sz="4" w:space="0" w:color="000000"/>
              <w:right w:val="single" w:sz="4" w:space="0" w:color="auto"/>
            </w:tcBorders>
            <w:vAlign w:val="center"/>
          </w:tcPr>
          <w:p w14:paraId="1F3AA43B" w14:textId="77777777" w:rsidR="003E5960" w:rsidRPr="002E6970" w:rsidRDefault="003E5960" w:rsidP="003E5960">
            <w:pPr>
              <w:spacing w:after="0" w:line="240" w:lineRule="auto"/>
              <w:rPr>
                <w:rFonts w:ascii="Sylfaen" w:eastAsia="Times New Roman" w:hAnsi="Sylfaen" w:cs="Arial CYR"/>
                <w:b/>
                <w:bCs/>
                <w:color w:val="385623" w:themeColor="accent6" w:themeShade="80"/>
                <w:sz w:val="16"/>
                <w:szCs w:val="16"/>
              </w:rPr>
            </w:pPr>
          </w:p>
        </w:tc>
      </w:tr>
      <w:tr w:rsidR="00096653" w:rsidRPr="002E6970" w14:paraId="0924657C" w14:textId="77777777" w:rsidTr="00F70693">
        <w:trPr>
          <w:trHeight w:val="3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64DC3BB" w14:textId="2BA7F231" w:rsidR="00096653" w:rsidRPr="002E6970" w:rsidRDefault="00F70693" w:rsidP="00096653">
            <w:pPr>
              <w:spacing w:after="0" w:line="240" w:lineRule="auto"/>
              <w:jc w:val="center"/>
              <w:rPr>
                <w:rFonts w:ascii="Sylfaen" w:hAnsi="Sylfaen" w:cs="Calibri"/>
                <w:sz w:val="14"/>
                <w:szCs w:val="14"/>
                <w:lang w:val="ka-GE"/>
              </w:rPr>
            </w:pPr>
            <w:r w:rsidRPr="002E6970">
              <w:rPr>
                <w:rFonts w:ascii="Sylfaen" w:hAnsi="Sylfaen" w:cs="Calibri"/>
                <w:sz w:val="14"/>
                <w:szCs w:val="14"/>
                <w:lang w:val="ka-GE"/>
              </w:rPr>
              <w:t>3</w:t>
            </w:r>
          </w:p>
        </w:tc>
        <w:tc>
          <w:tcPr>
            <w:tcW w:w="2601" w:type="dxa"/>
            <w:tcBorders>
              <w:top w:val="single" w:sz="4" w:space="0" w:color="auto"/>
              <w:left w:val="nil"/>
              <w:bottom w:val="single" w:sz="4" w:space="0" w:color="auto"/>
              <w:right w:val="single" w:sz="4" w:space="0" w:color="auto"/>
            </w:tcBorders>
            <w:shd w:val="clear" w:color="auto" w:fill="auto"/>
            <w:vAlign w:val="center"/>
          </w:tcPr>
          <w:p w14:paraId="305AA41B" w14:textId="658D3DE1" w:rsidR="00096653" w:rsidRPr="002E6970" w:rsidRDefault="00F70693" w:rsidP="00096653">
            <w:pPr>
              <w:spacing w:after="0" w:line="240" w:lineRule="auto"/>
              <w:rPr>
                <w:rFonts w:ascii="Sylfaen" w:hAnsi="Sylfaen" w:cs="Calibri"/>
                <w:sz w:val="14"/>
                <w:szCs w:val="14"/>
              </w:rPr>
            </w:pPr>
            <w:r w:rsidRPr="002E6970">
              <w:rPr>
                <w:rFonts w:ascii="Sylfaen" w:hAnsi="Sylfaen" w:cs="Calibri"/>
                <w:sz w:val="14"/>
                <w:szCs w:val="14"/>
                <w:lang w:val="ka-GE"/>
              </w:rPr>
              <w:t>1</w:t>
            </w:r>
            <w:r w:rsidR="00096653" w:rsidRPr="002E6970">
              <w:rPr>
                <w:rFonts w:ascii="Sylfaen" w:hAnsi="Sylfaen" w:cs="Calibri"/>
                <w:sz w:val="14"/>
                <w:szCs w:val="14"/>
                <w:lang w:val="ka-GE"/>
              </w:rPr>
              <w:t xml:space="preserve"> ერთეული  ტუალეტის</w:t>
            </w:r>
            <w:r w:rsidR="003F3665" w:rsidRPr="002E6970">
              <w:rPr>
                <w:rFonts w:ascii="Sylfaen" w:hAnsi="Sylfaen" w:cs="Calibri"/>
                <w:sz w:val="14"/>
                <w:szCs w:val="14"/>
                <w:lang w:val="ka-GE"/>
              </w:rPr>
              <w:t xml:space="preserve"> მოვლა-შენახვა  </w:t>
            </w:r>
            <w:r w:rsidR="00096653" w:rsidRPr="002E6970">
              <w:rPr>
                <w:rFonts w:ascii="Sylfaen" w:hAnsi="Sylfaen" w:cs="Calibri"/>
                <w:sz w:val="14"/>
                <w:szCs w:val="14"/>
                <w:lang w:val="ka-GE"/>
              </w:rPr>
              <w:t xml:space="preserve"> დასუფთავება</w:t>
            </w:r>
          </w:p>
        </w:tc>
        <w:tc>
          <w:tcPr>
            <w:tcW w:w="2731" w:type="dxa"/>
            <w:tcBorders>
              <w:top w:val="single" w:sz="4" w:space="0" w:color="auto"/>
              <w:left w:val="nil"/>
              <w:bottom w:val="single" w:sz="4" w:space="0" w:color="auto"/>
              <w:right w:val="single" w:sz="4" w:space="0" w:color="auto"/>
            </w:tcBorders>
            <w:shd w:val="clear" w:color="auto" w:fill="auto"/>
            <w:vAlign w:val="center"/>
          </w:tcPr>
          <w:p w14:paraId="20567FCB" w14:textId="3954C309" w:rsidR="00096653" w:rsidRPr="002E6970" w:rsidRDefault="003F3665" w:rsidP="00096653">
            <w:pPr>
              <w:spacing w:after="0" w:line="240" w:lineRule="auto"/>
              <w:jc w:val="center"/>
              <w:rPr>
                <w:rFonts w:ascii="Sylfaen" w:hAnsi="Sylfaen" w:cs="Calibri"/>
                <w:sz w:val="14"/>
                <w:szCs w:val="14"/>
                <w:lang w:val="ka-GE"/>
              </w:rPr>
            </w:pPr>
            <w:r w:rsidRPr="002E6970">
              <w:rPr>
                <w:rFonts w:ascii="Sylfaen" w:hAnsi="Sylfaen" w:cs="Calibri"/>
                <w:sz w:val="14"/>
                <w:szCs w:val="14"/>
                <w:lang w:val="ka-GE"/>
              </w:rPr>
              <w:t>1 ერთეული  ტუალეტის მოვლა-შენახვა   დასუფთავება</w:t>
            </w:r>
          </w:p>
        </w:tc>
        <w:tc>
          <w:tcPr>
            <w:tcW w:w="2417" w:type="dxa"/>
            <w:tcBorders>
              <w:top w:val="single" w:sz="4" w:space="0" w:color="auto"/>
              <w:left w:val="nil"/>
              <w:bottom w:val="single" w:sz="4" w:space="0" w:color="auto"/>
              <w:right w:val="single" w:sz="4" w:space="0" w:color="auto"/>
            </w:tcBorders>
            <w:shd w:val="clear" w:color="auto" w:fill="auto"/>
            <w:vAlign w:val="center"/>
          </w:tcPr>
          <w:p w14:paraId="31715C5F" w14:textId="20833802" w:rsidR="00096653" w:rsidRPr="002E6970" w:rsidRDefault="003F3665" w:rsidP="00F70693">
            <w:pPr>
              <w:spacing w:after="0" w:line="240" w:lineRule="auto"/>
              <w:rPr>
                <w:rFonts w:ascii="Sylfaen" w:eastAsia="Times New Roman" w:hAnsi="Sylfaen" w:cs="Arial CYR"/>
                <w:bCs/>
                <w:sz w:val="14"/>
                <w:szCs w:val="14"/>
                <w:lang w:val="ka-GE"/>
              </w:rPr>
            </w:pPr>
            <w:r w:rsidRPr="002E6970">
              <w:rPr>
                <w:rFonts w:ascii="Sylfaen" w:hAnsi="Sylfaen" w:cs="Calibri"/>
                <w:sz w:val="14"/>
                <w:szCs w:val="14"/>
                <w:lang w:val="ka-GE"/>
              </w:rPr>
              <w:t>1 ერთეული  ტუალეტის მოვლა-შენახვა   დასუფთავება</w:t>
            </w:r>
          </w:p>
        </w:tc>
        <w:tc>
          <w:tcPr>
            <w:tcW w:w="1237" w:type="dxa"/>
            <w:tcBorders>
              <w:top w:val="single" w:sz="4" w:space="0" w:color="auto"/>
              <w:left w:val="nil"/>
              <w:bottom w:val="single" w:sz="4" w:space="0" w:color="auto"/>
              <w:right w:val="single" w:sz="4" w:space="0" w:color="auto"/>
            </w:tcBorders>
            <w:shd w:val="clear" w:color="auto" w:fill="auto"/>
            <w:vAlign w:val="center"/>
          </w:tcPr>
          <w:p w14:paraId="64F1893E" w14:textId="458DBFB8" w:rsidR="00096653" w:rsidRPr="002E6970" w:rsidRDefault="00096653" w:rsidP="00096653">
            <w:pPr>
              <w:spacing w:after="0" w:line="240" w:lineRule="auto"/>
              <w:jc w:val="center"/>
              <w:rPr>
                <w:rFonts w:ascii="Sylfaen" w:eastAsia="Times New Roman" w:hAnsi="Sylfaen" w:cs="Arial CYR"/>
                <w:bCs/>
                <w:sz w:val="14"/>
                <w:szCs w:val="14"/>
                <w:lang w:val="ka-GE"/>
              </w:rPr>
            </w:pPr>
            <w:r w:rsidRPr="002E6970">
              <w:rPr>
                <w:rFonts w:ascii="Sylfaen" w:eastAsia="Times New Roman" w:hAnsi="Sylfaen" w:cs="Arial CYR"/>
                <w:bCs/>
                <w:sz w:val="14"/>
                <w:szCs w:val="14"/>
                <w:lang w:val="ka-GE"/>
              </w:rPr>
              <w:t>0%</w:t>
            </w:r>
          </w:p>
        </w:tc>
        <w:tc>
          <w:tcPr>
            <w:tcW w:w="1642" w:type="dxa"/>
            <w:tcBorders>
              <w:top w:val="single" w:sz="4" w:space="0" w:color="auto"/>
              <w:left w:val="single" w:sz="4" w:space="0" w:color="auto"/>
              <w:bottom w:val="single" w:sz="4" w:space="0" w:color="auto"/>
              <w:right w:val="single" w:sz="4" w:space="0" w:color="auto"/>
            </w:tcBorders>
            <w:vAlign w:val="center"/>
          </w:tcPr>
          <w:p w14:paraId="212AFC79" w14:textId="3CE8DF86" w:rsidR="00096653" w:rsidRPr="002E6970" w:rsidRDefault="00096653" w:rsidP="00096653">
            <w:pPr>
              <w:spacing w:after="0" w:line="240" w:lineRule="auto"/>
              <w:rPr>
                <w:rFonts w:ascii="Sylfaen" w:eastAsia="Times New Roman" w:hAnsi="Sylfaen" w:cs="Arial CYR"/>
                <w:bCs/>
                <w:sz w:val="12"/>
                <w:szCs w:val="12"/>
                <w:lang w:val="ka-GE"/>
              </w:rPr>
            </w:pPr>
          </w:p>
        </w:tc>
      </w:tr>
    </w:tbl>
    <w:p w14:paraId="22C3FDE7" w14:textId="6EE19B93" w:rsidR="00F676F3" w:rsidRPr="002E6970" w:rsidRDefault="00F676F3" w:rsidP="00B37FD5">
      <w:pPr>
        <w:widowControl w:val="0"/>
        <w:autoSpaceDE w:val="0"/>
        <w:autoSpaceDN w:val="0"/>
        <w:adjustRightInd w:val="0"/>
        <w:spacing w:after="40"/>
        <w:rPr>
          <w:rFonts w:ascii="Sylfaen" w:hAnsi="Sylfaen" w:cs="Sylfaen"/>
          <w:bCs/>
          <w:iCs/>
          <w:color w:val="385623"/>
          <w:sz w:val="16"/>
          <w:szCs w:val="16"/>
          <w:lang w:val="ka-GE"/>
        </w:rPr>
      </w:pPr>
    </w:p>
    <w:p w14:paraId="53F05DE9" w14:textId="486531A6" w:rsidR="00F676F3" w:rsidRPr="002E6970" w:rsidRDefault="0025715B" w:rsidP="0025715B">
      <w:pPr>
        <w:pStyle w:val="ListParagraph"/>
        <w:widowControl w:val="0"/>
        <w:autoSpaceDE w:val="0"/>
        <w:autoSpaceDN w:val="0"/>
        <w:adjustRightInd w:val="0"/>
        <w:spacing w:after="40" w:line="240" w:lineRule="auto"/>
        <w:ind w:left="450"/>
        <w:rPr>
          <w:rFonts w:ascii="Sylfaen" w:hAnsi="Sylfaen"/>
          <w:b/>
          <w:bCs/>
          <w:sz w:val="16"/>
          <w:szCs w:val="16"/>
          <w:lang w:val="ka-GE"/>
        </w:rPr>
      </w:pPr>
      <w:r w:rsidRPr="002E6970">
        <w:rPr>
          <w:rFonts w:ascii="Sylfaen" w:hAnsi="Sylfaen" w:cs="Sylfaen"/>
          <w:b/>
          <w:bCs/>
          <w:color w:val="385623"/>
          <w:sz w:val="16"/>
          <w:szCs w:val="16"/>
          <w:lang w:val="ka-GE"/>
        </w:rPr>
        <w:t xml:space="preserve">2.2. </w:t>
      </w:r>
      <w:r w:rsidR="00F676F3" w:rsidRPr="002E6970">
        <w:rPr>
          <w:rFonts w:ascii="Sylfaen" w:hAnsi="Sylfaen" w:cs="Sylfaen"/>
          <w:b/>
          <w:bCs/>
          <w:color w:val="385623"/>
          <w:sz w:val="16"/>
          <w:szCs w:val="16"/>
          <w:lang w:val="ka-GE"/>
        </w:rPr>
        <w:t xml:space="preserve">პროგრამის დასახელება  </w:t>
      </w:r>
      <w:r w:rsidR="00111A92" w:rsidRPr="002E6970">
        <w:rPr>
          <w:rFonts w:ascii="Sylfaen" w:hAnsi="Sylfaen"/>
          <w:b/>
          <w:bCs/>
          <w:sz w:val="16"/>
          <w:szCs w:val="16"/>
          <w:lang w:val="ka-GE"/>
        </w:rPr>
        <w:t xml:space="preserve">ა(ა)იპ ლენტეხის მუნიციპალიტეტის გარემოს დაცვა და ბუნებრივი რესურსების აგრარული და ეკოლოგიური </w:t>
      </w:r>
      <w:r w:rsidR="00F676F3" w:rsidRPr="002E6970">
        <w:rPr>
          <w:rFonts w:ascii="Sylfaen" w:hAnsi="Sylfaen"/>
          <w:b/>
          <w:bCs/>
          <w:sz w:val="16"/>
          <w:szCs w:val="16"/>
          <w:lang w:val="ka-GE"/>
        </w:rPr>
        <w:t>(</w:t>
      </w:r>
      <w:r w:rsidR="00F676F3" w:rsidRPr="002E6970">
        <w:rPr>
          <w:rFonts w:ascii="Sylfaen" w:hAnsi="Sylfaen" w:cs="Sylfaen"/>
          <w:b/>
          <w:bCs/>
          <w:color w:val="385623"/>
          <w:sz w:val="16"/>
          <w:szCs w:val="16"/>
          <w:lang w:val="ka-GE"/>
        </w:rPr>
        <w:t xml:space="preserve">პროგრამული კოდი </w:t>
      </w:r>
      <w:r w:rsidR="00F676F3" w:rsidRPr="002E6970">
        <w:rPr>
          <w:rFonts w:ascii="Sylfaen" w:hAnsi="Sylfaen"/>
          <w:b/>
          <w:bCs/>
          <w:sz w:val="16"/>
          <w:szCs w:val="16"/>
          <w:lang w:val="ka-GE"/>
        </w:rPr>
        <w:t>03 02)</w:t>
      </w:r>
    </w:p>
    <w:p w14:paraId="474F8910" w14:textId="49732A66" w:rsidR="00F676F3" w:rsidRPr="002E6970" w:rsidRDefault="00F676F3" w:rsidP="00F676F3">
      <w:pPr>
        <w:widowControl w:val="0"/>
        <w:autoSpaceDE w:val="0"/>
        <w:autoSpaceDN w:val="0"/>
        <w:adjustRightInd w:val="0"/>
        <w:spacing w:after="40"/>
        <w:ind w:left="480"/>
        <w:rPr>
          <w:rFonts w:ascii="Sylfaen" w:hAnsi="Sylfaen" w:cs="Sylfaen"/>
          <w:b/>
          <w:bCs/>
          <w:color w:val="385623"/>
          <w:sz w:val="16"/>
          <w:szCs w:val="16"/>
          <w:lang w:val="ka-GE"/>
        </w:rPr>
      </w:pPr>
      <w:r w:rsidRPr="002E6970">
        <w:rPr>
          <w:rFonts w:ascii="Sylfaen" w:hAnsi="Sylfaen" w:cs="Sylfaen"/>
          <w:b/>
          <w:bCs/>
          <w:color w:val="385623"/>
          <w:sz w:val="16"/>
          <w:szCs w:val="16"/>
          <w:lang w:val="ka-GE"/>
        </w:rPr>
        <w:t>განმახორციელებელი</w:t>
      </w:r>
      <w:r w:rsidRPr="002E6970">
        <w:rPr>
          <w:rFonts w:ascii="Sylfaen" w:hAnsi="Sylfaen" w:cs="Sylfaen"/>
          <w:b/>
          <w:bCs/>
          <w:color w:val="385623"/>
          <w:sz w:val="16"/>
          <w:szCs w:val="16"/>
        </w:rPr>
        <w:t>:</w:t>
      </w:r>
      <w:r w:rsidRPr="002E6970">
        <w:rPr>
          <w:rFonts w:ascii="Sylfaen" w:hAnsi="Sylfaen" w:cs="Sylfaen"/>
          <w:b/>
          <w:bCs/>
          <w:color w:val="385623"/>
          <w:sz w:val="16"/>
          <w:szCs w:val="16"/>
          <w:lang w:val="ka-GE"/>
        </w:rPr>
        <w:t xml:space="preserve">  </w:t>
      </w:r>
      <w:r w:rsidRPr="002E6970">
        <w:rPr>
          <w:rFonts w:ascii="Sylfaen" w:hAnsi="Sylfaen"/>
          <w:b/>
          <w:bCs/>
          <w:sz w:val="16"/>
          <w:szCs w:val="16"/>
          <w:lang w:val="ka-GE"/>
        </w:rPr>
        <w:t xml:space="preserve">ა(ა)იპ </w:t>
      </w:r>
      <w:r w:rsidR="00386D89" w:rsidRPr="002E6970">
        <w:rPr>
          <w:rFonts w:ascii="Sylfaen" w:hAnsi="Sylfaen"/>
          <w:b/>
          <w:bCs/>
          <w:sz w:val="16"/>
          <w:szCs w:val="16"/>
          <w:lang w:val="ka-GE"/>
        </w:rPr>
        <w:t>ლენტეხის</w:t>
      </w:r>
      <w:r w:rsidRPr="002E6970">
        <w:rPr>
          <w:rFonts w:ascii="Sylfaen" w:hAnsi="Sylfaen"/>
          <w:b/>
          <w:bCs/>
          <w:sz w:val="16"/>
          <w:szCs w:val="16"/>
          <w:lang w:val="ka-GE"/>
        </w:rPr>
        <w:t xml:space="preserve"> მუნიციპალიტეტის </w:t>
      </w:r>
      <w:r w:rsidR="00386D89" w:rsidRPr="002E6970">
        <w:rPr>
          <w:rFonts w:ascii="Sylfaen" w:hAnsi="Sylfaen"/>
          <w:b/>
          <w:bCs/>
          <w:sz w:val="16"/>
          <w:szCs w:val="16"/>
          <w:lang w:val="ka-GE"/>
        </w:rPr>
        <w:t>გარემოს დაცვა და ბუნებრივი რესურსების აგრარული და ეკოლოგიური განვითარების ცენტრი</w:t>
      </w:r>
    </w:p>
    <w:p w14:paraId="18602C37" w14:textId="2B2099D5" w:rsidR="00FC274E" w:rsidRPr="002E6970" w:rsidRDefault="00F676F3" w:rsidP="00FC274E">
      <w:pPr>
        <w:widowControl w:val="0"/>
        <w:autoSpaceDE w:val="0"/>
        <w:autoSpaceDN w:val="0"/>
        <w:adjustRightInd w:val="0"/>
        <w:spacing w:after="40"/>
        <w:ind w:firstLine="480"/>
        <w:jc w:val="both"/>
        <w:rPr>
          <w:rFonts w:ascii="Sylfaen" w:hAnsi="Sylfaen" w:cs="Sylfaen"/>
          <w:iCs/>
          <w:sz w:val="16"/>
          <w:szCs w:val="16"/>
          <w:lang w:val="ka-GE"/>
        </w:rPr>
      </w:pPr>
      <w:r w:rsidRPr="002E6970">
        <w:rPr>
          <w:rFonts w:ascii="Sylfaen" w:hAnsi="Sylfaen" w:cs="Sylfaen"/>
          <w:b/>
          <w:bCs/>
          <w:iCs/>
          <w:color w:val="385623"/>
          <w:sz w:val="16"/>
          <w:szCs w:val="16"/>
          <w:lang w:val="ka-GE"/>
        </w:rPr>
        <w:t xml:space="preserve">პროგრამის აღწერა და მიზანი: </w:t>
      </w:r>
      <w:r w:rsidRPr="002E6970">
        <w:rPr>
          <w:rFonts w:ascii="Sylfaen" w:hAnsi="Sylfaen" w:cs="Sylfaen"/>
          <w:iCs/>
          <w:sz w:val="16"/>
          <w:szCs w:val="16"/>
          <w:lang w:val="ka-GE"/>
        </w:rPr>
        <w:t xml:space="preserve">ქვეპროგრამის ფარგლებში ხორციელდება ქალაქ </w:t>
      </w:r>
      <w:r w:rsidR="00386D89" w:rsidRPr="002E6970">
        <w:rPr>
          <w:rFonts w:ascii="Sylfaen" w:hAnsi="Sylfaen" w:cs="Sylfaen"/>
          <w:iCs/>
          <w:sz w:val="16"/>
          <w:szCs w:val="16"/>
          <w:lang w:val="ka-GE"/>
        </w:rPr>
        <w:t>ლენტეხის</w:t>
      </w:r>
      <w:r w:rsidRPr="002E6970">
        <w:rPr>
          <w:rFonts w:ascii="Sylfaen" w:hAnsi="Sylfaen" w:cs="Sylfaen"/>
          <w:iCs/>
          <w:sz w:val="16"/>
          <w:szCs w:val="16"/>
          <w:lang w:val="ka-GE"/>
        </w:rPr>
        <w:t xml:space="preserve"> </w:t>
      </w:r>
      <w:r w:rsidR="00111A92" w:rsidRPr="002E6970">
        <w:rPr>
          <w:rFonts w:ascii="Sylfaen" w:hAnsi="Sylfaen" w:cs="Sylfaen"/>
          <w:iCs/>
          <w:sz w:val="16"/>
          <w:szCs w:val="16"/>
          <w:lang w:val="ka-GE"/>
        </w:rPr>
        <w:t xml:space="preserve">ტერიტორიაზე საყოფაცხოვრებო ნარჩენების განთავსების მოწესრიგება, წყლის ფონდის დაცვა განსაკუთრებით მათი კალაპოტების ნარჩენებისაგან დაცვა, მიზნობრივი გამოყენებისათვის მონიტორინგის ჩატარება, </w:t>
      </w:r>
      <w:r w:rsidR="003F3665" w:rsidRPr="002E6970">
        <w:rPr>
          <w:rFonts w:ascii="Sylfaen" w:hAnsi="Sylfaen" w:cs="Sylfaen"/>
          <w:iCs/>
          <w:sz w:val="16"/>
          <w:szCs w:val="16"/>
          <w:lang w:val="ka-GE"/>
        </w:rPr>
        <w:t>აგრეთვე უნიკალური ჯიშის ცისარტყელა კალმახის დაცვის მიზნით ყოველდღიური მონიტორინგი მდინარე ხელედურაზე.</w:t>
      </w:r>
    </w:p>
    <w:p w14:paraId="0BE16310" w14:textId="64BC44A2" w:rsidR="00F676F3" w:rsidRPr="002E6970" w:rsidRDefault="00F676F3" w:rsidP="00FC274E">
      <w:pPr>
        <w:widowControl w:val="0"/>
        <w:autoSpaceDE w:val="0"/>
        <w:autoSpaceDN w:val="0"/>
        <w:adjustRightInd w:val="0"/>
        <w:spacing w:after="40"/>
        <w:ind w:firstLine="480"/>
        <w:jc w:val="both"/>
        <w:rPr>
          <w:rFonts w:ascii="Sylfaen" w:hAnsi="Sylfaen" w:cs="Sylfaen"/>
          <w:iCs/>
          <w:sz w:val="16"/>
          <w:szCs w:val="16"/>
          <w:lang w:val="ka-GE"/>
        </w:rPr>
      </w:pPr>
      <w:r w:rsidRPr="002E6970">
        <w:rPr>
          <w:rFonts w:ascii="Sylfaen" w:hAnsi="Sylfaen" w:cs="Sylfaen"/>
          <w:b/>
          <w:bCs/>
          <w:iCs/>
          <w:sz w:val="16"/>
          <w:szCs w:val="16"/>
          <w:lang w:val="ka-GE"/>
        </w:rPr>
        <w:t>ქვეპროგრამის მიზანია:</w:t>
      </w:r>
      <w:r w:rsidRPr="002E6970">
        <w:rPr>
          <w:rFonts w:ascii="Sylfaen" w:hAnsi="Sylfaen" w:cs="Sylfaen"/>
          <w:iCs/>
          <w:sz w:val="16"/>
          <w:szCs w:val="16"/>
          <w:lang w:val="ka-GE"/>
        </w:rPr>
        <w:t xml:space="preserve"> </w:t>
      </w:r>
      <w:r w:rsidR="003F3665" w:rsidRPr="002E6970">
        <w:rPr>
          <w:rFonts w:ascii="Sylfaen" w:hAnsi="Sylfaen" w:cs="Sylfaen"/>
          <w:iCs/>
          <w:sz w:val="16"/>
          <w:szCs w:val="16"/>
          <w:lang w:val="ka-GE"/>
        </w:rPr>
        <w:t xml:space="preserve">გარემოსა და ბუნებრივი რესურსების დაცვის, აგრალური </w:t>
      </w:r>
      <w:r w:rsidR="00505282" w:rsidRPr="002E6970">
        <w:rPr>
          <w:rFonts w:ascii="Sylfaen" w:hAnsi="Sylfaen" w:cs="Sylfaen"/>
          <w:iCs/>
          <w:sz w:val="16"/>
          <w:szCs w:val="16"/>
          <w:lang w:val="ka-GE"/>
        </w:rPr>
        <w:t>მიმართ</w:t>
      </w:r>
      <w:r w:rsidR="003F3665" w:rsidRPr="002E6970">
        <w:rPr>
          <w:rFonts w:ascii="Sylfaen" w:hAnsi="Sylfaen" w:cs="Sylfaen"/>
          <w:iCs/>
          <w:sz w:val="16"/>
          <w:szCs w:val="16"/>
          <w:lang w:val="ka-GE"/>
        </w:rPr>
        <w:t xml:space="preserve">ულების საკითხების და ეკოლოგიური </w:t>
      </w:r>
      <w:r w:rsidR="00505282" w:rsidRPr="002E6970">
        <w:rPr>
          <w:rFonts w:ascii="Sylfaen" w:hAnsi="Sylfaen" w:cs="Sylfaen"/>
          <w:iCs/>
          <w:sz w:val="16"/>
          <w:szCs w:val="16"/>
          <w:lang w:val="ka-GE"/>
        </w:rPr>
        <w:t>განათ</w:t>
      </w:r>
      <w:r w:rsidR="003F3665" w:rsidRPr="002E6970">
        <w:rPr>
          <w:rFonts w:ascii="Sylfaen" w:hAnsi="Sylfaen" w:cs="Sylfaen"/>
          <w:iCs/>
          <w:sz w:val="16"/>
          <w:szCs w:val="16"/>
          <w:lang w:val="ka-GE"/>
        </w:rPr>
        <w:t xml:space="preserve">ლების </w:t>
      </w:r>
      <w:r w:rsidR="00505282" w:rsidRPr="002E6970">
        <w:rPr>
          <w:rFonts w:ascii="Sylfaen" w:hAnsi="Sylfaen" w:cs="Sylfaen"/>
          <w:iCs/>
          <w:sz w:val="16"/>
          <w:szCs w:val="16"/>
          <w:lang w:val="ka-GE"/>
        </w:rPr>
        <w:lastRenderedPageBreak/>
        <w:t>განვითარება ლენტეხის მუნიციპალიტეტში.</w:t>
      </w:r>
    </w:p>
    <w:tbl>
      <w:tblPr>
        <w:tblW w:w="0" w:type="auto"/>
        <w:tblInd w:w="-5" w:type="dxa"/>
        <w:tblLook w:val="04A0" w:firstRow="1" w:lastRow="0" w:firstColumn="1" w:lastColumn="0" w:noHBand="0" w:noVBand="1"/>
      </w:tblPr>
      <w:tblGrid>
        <w:gridCol w:w="347"/>
        <w:gridCol w:w="2547"/>
        <w:gridCol w:w="2768"/>
        <w:gridCol w:w="2535"/>
        <w:gridCol w:w="1158"/>
        <w:gridCol w:w="1620"/>
      </w:tblGrid>
      <w:tr w:rsidR="00B37FD5" w:rsidRPr="002E6970" w14:paraId="4262221E" w14:textId="77777777" w:rsidTr="00573302">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4D197D6" w14:textId="77777777" w:rsidR="00B37FD5" w:rsidRPr="002E6970" w:rsidRDefault="00B37FD5"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2E6970">
              <w:rPr>
                <w:rFonts w:ascii="Sylfaen" w:hAnsi="Sylfaen" w:cs="Sylfaen"/>
                <w:b/>
                <w:color w:val="385623"/>
                <w:sz w:val="14"/>
                <w:szCs w:val="14"/>
                <w:lang w:val="ka-GE"/>
              </w:rPr>
              <w:t>დაგეგემილი შუალედური შედეგი</w:t>
            </w:r>
          </w:p>
        </w:tc>
        <w:tc>
          <w:tcPr>
            <w:tcW w:w="5670" w:type="dxa"/>
            <w:gridSpan w:val="2"/>
            <w:tcBorders>
              <w:top w:val="single" w:sz="4" w:space="0" w:color="auto"/>
              <w:left w:val="nil"/>
              <w:bottom w:val="single" w:sz="4" w:space="0" w:color="auto"/>
              <w:right w:val="single" w:sz="4" w:space="0" w:color="000000"/>
            </w:tcBorders>
            <w:shd w:val="clear" w:color="auto" w:fill="auto"/>
            <w:vAlign w:val="center"/>
            <w:hideMark/>
          </w:tcPr>
          <w:p w14:paraId="27BAE7C7" w14:textId="25E71D3E" w:rsidR="00B37FD5" w:rsidRPr="002E6970" w:rsidRDefault="004544EC" w:rsidP="0059358C">
            <w:pPr>
              <w:widowControl w:val="0"/>
              <w:autoSpaceDE w:val="0"/>
              <w:autoSpaceDN w:val="0"/>
              <w:adjustRightInd w:val="0"/>
              <w:spacing w:after="40"/>
              <w:rPr>
                <w:rFonts w:ascii="Sylfaen" w:hAnsi="Sylfaen" w:cs="Sylfaen"/>
                <w:iCs/>
                <w:sz w:val="14"/>
                <w:szCs w:val="14"/>
                <w:lang w:val="ka-GE"/>
              </w:rPr>
            </w:pPr>
            <w:r w:rsidRPr="002E6970">
              <w:rPr>
                <w:rFonts w:ascii="Sylfaen" w:hAnsi="Sylfaen" w:cs="Sylfaen"/>
                <w:iCs/>
                <w:sz w:val="16"/>
                <w:szCs w:val="16"/>
                <w:lang w:val="ka-GE"/>
              </w:rPr>
              <w:t>გარემოსა და ბუნებრივი რესურსების დაცვის, აგრალური მიმართულების საკითხების და ეკოლოგიური განათლების განვითარება</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85A7AA9" w14:textId="77777777" w:rsidR="00B37FD5" w:rsidRPr="002E6970" w:rsidRDefault="00B37FD5" w:rsidP="00E5272E">
            <w:pPr>
              <w:widowControl w:val="0"/>
              <w:autoSpaceDE w:val="0"/>
              <w:autoSpaceDN w:val="0"/>
              <w:adjustRightInd w:val="0"/>
              <w:spacing w:after="40"/>
              <w:rPr>
                <w:rFonts w:ascii="Sylfaen" w:eastAsia="Times New Roman" w:hAnsi="Sylfaen" w:cs="Arial CYR"/>
                <w:b/>
                <w:bCs/>
                <w:color w:val="000000"/>
                <w:sz w:val="14"/>
                <w:szCs w:val="14"/>
              </w:rPr>
            </w:pPr>
            <w:r w:rsidRPr="002E6970">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5220762B" w14:textId="4F4CAC1F" w:rsidR="00B37FD5" w:rsidRPr="002E6970" w:rsidRDefault="004610E8" w:rsidP="00E5272E">
            <w:pPr>
              <w:spacing w:after="0" w:line="240" w:lineRule="auto"/>
              <w:jc w:val="center"/>
              <w:rPr>
                <w:rFonts w:ascii="Sylfaen" w:eastAsia="Times New Roman" w:hAnsi="Sylfaen" w:cs="Arial CYR"/>
                <w:color w:val="000000"/>
                <w:sz w:val="14"/>
                <w:szCs w:val="14"/>
                <w:lang w:val="ka-GE"/>
              </w:rPr>
            </w:pPr>
            <w:r w:rsidRPr="002E6970">
              <w:rPr>
                <w:rFonts w:ascii="Sylfaen" w:eastAsia="Times New Roman" w:hAnsi="Sylfaen" w:cs="Arial CYR"/>
                <w:color w:val="000000"/>
                <w:sz w:val="14"/>
                <w:szCs w:val="14"/>
                <w:lang w:val="ka-GE"/>
              </w:rPr>
              <w:t>მოვლილი და მიმზიდველი გარემო</w:t>
            </w:r>
          </w:p>
        </w:tc>
      </w:tr>
      <w:tr w:rsidR="00B37FD5" w:rsidRPr="002E6970" w14:paraId="41543006" w14:textId="77777777" w:rsidTr="00E5272E">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9C3B236" w14:textId="77777777" w:rsidR="00B37FD5" w:rsidRPr="002E6970" w:rsidRDefault="00B37FD5"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2E6970">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14:paraId="7398AF3C" w14:textId="77777777" w:rsidR="00B37FD5" w:rsidRPr="002E6970" w:rsidRDefault="00B37FD5"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2E6970">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14:paraId="43878709"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განმარტება</w:t>
            </w:r>
          </w:p>
        </w:tc>
      </w:tr>
      <w:tr w:rsidR="00B37FD5" w:rsidRPr="002E6970" w14:paraId="22F64454" w14:textId="77777777" w:rsidTr="00573302">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C32228"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3A02396A"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02616C08"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დაგეგმილი მაჩვენებელი</w:t>
            </w:r>
          </w:p>
        </w:tc>
        <w:tc>
          <w:tcPr>
            <w:tcW w:w="2700" w:type="dxa"/>
            <w:tcBorders>
              <w:top w:val="nil"/>
              <w:left w:val="nil"/>
              <w:bottom w:val="single" w:sz="4" w:space="0" w:color="auto"/>
              <w:right w:val="single" w:sz="4" w:space="0" w:color="auto"/>
            </w:tcBorders>
            <w:shd w:val="clear" w:color="auto" w:fill="auto"/>
            <w:vAlign w:val="center"/>
            <w:hideMark/>
          </w:tcPr>
          <w:p w14:paraId="6E7A1E2F"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14:paraId="5DE4E284"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14:paraId="30D2D305" w14:textId="77777777" w:rsidR="00B37FD5" w:rsidRPr="002E6970" w:rsidRDefault="00B37FD5" w:rsidP="00E5272E">
            <w:pPr>
              <w:spacing w:after="0" w:line="240" w:lineRule="auto"/>
              <w:rPr>
                <w:rFonts w:ascii="Sylfaen" w:eastAsia="Times New Roman" w:hAnsi="Sylfaen" w:cs="Arial CYR"/>
                <w:b/>
                <w:bCs/>
                <w:color w:val="385623" w:themeColor="accent6" w:themeShade="80"/>
                <w:sz w:val="16"/>
                <w:szCs w:val="16"/>
              </w:rPr>
            </w:pPr>
          </w:p>
        </w:tc>
      </w:tr>
      <w:tr w:rsidR="00FC274E" w:rsidRPr="002E6970" w14:paraId="50176C6B" w14:textId="77777777" w:rsidTr="002E6970">
        <w:trPr>
          <w:trHeight w:val="377"/>
        </w:trPr>
        <w:tc>
          <w:tcPr>
            <w:tcW w:w="0" w:type="auto"/>
            <w:tcBorders>
              <w:top w:val="nil"/>
              <w:left w:val="single" w:sz="4" w:space="0" w:color="auto"/>
              <w:bottom w:val="nil"/>
              <w:right w:val="single" w:sz="4" w:space="0" w:color="auto"/>
            </w:tcBorders>
            <w:shd w:val="clear" w:color="auto" w:fill="auto"/>
            <w:vAlign w:val="center"/>
          </w:tcPr>
          <w:p w14:paraId="5CA8185D" w14:textId="701B96C3" w:rsidR="00FC274E" w:rsidRPr="002E6970" w:rsidRDefault="002E6970" w:rsidP="00FC274E">
            <w:pPr>
              <w:spacing w:after="0" w:line="240" w:lineRule="auto"/>
              <w:jc w:val="center"/>
              <w:rPr>
                <w:rFonts w:ascii="Sylfaen" w:eastAsia="Times New Roman" w:hAnsi="Sylfaen" w:cs="Arial CYR"/>
                <w:b/>
                <w:bCs/>
                <w:color w:val="385623" w:themeColor="accent6" w:themeShade="80"/>
                <w:sz w:val="14"/>
                <w:szCs w:val="14"/>
                <w:lang w:val="ka-GE"/>
              </w:rPr>
            </w:pPr>
            <w:r w:rsidRPr="002E6970">
              <w:rPr>
                <w:rFonts w:ascii="Sylfaen" w:eastAsia="Times New Roman" w:hAnsi="Sylfaen" w:cs="Arial CYR"/>
                <w:b/>
                <w:bCs/>
                <w:color w:val="385623" w:themeColor="accent6" w:themeShade="80"/>
                <w:sz w:val="14"/>
                <w:szCs w:val="14"/>
                <w:lang w:val="ka-GE"/>
              </w:rPr>
              <w:t>1</w:t>
            </w:r>
          </w:p>
        </w:tc>
        <w:tc>
          <w:tcPr>
            <w:tcW w:w="2714" w:type="dxa"/>
            <w:tcBorders>
              <w:top w:val="nil"/>
              <w:left w:val="nil"/>
              <w:bottom w:val="nil"/>
              <w:right w:val="single" w:sz="4" w:space="0" w:color="auto"/>
            </w:tcBorders>
            <w:shd w:val="clear" w:color="auto" w:fill="auto"/>
            <w:vAlign w:val="center"/>
          </w:tcPr>
          <w:p w14:paraId="37BB9D6C" w14:textId="4D002E46" w:rsidR="00FC274E" w:rsidRPr="002E6970" w:rsidRDefault="00A3453E" w:rsidP="000642C0">
            <w:pPr>
              <w:spacing w:after="0" w:line="240" w:lineRule="auto"/>
              <w:jc w:val="center"/>
              <w:rPr>
                <w:rFonts w:ascii="Sylfaen" w:eastAsia="Times New Roman" w:hAnsi="Sylfaen" w:cs="Arial CYR"/>
                <w:bCs/>
                <w:sz w:val="16"/>
                <w:szCs w:val="16"/>
                <w:lang w:val="ka-GE"/>
              </w:rPr>
            </w:pPr>
            <w:r w:rsidRPr="002E6970">
              <w:rPr>
                <w:rFonts w:ascii="Sylfaen" w:hAnsi="Sylfaen" w:cs="Calibri"/>
                <w:sz w:val="16"/>
                <w:szCs w:val="16"/>
              </w:rPr>
              <w:t>202</w:t>
            </w:r>
            <w:r w:rsidR="000642C0" w:rsidRPr="002E6970">
              <w:rPr>
                <w:rFonts w:ascii="Sylfaen" w:hAnsi="Sylfaen" w:cs="Calibri"/>
                <w:sz w:val="16"/>
                <w:szCs w:val="16"/>
                <w:lang w:val="ka-GE"/>
              </w:rPr>
              <w:t>2</w:t>
            </w:r>
            <w:r w:rsidRPr="002E6970">
              <w:rPr>
                <w:rFonts w:ascii="Sylfaen" w:hAnsi="Sylfaen" w:cs="Calibri"/>
                <w:sz w:val="16"/>
                <w:szCs w:val="16"/>
              </w:rPr>
              <w:t xml:space="preserve"> წელს</w:t>
            </w:r>
            <w:r w:rsidR="000642C0" w:rsidRPr="002E6970">
              <w:rPr>
                <w:rFonts w:ascii="Sylfaen" w:hAnsi="Sylfaen" w:cs="Calibri"/>
                <w:sz w:val="16"/>
                <w:szCs w:val="16"/>
                <w:lang w:val="ka-GE"/>
              </w:rPr>
              <w:t xml:space="preserve"> გაზაფხულსა და შემოდგომაზე</w:t>
            </w:r>
            <w:r w:rsidRPr="002E6970">
              <w:rPr>
                <w:rFonts w:ascii="Sylfaen" w:hAnsi="Sylfaen" w:cs="Calibri"/>
                <w:sz w:val="16"/>
                <w:szCs w:val="16"/>
              </w:rPr>
              <w:t xml:space="preserve"> </w:t>
            </w:r>
            <w:r w:rsidR="000642C0" w:rsidRPr="002E6970">
              <w:rPr>
                <w:rFonts w:ascii="Sylfaen" w:hAnsi="Sylfaen" w:cs="Calibri"/>
                <w:sz w:val="16"/>
                <w:szCs w:val="16"/>
                <w:lang w:val="ka-GE"/>
              </w:rPr>
              <w:t>ხდებოდა</w:t>
            </w:r>
            <w:r w:rsidRPr="002E6970">
              <w:rPr>
                <w:rFonts w:ascii="Sylfaen" w:hAnsi="Sylfaen" w:cs="Calibri"/>
                <w:sz w:val="16"/>
                <w:szCs w:val="16"/>
              </w:rPr>
              <w:t xml:space="preserve"> </w:t>
            </w:r>
            <w:r w:rsidR="000642C0" w:rsidRPr="002E6970">
              <w:rPr>
                <w:rFonts w:ascii="Sylfaen" w:hAnsi="Sylfaen" w:cs="Calibri"/>
                <w:sz w:val="16"/>
                <w:szCs w:val="16"/>
                <w:lang w:val="ka-GE"/>
              </w:rPr>
              <w:t xml:space="preserve">ყოველდღიური მონიტორინგი მდ. ხელედურაზე </w:t>
            </w:r>
            <w:r w:rsidR="000642C0" w:rsidRPr="002E6970">
              <w:rPr>
                <w:rFonts w:ascii="Sylfaen" w:hAnsi="Sylfaen" w:cs="Sylfaen"/>
                <w:iCs/>
                <w:sz w:val="16"/>
                <w:szCs w:val="16"/>
                <w:lang w:val="ka-GE"/>
              </w:rPr>
              <w:t xml:space="preserve">ცისარტყელა კალმახის დაცვის მიზნით </w:t>
            </w:r>
            <w:r w:rsidR="000642C0" w:rsidRPr="002E6970">
              <w:rPr>
                <w:rFonts w:ascii="Sylfaen" w:eastAsia="Times New Roman" w:hAnsi="Sylfaen" w:cs="Arial CYR"/>
                <w:bCs/>
                <w:sz w:val="16"/>
                <w:szCs w:val="16"/>
                <w:lang w:val="ka-GE"/>
              </w:rPr>
              <w:t xml:space="preserve"> </w:t>
            </w:r>
          </w:p>
        </w:tc>
        <w:tc>
          <w:tcPr>
            <w:tcW w:w="2970" w:type="dxa"/>
            <w:tcBorders>
              <w:top w:val="nil"/>
              <w:left w:val="nil"/>
              <w:bottom w:val="nil"/>
              <w:right w:val="single" w:sz="4" w:space="0" w:color="auto"/>
            </w:tcBorders>
            <w:shd w:val="clear" w:color="auto" w:fill="auto"/>
            <w:vAlign w:val="center"/>
          </w:tcPr>
          <w:p w14:paraId="339318D1" w14:textId="691453EE" w:rsidR="00FC274E" w:rsidRPr="002E6970" w:rsidRDefault="000642C0" w:rsidP="00FC274E">
            <w:pPr>
              <w:spacing w:after="0" w:line="240" w:lineRule="auto"/>
              <w:jc w:val="center"/>
              <w:rPr>
                <w:rFonts w:ascii="Sylfaen" w:eastAsia="Times New Roman" w:hAnsi="Sylfaen" w:cs="Arial CYR"/>
                <w:bCs/>
                <w:sz w:val="14"/>
                <w:szCs w:val="14"/>
                <w:lang w:val="ka-GE"/>
              </w:rPr>
            </w:pPr>
            <w:r w:rsidRPr="002E6970">
              <w:rPr>
                <w:rFonts w:ascii="Sylfaen" w:hAnsi="Sylfaen" w:cs="Calibri"/>
                <w:sz w:val="16"/>
                <w:szCs w:val="16"/>
              </w:rPr>
              <w:t>202</w:t>
            </w:r>
            <w:r w:rsidRPr="002E6970">
              <w:rPr>
                <w:rFonts w:ascii="Sylfaen" w:hAnsi="Sylfaen" w:cs="Calibri"/>
                <w:sz w:val="16"/>
                <w:szCs w:val="16"/>
                <w:lang w:val="ka-GE"/>
              </w:rPr>
              <w:t>3</w:t>
            </w:r>
            <w:r w:rsidRPr="002E6970">
              <w:rPr>
                <w:rFonts w:ascii="Sylfaen" w:hAnsi="Sylfaen" w:cs="Calibri"/>
                <w:sz w:val="16"/>
                <w:szCs w:val="16"/>
              </w:rPr>
              <w:t xml:space="preserve"> წელს მოხდება </w:t>
            </w:r>
            <w:r w:rsidRPr="002E6970">
              <w:rPr>
                <w:rFonts w:ascii="Sylfaen" w:hAnsi="Sylfaen" w:cs="Calibri"/>
                <w:sz w:val="16"/>
                <w:szCs w:val="16"/>
                <w:lang w:val="ka-GE"/>
              </w:rPr>
              <w:t xml:space="preserve">ყოველდღიური მონიტორინგი მდ. ხელედურაზე </w:t>
            </w:r>
            <w:r w:rsidRPr="002E6970">
              <w:rPr>
                <w:rFonts w:ascii="Sylfaen" w:hAnsi="Sylfaen" w:cs="Sylfaen"/>
                <w:iCs/>
                <w:sz w:val="16"/>
                <w:szCs w:val="16"/>
                <w:lang w:val="ka-GE"/>
              </w:rPr>
              <w:t xml:space="preserve">ცისარტყელა კალმახის დაცვის მიზნით </w:t>
            </w:r>
            <w:r w:rsidRPr="002E6970">
              <w:rPr>
                <w:rFonts w:ascii="Sylfaen" w:eastAsia="Times New Roman" w:hAnsi="Sylfaen" w:cs="Arial CYR"/>
                <w:bCs/>
                <w:sz w:val="16"/>
                <w:szCs w:val="16"/>
                <w:lang w:val="ka-GE"/>
              </w:rPr>
              <w:t xml:space="preserve"> </w:t>
            </w:r>
          </w:p>
        </w:tc>
        <w:tc>
          <w:tcPr>
            <w:tcW w:w="2700" w:type="dxa"/>
            <w:tcBorders>
              <w:top w:val="nil"/>
              <w:left w:val="nil"/>
              <w:bottom w:val="nil"/>
              <w:right w:val="single" w:sz="4" w:space="0" w:color="auto"/>
            </w:tcBorders>
            <w:shd w:val="clear" w:color="auto" w:fill="auto"/>
            <w:vAlign w:val="center"/>
          </w:tcPr>
          <w:p w14:paraId="2D2BE8F0" w14:textId="20E53F9E" w:rsidR="00FC274E" w:rsidRPr="002E6970" w:rsidRDefault="000642C0" w:rsidP="00FC274E">
            <w:pPr>
              <w:spacing w:after="0" w:line="240" w:lineRule="auto"/>
              <w:jc w:val="center"/>
              <w:rPr>
                <w:rFonts w:ascii="Sylfaen" w:eastAsia="Times New Roman" w:hAnsi="Sylfaen" w:cs="Arial CYR"/>
                <w:bCs/>
                <w:sz w:val="14"/>
                <w:szCs w:val="14"/>
                <w:lang w:val="ka-GE"/>
              </w:rPr>
            </w:pPr>
            <w:r w:rsidRPr="002E6970">
              <w:rPr>
                <w:rFonts w:ascii="Sylfaen" w:hAnsi="Sylfaen" w:cs="Calibri"/>
                <w:sz w:val="16"/>
                <w:szCs w:val="16"/>
              </w:rPr>
              <w:t>202</w:t>
            </w:r>
            <w:r w:rsidRPr="002E6970">
              <w:rPr>
                <w:rFonts w:ascii="Sylfaen" w:hAnsi="Sylfaen" w:cs="Calibri"/>
                <w:sz w:val="16"/>
                <w:szCs w:val="16"/>
                <w:lang w:val="ka-GE"/>
              </w:rPr>
              <w:t>3</w:t>
            </w:r>
            <w:r w:rsidRPr="002E6970">
              <w:rPr>
                <w:rFonts w:ascii="Sylfaen" w:hAnsi="Sylfaen" w:cs="Calibri"/>
                <w:sz w:val="16"/>
                <w:szCs w:val="16"/>
              </w:rPr>
              <w:t xml:space="preserve"> წელს მოხდება </w:t>
            </w:r>
            <w:r w:rsidRPr="002E6970">
              <w:rPr>
                <w:rFonts w:ascii="Sylfaen" w:hAnsi="Sylfaen" w:cs="Calibri"/>
                <w:sz w:val="16"/>
                <w:szCs w:val="16"/>
                <w:lang w:val="ka-GE"/>
              </w:rPr>
              <w:t xml:space="preserve">ყოველდღიური მონიტორინგი მდ. ხელედურაზე </w:t>
            </w:r>
            <w:r w:rsidRPr="002E6970">
              <w:rPr>
                <w:rFonts w:ascii="Sylfaen" w:hAnsi="Sylfaen" w:cs="Sylfaen"/>
                <w:iCs/>
                <w:sz w:val="16"/>
                <w:szCs w:val="16"/>
                <w:lang w:val="ka-GE"/>
              </w:rPr>
              <w:t xml:space="preserve">ცისარტყელა კალმახის დაცვის მიზნით </w:t>
            </w:r>
            <w:r w:rsidRPr="002E6970">
              <w:rPr>
                <w:rFonts w:ascii="Sylfaen" w:eastAsia="Times New Roman" w:hAnsi="Sylfaen" w:cs="Arial CYR"/>
                <w:bCs/>
                <w:sz w:val="16"/>
                <w:szCs w:val="16"/>
                <w:lang w:val="ka-GE"/>
              </w:rPr>
              <w:t xml:space="preserve"> </w:t>
            </w:r>
          </w:p>
        </w:tc>
        <w:tc>
          <w:tcPr>
            <w:tcW w:w="1170" w:type="dxa"/>
            <w:tcBorders>
              <w:top w:val="nil"/>
              <w:left w:val="nil"/>
              <w:bottom w:val="nil"/>
              <w:right w:val="single" w:sz="4" w:space="0" w:color="auto"/>
            </w:tcBorders>
            <w:shd w:val="clear" w:color="auto" w:fill="auto"/>
            <w:vAlign w:val="center"/>
          </w:tcPr>
          <w:p w14:paraId="0893FEF5" w14:textId="10B64DA8" w:rsidR="00FC274E" w:rsidRPr="002E6970" w:rsidRDefault="00AE350E" w:rsidP="00FC274E">
            <w:pPr>
              <w:spacing w:after="0" w:line="240" w:lineRule="auto"/>
              <w:jc w:val="center"/>
              <w:rPr>
                <w:rFonts w:ascii="Sylfaen" w:eastAsia="Times New Roman" w:hAnsi="Sylfaen" w:cs="Arial CYR"/>
                <w:bCs/>
                <w:color w:val="385623" w:themeColor="accent6" w:themeShade="80"/>
                <w:sz w:val="14"/>
                <w:szCs w:val="14"/>
                <w:lang w:val="ka-GE"/>
              </w:rPr>
            </w:pPr>
            <w:r w:rsidRPr="002E6970">
              <w:rPr>
                <w:rFonts w:ascii="Sylfaen" w:eastAsia="Times New Roman" w:hAnsi="Sylfaen" w:cs="Arial CYR"/>
                <w:bCs/>
                <w:sz w:val="14"/>
                <w:szCs w:val="14"/>
                <w:lang w:val="ka-GE"/>
              </w:rPr>
              <w:t>0</w:t>
            </w:r>
            <w:r w:rsidR="00573302" w:rsidRPr="002E6970">
              <w:rPr>
                <w:rFonts w:ascii="Sylfaen" w:eastAsia="Times New Roman" w:hAnsi="Sylfaen" w:cs="Arial CYR"/>
                <w:bCs/>
                <w:sz w:val="14"/>
                <w:szCs w:val="14"/>
                <w:lang w:val="ka-GE"/>
              </w:rPr>
              <w:t>%</w:t>
            </w:r>
          </w:p>
        </w:tc>
        <w:tc>
          <w:tcPr>
            <w:tcW w:w="1705" w:type="dxa"/>
            <w:tcBorders>
              <w:top w:val="nil"/>
              <w:left w:val="single" w:sz="4" w:space="0" w:color="auto"/>
              <w:bottom w:val="nil"/>
              <w:right w:val="single" w:sz="4" w:space="0" w:color="auto"/>
            </w:tcBorders>
            <w:vAlign w:val="center"/>
          </w:tcPr>
          <w:p w14:paraId="30A8A039" w14:textId="77777777" w:rsidR="00FC274E" w:rsidRPr="002E6970" w:rsidRDefault="00FC274E" w:rsidP="00FC274E">
            <w:pPr>
              <w:spacing w:after="0" w:line="240" w:lineRule="auto"/>
              <w:rPr>
                <w:rFonts w:ascii="Sylfaen" w:eastAsia="Times New Roman" w:hAnsi="Sylfaen" w:cs="Arial CYR"/>
                <w:b/>
                <w:bCs/>
                <w:color w:val="385623" w:themeColor="accent6" w:themeShade="80"/>
                <w:sz w:val="16"/>
                <w:szCs w:val="16"/>
              </w:rPr>
            </w:pPr>
          </w:p>
        </w:tc>
      </w:tr>
      <w:tr w:rsidR="002E6970" w:rsidRPr="006E3508" w14:paraId="6EAAA9CF" w14:textId="77777777" w:rsidTr="00FA3553">
        <w:trPr>
          <w:trHeight w:val="377"/>
        </w:trPr>
        <w:tc>
          <w:tcPr>
            <w:tcW w:w="0" w:type="auto"/>
            <w:tcBorders>
              <w:top w:val="nil"/>
              <w:left w:val="single" w:sz="4" w:space="0" w:color="auto"/>
              <w:bottom w:val="single" w:sz="4" w:space="0" w:color="auto"/>
              <w:right w:val="single" w:sz="4" w:space="0" w:color="auto"/>
            </w:tcBorders>
            <w:shd w:val="clear" w:color="auto" w:fill="auto"/>
            <w:vAlign w:val="center"/>
          </w:tcPr>
          <w:p w14:paraId="085FD415" w14:textId="6D73BAF0" w:rsidR="002E6970" w:rsidRPr="002E6970" w:rsidRDefault="002E6970" w:rsidP="00FC274E">
            <w:pPr>
              <w:spacing w:after="0" w:line="240" w:lineRule="auto"/>
              <w:jc w:val="center"/>
              <w:rPr>
                <w:rFonts w:ascii="Sylfaen" w:eastAsia="Times New Roman" w:hAnsi="Sylfaen" w:cs="Arial CYR"/>
                <w:b/>
                <w:bCs/>
                <w:color w:val="385623" w:themeColor="accent6" w:themeShade="80"/>
                <w:sz w:val="14"/>
                <w:szCs w:val="14"/>
                <w:lang w:val="ka-GE"/>
              </w:rPr>
            </w:pPr>
            <w:r w:rsidRPr="002E6970">
              <w:rPr>
                <w:rFonts w:ascii="Sylfaen" w:eastAsia="Times New Roman" w:hAnsi="Sylfaen" w:cs="Arial CYR"/>
                <w:b/>
                <w:bCs/>
                <w:color w:val="385623" w:themeColor="accent6" w:themeShade="80"/>
                <w:sz w:val="14"/>
                <w:szCs w:val="14"/>
                <w:lang w:val="ka-GE"/>
              </w:rPr>
              <w:t>2</w:t>
            </w:r>
          </w:p>
        </w:tc>
        <w:tc>
          <w:tcPr>
            <w:tcW w:w="2714" w:type="dxa"/>
            <w:tcBorders>
              <w:top w:val="nil"/>
              <w:left w:val="nil"/>
              <w:bottom w:val="single" w:sz="4" w:space="0" w:color="auto"/>
              <w:right w:val="single" w:sz="4" w:space="0" w:color="auto"/>
            </w:tcBorders>
            <w:shd w:val="clear" w:color="auto" w:fill="auto"/>
            <w:vAlign w:val="center"/>
          </w:tcPr>
          <w:p w14:paraId="5F57D7B5" w14:textId="2CB20CC0" w:rsidR="002E6970" w:rsidRPr="002E6970" w:rsidRDefault="002E6970" w:rsidP="000642C0">
            <w:pPr>
              <w:spacing w:after="0" w:line="240" w:lineRule="auto"/>
              <w:jc w:val="center"/>
              <w:rPr>
                <w:rFonts w:ascii="Sylfaen" w:hAnsi="Sylfaen" w:cs="Calibri"/>
                <w:sz w:val="16"/>
                <w:szCs w:val="16"/>
                <w:lang w:val="ka-GE"/>
              </w:rPr>
            </w:pPr>
            <w:r w:rsidRPr="002E6970">
              <w:rPr>
                <w:rFonts w:ascii="Sylfaen" w:hAnsi="Sylfaen" w:cs="Calibri"/>
                <w:sz w:val="16"/>
                <w:szCs w:val="16"/>
                <w:lang w:val="ka-GE"/>
              </w:rPr>
              <w:t>2022 წელს საყოფაცხოვრებო ნარჩენების განთავსების მოწესრიგებისა და მდინარეების კალაპოტების დაცვის მიზნით ჩატარდა მონიტორინგი კვირაში ერთხელ</w:t>
            </w:r>
          </w:p>
        </w:tc>
        <w:tc>
          <w:tcPr>
            <w:tcW w:w="2970" w:type="dxa"/>
            <w:tcBorders>
              <w:top w:val="nil"/>
              <w:left w:val="nil"/>
              <w:bottom w:val="single" w:sz="4" w:space="0" w:color="auto"/>
              <w:right w:val="single" w:sz="4" w:space="0" w:color="auto"/>
            </w:tcBorders>
            <w:shd w:val="clear" w:color="auto" w:fill="auto"/>
            <w:vAlign w:val="center"/>
          </w:tcPr>
          <w:p w14:paraId="47FB2FCB" w14:textId="08821271" w:rsidR="002E6970" w:rsidRPr="002E6970" w:rsidRDefault="002E6970" w:rsidP="00FC274E">
            <w:pPr>
              <w:spacing w:after="0" w:line="240" w:lineRule="auto"/>
              <w:jc w:val="center"/>
              <w:rPr>
                <w:rFonts w:ascii="Sylfaen" w:hAnsi="Sylfaen" w:cs="Calibri"/>
                <w:sz w:val="16"/>
                <w:szCs w:val="16"/>
              </w:rPr>
            </w:pPr>
            <w:r w:rsidRPr="002E6970">
              <w:rPr>
                <w:rFonts w:ascii="Sylfaen" w:hAnsi="Sylfaen" w:cs="Calibri"/>
                <w:sz w:val="16"/>
                <w:szCs w:val="16"/>
                <w:lang w:val="ka-GE"/>
              </w:rPr>
              <w:t>2023 წელს საყოფაცხოვრებო ნარჩენების განთავსების მოწესრიგებისა და მდინარეების კალაპოტების დაცვის მიზნით ჩატარდება მონიტორინგი კვირაში ერთხელ</w:t>
            </w:r>
          </w:p>
        </w:tc>
        <w:tc>
          <w:tcPr>
            <w:tcW w:w="2700" w:type="dxa"/>
            <w:tcBorders>
              <w:top w:val="nil"/>
              <w:left w:val="nil"/>
              <w:bottom w:val="single" w:sz="4" w:space="0" w:color="auto"/>
              <w:right w:val="single" w:sz="4" w:space="0" w:color="auto"/>
            </w:tcBorders>
            <w:shd w:val="clear" w:color="auto" w:fill="auto"/>
            <w:vAlign w:val="center"/>
          </w:tcPr>
          <w:p w14:paraId="0A654DF3" w14:textId="0E93FCE3" w:rsidR="002E6970" w:rsidRPr="002E6970" w:rsidRDefault="002E6970" w:rsidP="00FC274E">
            <w:pPr>
              <w:spacing w:after="0" w:line="240" w:lineRule="auto"/>
              <w:jc w:val="center"/>
              <w:rPr>
                <w:rFonts w:ascii="Sylfaen" w:hAnsi="Sylfaen" w:cs="Calibri"/>
                <w:sz w:val="16"/>
                <w:szCs w:val="16"/>
              </w:rPr>
            </w:pPr>
            <w:r w:rsidRPr="002E6970">
              <w:rPr>
                <w:rFonts w:ascii="Sylfaen" w:hAnsi="Sylfaen" w:cs="Calibri"/>
                <w:sz w:val="16"/>
                <w:szCs w:val="16"/>
                <w:lang w:val="ka-GE"/>
              </w:rPr>
              <w:t>2023 წელს საყოფაცხოვრებო ნარჩენების განთავსების მოწესრიგებისა და მდინარეების კალაპოტების დაცვის მიზნით ჩატარდა მონიტორინგი კვირაში ერთხელ</w:t>
            </w:r>
          </w:p>
        </w:tc>
        <w:tc>
          <w:tcPr>
            <w:tcW w:w="1170" w:type="dxa"/>
            <w:tcBorders>
              <w:top w:val="nil"/>
              <w:left w:val="nil"/>
              <w:bottom w:val="single" w:sz="4" w:space="0" w:color="auto"/>
              <w:right w:val="single" w:sz="4" w:space="0" w:color="auto"/>
            </w:tcBorders>
            <w:shd w:val="clear" w:color="auto" w:fill="auto"/>
            <w:vAlign w:val="center"/>
          </w:tcPr>
          <w:p w14:paraId="6B6C1687" w14:textId="20E0EE1D" w:rsidR="002E6970" w:rsidRPr="002E6970" w:rsidRDefault="002E6970" w:rsidP="00FC274E">
            <w:pPr>
              <w:spacing w:after="0" w:line="240" w:lineRule="auto"/>
              <w:jc w:val="center"/>
              <w:rPr>
                <w:rFonts w:ascii="Sylfaen" w:eastAsia="Times New Roman" w:hAnsi="Sylfaen" w:cs="Arial CYR"/>
                <w:bCs/>
                <w:sz w:val="14"/>
                <w:szCs w:val="14"/>
                <w:lang w:val="ka-GE"/>
              </w:rPr>
            </w:pPr>
            <w:r w:rsidRPr="002E6970">
              <w:rPr>
                <w:rFonts w:ascii="Sylfaen" w:eastAsia="Times New Roman" w:hAnsi="Sylfaen" w:cs="Arial CYR"/>
                <w:bCs/>
                <w:sz w:val="14"/>
                <w:szCs w:val="14"/>
                <w:lang w:val="ka-GE"/>
              </w:rPr>
              <w:t>0%</w:t>
            </w:r>
          </w:p>
        </w:tc>
        <w:tc>
          <w:tcPr>
            <w:tcW w:w="1705" w:type="dxa"/>
            <w:tcBorders>
              <w:top w:val="nil"/>
              <w:left w:val="single" w:sz="4" w:space="0" w:color="auto"/>
              <w:bottom w:val="single" w:sz="4" w:space="0" w:color="000000"/>
              <w:right w:val="single" w:sz="4" w:space="0" w:color="auto"/>
            </w:tcBorders>
            <w:vAlign w:val="center"/>
          </w:tcPr>
          <w:p w14:paraId="2CA91C2D" w14:textId="77777777" w:rsidR="002E6970" w:rsidRPr="002E6970" w:rsidRDefault="002E6970" w:rsidP="00FC274E">
            <w:pPr>
              <w:spacing w:after="0" w:line="240" w:lineRule="auto"/>
              <w:rPr>
                <w:rFonts w:ascii="Sylfaen" w:eastAsia="Times New Roman" w:hAnsi="Sylfaen" w:cs="Arial CYR"/>
                <w:b/>
                <w:bCs/>
                <w:color w:val="385623" w:themeColor="accent6" w:themeShade="80"/>
                <w:sz w:val="16"/>
                <w:szCs w:val="16"/>
              </w:rPr>
            </w:pPr>
          </w:p>
        </w:tc>
      </w:tr>
    </w:tbl>
    <w:p w14:paraId="60C33FB5" w14:textId="58719EFE" w:rsidR="00F676F3" w:rsidRPr="006E3508" w:rsidRDefault="00F676F3" w:rsidP="00FC274E">
      <w:pPr>
        <w:widowControl w:val="0"/>
        <w:autoSpaceDE w:val="0"/>
        <w:autoSpaceDN w:val="0"/>
        <w:adjustRightInd w:val="0"/>
        <w:spacing w:after="40"/>
        <w:rPr>
          <w:rFonts w:ascii="Sylfaen" w:hAnsi="Sylfaen" w:cs="Sylfaen"/>
          <w:bCs/>
          <w:iCs/>
          <w:color w:val="385623"/>
          <w:sz w:val="16"/>
          <w:szCs w:val="16"/>
          <w:highlight w:val="yellow"/>
          <w:lang w:val="ka-GE"/>
        </w:rPr>
      </w:pPr>
    </w:p>
    <w:p w14:paraId="05331964" w14:textId="089EB151" w:rsidR="00F676F3" w:rsidRPr="000C0DD0" w:rsidRDefault="00F676F3" w:rsidP="00EC4A86">
      <w:pPr>
        <w:tabs>
          <w:tab w:val="left" w:pos="270"/>
          <w:tab w:val="left" w:pos="360"/>
        </w:tabs>
        <w:jc w:val="both"/>
        <w:rPr>
          <w:rFonts w:ascii="Sylfaen" w:hAnsi="Sylfaen"/>
          <w:b/>
          <w:i/>
          <w:sz w:val="16"/>
          <w:szCs w:val="16"/>
          <w:lang w:val="ka-GE"/>
        </w:rPr>
      </w:pPr>
    </w:p>
    <w:p w14:paraId="49ED6FAA" w14:textId="572196E8" w:rsidR="00211736" w:rsidRPr="000C0DD0" w:rsidRDefault="00211736" w:rsidP="00211736">
      <w:pPr>
        <w:pStyle w:val="Heading2"/>
        <w:ind w:firstLine="708"/>
        <w:rPr>
          <w:rFonts w:ascii="Sylfaen" w:hAnsi="Sylfaen" w:cs="Sylfaen"/>
          <w:sz w:val="22"/>
          <w:szCs w:val="22"/>
        </w:rPr>
      </w:pPr>
      <w:bookmarkStart w:id="4" w:name="_Toc93591076"/>
      <w:r w:rsidRPr="000C0DD0">
        <w:rPr>
          <w:rFonts w:ascii="Sylfaen" w:hAnsi="Sylfaen" w:cs="Sylfaen"/>
          <w:sz w:val="22"/>
          <w:szCs w:val="22"/>
        </w:rPr>
        <w:t>განათლება</w:t>
      </w:r>
      <w:bookmarkEnd w:id="4"/>
    </w:p>
    <w:p w14:paraId="51CC3FE3" w14:textId="262201F7" w:rsidR="00DE305D" w:rsidRPr="00120737" w:rsidRDefault="001C7654" w:rsidP="00DE305D">
      <w:pPr>
        <w:jc w:val="center"/>
        <w:rPr>
          <w:highlight w:val="yellow"/>
        </w:rPr>
      </w:pPr>
      <w:r>
        <w:rPr>
          <w:noProof/>
          <w:highlight w:val="yellow"/>
        </w:rPr>
        <w:drawing>
          <wp:inline distT="0" distB="0" distL="0" distR="0" wp14:anchorId="33B758DE" wp14:editId="27E5635F">
            <wp:extent cx="5888990" cy="33655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88990" cy="3365500"/>
                    </a:xfrm>
                    <a:prstGeom prst="rect">
                      <a:avLst/>
                    </a:prstGeom>
                    <a:noFill/>
                  </pic:spPr>
                </pic:pic>
              </a:graphicData>
            </a:graphic>
          </wp:inline>
        </w:drawing>
      </w:r>
    </w:p>
    <w:p w14:paraId="1DDC9A37" w14:textId="0079B612" w:rsidR="00F676F3" w:rsidRPr="00120737" w:rsidRDefault="00F676F3" w:rsidP="00F676F3">
      <w:pPr>
        <w:pStyle w:val="NoSpacing"/>
        <w:rPr>
          <w:noProof/>
          <w:highlight w:val="yellow"/>
          <w:lang w:val="ka-GE"/>
        </w:rPr>
      </w:pPr>
    </w:p>
    <w:tbl>
      <w:tblPr>
        <w:tblW w:w="5000" w:type="pct"/>
        <w:tblCellMar>
          <w:left w:w="0" w:type="dxa"/>
          <w:right w:w="0" w:type="dxa"/>
        </w:tblCellMar>
        <w:tblLook w:val="04A0" w:firstRow="1" w:lastRow="0" w:firstColumn="1" w:lastColumn="0" w:noHBand="0" w:noVBand="1"/>
      </w:tblPr>
      <w:tblGrid>
        <w:gridCol w:w="1599"/>
        <w:gridCol w:w="5169"/>
        <w:gridCol w:w="1415"/>
        <w:gridCol w:w="1490"/>
        <w:gridCol w:w="1297"/>
      </w:tblGrid>
      <w:tr w:rsidR="001A5A7B" w:rsidRPr="000C0DD0" w14:paraId="19539D5C" w14:textId="77777777" w:rsidTr="0070674F">
        <w:trPr>
          <w:trHeight w:val="570"/>
        </w:trPr>
        <w:tc>
          <w:tcPr>
            <w:tcW w:w="729" w:type="pc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883E8E" w14:textId="77777777" w:rsidR="001A5A7B" w:rsidRPr="000C0DD0" w:rsidRDefault="001A5A7B" w:rsidP="00C76120">
            <w:pPr>
              <w:spacing w:after="0"/>
              <w:jc w:val="center"/>
              <w:rPr>
                <w:rFonts w:ascii="Arial CYR" w:hAnsi="Arial CYR" w:cs="Arial CYR"/>
                <w:b/>
                <w:bCs/>
                <w:sz w:val="16"/>
                <w:szCs w:val="16"/>
              </w:rPr>
            </w:pPr>
            <w:r w:rsidRPr="000C0DD0">
              <w:rPr>
                <w:rFonts w:ascii="Sylfaen" w:hAnsi="Sylfaen" w:cs="Sylfaen"/>
                <w:b/>
                <w:bCs/>
                <w:sz w:val="16"/>
                <w:szCs w:val="16"/>
              </w:rPr>
              <w:t>პროგრამული</w:t>
            </w:r>
            <w:r w:rsidRPr="000C0DD0">
              <w:rPr>
                <w:rFonts w:ascii="Arial CYR" w:hAnsi="Arial CYR" w:cs="Arial CYR"/>
                <w:b/>
                <w:bCs/>
                <w:sz w:val="16"/>
                <w:szCs w:val="16"/>
              </w:rPr>
              <w:t xml:space="preserve"> </w:t>
            </w:r>
            <w:r w:rsidRPr="000C0DD0">
              <w:rPr>
                <w:rFonts w:ascii="Sylfaen" w:hAnsi="Sylfaen" w:cs="Sylfaen"/>
                <w:b/>
                <w:bCs/>
                <w:sz w:val="16"/>
                <w:szCs w:val="16"/>
              </w:rPr>
              <w:t>კოდი</w:t>
            </w:r>
            <w:r w:rsidRPr="000C0DD0">
              <w:rPr>
                <w:rFonts w:ascii="Arial CYR" w:hAnsi="Arial CYR" w:cs="Arial CYR"/>
                <w:b/>
                <w:bCs/>
                <w:sz w:val="16"/>
                <w:szCs w:val="16"/>
              </w:rPr>
              <w:t xml:space="preserve"> </w:t>
            </w:r>
          </w:p>
        </w:tc>
        <w:tc>
          <w:tcPr>
            <w:tcW w:w="2356"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D4B357" w14:textId="77777777" w:rsidR="001A5A7B" w:rsidRPr="000C0DD0" w:rsidRDefault="001A5A7B" w:rsidP="00C76120">
            <w:pPr>
              <w:spacing w:after="0"/>
              <w:jc w:val="center"/>
              <w:rPr>
                <w:rFonts w:ascii="Arial CYR" w:hAnsi="Arial CYR" w:cs="Arial CYR"/>
                <w:b/>
                <w:bCs/>
                <w:sz w:val="16"/>
                <w:szCs w:val="16"/>
              </w:rPr>
            </w:pPr>
            <w:r w:rsidRPr="000C0DD0">
              <w:rPr>
                <w:rFonts w:ascii="Arial CYR" w:hAnsi="Arial CYR" w:cs="Arial CYR"/>
                <w:b/>
                <w:bCs/>
                <w:sz w:val="16"/>
                <w:szCs w:val="16"/>
              </w:rPr>
              <w:t xml:space="preserve"> </w:t>
            </w:r>
            <w:r w:rsidRPr="000C0DD0">
              <w:rPr>
                <w:rFonts w:ascii="Sylfaen" w:hAnsi="Sylfaen" w:cs="Sylfaen"/>
                <w:b/>
                <w:bCs/>
                <w:sz w:val="16"/>
                <w:szCs w:val="16"/>
              </w:rPr>
              <w:t>პრიორიტეტი</w:t>
            </w:r>
            <w:r w:rsidRPr="000C0DD0">
              <w:rPr>
                <w:rFonts w:ascii="Arial CYR" w:hAnsi="Arial CYR" w:cs="Arial CYR"/>
                <w:b/>
                <w:bCs/>
                <w:sz w:val="16"/>
                <w:szCs w:val="16"/>
              </w:rPr>
              <w:t xml:space="preserve">, </w:t>
            </w:r>
            <w:r w:rsidRPr="000C0DD0">
              <w:rPr>
                <w:rFonts w:ascii="Sylfaen" w:hAnsi="Sylfaen" w:cs="Sylfaen"/>
                <w:b/>
                <w:bCs/>
                <w:sz w:val="16"/>
                <w:szCs w:val="16"/>
              </w:rPr>
              <w:t>პროგრამა</w:t>
            </w:r>
            <w:r w:rsidRPr="000C0DD0">
              <w:rPr>
                <w:rFonts w:ascii="Arial CYR" w:hAnsi="Arial CYR" w:cs="Arial CYR"/>
                <w:b/>
                <w:bCs/>
                <w:sz w:val="16"/>
                <w:szCs w:val="16"/>
              </w:rPr>
              <w:t xml:space="preserve">, </w:t>
            </w:r>
            <w:r w:rsidRPr="000C0DD0">
              <w:rPr>
                <w:rFonts w:ascii="Sylfaen" w:hAnsi="Sylfaen" w:cs="Sylfaen"/>
                <w:b/>
                <w:bCs/>
                <w:sz w:val="16"/>
                <w:szCs w:val="16"/>
              </w:rPr>
              <w:t>ქვეპროგრამა</w:t>
            </w:r>
            <w:r w:rsidRPr="000C0DD0">
              <w:rPr>
                <w:rFonts w:ascii="Arial CYR" w:hAnsi="Arial CYR" w:cs="Arial CYR"/>
                <w:b/>
                <w:bCs/>
                <w:sz w:val="16"/>
                <w:szCs w:val="16"/>
              </w:rPr>
              <w:t xml:space="preserve"> </w:t>
            </w:r>
          </w:p>
        </w:tc>
        <w:tc>
          <w:tcPr>
            <w:tcW w:w="645"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F0DDB5" w14:textId="77777777" w:rsidR="001A5A7B" w:rsidRPr="000C0DD0" w:rsidRDefault="001A5A7B" w:rsidP="00C76120">
            <w:pPr>
              <w:spacing w:after="0"/>
              <w:jc w:val="center"/>
              <w:rPr>
                <w:rFonts w:ascii="Arial CYR" w:hAnsi="Arial CYR" w:cs="Arial CYR"/>
                <w:b/>
                <w:bCs/>
                <w:sz w:val="16"/>
                <w:szCs w:val="16"/>
              </w:rPr>
            </w:pPr>
            <w:r w:rsidRPr="000C0DD0">
              <w:rPr>
                <w:rFonts w:ascii="Arial CYR" w:hAnsi="Arial CYR" w:cs="Arial CYR"/>
                <w:b/>
                <w:bCs/>
                <w:sz w:val="16"/>
                <w:szCs w:val="16"/>
              </w:rPr>
              <w:t xml:space="preserve"> 2023 </w:t>
            </w:r>
            <w:r w:rsidRPr="000C0DD0">
              <w:rPr>
                <w:rFonts w:ascii="Sylfaen" w:hAnsi="Sylfaen" w:cs="Sylfaen"/>
                <w:b/>
                <w:bCs/>
                <w:sz w:val="16"/>
                <w:szCs w:val="16"/>
              </w:rPr>
              <w:t>წლის</w:t>
            </w:r>
            <w:r w:rsidRPr="000C0DD0">
              <w:rPr>
                <w:rFonts w:ascii="Arial CYR" w:hAnsi="Arial CYR" w:cs="Arial CYR"/>
                <w:b/>
                <w:bCs/>
                <w:sz w:val="16"/>
                <w:szCs w:val="16"/>
              </w:rPr>
              <w:t xml:space="preserve"> </w:t>
            </w:r>
            <w:r w:rsidRPr="000C0DD0">
              <w:rPr>
                <w:rFonts w:ascii="Sylfaen" w:hAnsi="Sylfaen" w:cs="Sylfaen"/>
                <w:b/>
                <w:bCs/>
                <w:sz w:val="16"/>
                <w:szCs w:val="16"/>
              </w:rPr>
              <w:t>გეგმა</w:t>
            </w:r>
            <w:r w:rsidRPr="000C0DD0">
              <w:rPr>
                <w:rFonts w:ascii="Arial CYR" w:hAnsi="Arial CYR" w:cs="Arial CYR"/>
                <w:b/>
                <w:bCs/>
                <w:sz w:val="16"/>
                <w:szCs w:val="16"/>
              </w:rPr>
              <w:t xml:space="preserve"> </w:t>
            </w:r>
          </w:p>
        </w:tc>
        <w:tc>
          <w:tcPr>
            <w:tcW w:w="679"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763F12" w14:textId="77777777" w:rsidR="001A5A7B" w:rsidRPr="000C0DD0" w:rsidRDefault="001A5A7B" w:rsidP="00C76120">
            <w:pPr>
              <w:spacing w:after="0"/>
              <w:jc w:val="center"/>
              <w:rPr>
                <w:rFonts w:ascii="Arial CYR" w:hAnsi="Arial CYR" w:cs="Arial CYR"/>
                <w:b/>
                <w:bCs/>
                <w:sz w:val="16"/>
                <w:szCs w:val="16"/>
              </w:rPr>
            </w:pPr>
            <w:r w:rsidRPr="000C0DD0">
              <w:rPr>
                <w:rFonts w:ascii="Arial CYR" w:hAnsi="Arial CYR" w:cs="Arial CYR"/>
                <w:b/>
                <w:bCs/>
                <w:sz w:val="16"/>
                <w:szCs w:val="16"/>
              </w:rPr>
              <w:t xml:space="preserve"> 2023 </w:t>
            </w:r>
            <w:r w:rsidRPr="000C0DD0">
              <w:rPr>
                <w:rFonts w:ascii="Sylfaen" w:hAnsi="Sylfaen" w:cs="Sylfaen"/>
                <w:b/>
                <w:bCs/>
                <w:sz w:val="16"/>
                <w:szCs w:val="16"/>
              </w:rPr>
              <w:t>წლის</w:t>
            </w:r>
            <w:r w:rsidRPr="000C0DD0">
              <w:rPr>
                <w:rFonts w:ascii="Arial CYR" w:hAnsi="Arial CYR" w:cs="Arial CYR"/>
                <w:b/>
                <w:bCs/>
                <w:sz w:val="16"/>
                <w:szCs w:val="16"/>
              </w:rPr>
              <w:t xml:space="preserve"> </w:t>
            </w:r>
            <w:r w:rsidRPr="000C0DD0">
              <w:rPr>
                <w:rFonts w:ascii="Sylfaen" w:hAnsi="Sylfaen" w:cs="Sylfaen"/>
                <w:b/>
                <w:bCs/>
                <w:sz w:val="16"/>
                <w:szCs w:val="16"/>
              </w:rPr>
              <w:t>ფაქტი</w:t>
            </w:r>
            <w:r w:rsidRPr="000C0DD0">
              <w:rPr>
                <w:rFonts w:ascii="Arial CYR" w:hAnsi="Arial CYR" w:cs="Arial CYR"/>
                <w:b/>
                <w:bCs/>
                <w:sz w:val="16"/>
                <w:szCs w:val="16"/>
              </w:rPr>
              <w:t xml:space="preserve">  </w:t>
            </w:r>
          </w:p>
        </w:tc>
        <w:tc>
          <w:tcPr>
            <w:tcW w:w="591"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5E78F8" w14:textId="3C762BBE" w:rsidR="001A5A7B" w:rsidRPr="000C0DD0" w:rsidRDefault="001A5A7B" w:rsidP="00274CCC">
            <w:pPr>
              <w:spacing w:after="0"/>
              <w:jc w:val="center"/>
              <w:rPr>
                <w:rFonts w:ascii="Arial CYR" w:hAnsi="Arial CYR" w:cs="Arial CYR"/>
                <w:b/>
                <w:bCs/>
                <w:sz w:val="16"/>
                <w:szCs w:val="16"/>
              </w:rPr>
            </w:pPr>
            <w:r w:rsidRPr="000C0DD0">
              <w:rPr>
                <w:rFonts w:ascii="Arial CYR" w:hAnsi="Arial CYR" w:cs="Arial CYR"/>
                <w:b/>
                <w:bCs/>
                <w:sz w:val="16"/>
                <w:szCs w:val="16"/>
              </w:rPr>
              <w:t xml:space="preserve"> </w:t>
            </w:r>
            <w:r w:rsidRPr="000C0DD0">
              <w:rPr>
                <w:rFonts w:ascii="Sylfaen" w:hAnsi="Sylfaen" w:cs="Sylfaen"/>
                <w:b/>
                <w:bCs/>
                <w:sz w:val="16"/>
                <w:szCs w:val="16"/>
              </w:rPr>
              <w:t>შესრულებ</w:t>
            </w:r>
            <w:r w:rsidR="00274CCC" w:rsidRPr="000C0DD0">
              <w:rPr>
                <w:rFonts w:ascii="Sylfaen" w:hAnsi="Sylfaen" w:cs="Sylfaen"/>
                <w:b/>
                <w:bCs/>
                <w:sz w:val="16"/>
                <w:szCs w:val="16"/>
                <w:lang w:val="ka-GE"/>
              </w:rPr>
              <w:t>ის</w:t>
            </w:r>
            <w:r w:rsidRPr="000C0DD0">
              <w:rPr>
                <w:rFonts w:ascii="Arial CYR" w:hAnsi="Arial CYR" w:cs="Arial CYR"/>
                <w:b/>
                <w:bCs/>
                <w:sz w:val="16"/>
                <w:szCs w:val="16"/>
              </w:rPr>
              <w:t xml:space="preserve"> % </w:t>
            </w:r>
          </w:p>
        </w:tc>
      </w:tr>
      <w:tr w:rsidR="001A5A7B" w:rsidRPr="000C0DD0" w14:paraId="2D64B586" w14:textId="77777777" w:rsidTr="0070674F">
        <w:trPr>
          <w:trHeight w:val="270"/>
        </w:trPr>
        <w:tc>
          <w:tcPr>
            <w:tcW w:w="729"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C88F0A" w14:textId="77777777" w:rsidR="001A5A7B" w:rsidRPr="0025266D" w:rsidRDefault="001A5A7B" w:rsidP="00C76120">
            <w:pPr>
              <w:spacing w:after="0"/>
              <w:jc w:val="center"/>
              <w:rPr>
                <w:rFonts w:ascii="Arial CYR" w:hAnsi="Arial CYR" w:cs="Arial CYR"/>
                <w:sz w:val="16"/>
                <w:szCs w:val="16"/>
              </w:rPr>
            </w:pPr>
            <w:r w:rsidRPr="0025266D">
              <w:rPr>
                <w:rFonts w:ascii="Arial CYR" w:hAnsi="Arial CYR" w:cs="Arial CYR"/>
                <w:sz w:val="16"/>
                <w:szCs w:val="16"/>
              </w:rPr>
              <w:t xml:space="preserve"> 04 00 </w:t>
            </w:r>
          </w:p>
        </w:tc>
        <w:tc>
          <w:tcPr>
            <w:tcW w:w="235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244A73" w14:textId="77777777" w:rsidR="001A5A7B" w:rsidRPr="0025266D" w:rsidRDefault="001A5A7B" w:rsidP="00C76120">
            <w:pPr>
              <w:spacing w:after="0"/>
              <w:jc w:val="center"/>
              <w:rPr>
                <w:rFonts w:ascii="Arial CYR" w:hAnsi="Arial CYR" w:cs="Arial CYR"/>
                <w:b/>
                <w:bCs/>
                <w:sz w:val="16"/>
                <w:szCs w:val="16"/>
              </w:rPr>
            </w:pPr>
            <w:r w:rsidRPr="0025266D">
              <w:rPr>
                <w:rFonts w:ascii="Arial CYR" w:hAnsi="Arial CYR" w:cs="Arial CYR"/>
                <w:b/>
                <w:bCs/>
                <w:sz w:val="16"/>
                <w:szCs w:val="16"/>
              </w:rPr>
              <w:t xml:space="preserve"> </w:t>
            </w:r>
            <w:r w:rsidRPr="0025266D">
              <w:rPr>
                <w:rFonts w:ascii="Sylfaen" w:hAnsi="Sylfaen" w:cs="Sylfaen"/>
                <w:b/>
                <w:bCs/>
                <w:sz w:val="16"/>
                <w:szCs w:val="16"/>
              </w:rPr>
              <w:t>განათლება</w:t>
            </w:r>
            <w:r w:rsidRPr="0025266D">
              <w:rPr>
                <w:rFonts w:ascii="Arial CYR" w:hAnsi="Arial CYR" w:cs="Arial CYR"/>
                <w:b/>
                <w:bCs/>
                <w:sz w:val="16"/>
                <w:szCs w:val="16"/>
              </w:rPr>
              <w:t xml:space="preserve"> </w:t>
            </w:r>
          </w:p>
        </w:tc>
        <w:tc>
          <w:tcPr>
            <w:tcW w:w="6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48F31F" w14:textId="637813AD" w:rsidR="001A5A7B" w:rsidRPr="0025266D" w:rsidRDefault="00D77287" w:rsidP="00C76120">
            <w:pPr>
              <w:spacing w:after="0"/>
              <w:jc w:val="center"/>
              <w:rPr>
                <w:rFonts w:ascii="Arial CYR" w:hAnsi="Arial CYR" w:cs="Arial CYR"/>
                <w:b/>
                <w:bCs/>
                <w:sz w:val="16"/>
                <w:szCs w:val="16"/>
              </w:rPr>
            </w:pPr>
            <w:r w:rsidRPr="0025266D">
              <w:rPr>
                <w:rFonts w:ascii="Arial CYR" w:hAnsi="Arial CYR" w:cs="Arial CYR"/>
                <w:b/>
                <w:bCs/>
                <w:sz w:val="16"/>
                <w:szCs w:val="16"/>
              </w:rPr>
              <w:t xml:space="preserve">            </w:t>
            </w:r>
            <w:r w:rsidRPr="0025266D">
              <w:rPr>
                <w:rFonts w:cs="Arial CYR"/>
                <w:b/>
                <w:bCs/>
                <w:sz w:val="16"/>
                <w:szCs w:val="16"/>
                <w:lang w:val="ka-GE"/>
              </w:rPr>
              <w:t>1.423.612,70</w:t>
            </w:r>
            <w:r w:rsidRPr="0025266D">
              <w:rPr>
                <w:rFonts w:ascii="Arial CYR" w:hAnsi="Arial CYR" w:cs="Arial CYR"/>
                <w:b/>
                <w:bCs/>
                <w:sz w:val="16"/>
                <w:szCs w:val="16"/>
              </w:rPr>
              <w:t xml:space="preserve">   </w:t>
            </w:r>
            <w:r w:rsidR="001A5A7B" w:rsidRPr="0025266D">
              <w:rPr>
                <w:rFonts w:ascii="Arial CYR" w:hAnsi="Arial CYR" w:cs="Arial CYR"/>
                <w:b/>
                <w:bCs/>
                <w:sz w:val="16"/>
                <w:szCs w:val="16"/>
              </w:rPr>
              <w:t xml:space="preserve"> </w:t>
            </w:r>
          </w:p>
        </w:tc>
        <w:tc>
          <w:tcPr>
            <w:tcW w:w="67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A3C1D4" w14:textId="1693C34E" w:rsidR="001A5A7B" w:rsidRPr="0025266D" w:rsidRDefault="00D77287" w:rsidP="00C76120">
            <w:pPr>
              <w:spacing w:after="0"/>
              <w:jc w:val="center"/>
              <w:rPr>
                <w:rFonts w:ascii="Arial CYR" w:hAnsi="Arial CYR" w:cs="Arial CYR"/>
                <w:b/>
                <w:bCs/>
                <w:sz w:val="16"/>
                <w:szCs w:val="16"/>
              </w:rPr>
            </w:pPr>
            <w:r w:rsidRPr="0025266D">
              <w:rPr>
                <w:rFonts w:ascii="Arial CYR" w:hAnsi="Arial CYR" w:cs="Arial CYR"/>
                <w:b/>
                <w:bCs/>
                <w:sz w:val="16"/>
                <w:szCs w:val="16"/>
              </w:rPr>
              <w:t xml:space="preserve">               1.422.412</w:t>
            </w:r>
            <w:r w:rsidR="001A5A7B" w:rsidRPr="0025266D">
              <w:rPr>
                <w:rFonts w:ascii="Arial CYR" w:hAnsi="Arial CYR" w:cs="Arial CYR"/>
                <w:b/>
                <w:bCs/>
                <w:sz w:val="16"/>
                <w:szCs w:val="16"/>
              </w:rPr>
              <w:t xml:space="preserve">  </w:t>
            </w:r>
          </w:p>
        </w:tc>
        <w:tc>
          <w:tcPr>
            <w:tcW w:w="59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4FCC7D" w14:textId="77777777" w:rsidR="001A5A7B" w:rsidRPr="0025266D" w:rsidRDefault="001A5A7B" w:rsidP="00C76120">
            <w:pPr>
              <w:spacing w:after="0"/>
              <w:jc w:val="center"/>
              <w:rPr>
                <w:rFonts w:ascii="Arial CYR" w:hAnsi="Arial CYR" w:cs="Arial CYR"/>
                <w:b/>
                <w:bCs/>
                <w:sz w:val="16"/>
                <w:szCs w:val="16"/>
              </w:rPr>
            </w:pPr>
            <w:r w:rsidRPr="0025266D">
              <w:rPr>
                <w:rFonts w:ascii="Arial CYR" w:hAnsi="Arial CYR" w:cs="Arial CYR"/>
                <w:b/>
                <w:bCs/>
                <w:sz w:val="16"/>
                <w:szCs w:val="16"/>
              </w:rPr>
              <w:t>100</w:t>
            </w:r>
          </w:p>
        </w:tc>
      </w:tr>
      <w:tr w:rsidR="001A5A7B" w:rsidRPr="000C0DD0" w14:paraId="688B205F" w14:textId="77777777" w:rsidTr="0070674F">
        <w:trPr>
          <w:trHeight w:val="270"/>
        </w:trPr>
        <w:tc>
          <w:tcPr>
            <w:tcW w:w="729"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948E8E" w14:textId="77777777" w:rsidR="001A5A7B" w:rsidRPr="0025266D" w:rsidRDefault="001A5A7B" w:rsidP="00C76120">
            <w:pPr>
              <w:spacing w:after="0"/>
              <w:jc w:val="center"/>
              <w:rPr>
                <w:rFonts w:ascii="Arial CYR" w:hAnsi="Arial CYR" w:cs="Arial CYR"/>
                <w:sz w:val="16"/>
                <w:szCs w:val="16"/>
              </w:rPr>
            </w:pPr>
            <w:r w:rsidRPr="0025266D">
              <w:rPr>
                <w:rFonts w:ascii="Arial CYR" w:hAnsi="Arial CYR" w:cs="Arial CYR"/>
                <w:sz w:val="16"/>
                <w:szCs w:val="16"/>
              </w:rPr>
              <w:t xml:space="preserve"> 04 01 </w:t>
            </w:r>
          </w:p>
        </w:tc>
        <w:tc>
          <w:tcPr>
            <w:tcW w:w="235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2D8BE4" w14:textId="6D9113C7" w:rsidR="001A5A7B" w:rsidRPr="0025266D" w:rsidRDefault="001A5A7B" w:rsidP="00C76120">
            <w:pPr>
              <w:spacing w:after="0"/>
              <w:rPr>
                <w:rFonts w:ascii="Arial CYR" w:hAnsi="Arial CYR" w:cs="Arial CYR"/>
                <w:sz w:val="16"/>
                <w:szCs w:val="16"/>
              </w:rPr>
            </w:pPr>
            <w:r w:rsidRPr="0025266D">
              <w:rPr>
                <w:rFonts w:ascii="Arial CYR" w:hAnsi="Arial CYR" w:cs="Arial CYR"/>
                <w:sz w:val="16"/>
                <w:szCs w:val="16"/>
              </w:rPr>
              <w:t xml:space="preserve"> </w:t>
            </w:r>
            <w:r w:rsidRPr="0025266D">
              <w:rPr>
                <w:rFonts w:ascii="Sylfaen" w:hAnsi="Sylfaen" w:cs="Sylfaen"/>
                <w:sz w:val="16"/>
                <w:szCs w:val="16"/>
              </w:rPr>
              <w:t>სკოლამდელი</w:t>
            </w:r>
            <w:r w:rsidRPr="0025266D">
              <w:rPr>
                <w:rFonts w:ascii="Arial CYR" w:hAnsi="Arial CYR" w:cs="Arial CYR"/>
                <w:sz w:val="16"/>
                <w:szCs w:val="16"/>
              </w:rPr>
              <w:t xml:space="preserve"> </w:t>
            </w:r>
            <w:r w:rsidR="007D589C" w:rsidRPr="0025266D">
              <w:rPr>
                <w:rFonts w:ascii="Sylfaen" w:hAnsi="Sylfaen" w:cs="Sylfaen"/>
                <w:sz w:val="16"/>
                <w:szCs w:val="16"/>
              </w:rPr>
              <w:t>განათლების დაწესებულებების ხელ</w:t>
            </w:r>
            <w:r w:rsidR="007D589C" w:rsidRPr="0025266D">
              <w:rPr>
                <w:rFonts w:ascii="Sylfaen" w:hAnsi="Sylfaen" w:cs="Sylfaen"/>
                <w:sz w:val="16"/>
                <w:szCs w:val="16"/>
                <w:lang w:val="ka-GE"/>
              </w:rPr>
              <w:t>შეწყობის ღონისძიებები</w:t>
            </w:r>
            <w:r w:rsidRPr="0025266D">
              <w:rPr>
                <w:rFonts w:ascii="Arial CYR" w:hAnsi="Arial CYR" w:cs="Arial CYR"/>
                <w:sz w:val="16"/>
                <w:szCs w:val="16"/>
              </w:rPr>
              <w:t xml:space="preserve"> </w:t>
            </w:r>
          </w:p>
        </w:tc>
        <w:tc>
          <w:tcPr>
            <w:tcW w:w="6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5C8D69" w14:textId="74BB2143" w:rsidR="001A5A7B" w:rsidRPr="0025266D" w:rsidRDefault="00D77287" w:rsidP="00C76120">
            <w:pPr>
              <w:spacing w:after="0"/>
              <w:jc w:val="center"/>
              <w:rPr>
                <w:rFonts w:ascii="Arial CYR" w:hAnsi="Arial CYR" w:cs="Arial CYR"/>
                <w:sz w:val="16"/>
                <w:szCs w:val="16"/>
              </w:rPr>
            </w:pPr>
            <w:r w:rsidRPr="0025266D">
              <w:rPr>
                <w:rFonts w:ascii="Arial CYR" w:hAnsi="Arial CYR" w:cs="Arial CYR"/>
                <w:sz w:val="16"/>
                <w:szCs w:val="16"/>
              </w:rPr>
              <w:t xml:space="preserve">               880.0</w:t>
            </w:r>
            <w:r w:rsidR="001A5A7B" w:rsidRPr="0025266D">
              <w:rPr>
                <w:rFonts w:ascii="Arial CYR" w:hAnsi="Arial CYR" w:cs="Arial CYR"/>
                <w:sz w:val="16"/>
                <w:szCs w:val="16"/>
              </w:rPr>
              <w:t xml:space="preserve">  </w:t>
            </w:r>
          </w:p>
        </w:tc>
        <w:tc>
          <w:tcPr>
            <w:tcW w:w="67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A9B7FA" w14:textId="6ADDA5C7" w:rsidR="001A5A7B" w:rsidRPr="0025266D" w:rsidRDefault="00D77287" w:rsidP="00C76120">
            <w:pPr>
              <w:spacing w:after="0"/>
              <w:jc w:val="center"/>
              <w:rPr>
                <w:rFonts w:ascii="Arial CYR" w:hAnsi="Arial CYR" w:cs="Arial CYR"/>
                <w:sz w:val="18"/>
                <w:szCs w:val="18"/>
              </w:rPr>
            </w:pPr>
            <w:r w:rsidRPr="0025266D">
              <w:rPr>
                <w:rFonts w:ascii="Arial CYR" w:hAnsi="Arial CYR" w:cs="Arial CYR"/>
                <w:sz w:val="18"/>
                <w:szCs w:val="18"/>
              </w:rPr>
              <w:t xml:space="preserve">               </w:t>
            </w:r>
            <w:r w:rsidRPr="0025266D">
              <w:rPr>
                <w:rFonts w:ascii="Arial CYR" w:hAnsi="Arial CYR" w:cs="Arial CYR"/>
                <w:sz w:val="16"/>
                <w:szCs w:val="16"/>
              </w:rPr>
              <w:t>8</w:t>
            </w:r>
            <w:r w:rsidRPr="0025266D">
              <w:rPr>
                <w:rFonts w:cs="Arial CYR"/>
                <w:sz w:val="18"/>
                <w:szCs w:val="18"/>
                <w:lang w:val="ka-GE"/>
              </w:rPr>
              <w:t>78.8</w:t>
            </w:r>
            <w:r w:rsidR="001A5A7B" w:rsidRPr="0025266D">
              <w:rPr>
                <w:rFonts w:ascii="Arial CYR" w:hAnsi="Arial CYR" w:cs="Arial CYR"/>
                <w:sz w:val="18"/>
                <w:szCs w:val="18"/>
              </w:rPr>
              <w:t xml:space="preserve"> </w:t>
            </w:r>
          </w:p>
        </w:tc>
        <w:tc>
          <w:tcPr>
            <w:tcW w:w="59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03F2EC" w14:textId="77777777" w:rsidR="001A5A7B" w:rsidRPr="0025266D" w:rsidRDefault="001A5A7B" w:rsidP="00C76120">
            <w:pPr>
              <w:spacing w:after="0"/>
              <w:jc w:val="center"/>
              <w:rPr>
                <w:rFonts w:ascii="Arial CYR" w:hAnsi="Arial CYR" w:cs="Arial CYR"/>
                <w:sz w:val="16"/>
                <w:szCs w:val="16"/>
              </w:rPr>
            </w:pPr>
            <w:r w:rsidRPr="0025266D">
              <w:rPr>
                <w:rFonts w:ascii="Arial CYR" w:hAnsi="Arial CYR" w:cs="Arial CYR"/>
                <w:sz w:val="16"/>
                <w:szCs w:val="16"/>
              </w:rPr>
              <w:t>100</w:t>
            </w:r>
          </w:p>
        </w:tc>
      </w:tr>
      <w:tr w:rsidR="001A5A7B" w:rsidRPr="000C0DD0" w14:paraId="06203EE1" w14:textId="77777777" w:rsidTr="0070674F">
        <w:trPr>
          <w:trHeight w:val="270"/>
        </w:trPr>
        <w:tc>
          <w:tcPr>
            <w:tcW w:w="729"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FC9603" w14:textId="77777777" w:rsidR="001A5A7B" w:rsidRPr="0025266D" w:rsidRDefault="001A5A7B" w:rsidP="00C76120">
            <w:pPr>
              <w:spacing w:after="0"/>
              <w:jc w:val="center"/>
              <w:rPr>
                <w:rFonts w:ascii="Arial CYR" w:hAnsi="Arial CYR" w:cs="Arial CYR"/>
                <w:sz w:val="16"/>
                <w:szCs w:val="16"/>
              </w:rPr>
            </w:pPr>
            <w:r w:rsidRPr="0025266D">
              <w:rPr>
                <w:rFonts w:ascii="Arial CYR" w:hAnsi="Arial CYR" w:cs="Arial CYR"/>
                <w:sz w:val="16"/>
                <w:szCs w:val="16"/>
              </w:rPr>
              <w:t xml:space="preserve"> 04 04 </w:t>
            </w:r>
          </w:p>
        </w:tc>
        <w:tc>
          <w:tcPr>
            <w:tcW w:w="235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13C7DC" w14:textId="77777777" w:rsidR="001A5A7B" w:rsidRPr="0025266D" w:rsidRDefault="001A5A7B" w:rsidP="00C76120">
            <w:pPr>
              <w:spacing w:after="0"/>
              <w:rPr>
                <w:rFonts w:ascii="Arial CYR" w:hAnsi="Arial CYR" w:cs="Arial CYR"/>
                <w:sz w:val="16"/>
                <w:szCs w:val="16"/>
              </w:rPr>
            </w:pPr>
            <w:r w:rsidRPr="0025266D">
              <w:rPr>
                <w:rFonts w:ascii="Arial CYR" w:hAnsi="Arial CYR" w:cs="Arial CYR"/>
                <w:sz w:val="16"/>
                <w:szCs w:val="16"/>
              </w:rPr>
              <w:t xml:space="preserve"> </w:t>
            </w:r>
            <w:r w:rsidRPr="0025266D">
              <w:rPr>
                <w:rFonts w:ascii="Sylfaen" w:hAnsi="Sylfaen" w:cs="Sylfaen"/>
                <w:sz w:val="16"/>
                <w:szCs w:val="16"/>
              </w:rPr>
              <w:t>საჯარო</w:t>
            </w:r>
            <w:r w:rsidRPr="0025266D">
              <w:rPr>
                <w:rFonts w:ascii="Arial CYR" w:hAnsi="Arial CYR" w:cs="Arial CYR"/>
                <w:sz w:val="16"/>
                <w:szCs w:val="16"/>
              </w:rPr>
              <w:t xml:space="preserve"> </w:t>
            </w:r>
            <w:r w:rsidRPr="0025266D">
              <w:rPr>
                <w:rFonts w:ascii="Sylfaen" w:hAnsi="Sylfaen" w:cs="Sylfaen"/>
                <w:sz w:val="16"/>
                <w:szCs w:val="16"/>
              </w:rPr>
              <w:t>სკოლების</w:t>
            </w:r>
            <w:r w:rsidRPr="0025266D">
              <w:rPr>
                <w:rFonts w:ascii="Arial CYR" w:hAnsi="Arial CYR" w:cs="Arial CYR"/>
                <w:sz w:val="16"/>
                <w:szCs w:val="16"/>
              </w:rPr>
              <w:t xml:space="preserve"> </w:t>
            </w:r>
            <w:r w:rsidRPr="0025266D">
              <w:rPr>
                <w:rFonts w:ascii="Sylfaen" w:hAnsi="Sylfaen" w:cs="Sylfaen"/>
                <w:sz w:val="16"/>
                <w:szCs w:val="16"/>
              </w:rPr>
              <w:t>მოსწავლეთა</w:t>
            </w:r>
            <w:r w:rsidRPr="0025266D">
              <w:rPr>
                <w:rFonts w:ascii="Arial CYR" w:hAnsi="Arial CYR" w:cs="Arial CYR"/>
                <w:sz w:val="16"/>
                <w:szCs w:val="16"/>
              </w:rPr>
              <w:t xml:space="preserve"> </w:t>
            </w:r>
            <w:r w:rsidRPr="0025266D">
              <w:rPr>
                <w:rFonts w:ascii="Sylfaen" w:hAnsi="Sylfaen" w:cs="Sylfaen"/>
                <w:sz w:val="16"/>
                <w:szCs w:val="16"/>
              </w:rPr>
              <w:t>ტრანსპორტით</w:t>
            </w:r>
            <w:r w:rsidRPr="0025266D">
              <w:rPr>
                <w:rFonts w:ascii="Arial CYR" w:hAnsi="Arial CYR" w:cs="Arial CYR"/>
                <w:sz w:val="16"/>
                <w:szCs w:val="16"/>
              </w:rPr>
              <w:t xml:space="preserve"> </w:t>
            </w:r>
            <w:r w:rsidRPr="0025266D">
              <w:rPr>
                <w:rFonts w:ascii="Sylfaen" w:hAnsi="Sylfaen" w:cs="Sylfaen"/>
                <w:sz w:val="16"/>
                <w:szCs w:val="16"/>
              </w:rPr>
              <w:t>უზრუნველყოფა</w:t>
            </w:r>
            <w:r w:rsidRPr="0025266D">
              <w:rPr>
                <w:rFonts w:ascii="Arial CYR" w:hAnsi="Arial CYR" w:cs="Arial CYR"/>
                <w:sz w:val="16"/>
                <w:szCs w:val="16"/>
              </w:rPr>
              <w:t xml:space="preserve"> </w:t>
            </w:r>
          </w:p>
        </w:tc>
        <w:tc>
          <w:tcPr>
            <w:tcW w:w="6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E7036F" w14:textId="51091DF4" w:rsidR="001A5A7B" w:rsidRPr="0025266D" w:rsidRDefault="00D77287" w:rsidP="00C76120">
            <w:pPr>
              <w:spacing w:after="0"/>
              <w:jc w:val="center"/>
              <w:rPr>
                <w:rFonts w:ascii="Arial CYR" w:hAnsi="Arial CYR" w:cs="Arial CYR"/>
                <w:sz w:val="16"/>
                <w:szCs w:val="16"/>
              </w:rPr>
            </w:pPr>
            <w:r w:rsidRPr="0025266D">
              <w:rPr>
                <w:rFonts w:ascii="Arial CYR" w:hAnsi="Arial CYR" w:cs="Arial CYR"/>
                <w:sz w:val="16"/>
                <w:szCs w:val="16"/>
              </w:rPr>
              <w:t xml:space="preserve">               543.612,70</w:t>
            </w:r>
            <w:r w:rsidR="001A5A7B" w:rsidRPr="0025266D">
              <w:rPr>
                <w:rFonts w:ascii="Arial CYR" w:hAnsi="Arial CYR" w:cs="Arial CYR"/>
                <w:sz w:val="16"/>
                <w:szCs w:val="16"/>
              </w:rPr>
              <w:t xml:space="preserve"> </w:t>
            </w:r>
          </w:p>
        </w:tc>
        <w:tc>
          <w:tcPr>
            <w:tcW w:w="67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7BA239" w14:textId="0FE5CADE" w:rsidR="001A5A7B" w:rsidRPr="0025266D" w:rsidRDefault="00D77287" w:rsidP="00C76120">
            <w:pPr>
              <w:spacing w:after="0"/>
              <w:jc w:val="center"/>
              <w:rPr>
                <w:rFonts w:ascii="Arial CYR" w:hAnsi="Arial CYR" w:cs="Arial CYR"/>
                <w:sz w:val="16"/>
                <w:szCs w:val="16"/>
              </w:rPr>
            </w:pPr>
            <w:r w:rsidRPr="0025266D">
              <w:rPr>
                <w:rFonts w:ascii="Arial CYR" w:hAnsi="Arial CYR" w:cs="Arial CYR"/>
                <w:sz w:val="16"/>
                <w:szCs w:val="16"/>
              </w:rPr>
              <w:t xml:space="preserve">               543.612,70</w:t>
            </w:r>
            <w:r w:rsidR="001A5A7B" w:rsidRPr="0025266D">
              <w:rPr>
                <w:rFonts w:ascii="Arial CYR" w:hAnsi="Arial CYR" w:cs="Arial CYR"/>
                <w:sz w:val="16"/>
                <w:szCs w:val="16"/>
              </w:rPr>
              <w:t xml:space="preserve"> </w:t>
            </w:r>
          </w:p>
        </w:tc>
        <w:tc>
          <w:tcPr>
            <w:tcW w:w="59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0B49F0" w14:textId="77777777" w:rsidR="001A5A7B" w:rsidRPr="0025266D" w:rsidRDefault="001A5A7B" w:rsidP="00C76120">
            <w:pPr>
              <w:spacing w:after="0"/>
              <w:jc w:val="center"/>
              <w:rPr>
                <w:rFonts w:ascii="Arial CYR" w:hAnsi="Arial CYR" w:cs="Arial CYR"/>
                <w:sz w:val="16"/>
                <w:szCs w:val="16"/>
              </w:rPr>
            </w:pPr>
            <w:r w:rsidRPr="0025266D">
              <w:rPr>
                <w:rFonts w:ascii="Arial CYR" w:hAnsi="Arial CYR" w:cs="Arial CYR"/>
                <w:sz w:val="16"/>
                <w:szCs w:val="16"/>
              </w:rPr>
              <w:t>100</w:t>
            </w:r>
          </w:p>
        </w:tc>
      </w:tr>
    </w:tbl>
    <w:p w14:paraId="584A8D61" w14:textId="77777777" w:rsidR="00A02B44" w:rsidRPr="000C0DD0" w:rsidRDefault="00A02B44" w:rsidP="001A5A7B">
      <w:pPr>
        <w:pStyle w:val="NoSpacing"/>
        <w:rPr>
          <w:noProof/>
          <w:lang w:val="ka-GE"/>
        </w:rPr>
      </w:pPr>
    </w:p>
    <w:p w14:paraId="711E2C26" w14:textId="0C37E59E" w:rsidR="00F676F3" w:rsidRPr="000C0DD0" w:rsidRDefault="0025715B" w:rsidP="0025715B">
      <w:pPr>
        <w:pStyle w:val="ListParagraph"/>
        <w:widowControl w:val="0"/>
        <w:autoSpaceDE w:val="0"/>
        <w:autoSpaceDN w:val="0"/>
        <w:adjustRightInd w:val="0"/>
        <w:spacing w:after="40" w:line="240" w:lineRule="auto"/>
        <w:ind w:left="450"/>
        <w:rPr>
          <w:rFonts w:ascii="Sylfaen" w:hAnsi="Sylfaen"/>
          <w:b/>
          <w:bCs/>
          <w:sz w:val="16"/>
          <w:szCs w:val="16"/>
          <w:lang w:val="ka-GE"/>
        </w:rPr>
      </w:pPr>
      <w:r w:rsidRPr="000C0DD0">
        <w:rPr>
          <w:rFonts w:ascii="Sylfaen" w:hAnsi="Sylfaen" w:cs="Sylfaen"/>
          <w:b/>
          <w:bCs/>
          <w:color w:val="385623"/>
          <w:sz w:val="16"/>
          <w:szCs w:val="16"/>
          <w:lang w:val="ka-GE"/>
        </w:rPr>
        <w:t xml:space="preserve">3.1. </w:t>
      </w:r>
      <w:r w:rsidR="00F676F3" w:rsidRPr="000C0DD0">
        <w:rPr>
          <w:rFonts w:ascii="Sylfaen" w:hAnsi="Sylfaen" w:cs="Sylfaen"/>
          <w:b/>
          <w:bCs/>
          <w:color w:val="385623"/>
          <w:sz w:val="16"/>
          <w:szCs w:val="16"/>
          <w:lang w:val="ka-GE"/>
        </w:rPr>
        <w:t xml:space="preserve">პროგრამის დასახელება  </w:t>
      </w:r>
      <w:r w:rsidR="00F676F3" w:rsidRPr="000C0DD0">
        <w:rPr>
          <w:rFonts w:ascii="Sylfaen" w:hAnsi="Sylfaen"/>
          <w:b/>
          <w:bCs/>
          <w:sz w:val="16"/>
          <w:szCs w:val="16"/>
          <w:lang w:val="ka-GE"/>
        </w:rPr>
        <w:t>სკოლამდელი განათლება (</w:t>
      </w:r>
      <w:r w:rsidR="00F676F3" w:rsidRPr="000C0DD0">
        <w:rPr>
          <w:rFonts w:ascii="Sylfaen" w:hAnsi="Sylfaen" w:cs="Sylfaen"/>
          <w:b/>
          <w:bCs/>
          <w:color w:val="385623"/>
          <w:sz w:val="16"/>
          <w:szCs w:val="16"/>
          <w:lang w:val="ka-GE"/>
        </w:rPr>
        <w:t xml:space="preserve">პროგრამული კოდი </w:t>
      </w:r>
      <w:r w:rsidR="00F676F3" w:rsidRPr="000C0DD0">
        <w:rPr>
          <w:rFonts w:ascii="Sylfaen" w:hAnsi="Sylfaen"/>
          <w:b/>
          <w:bCs/>
          <w:sz w:val="16"/>
          <w:szCs w:val="16"/>
          <w:lang w:val="ka-GE"/>
        </w:rPr>
        <w:t>04 01)</w:t>
      </w:r>
    </w:p>
    <w:p w14:paraId="2D909CDA" w14:textId="07B9B2BB" w:rsidR="00F676F3" w:rsidRPr="000C0DD0" w:rsidRDefault="00F676F3" w:rsidP="00F676F3">
      <w:pPr>
        <w:widowControl w:val="0"/>
        <w:autoSpaceDE w:val="0"/>
        <w:autoSpaceDN w:val="0"/>
        <w:adjustRightInd w:val="0"/>
        <w:spacing w:after="40"/>
        <w:ind w:left="480"/>
        <w:rPr>
          <w:rFonts w:ascii="Sylfaen" w:hAnsi="Sylfaen" w:cs="Sylfaen"/>
          <w:b/>
          <w:bCs/>
          <w:color w:val="385623"/>
          <w:sz w:val="16"/>
          <w:szCs w:val="16"/>
          <w:lang w:val="ka-GE"/>
        </w:rPr>
      </w:pPr>
      <w:r w:rsidRPr="000C0DD0">
        <w:rPr>
          <w:rFonts w:ascii="Sylfaen" w:hAnsi="Sylfaen" w:cs="Sylfaen"/>
          <w:b/>
          <w:bCs/>
          <w:color w:val="385623"/>
          <w:sz w:val="16"/>
          <w:szCs w:val="16"/>
          <w:lang w:val="ka-GE"/>
        </w:rPr>
        <w:t>განმახორციელებელი</w:t>
      </w:r>
      <w:r w:rsidRPr="000C0DD0">
        <w:rPr>
          <w:rFonts w:ascii="Sylfaen" w:hAnsi="Sylfaen" w:cs="Sylfaen"/>
          <w:b/>
          <w:bCs/>
          <w:color w:val="385623"/>
          <w:sz w:val="16"/>
          <w:szCs w:val="16"/>
        </w:rPr>
        <w:t>:</w:t>
      </w:r>
      <w:r w:rsidRPr="000C0DD0">
        <w:rPr>
          <w:rFonts w:ascii="Sylfaen" w:hAnsi="Sylfaen" w:cs="Sylfaen"/>
          <w:b/>
          <w:bCs/>
          <w:color w:val="385623"/>
          <w:sz w:val="16"/>
          <w:szCs w:val="16"/>
          <w:lang w:val="ka-GE"/>
        </w:rPr>
        <w:t xml:space="preserve">  </w:t>
      </w:r>
      <w:r w:rsidRPr="000C0DD0">
        <w:rPr>
          <w:rFonts w:ascii="Sylfaen" w:hAnsi="Sylfaen"/>
          <w:b/>
          <w:bCs/>
          <w:sz w:val="16"/>
          <w:szCs w:val="16"/>
          <w:lang w:val="ka-GE"/>
        </w:rPr>
        <w:t xml:space="preserve">ა(ა)იპ </w:t>
      </w:r>
      <w:r w:rsidR="00817766" w:rsidRPr="000C0DD0">
        <w:rPr>
          <w:rFonts w:ascii="Sylfaen" w:hAnsi="Sylfaen"/>
          <w:b/>
          <w:bCs/>
          <w:sz w:val="16"/>
          <w:szCs w:val="16"/>
          <w:lang w:val="ka-GE"/>
        </w:rPr>
        <w:t>ლენტეხის</w:t>
      </w:r>
      <w:r w:rsidRPr="000C0DD0">
        <w:rPr>
          <w:rFonts w:ascii="Sylfaen" w:hAnsi="Sylfaen"/>
          <w:b/>
          <w:bCs/>
          <w:sz w:val="16"/>
          <w:szCs w:val="16"/>
          <w:lang w:val="ka-GE"/>
        </w:rPr>
        <w:t xml:space="preserve"> მუნიციპალიტეტის ბაგა-ბაღი</w:t>
      </w:r>
    </w:p>
    <w:p w14:paraId="1FDE122B" w14:textId="77777777" w:rsidR="00F676F3" w:rsidRPr="000C0DD0" w:rsidRDefault="00F676F3" w:rsidP="00F676F3">
      <w:pPr>
        <w:widowControl w:val="0"/>
        <w:autoSpaceDE w:val="0"/>
        <w:autoSpaceDN w:val="0"/>
        <w:adjustRightInd w:val="0"/>
        <w:spacing w:after="40"/>
        <w:ind w:firstLine="480"/>
        <w:rPr>
          <w:rFonts w:ascii="Sylfaen" w:hAnsi="Sylfaen" w:cs="Sylfaen"/>
          <w:b/>
          <w:bCs/>
          <w:iCs/>
          <w:color w:val="385623"/>
          <w:sz w:val="16"/>
          <w:szCs w:val="16"/>
          <w:lang w:val="ka-GE"/>
        </w:rPr>
      </w:pPr>
      <w:r w:rsidRPr="000C0DD0">
        <w:rPr>
          <w:rFonts w:ascii="Sylfaen" w:hAnsi="Sylfaen" w:cs="Sylfaen"/>
          <w:b/>
          <w:bCs/>
          <w:iCs/>
          <w:color w:val="385623"/>
          <w:sz w:val="16"/>
          <w:szCs w:val="16"/>
          <w:lang w:val="ka-GE"/>
        </w:rPr>
        <w:t>პროგრამის აღწერა და მიზანი:</w:t>
      </w:r>
    </w:p>
    <w:p w14:paraId="3E78CD28" w14:textId="09FAB237" w:rsidR="00685504" w:rsidRDefault="00685504" w:rsidP="00E5272E">
      <w:pPr>
        <w:widowControl w:val="0"/>
        <w:autoSpaceDE w:val="0"/>
        <w:autoSpaceDN w:val="0"/>
        <w:adjustRightInd w:val="0"/>
        <w:spacing w:after="40"/>
        <w:ind w:firstLine="475"/>
        <w:jc w:val="both"/>
        <w:rPr>
          <w:rFonts w:ascii="Sylfaen" w:hAnsi="Sylfaen" w:cs="Calibri"/>
          <w:color w:val="000000"/>
          <w:sz w:val="16"/>
          <w:szCs w:val="16"/>
          <w:lang w:val="ka-GE"/>
        </w:rPr>
      </w:pPr>
      <w:r w:rsidRPr="00603D93">
        <w:rPr>
          <w:rFonts w:ascii="Sylfaen" w:hAnsi="Sylfaen" w:cs="Calibri"/>
          <w:color w:val="000000"/>
          <w:sz w:val="16"/>
          <w:szCs w:val="16"/>
        </w:rPr>
        <w:t>საქართველოს ორგანული კანონის „ადგილობრივი თვითმმართველობის კოდექსი</w:t>
      </w:r>
      <w:r w:rsidR="00606763">
        <w:rPr>
          <w:rFonts w:ascii="Sylfaen" w:hAnsi="Sylfaen" w:cs="Calibri"/>
          <w:color w:val="000000"/>
          <w:sz w:val="16"/>
          <w:szCs w:val="16"/>
          <w:lang w:val="ka-GE"/>
        </w:rPr>
        <w:t>ს</w:t>
      </w:r>
      <w:r w:rsidRPr="00603D93">
        <w:rPr>
          <w:rFonts w:ascii="Sylfaen" w:hAnsi="Sylfaen" w:cs="Calibri"/>
          <w:color w:val="000000"/>
          <w:sz w:val="16"/>
          <w:szCs w:val="16"/>
        </w:rPr>
        <w:t xml:space="preserve">“ მიხედვით ადრეული და სკოლამდელი აღზრდისა და განათლების დაწესებულებების შექმნა და მათი ფუნქციონირების უზრუნველყოფა მუნიციპალიტეტის საკუთარ (ექსკლუზიურ) უფლებამოსილებას წარმოადგენს. ამავე კანონის მიხედვით ასევე აკრძალულია მუნიციპალიტეტის მართვაში არსებულ ადრეული და სკოლამდელი აღზრდისა და </w:t>
      </w:r>
      <w:r w:rsidRPr="00603D93">
        <w:rPr>
          <w:rFonts w:ascii="Sylfaen" w:hAnsi="Sylfaen" w:cs="Calibri"/>
          <w:color w:val="000000"/>
          <w:sz w:val="16"/>
          <w:szCs w:val="16"/>
        </w:rPr>
        <w:lastRenderedPageBreak/>
        <w:t>განათლების საჯარო დაწესებულებებში სასწავლო-აღმზრდელობითი მომსახურებისა და კვებითი მომსახურებისათვის გადასახადის, ტარიფის ან სხვა საფასურის შემოღება.</w:t>
      </w:r>
      <w:r>
        <w:rPr>
          <w:rFonts w:ascii="Sylfaen" w:hAnsi="Sylfaen" w:cs="Calibri"/>
          <w:color w:val="000000"/>
          <w:sz w:val="16"/>
          <w:szCs w:val="16"/>
          <w:lang w:val="ka-GE"/>
        </w:rPr>
        <w:t xml:space="preserve">  </w:t>
      </w:r>
      <w:r w:rsidRPr="00603D93">
        <w:rPr>
          <w:rFonts w:ascii="Sylfaen" w:hAnsi="Sylfaen" w:cs="Calibri"/>
          <w:color w:val="000000"/>
          <w:sz w:val="16"/>
          <w:szCs w:val="16"/>
          <w:lang w:val="ka-GE"/>
        </w:rPr>
        <w:t xml:space="preserve">შესაბამისად, მუნიციპალიტეტი ვალდებულია უზრუნველყოს სკოლამდელი აღზრდის დაწესებულებების შეუფერხებელი ფუნქციონირებისათვის საჭირო ფინანსების გამოყოფა. </w:t>
      </w:r>
      <w:r>
        <w:rPr>
          <w:rFonts w:ascii="Sylfaen" w:hAnsi="Sylfaen" w:cs="Calibri"/>
          <w:color w:val="000000"/>
          <w:sz w:val="16"/>
          <w:szCs w:val="16"/>
          <w:lang w:val="ka-GE"/>
        </w:rPr>
        <w:t>ლენტეხის</w:t>
      </w:r>
      <w:r w:rsidRPr="00603D93">
        <w:rPr>
          <w:rFonts w:ascii="Sylfaen" w:hAnsi="Sylfaen" w:cs="Calibri"/>
          <w:color w:val="000000"/>
          <w:sz w:val="16"/>
          <w:szCs w:val="16"/>
          <w:lang w:val="ka-GE"/>
        </w:rPr>
        <w:t xml:space="preserve"> მუნიციპალიტეტის ერთ-ერთ ძირითად პრიორიტეტს სწორედ მუნიციპალიტეტში მცხოვრები ბაგა-ბაღის ასაკის ბავშვებისათვის სკოლამდელი აღზრდის დაწესებულებების ხელმისაწვდომობა წარმოადგენს. დღეის მდგომარეობით </w:t>
      </w:r>
      <w:r>
        <w:rPr>
          <w:rFonts w:ascii="Sylfaen" w:hAnsi="Sylfaen" w:cs="Calibri"/>
          <w:color w:val="000000"/>
          <w:sz w:val="16"/>
          <w:szCs w:val="16"/>
          <w:lang w:val="ka-GE"/>
        </w:rPr>
        <w:t>ლენტეხის</w:t>
      </w:r>
      <w:r w:rsidRPr="00603D93">
        <w:rPr>
          <w:rFonts w:ascii="Sylfaen" w:hAnsi="Sylfaen" w:cs="Calibri"/>
          <w:color w:val="000000"/>
          <w:sz w:val="16"/>
          <w:szCs w:val="16"/>
          <w:lang w:val="ka-GE"/>
        </w:rPr>
        <w:t xml:space="preserve"> მუნიციპალიტეტის ტერიტორიაზე ფუნქციონირებს</w:t>
      </w:r>
      <w:r>
        <w:rPr>
          <w:rFonts w:ascii="Sylfaen" w:hAnsi="Sylfaen" w:cs="Calibri"/>
          <w:color w:val="000000"/>
          <w:sz w:val="16"/>
          <w:szCs w:val="16"/>
          <w:lang w:val="ka-GE"/>
        </w:rPr>
        <w:t xml:space="preserve"> 11</w:t>
      </w:r>
      <w:r w:rsidRPr="00603D93">
        <w:rPr>
          <w:rFonts w:ascii="Sylfaen" w:hAnsi="Sylfaen" w:cs="Calibri"/>
          <w:color w:val="000000"/>
          <w:sz w:val="16"/>
          <w:szCs w:val="16"/>
          <w:lang w:val="ka-GE"/>
        </w:rPr>
        <w:t xml:space="preserve"> სკოლამდელი აღზრდის დაწესებულება, სადაც სააღმზრდელო პროცესს გადის </w:t>
      </w:r>
      <w:r w:rsidRPr="00685504">
        <w:rPr>
          <w:rFonts w:ascii="Sylfaen" w:hAnsi="Sylfaen" w:cs="Calibri"/>
          <w:color w:val="000000"/>
          <w:sz w:val="16"/>
          <w:szCs w:val="16"/>
          <w:lang w:val="ka-GE"/>
        </w:rPr>
        <w:t>190-მდე</w:t>
      </w:r>
      <w:r w:rsidRPr="00603D93">
        <w:rPr>
          <w:rFonts w:ascii="Sylfaen" w:hAnsi="Sylfaen" w:cs="Calibri"/>
          <w:color w:val="000000"/>
          <w:sz w:val="16"/>
          <w:szCs w:val="16"/>
          <w:lang w:val="ka-GE"/>
        </w:rPr>
        <w:t xml:space="preserve"> ბავშვი. მუნიციპალიტეტში არსებული ბაღების რაოდენობა სრულად ვერ უზრუნველყოფს მუნიციპალიტეტის ტერიტორიაზე მცხოვრები საბავშვო ბაღის ასაკის ბავშვების მიღებას და შესაბამისი სააღზრდელო პროცესის წარმართვას. ბაგა-ბაღებსა და ადმინისტრსციაში ჯამში დასაქმებულია </w:t>
      </w:r>
      <w:r>
        <w:rPr>
          <w:rFonts w:ascii="Sylfaen" w:hAnsi="Sylfaen" w:cs="Calibri"/>
          <w:color w:val="000000"/>
          <w:sz w:val="16"/>
          <w:szCs w:val="16"/>
          <w:lang w:val="ka-GE"/>
        </w:rPr>
        <w:t>130</w:t>
      </w:r>
      <w:r w:rsidRPr="00603D93">
        <w:rPr>
          <w:rFonts w:ascii="Sylfaen" w:hAnsi="Sylfaen" w:cs="Calibri"/>
          <w:color w:val="000000"/>
          <w:sz w:val="16"/>
          <w:szCs w:val="16"/>
          <w:lang w:val="ka-GE"/>
        </w:rPr>
        <w:t xml:space="preserve"> თანამშრომელი.</w:t>
      </w:r>
      <w:r>
        <w:rPr>
          <w:rFonts w:ascii="Sylfaen" w:hAnsi="Sylfaen" w:cs="Calibri"/>
          <w:color w:val="000000"/>
          <w:sz w:val="16"/>
          <w:szCs w:val="16"/>
          <w:lang w:val="ka-GE"/>
        </w:rPr>
        <w:t xml:space="preserve"> </w:t>
      </w:r>
    </w:p>
    <w:p w14:paraId="5D3A5A05" w14:textId="3203BA8D" w:rsidR="00F676F3" w:rsidRPr="000C0DD0" w:rsidRDefault="00F676F3" w:rsidP="00E5272E">
      <w:pPr>
        <w:widowControl w:val="0"/>
        <w:autoSpaceDE w:val="0"/>
        <w:autoSpaceDN w:val="0"/>
        <w:adjustRightInd w:val="0"/>
        <w:spacing w:after="40"/>
        <w:ind w:firstLine="475"/>
        <w:jc w:val="both"/>
        <w:rPr>
          <w:rFonts w:ascii="Sylfaen" w:hAnsi="Sylfaen" w:cs="Sylfaen"/>
          <w:iCs/>
          <w:sz w:val="16"/>
          <w:szCs w:val="16"/>
          <w:lang w:val="ka-GE"/>
        </w:rPr>
      </w:pPr>
      <w:r w:rsidRPr="000C0DD0">
        <w:rPr>
          <w:rFonts w:ascii="Sylfaen" w:hAnsi="Sylfaen" w:cs="Sylfaen"/>
          <w:b/>
          <w:bCs/>
          <w:iCs/>
          <w:sz w:val="16"/>
          <w:szCs w:val="16"/>
          <w:lang w:val="ka-GE"/>
        </w:rPr>
        <w:t>პროგრამის მიზანია:</w:t>
      </w:r>
      <w:r w:rsidRPr="000C0DD0">
        <w:rPr>
          <w:rFonts w:ascii="Sylfaen" w:hAnsi="Sylfaen" w:cs="Sylfaen"/>
          <w:iCs/>
          <w:sz w:val="16"/>
          <w:szCs w:val="16"/>
          <w:lang w:val="ka-GE"/>
        </w:rPr>
        <w:t xml:space="preserve"> </w:t>
      </w:r>
      <w:r w:rsidR="006E1C00" w:rsidRPr="00603D93">
        <w:rPr>
          <w:rFonts w:ascii="Sylfaen" w:hAnsi="Sylfaen" w:cs="Calibri"/>
          <w:sz w:val="16"/>
          <w:szCs w:val="16"/>
        </w:rPr>
        <w:t>მუნიციპალიტეტის ტერიტორიაზე მცხოვრები 2-დან 6 წლამდე ყველა ბავშვის უზრუნველყოფა საბავშო ბაღის მომსახურებით, შესაბამისი სააღმზრდელო პროცესით. სკოლის ასაკს მიღწეული ბავშვების მზაობა საშუალო განათლების მიღებისათვის. პროგრამის მიზანს ასევე წარმოადგენს მუნიციპალიტეტის სკოლამდელი აღზრდის დაწესებულებებში სააღმზრდელო პროცესის უზრუნველყოფა შესაბამისი პირობებით, მათ შორის: სააღმზრდელო დაწესებულებებში დაცული იქნება სახელმწიფოს მიერ დადგენილი სტანდარტების უმეტესობა, დაცული იქნება სანიტარული და ჰიგიენური, კვების ორგანიზებისა და კვების რაციონის ნორმები.</w:t>
      </w:r>
    </w:p>
    <w:tbl>
      <w:tblPr>
        <w:tblW w:w="0" w:type="auto"/>
        <w:tblInd w:w="-5" w:type="dxa"/>
        <w:tblLook w:val="04A0" w:firstRow="1" w:lastRow="0" w:firstColumn="1" w:lastColumn="0" w:noHBand="0" w:noVBand="1"/>
      </w:tblPr>
      <w:tblGrid>
        <w:gridCol w:w="346"/>
        <w:gridCol w:w="2518"/>
        <w:gridCol w:w="2742"/>
        <w:gridCol w:w="2250"/>
        <w:gridCol w:w="1415"/>
        <w:gridCol w:w="1704"/>
      </w:tblGrid>
      <w:tr w:rsidR="008F7B53" w:rsidRPr="000C0DD0" w14:paraId="4F7AFF09" w14:textId="77777777" w:rsidTr="00E5272E">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412A94D" w14:textId="77777777" w:rsidR="008F7B53" w:rsidRPr="000C0DD0"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C0DD0">
              <w:rPr>
                <w:rFonts w:ascii="Sylfaen" w:hAnsi="Sylfaen" w:cs="Sylfaen"/>
                <w:b/>
                <w:color w:val="385623"/>
                <w:sz w:val="14"/>
                <w:szCs w:val="14"/>
                <w:lang w:val="ka-GE"/>
              </w:rPr>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shd w:val="clear" w:color="auto" w:fill="auto"/>
            <w:vAlign w:val="center"/>
            <w:hideMark/>
          </w:tcPr>
          <w:p w14:paraId="2AF5A226" w14:textId="4A190F3B" w:rsidR="008F7B53" w:rsidRPr="000C0DD0" w:rsidRDefault="00E5272E" w:rsidP="00E5272E">
            <w:pPr>
              <w:widowControl w:val="0"/>
              <w:autoSpaceDE w:val="0"/>
              <w:autoSpaceDN w:val="0"/>
              <w:adjustRightInd w:val="0"/>
              <w:spacing w:after="0"/>
              <w:rPr>
                <w:rFonts w:ascii="Sylfaen" w:hAnsi="Sylfaen" w:cs="Sylfaen"/>
                <w:iCs/>
                <w:sz w:val="14"/>
                <w:szCs w:val="14"/>
                <w:lang w:val="ka-GE"/>
              </w:rPr>
            </w:pPr>
            <w:r w:rsidRPr="000C0DD0">
              <w:rPr>
                <w:rFonts w:ascii="Sylfaen" w:hAnsi="Sylfaen" w:cs="Sylfaen"/>
                <w:iCs/>
                <w:sz w:val="14"/>
                <w:szCs w:val="14"/>
                <w:lang w:val="ka-GE"/>
              </w:rPr>
              <w:t xml:space="preserve">სკოლამდელი აღზრდის დასებულების მომსახურებით უზრუნველყოფილი მუნიციპალიტეტში მცხოვრები 2-დან 6 წლამდე ასაკის ბავშვები;  სკოლის ასაკს მიღწეული ბავშვების მზაობა შესაბამისი განათლების მიღებისათვის;  </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14:paraId="2C5A67F8" w14:textId="77777777" w:rsidR="008F7B53" w:rsidRPr="000C0DD0"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C0DD0">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2353589B" w14:textId="6E3385D1" w:rsidR="008F7B53" w:rsidRPr="000C0DD0" w:rsidRDefault="007F5821" w:rsidP="00E5272E">
            <w:pPr>
              <w:spacing w:after="0" w:line="240" w:lineRule="auto"/>
              <w:jc w:val="center"/>
              <w:rPr>
                <w:rFonts w:ascii="Sylfaen" w:eastAsia="Times New Roman" w:hAnsi="Sylfaen" w:cs="Arial CYR"/>
                <w:color w:val="000000"/>
                <w:sz w:val="14"/>
                <w:szCs w:val="14"/>
                <w:lang w:val="ka-GE"/>
              </w:rPr>
            </w:pPr>
            <w:r w:rsidRPr="000C0DD0">
              <w:rPr>
                <w:rFonts w:ascii="Sylfaen" w:eastAsia="Times New Roman" w:hAnsi="Sylfaen" w:cs="Arial CYR"/>
                <w:color w:val="000000"/>
                <w:sz w:val="14"/>
                <w:szCs w:val="14"/>
                <w:lang w:val="ka-GE"/>
              </w:rPr>
              <w:t>აღსაზრდელებისათვის შექმნილი უსაფრთხო გარემო</w:t>
            </w:r>
          </w:p>
        </w:tc>
      </w:tr>
      <w:tr w:rsidR="008F7B53" w:rsidRPr="000C0DD0" w14:paraId="25794A26" w14:textId="77777777" w:rsidTr="00E5272E">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C96D61C" w14:textId="77777777" w:rsidR="008F7B53" w:rsidRPr="000C0DD0"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C0DD0">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14:paraId="01A0C1D9" w14:textId="77777777" w:rsidR="008F7B53" w:rsidRPr="000C0DD0"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C0DD0">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14:paraId="0F3954DD"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განმარტება</w:t>
            </w:r>
          </w:p>
        </w:tc>
      </w:tr>
      <w:tr w:rsidR="008F7B53" w:rsidRPr="000C0DD0" w14:paraId="51FE7C58" w14:textId="77777777" w:rsidTr="00E5272E">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1E6B0F"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5EFDF913"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50492F29"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დაგეგმილი მაჩვენებელი</w:t>
            </w:r>
          </w:p>
        </w:tc>
        <w:tc>
          <w:tcPr>
            <w:tcW w:w="2406" w:type="dxa"/>
            <w:tcBorders>
              <w:top w:val="nil"/>
              <w:left w:val="nil"/>
              <w:bottom w:val="single" w:sz="4" w:space="0" w:color="auto"/>
              <w:right w:val="single" w:sz="4" w:space="0" w:color="auto"/>
            </w:tcBorders>
            <w:shd w:val="clear" w:color="auto" w:fill="auto"/>
            <w:vAlign w:val="center"/>
            <w:hideMark/>
          </w:tcPr>
          <w:p w14:paraId="22A308E5"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მიღწეული მაჩვენებელი</w:t>
            </w:r>
          </w:p>
        </w:tc>
        <w:tc>
          <w:tcPr>
            <w:tcW w:w="1464" w:type="dxa"/>
            <w:tcBorders>
              <w:top w:val="nil"/>
              <w:left w:val="nil"/>
              <w:bottom w:val="single" w:sz="4" w:space="0" w:color="auto"/>
              <w:right w:val="single" w:sz="4" w:space="0" w:color="auto"/>
            </w:tcBorders>
            <w:shd w:val="clear" w:color="auto" w:fill="auto"/>
            <w:vAlign w:val="center"/>
            <w:hideMark/>
          </w:tcPr>
          <w:p w14:paraId="6398FA3A"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14:paraId="7EC47662" w14:textId="77777777" w:rsidR="008F7B53" w:rsidRPr="000C0DD0" w:rsidRDefault="008F7B53" w:rsidP="00E5272E">
            <w:pPr>
              <w:spacing w:after="0" w:line="240" w:lineRule="auto"/>
              <w:rPr>
                <w:rFonts w:ascii="Sylfaen" w:eastAsia="Times New Roman" w:hAnsi="Sylfaen" w:cs="Arial CYR"/>
                <w:b/>
                <w:bCs/>
                <w:color w:val="385623" w:themeColor="accent6" w:themeShade="80"/>
                <w:sz w:val="16"/>
                <w:szCs w:val="16"/>
              </w:rPr>
            </w:pPr>
          </w:p>
        </w:tc>
      </w:tr>
      <w:tr w:rsidR="008F7B53" w:rsidRPr="000C0DD0" w14:paraId="2B7C5E67" w14:textId="77777777" w:rsidTr="00E5272E">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2AF527CB" w14:textId="77777777" w:rsidR="008F7B53" w:rsidRPr="000C0DD0" w:rsidRDefault="008F7B53" w:rsidP="00E5272E">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1A0458D6" w14:textId="216BCCEE" w:rsidR="008F7B53" w:rsidRPr="000C0DD0" w:rsidRDefault="00E5272E" w:rsidP="008C0FD8">
            <w:pPr>
              <w:spacing w:after="0" w:line="240" w:lineRule="auto"/>
              <w:jc w:val="center"/>
              <w:rPr>
                <w:rFonts w:ascii="Sylfaen" w:eastAsia="Times New Roman" w:hAnsi="Sylfaen" w:cs="Arial CYR"/>
                <w:bCs/>
                <w:sz w:val="14"/>
                <w:szCs w:val="14"/>
              </w:rPr>
            </w:pPr>
            <w:r w:rsidRPr="000C0DD0">
              <w:rPr>
                <w:rFonts w:ascii="Sylfaen" w:hAnsi="Sylfaen" w:cs="Calibri"/>
                <w:sz w:val="14"/>
                <w:szCs w:val="14"/>
              </w:rPr>
              <w:t xml:space="preserve">საბავშვო ბაღების მომსახურებით </w:t>
            </w:r>
            <w:r w:rsidR="008C0FD8" w:rsidRPr="000C0DD0">
              <w:rPr>
                <w:rFonts w:ascii="Sylfaen" w:hAnsi="Sylfaen" w:cs="Calibri"/>
                <w:sz w:val="14"/>
                <w:szCs w:val="14"/>
                <w:lang w:val="ka-GE"/>
              </w:rPr>
              <w:t>ისარგებლებს</w:t>
            </w:r>
            <w:r w:rsidR="00875E6B">
              <w:rPr>
                <w:rFonts w:ascii="Sylfaen" w:hAnsi="Sylfaen" w:cs="Calibri"/>
                <w:sz w:val="14"/>
                <w:szCs w:val="14"/>
              </w:rPr>
              <w:t xml:space="preserve"> 19</w:t>
            </w:r>
            <w:r w:rsidRPr="000C0DD0">
              <w:rPr>
                <w:rFonts w:ascii="Sylfaen" w:hAnsi="Sylfaen" w:cs="Calibri"/>
                <w:sz w:val="14"/>
                <w:szCs w:val="14"/>
              </w:rPr>
              <w:t>0 ბავშვი</w:t>
            </w:r>
          </w:p>
        </w:tc>
        <w:tc>
          <w:tcPr>
            <w:tcW w:w="2970" w:type="dxa"/>
            <w:tcBorders>
              <w:top w:val="nil"/>
              <w:left w:val="nil"/>
              <w:bottom w:val="single" w:sz="4" w:space="0" w:color="auto"/>
              <w:right w:val="single" w:sz="4" w:space="0" w:color="auto"/>
            </w:tcBorders>
            <w:shd w:val="clear" w:color="auto" w:fill="auto"/>
            <w:vAlign w:val="center"/>
          </w:tcPr>
          <w:p w14:paraId="33D0C529" w14:textId="3043083A" w:rsidR="008F7B53" w:rsidRPr="000C0DD0" w:rsidRDefault="00E5272E" w:rsidP="00E5272E">
            <w:pPr>
              <w:spacing w:after="0" w:line="240" w:lineRule="auto"/>
              <w:jc w:val="center"/>
              <w:rPr>
                <w:rFonts w:ascii="Sylfaen" w:eastAsia="Times New Roman" w:hAnsi="Sylfaen" w:cs="Arial CYR"/>
                <w:bCs/>
                <w:sz w:val="14"/>
                <w:szCs w:val="14"/>
              </w:rPr>
            </w:pPr>
            <w:r w:rsidRPr="000C0DD0">
              <w:rPr>
                <w:rFonts w:ascii="Sylfaen" w:hAnsi="Sylfaen" w:cs="Calibri"/>
                <w:sz w:val="14"/>
                <w:szCs w:val="14"/>
              </w:rPr>
              <w:t xml:space="preserve">საბავშვო ბაღების მომსახურებით </w:t>
            </w:r>
            <w:r w:rsidRPr="000C0DD0">
              <w:rPr>
                <w:rFonts w:ascii="Sylfaen" w:hAnsi="Sylfaen" w:cs="Calibri"/>
                <w:sz w:val="14"/>
                <w:szCs w:val="14"/>
                <w:lang w:val="ka-GE"/>
              </w:rPr>
              <w:t>ისარგებლებს</w:t>
            </w:r>
            <w:r w:rsidR="00875E6B">
              <w:rPr>
                <w:rFonts w:ascii="Sylfaen" w:hAnsi="Sylfaen" w:cs="Calibri"/>
                <w:sz w:val="14"/>
                <w:szCs w:val="14"/>
              </w:rPr>
              <w:t xml:space="preserve"> 15</w:t>
            </w:r>
            <w:r w:rsidR="008C0FD8" w:rsidRPr="000C0DD0">
              <w:rPr>
                <w:rFonts w:ascii="Sylfaen" w:hAnsi="Sylfaen" w:cs="Calibri"/>
                <w:sz w:val="14"/>
                <w:szCs w:val="14"/>
              </w:rPr>
              <w:t>0</w:t>
            </w:r>
            <w:r w:rsidRPr="000C0DD0">
              <w:rPr>
                <w:rFonts w:ascii="Sylfaen" w:hAnsi="Sylfaen" w:cs="Calibri"/>
                <w:sz w:val="14"/>
                <w:szCs w:val="14"/>
              </w:rPr>
              <w:t xml:space="preserve"> ბავშვი</w:t>
            </w:r>
          </w:p>
        </w:tc>
        <w:tc>
          <w:tcPr>
            <w:tcW w:w="2406" w:type="dxa"/>
            <w:tcBorders>
              <w:top w:val="nil"/>
              <w:left w:val="nil"/>
              <w:bottom w:val="single" w:sz="4" w:space="0" w:color="auto"/>
              <w:right w:val="single" w:sz="4" w:space="0" w:color="auto"/>
            </w:tcBorders>
            <w:shd w:val="clear" w:color="auto" w:fill="auto"/>
            <w:vAlign w:val="center"/>
          </w:tcPr>
          <w:p w14:paraId="6B28914E" w14:textId="4D36E34B" w:rsidR="008F7B53" w:rsidRPr="000C0DD0" w:rsidRDefault="008C0FD8" w:rsidP="008C0FD8">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საბავშვო ბაღების მომსახურებით ისარგებლებს</w:t>
            </w:r>
            <w:r w:rsidR="00875E6B">
              <w:rPr>
                <w:rFonts w:ascii="Sylfaen" w:hAnsi="Sylfaen" w:cs="Calibri"/>
                <w:sz w:val="14"/>
                <w:szCs w:val="14"/>
                <w:lang w:val="ka-GE"/>
              </w:rPr>
              <w:t xml:space="preserve"> 16</w:t>
            </w:r>
            <w:r w:rsidR="003A1779" w:rsidRPr="000C0DD0">
              <w:rPr>
                <w:rFonts w:ascii="Sylfaen" w:hAnsi="Sylfaen" w:cs="Calibri"/>
                <w:sz w:val="14"/>
                <w:szCs w:val="14"/>
                <w:lang w:val="ka-GE"/>
              </w:rPr>
              <w:t>0</w:t>
            </w:r>
            <w:r w:rsidRPr="000C0DD0">
              <w:rPr>
                <w:rFonts w:ascii="Sylfaen" w:hAnsi="Sylfaen" w:cs="Calibri"/>
                <w:sz w:val="14"/>
                <w:szCs w:val="14"/>
                <w:lang w:val="ka-GE"/>
              </w:rPr>
              <w:t xml:space="preserve"> ბავშვი</w:t>
            </w:r>
          </w:p>
        </w:tc>
        <w:tc>
          <w:tcPr>
            <w:tcW w:w="1464" w:type="dxa"/>
            <w:tcBorders>
              <w:top w:val="nil"/>
              <w:left w:val="nil"/>
              <w:bottom w:val="single" w:sz="4" w:space="0" w:color="auto"/>
              <w:right w:val="single" w:sz="4" w:space="0" w:color="auto"/>
            </w:tcBorders>
            <w:shd w:val="clear" w:color="auto" w:fill="auto"/>
            <w:vAlign w:val="center"/>
          </w:tcPr>
          <w:p w14:paraId="0E5B4E42" w14:textId="5F384786" w:rsidR="008F7B53" w:rsidRPr="000C0DD0" w:rsidRDefault="00875E6B" w:rsidP="00E5272E">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5</w:t>
            </w:r>
            <w:r w:rsidR="008C0FD8" w:rsidRPr="000C0DD0">
              <w:rPr>
                <w:rFonts w:ascii="Sylfaen" w:eastAsia="Times New Roman" w:hAnsi="Sylfaen" w:cs="Arial CYR"/>
                <w:bCs/>
                <w:sz w:val="14"/>
                <w:szCs w:val="14"/>
                <w:lang w:val="ka-GE"/>
              </w:rPr>
              <w:t>%</w:t>
            </w:r>
          </w:p>
        </w:tc>
        <w:tc>
          <w:tcPr>
            <w:tcW w:w="1705" w:type="dxa"/>
            <w:tcBorders>
              <w:top w:val="nil"/>
              <w:left w:val="single" w:sz="4" w:space="0" w:color="auto"/>
              <w:bottom w:val="single" w:sz="4" w:space="0" w:color="000000"/>
              <w:right w:val="single" w:sz="4" w:space="0" w:color="auto"/>
            </w:tcBorders>
            <w:vAlign w:val="center"/>
          </w:tcPr>
          <w:p w14:paraId="5FD5E343" w14:textId="77777777" w:rsidR="008F7B53" w:rsidRPr="000C0DD0" w:rsidRDefault="008F7B53" w:rsidP="00E5272E">
            <w:pPr>
              <w:spacing w:after="0" w:line="240" w:lineRule="auto"/>
              <w:rPr>
                <w:rFonts w:ascii="Sylfaen" w:eastAsia="Times New Roman" w:hAnsi="Sylfaen" w:cs="Arial CYR"/>
                <w:b/>
                <w:bCs/>
                <w:color w:val="385623" w:themeColor="accent6" w:themeShade="80"/>
                <w:sz w:val="16"/>
                <w:szCs w:val="16"/>
              </w:rPr>
            </w:pPr>
          </w:p>
        </w:tc>
      </w:tr>
      <w:tr w:rsidR="00E5272E" w:rsidRPr="000C0DD0" w14:paraId="5BE8E5DF" w14:textId="77777777" w:rsidTr="00E5272E">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5D3E5FD2" w14:textId="77777777" w:rsidR="00E5272E" w:rsidRPr="000C0DD0" w:rsidRDefault="00E5272E" w:rsidP="00E5272E">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2</w:t>
            </w:r>
          </w:p>
        </w:tc>
        <w:tc>
          <w:tcPr>
            <w:tcW w:w="2714" w:type="dxa"/>
            <w:tcBorders>
              <w:top w:val="nil"/>
              <w:left w:val="nil"/>
              <w:bottom w:val="single" w:sz="4" w:space="0" w:color="auto"/>
              <w:right w:val="single" w:sz="4" w:space="0" w:color="auto"/>
            </w:tcBorders>
            <w:shd w:val="clear" w:color="auto" w:fill="auto"/>
            <w:vAlign w:val="center"/>
          </w:tcPr>
          <w:p w14:paraId="3CEEE34A" w14:textId="48C022F5" w:rsidR="00E5272E" w:rsidRPr="000C0DD0" w:rsidRDefault="00E5272E" w:rsidP="00F339DC">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დაწყებითი განათლების მიღებისათვის მომზადდ</w:t>
            </w:r>
            <w:r w:rsidR="008C0FD8" w:rsidRPr="000C0DD0">
              <w:rPr>
                <w:rFonts w:ascii="Sylfaen" w:hAnsi="Sylfaen" w:cs="Calibri"/>
                <w:sz w:val="14"/>
                <w:szCs w:val="14"/>
                <w:lang w:val="ka-GE"/>
              </w:rPr>
              <w:t>ებ</w:t>
            </w:r>
            <w:r w:rsidRPr="000C0DD0">
              <w:rPr>
                <w:rFonts w:ascii="Sylfaen" w:hAnsi="Sylfaen" w:cs="Calibri"/>
                <w:sz w:val="14"/>
                <w:szCs w:val="14"/>
                <w:lang w:val="ka-GE"/>
              </w:rPr>
              <w:t>ა</w:t>
            </w:r>
            <w:r w:rsidR="008C0FD8" w:rsidRPr="000C0DD0">
              <w:rPr>
                <w:rFonts w:ascii="Sylfaen" w:hAnsi="Sylfaen" w:cs="Calibri"/>
                <w:sz w:val="14"/>
                <w:szCs w:val="14"/>
                <w:lang w:val="ka-GE"/>
              </w:rPr>
              <w:t xml:space="preserve"> </w:t>
            </w:r>
            <w:r w:rsidR="00F339DC">
              <w:rPr>
                <w:rFonts w:ascii="Sylfaen" w:hAnsi="Sylfaen" w:cs="Calibri"/>
                <w:sz w:val="14"/>
                <w:szCs w:val="14"/>
              </w:rPr>
              <w:t>25</w:t>
            </w:r>
            <w:r w:rsidRPr="000C0DD0">
              <w:rPr>
                <w:rFonts w:ascii="Sylfaen" w:hAnsi="Sylfaen" w:cs="Calibri"/>
                <w:sz w:val="14"/>
                <w:szCs w:val="14"/>
                <w:lang w:val="ka-GE"/>
              </w:rPr>
              <w:t xml:space="preserve"> აღსაზრდელი</w:t>
            </w:r>
          </w:p>
        </w:tc>
        <w:tc>
          <w:tcPr>
            <w:tcW w:w="2970" w:type="dxa"/>
            <w:tcBorders>
              <w:top w:val="nil"/>
              <w:left w:val="nil"/>
              <w:bottom w:val="single" w:sz="4" w:space="0" w:color="auto"/>
              <w:right w:val="single" w:sz="4" w:space="0" w:color="auto"/>
            </w:tcBorders>
            <w:shd w:val="clear" w:color="auto" w:fill="auto"/>
            <w:vAlign w:val="center"/>
          </w:tcPr>
          <w:p w14:paraId="33926C38" w14:textId="03179377" w:rsidR="00E5272E" w:rsidRPr="000C0DD0" w:rsidRDefault="002D14CB" w:rsidP="00F339DC">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 xml:space="preserve">დაწყებითი </w:t>
            </w:r>
            <w:r w:rsidR="00E5272E" w:rsidRPr="000C0DD0">
              <w:rPr>
                <w:rFonts w:ascii="Sylfaen" w:hAnsi="Sylfaen" w:cs="Calibri"/>
                <w:sz w:val="14"/>
                <w:szCs w:val="14"/>
                <w:lang w:val="ka-GE"/>
              </w:rPr>
              <w:t>განათლების მიღებისათვის მზად იქნება</w:t>
            </w:r>
            <w:r w:rsidR="008C0FD8" w:rsidRPr="000C0DD0">
              <w:rPr>
                <w:rFonts w:ascii="Sylfaen" w:hAnsi="Sylfaen" w:cs="Calibri"/>
                <w:sz w:val="14"/>
                <w:szCs w:val="14"/>
                <w:lang w:val="ka-GE"/>
              </w:rPr>
              <w:t xml:space="preserve"> </w:t>
            </w:r>
            <w:r w:rsidR="00F339DC">
              <w:rPr>
                <w:rFonts w:ascii="Sylfaen" w:hAnsi="Sylfaen" w:cs="Calibri"/>
                <w:sz w:val="14"/>
                <w:szCs w:val="14"/>
              </w:rPr>
              <w:t>25</w:t>
            </w:r>
            <w:r w:rsidR="00E5272E" w:rsidRPr="000C0DD0">
              <w:rPr>
                <w:rFonts w:ascii="Sylfaen" w:hAnsi="Sylfaen" w:cs="Calibri"/>
                <w:sz w:val="14"/>
                <w:szCs w:val="14"/>
                <w:lang w:val="ka-GE"/>
              </w:rPr>
              <w:t xml:space="preserve"> აღსაზრდელი  </w:t>
            </w:r>
          </w:p>
        </w:tc>
        <w:tc>
          <w:tcPr>
            <w:tcW w:w="2406" w:type="dxa"/>
            <w:tcBorders>
              <w:top w:val="nil"/>
              <w:left w:val="nil"/>
              <w:bottom w:val="single" w:sz="4" w:space="0" w:color="auto"/>
              <w:right w:val="single" w:sz="4" w:space="0" w:color="auto"/>
            </w:tcBorders>
            <w:shd w:val="clear" w:color="auto" w:fill="auto"/>
            <w:vAlign w:val="center"/>
          </w:tcPr>
          <w:p w14:paraId="134E6E1F" w14:textId="767BA3DD" w:rsidR="00E5272E" w:rsidRPr="000C0DD0" w:rsidRDefault="002D14CB" w:rsidP="00F339DC">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 xml:space="preserve">დაწყებითი </w:t>
            </w:r>
            <w:r w:rsidR="008C0FD8" w:rsidRPr="000C0DD0">
              <w:rPr>
                <w:rFonts w:ascii="Sylfaen" w:hAnsi="Sylfaen" w:cs="Calibri"/>
                <w:sz w:val="14"/>
                <w:szCs w:val="14"/>
                <w:lang w:val="ka-GE"/>
              </w:rPr>
              <w:t xml:space="preserve">განათლების მიღებისათვის მზად </w:t>
            </w:r>
            <w:r w:rsidRPr="000C0DD0">
              <w:rPr>
                <w:rFonts w:ascii="Sylfaen" w:hAnsi="Sylfaen" w:cs="Calibri"/>
                <w:sz w:val="14"/>
                <w:szCs w:val="14"/>
                <w:lang w:val="ka-GE"/>
              </w:rPr>
              <w:t>არის</w:t>
            </w:r>
            <w:r w:rsidR="008C0FD8" w:rsidRPr="000C0DD0">
              <w:rPr>
                <w:rFonts w:ascii="Sylfaen" w:hAnsi="Sylfaen" w:cs="Calibri"/>
                <w:sz w:val="14"/>
                <w:szCs w:val="14"/>
                <w:lang w:val="ka-GE"/>
              </w:rPr>
              <w:t xml:space="preserve"> </w:t>
            </w:r>
            <w:r w:rsidR="00F339DC">
              <w:rPr>
                <w:rFonts w:ascii="Sylfaen" w:hAnsi="Sylfaen" w:cs="Calibri"/>
                <w:sz w:val="14"/>
                <w:szCs w:val="14"/>
              </w:rPr>
              <w:t>35</w:t>
            </w:r>
            <w:r w:rsidR="008C0FD8" w:rsidRPr="000C0DD0">
              <w:rPr>
                <w:rFonts w:ascii="Sylfaen" w:hAnsi="Sylfaen" w:cs="Calibri"/>
                <w:sz w:val="14"/>
                <w:szCs w:val="14"/>
                <w:lang w:val="ka-GE"/>
              </w:rPr>
              <w:t xml:space="preserve"> აღსაზრდელი  </w:t>
            </w:r>
          </w:p>
        </w:tc>
        <w:tc>
          <w:tcPr>
            <w:tcW w:w="1464" w:type="dxa"/>
            <w:tcBorders>
              <w:top w:val="nil"/>
              <w:left w:val="nil"/>
              <w:bottom w:val="single" w:sz="4" w:space="0" w:color="auto"/>
              <w:right w:val="single" w:sz="4" w:space="0" w:color="auto"/>
            </w:tcBorders>
            <w:shd w:val="clear" w:color="auto" w:fill="auto"/>
            <w:vAlign w:val="center"/>
          </w:tcPr>
          <w:p w14:paraId="42E36391" w14:textId="65B9A4EA" w:rsidR="00E5272E" w:rsidRPr="000C0DD0" w:rsidRDefault="00F339DC" w:rsidP="00E5272E">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1</w:t>
            </w:r>
            <w:r w:rsidR="008C0FD8" w:rsidRPr="000C0DD0">
              <w:rPr>
                <w:rFonts w:ascii="Sylfaen" w:eastAsia="Times New Roman" w:hAnsi="Sylfaen" w:cs="Arial CYR"/>
                <w:bCs/>
                <w:sz w:val="14"/>
                <w:szCs w:val="14"/>
                <w:lang w:val="ka-GE"/>
              </w:rPr>
              <w:t>%</w:t>
            </w:r>
          </w:p>
        </w:tc>
        <w:tc>
          <w:tcPr>
            <w:tcW w:w="1705" w:type="dxa"/>
            <w:tcBorders>
              <w:top w:val="nil"/>
              <w:left w:val="single" w:sz="4" w:space="0" w:color="auto"/>
              <w:bottom w:val="single" w:sz="4" w:space="0" w:color="000000"/>
              <w:right w:val="single" w:sz="4" w:space="0" w:color="auto"/>
            </w:tcBorders>
            <w:vAlign w:val="center"/>
          </w:tcPr>
          <w:p w14:paraId="286F9662" w14:textId="77777777" w:rsidR="00E5272E" w:rsidRPr="000C0DD0" w:rsidRDefault="00E5272E" w:rsidP="00E5272E">
            <w:pPr>
              <w:spacing w:after="0" w:line="240" w:lineRule="auto"/>
              <w:rPr>
                <w:rFonts w:ascii="Sylfaen" w:eastAsia="Times New Roman" w:hAnsi="Sylfaen" w:cs="Arial CYR"/>
                <w:b/>
                <w:bCs/>
                <w:color w:val="385623" w:themeColor="accent6" w:themeShade="80"/>
                <w:sz w:val="16"/>
                <w:szCs w:val="16"/>
              </w:rPr>
            </w:pPr>
          </w:p>
        </w:tc>
      </w:tr>
    </w:tbl>
    <w:p w14:paraId="06670D27" w14:textId="77777777" w:rsidR="00EB2008" w:rsidRPr="000C0DD0" w:rsidRDefault="00EB2008" w:rsidP="0025715B">
      <w:pPr>
        <w:widowControl w:val="0"/>
        <w:autoSpaceDE w:val="0"/>
        <w:autoSpaceDN w:val="0"/>
        <w:adjustRightInd w:val="0"/>
        <w:spacing w:after="0"/>
        <w:ind w:left="480"/>
        <w:rPr>
          <w:rFonts w:ascii="Sylfaen" w:hAnsi="Sylfaen" w:cs="Sylfaen"/>
          <w:b/>
          <w:bCs/>
          <w:iCs/>
          <w:color w:val="385623"/>
          <w:sz w:val="16"/>
          <w:szCs w:val="16"/>
          <w:lang w:val="ka-GE"/>
        </w:rPr>
      </w:pPr>
    </w:p>
    <w:p w14:paraId="3175E35E" w14:textId="5D9DB64A" w:rsidR="0025715B" w:rsidRPr="000C0DD0" w:rsidRDefault="0025715B" w:rsidP="0025715B">
      <w:pPr>
        <w:widowControl w:val="0"/>
        <w:autoSpaceDE w:val="0"/>
        <w:autoSpaceDN w:val="0"/>
        <w:adjustRightInd w:val="0"/>
        <w:spacing w:after="0"/>
        <w:ind w:left="480"/>
        <w:rPr>
          <w:rFonts w:ascii="Sylfaen" w:hAnsi="Sylfaen"/>
          <w:b/>
          <w:bCs/>
          <w:sz w:val="16"/>
          <w:szCs w:val="16"/>
          <w:lang w:val="ka-GE"/>
        </w:rPr>
      </w:pPr>
      <w:r w:rsidRPr="000C0DD0">
        <w:rPr>
          <w:rFonts w:ascii="Sylfaen" w:hAnsi="Sylfaen" w:cs="Sylfaen"/>
          <w:b/>
          <w:bCs/>
          <w:color w:val="385623"/>
          <w:sz w:val="16"/>
          <w:szCs w:val="16"/>
          <w:lang w:val="ka-GE"/>
        </w:rPr>
        <w:t xml:space="preserve">3.2. პროგრამის დასახელება  </w:t>
      </w:r>
      <w:r w:rsidRPr="000C0DD0">
        <w:rPr>
          <w:rFonts w:ascii="Sylfaen" w:hAnsi="Sylfaen"/>
          <w:b/>
          <w:bCs/>
          <w:sz w:val="16"/>
          <w:szCs w:val="16"/>
          <w:lang w:val="ka-GE"/>
        </w:rPr>
        <w:t>საჯარო სკოლების  მოსწავლეების ტრანსპორტით უზრუნველყოფა (</w:t>
      </w:r>
      <w:r w:rsidRPr="000C0DD0">
        <w:rPr>
          <w:rFonts w:ascii="Sylfaen" w:hAnsi="Sylfaen" w:cs="Sylfaen"/>
          <w:b/>
          <w:bCs/>
          <w:color w:val="385623"/>
          <w:sz w:val="16"/>
          <w:szCs w:val="16"/>
          <w:lang w:val="ka-GE"/>
        </w:rPr>
        <w:t xml:space="preserve">პროგრამული კოდი </w:t>
      </w:r>
      <w:r w:rsidRPr="000C0DD0">
        <w:rPr>
          <w:rFonts w:ascii="Sylfaen" w:hAnsi="Sylfaen"/>
          <w:b/>
          <w:bCs/>
          <w:sz w:val="16"/>
          <w:szCs w:val="16"/>
          <w:lang w:val="ka-GE"/>
        </w:rPr>
        <w:t>04 04)</w:t>
      </w:r>
    </w:p>
    <w:p w14:paraId="12A069C3" w14:textId="655C090C" w:rsidR="0025715B" w:rsidRPr="000C0DD0" w:rsidRDefault="0025715B" w:rsidP="0025715B">
      <w:pPr>
        <w:widowControl w:val="0"/>
        <w:autoSpaceDE w:val="0"/>
        <w:autoSpaceDN w:val="0"/>
        <w:adjustRightInd w:val="0"/>
        <w:spacing w:after="0"/>
        <w:ind w:left="480"/>
        <w:rPr>
          <w:rFonts w:ascii="Sylfaen" w:hAnsi="Sylfaen" w:cs="Sylfaen"/>
          <w:b/>
          <w:bCs/>
          <w:color w:val="385623"/>
          <w:sz w:val="16"/>
          <w:szCs w:val="16"/>
          <w:lang w:val="ka-GE"/>
        </w:rPr>
      </w:pPr>
      <w:r w:rsidRPr="000C0DD0">
        <w:rPr>
          <w:rFonts w:ascii="Sylfaen" w:hAnsi="Sylfaen" w:cs="Sylfaen"/>
          <w:b/>
          <w:bCs/>
          <w:color w:val="385623"/>
          <w:sz w:val="16"/>
          <w:szCs w:val="16"/>
          <w:lang w:val="ka-GE"/>
        </w:rPr>
        <w:t>განმახორციელებელი</w:t>
      </w:r>
      <w:r w:rsidRPr="000C0DD0">
        <w:rPr>
          <w:rFonts w:ascii="Sylfaen" w:hAnsi="Sylfaen" w:cs="Sylfaen"/>
          <w:b/>
          <w:bCs/>
          <w:color w:val="385623"/>
          <w:sz w:val="16"/>
          <w:szCs w:val="16"/>
        </w:rPr>
        <w:t>:</w:t>
      </w:r>
      <w:r w:rsidRPr="000C0DD0">
        <w:rPr>
          <w:rFonts w:ascii="Sylfaen" w:hAnsi="Sylfaen" w:cs="Sylfaen"/>
          <w:b/>
          <w:bCs/>
          <w:color w:val="385623"/>
          <w:sz w:val="16"/>
          <w:szCs w:val="16"/>
          <w:lang w:val="ka-GE"/>
        </w:rPr>
        <w:t xml:space="preserve"> </w:t>
      </w:r>
      <w:r w:rsidR="0014316A" w:rsidRPr="000C0DD0">
        <w:rPr>
          <w:rFonts w:ascii="Sylfaen" w:hAnsi="Sylfaen"/>
          <w:b/>
          <w:bCs/>
          <w:sz w:val="16"/>
          <w:szCs w:val="16"/>
          <w:lang w:val="ka-GE"/>
        </w:rPr>
        <w:t>ლენტეხის</w:t>
      </w:r>
      <w:r w:rsidRPr="000C0DD0">
        <w:rPr>
          <w:rFonts w:ascii="Sylfaen" w:hAnsi="Sylfaen"/>
          <w:b/>
          <w:bCs/>
          <w:sz w:val="16"/>
          <w:szCs w:val="16"/>
          <w:lang w:val="ka-GE"/>
        </w:rPr>
        <w:t xml:space="preserve"> მუნიციპალიტეტის სივრცითი მოწყობისა და ინფრასტრუქტურის სამსახური</w:t>
      </w:r>
      <w:r w:rsidRPr="000C0DD0">
        <w:rPr>
          <w:rFonts w:ascii="Sylfaen" w:hAnsi="Sylfaen" w:cs="Sylfaen"/>
          <w:b/>
          <w:bCs/>
          <w:color w:val="385623"/>
          <w:sz w:val="16"/>
          <w:szCs w:val="16"/>
          <w:lang w:val="ka-GE"/>
        </w:rPr>
        <w:t xml:space="preserve"> </w:t>
      </w:r>
    </w:p>
    <w:p w14:paraId="2F0624CC" w14:textId="77777777" w:rsidR="0025715B" w:rsidRPr="000C0DD0" w:rsidRDefault="0025715B" w:rsidP="0025715B">
      <w:pPr>
        <w:widowControl w:val="0"/>
        <w:autoSpaceDE w:val="0"/>
        <w:autoSpaceDN w:val="0"/>
        <w:adjustRightInd w:val="0"/>
        <w:spacing w:after="0"/>
        <w:ind w:firstLine="480"/>
        <w:jc w:val="both"/>
        <w:rPr>
          <w:rFonts w:ascii="Sylfaen" w:hAnsi="Sylfaen" w:cs="Sylfaen"/>
          <w:iCs/>
          <w:sz w:val="16"/>
          <w:szCs w:val="16"/>
          <w:lang w:val="ka-GE"/>
        </w:rPr>
      </w:pPr>
      <w:r w:rsidRPr="000C0DD0">
        <w:rPr>
          <w:rFonts w:ascii="Sylfaen" w:hAnsi="Sylfaen" w:cs="Sylfaen"/>
          <w:b/>
          <w:bCs/>
          <w:iCs/>
          <w:color w:val="385623"/>
          <w:sz w:val="16"/>
          <w:szCs w:val="16"/>
          <w:lang w:val="ka-GE"/>
        </w:rPr>
        <w:t xml:space="preserve">პროგრამის აღწერა და მიზანი: </w:t>
      </w:r>
      <w:r w:rsidRPr="000C0DD0">
        <w:rPr>
          <w:rFonts w:ascii="Sylfaen" w:hAnsi="Sylfaen" w:cs="Sylfaen"/>
          <w:iCs/>
          <w:sz w:val="16"/>
          <w:szCs w:val="16"/>
          <w:lang w:val="ka-GE"/>
        </w:rPr>
        <w:t xml:space="preserve">პროგრამით გათვალისწინებულია სკოლის მოსწავლეების ტრანსპორტირებით უზრუნველყოფა ისეთი სოფლებიდან, სადაც არ არის საჯარო სკოლა, ბავშვების გადაყვანას ახლო მდებარე საჯარო სკოლებში და მათ უკან სახლში დაბრუნებას. </w:t>
      </w:r>
    </w:p>
    <w:p w14:paraId="56C7BC17" w14:textId="412781D5" w:rsidR="0025715B" w:rsidRPr="000C0DD0" w:rsidRDefault="0025715B" w:rsidP="00E5272E">
      <w:pPr>
        <w:widowControl w:val="0"/>
        <w:autoSpaceDE w:val="0"/>
        <w:autoSpaceDN w:val="0"/>
        <w:adjustRightInd w:val="0"/>
        <w:spacing w:after="0"/>
        <w:ind w:firstLine="475"/>
        <w:jc w:val="both"/>
        <w:rPr>
          <w:rFonts w:ascii="Sylfaen" w:hAnsi="Sylfaen" w:cs="Sylfaen"/>
          <w:iCs/>
          <w:sz w:val="16"/>
          <w:szCs w:val="16"/>
          <w:lang w:val="ka-GE"/>
        </w:rPr>
      </w:pPr>
      <w:r w:rsidRPr="000C0DD0">
        <w:rPr>
          <w:rFonts w:ascii="Sylfaen" w:hAnsi="Sylfaen" w:cs="Sylfaen"/>
          <w:b/>
          <w:iCs/>
          <w:sz w:val="16"/>
          <w:szCs w:val="16"/>
          <w:lang w:val="ka-GE"/>
        </w:rPr>
        <w:t>პროგრამის მიზანია:</w:t>
      </w:r>
      <w:r w:rsidRPr="000C0DD0">
        <w:rPr>
          <w:rFonts w:ascii="Sylfaen" w:hAnsi="Sylfaen" w:cs="Sylfaen"/>
          <w:iCs/>
          <w:sz w:val="16"/>
          <w:szCs w:val="16"/>
          <w:lang w:val="ka-GE"/>
        </w:rPr>
        <w:t xml:space="preserve"> ყველა მოსწავლისათვის სკოლაში მისასვლელი უსაფრთხო ტრანსპორტის ხელმისაწვდომობის უზრუნველყოფა.</w:t>
      </w:r>
    </w:p>
    <w:tbl>
      <w:tblPr>
        <w:tblW w:w="0" w:type="auto"/>
        <w:tblInd w:w="-5" w:type="dxa"/>
        <w:tblLook w:val="04A0" w:firstRow="1" w:lastRow="0" w:firstColumn="1" w:lastColumn="0" w:noHBand="0" w:noVBand="1"/>
      </w:tblPr>
      <w:tblGrid>
        <w:gridCol w:w="346"/>
        <w:gridCol w:w="2477"/>
        <w:gridCol w:w="2694"/>
        <w:gridCol w:w="2466"/>
        <w:gridCol w:w="1157"/>
        <w:gridCol w:w="1835"/>
      </w:tblGrid>
      <w:tr w:rsidR="008F7B53" w:rsidRPr="000C0DD0" w14:paraId="6744F3AC" w14:textId="77777777" w:rsidTr="008C0FD8">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694AF03" w14:textId="77777777" w:rsidR="008F7B53" w:rsidRPr="000C0DD0"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C0DD0">
              <w:rPr>
                <w:rFonts w:ascii="Sylfaen" w:hAnsi="Sylfaen" w:cs="Sylfaen"/>
                <w:b/>
                <w:color w:val="385623"/>
                <w:sz w:val="14"/>
                <w:szCs w:val="14"/>
                <w:lang w:val="ka-GE"/>
              </w:rPr>
              <w:t>დაგეგემილი შუალედური შედეგი</w:t>
            </w:r>
          </w:p>
        </w:tc>
        <w:tc>
          <w:tcPr>
            <w:tcW w:w="5670" w:type="dxa"/>
            <w:gridSpan w:val="2"/>
            <w:tcBorders>
              <w:top w:val="single" w:sz="4" w:space="0" w:color="auto"/>
              <w:left w:val="nil"/>
              <w:bottom w:val="single" w:sz="4" w:space="0" w:color="auto"/>
              <w:right w:val="single" w:sz="4" w:space="0" w:color="000000"/>
            </w:tcBorders>
            <w:shd w:val="clear" w:color="auto" w:fill="auto"/>
            <w:vAlign w:val="center"/>
            <w:hideMark/>
          </w:tcPr>
          <w:p w14:paraId="610AC57A" w14:textId="3BB81B0B" w:rsidR="008F7B53" w:rsidRPr="000C0DD0" w:rsidRDefault="00E5272E" w:rsidP="00E5272E">
            <w:pPr>
              <w:widowControl w:val="0"/>
              <w:autoSpaceDE w:val="0"/>
              <w:autoSpaceDN w:val="0"/>
              <w:adjustRightInd w:val="0"/>
              <w:spacing w:after="0"/>
              <w:rPr>
                <w:rFonts w:ascii="Sylfaen" w:hAnsi="Sylfaen" w:cs="Sylfaen"/>
                <w:iCs/>
                <w:sz w:val="14"/>
                <w:szCs w:val="14"/>
                <w:lang w:val="ka-GE"/>
              </w:rPr>
            </w:pPr>
            <w:r w:rsidRPr="000C0DD0">
              <w:rPr>
                <w:rFonts w:ascii="Sylfaen" w:hAnsi="Sylfaen" w:cs="Sylfaen"/>
                <w:iCs/>
                <w:sz w:val="14"/>
                <w:szCs w:val="14"/>
                <w:lang w:val="ka-GE"/>
              </w:rPr>
              <w:t>საჯარო სკოლებში მოსიარულე მოსწავლეთა გაზრდილი რაოდენობა უსაფრთხო ტრანსპორტის ხელმისაწვდომობით</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546CCC8" w14:textId="77777777" w:rsidR="008F7B53" w:rsidRPr="000C0DD0"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C0DD0">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382B1156" w14:textId="4BFF4BAE" w:rsidR="008F7B53" w:rsidRPr="000C0DD0" w:rsidRDefault="007F5821" w:rsidP="00E5272E">
            <w:pPr>
              <w:spacing w:after="0" w:line="240" w:lineRule="auto"/>
              <w:jc w:val="center"/>
              <w:rPr>
                <w:rFonts w:ascii="Sylfaen" w:eastAsia="Times New Roman" w:hAnsi="Sylfaen" w:cs="Arial CYR"/>
                <w:color w:val="000000"/>
                <w:sz w:val="14"/>
                <w:szCs w:val="14"/>
                <w:lang w:val="ka-GE"/>
              </w:rPr>
            </w:pPr>
            <w:r w:rsidRPr="000C0DD0">
              <w:rPr>
                <w:rFonts w:ascii="Sylfaen" w:eastAsia="Times New Roman" w:hAnsi="Sylfaen" w:cs="Arial CYR"/>
                <w:color w:val="000000"/>
                <w:sz w:val="14"/>
                <w:szCs w:val="14"/>
                <w:lang w:val="ka-GE"/>
              </w:rPr>
              <w:t>ტრანსპორტირებისათვის უზრუნველყოფილი მოსწავლეები</w:t>
            </w:r>
          </w:p>
        </w:tc>
      </w:tr>
      <w:tr w:rsidR="008F7B53" w:rsidRPr="000C0DD0" w14:paraId="3F518C13" w14:textId="77777777" w:rsidTr="00E5272E">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B44E8BF" w14:textId="77777777" w:rsidR="008F7B53" w:rsidRPr="000C0DD0"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C0DD0">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14:paraId="7DA1CA5D" w14:textId="77777777" w:rsidR="008F7B53" w:rsidRPr="000C0DD0"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C0DD0">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14:paraId="42DD4FF7"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განმარტება</w:t>
            </w:r>
          </w:p>
        </w:tc>
      </w:tr>
      <w:tr w:rsidR="008F7B53" w:rsidRPr="000C0DD0" w14:paraId="4A918FFF" w14:textId="77777777" w:rsidTr="008C0FD8">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778A79"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23080812"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062A524A"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დაგეგმილი მაჩვენებელი</w:t>
            </w:r>
          </w:p>
        </w:tc>
        <w:tc>
          <w:tcPr>
            <w:tcW w:w="2700" w:type="dxa"/>
            <w:tcBorders>
              <w:top w:val="nil"/>
              <w:left w:val="nil"/>
              <w:bottom w:val="single" w:sz="4" w:space="0" w:color="auto"/>
              <w:right w:val="single" w:sz="4" w:space="0" w:color="auto"/>
            </w:tcBorders>
            <w:shd w:val="clear" w:color="auto" w:fill="auto"/>
            <w:vAlign w:val="center"/>
            <w:hideMark/>
          </w:tcPr>
          <w:p w14:paraId="20A399C1"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14:paraId="3F4E55C8"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14:paraId="3B3DBD3D" w14:textId="77777777" w:rsidR="008F7B53" w:rsidRPr="000C0DD0" w:rsidRDefault="008F7B53" w:rsidP="00E5272E">
            <w:pPr>
              <w:spacing w:after="0" w:line="240" w:lineRule="auto"/>
              <w:rPr>
                <w:rFonts w:ascii="Sylfaen" w:eastAsia="Times New Roman" w:hAnsi="Sylfaen" w:cs="Arial CYR"/>
                <w:b/>
                <w:bCs/>
                <w:color w:val="385623" w:themeColor="accent6" w:themeShade="80"/>
                <w:sz w:val="16"/>
                <w:szCs w:val="16"/>
              </w:rPr>
            </w:pPr>
          </w:p>
        </w:tc>
      </w:tr>
      <w:tr w:rsidR="008F7B53" w:rsidRPr="000C0DD0" w14:paraId="669F8103" w14:textId="77777777" w:rsidTr="008C0FD8">
        <w:trPr>
          <w:trHeight w:val="341"/>
        </w:trPr>
        <w:tc>
          <w:tcPr>
            <w:tcW w:w="0" w:type="auto"/>
            <w:tcBorders>
              <w:top w:val="nil"/>
              <w:left w:val="single" w:sz="4" w:space="0" w:color="auto"/>
              <w:bottom w:val="single" w:sz="4" w:space="0" w:color="auto"/>
              <w:right w:val="single" w:sz="4" w:space="0" w:color="auto"/>
            </w:tcBorders>
            <w:shd w:val="clear" w:color="auto" w:fill="auto"/>
            <w:vAlign w:val="center"/>
          </w:tcPr>
          <w:p w14:paraId="4D4E0460" w14:textId="77777777" w:rsidR="008F7B53" w:rsidRPr="000C0DD0" w:rsidRDefault="008F7B53" w:rsidP="00E5272E">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450AAF71" w14:textId="7B58EE37" w:rsidR="008F7B53" w:rsidRPr="000C0DD0" w:rsidRDefault="008C0FD8"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hAnsi="Sylfaen" w:cs="Calibri"/>
                <w:sz w:val="14"/>
                <w:szCs w:val="14"/>
              </w:rPr>
              <w:t>202</w:t>
            </w:r>
            <w:r w:rsidRPr="000C0DD0">
              <w:rPr>
                <w:rFonts w:ascii="Sylfaen" w:hAnsi="Sylfaen" w:cs="Calibri"/>
                <w:sz w:val="14"/>
                <w:szCs w:val="14"/>
                <w:lang w:val="ka-GE"/>
              </w:rPr>
              <w:t>3</w:t>
            </w:r>
            <w:r w:rsidRPr="000C0DD0">
              <w:rPr>
                <w:rFonts w:ascii="Sylfaen" w:hAnsi="Sylfaen" w:cs="Calibri"/>
                <w:sz w:val="14"/>
                <w:szCs w:val="14"/>
              </w:rPr>
              <w:t xml:space="preserve"> წელს </w:t>
            </w:r>
            <w:r w:rsidRPr="000C0DD0">
              <w:rPr>
                <w:rFonts w:ascii="Sylfaen" w:hAnsi="Sylfaen" w:cs="Calibri"/>
                <w:sz w:val="14"/>
                <w:szCs w:val="14"/>
                <w:lang w:val="ka-GE"/>
              </w:rPr>
              <w:t>ისარგებლებს</w:t>
            </w:r>
            <w:r w:rsidR="00865490">
              <w:rPr>
                <w:rFonts w:ascii="Sylfaen" w:hAnsi="Sylfaen" w:cs="Calibri"/>
                <w:sz w:val="14"/>
                <w:szCs w:val="14"/>
              </w:rPr>
              <w:t xml:space="preserve"> 265</w:t>
            </w:r>
            <w:r w:rsidRPr="000C0DD0">
              <w:rPr>
                <w:rFonts w:ascii="Sylfaen" w:hAnsi="Sylfaen" w:cs="Calibri"/>
                <w:sz w:val="14"/>
                <w:szCs w:val="14"/>
              </w:rPr>
              <w:t xml:space="preserve"> ბავშვი</w:t>
            </w:r>
          </w:p>
        </w:tc>
        <w:tc>
          <w:tcPr>
            <w:tcW w:w="2970" w:type="dxa"/>
            <w:tcBorders>
              <w:top w:val="nil"/>
              <w:left w:val="nil"/>
              <w:bottom w:val="single" w:sz="4" w:space="0" w:color="auto"/>
              <w:right w:val="single" w:sz="4" w:space="0" w:color="auto"/>
            </w:tcBorders>
            <w:shd w:val="clear" w:color="auto" w:fill="auto"/>
            <w:vAlign w:val="center"/>
          </w:tcPr>
          <w:p w14:paraId="45F9505A" w14:textId="71E0ED6F" w:rsidR="008F7B53" w:rsidRPr="000C0DD0" w:rsidRDefault="008C0FD8" w:rsidP="00E5272E">
            <w:pPr>
              <w:spacing w:after="0" w:line="240" w:lineRule="auto"/>
              <w:jc w:val="center"/>
              <w:rPr>
                <w:rFonts w:ascii="Sylfaen" w:eastAsia="Times New Roman" w:hAnsi="Sylfaen" w:cs="Arial CYR"/>
                <w:b/>
                <w:bCs/>
                <w:color w:val="FF0000"/>
                <w:sz w:val="14"/>
                <w:szCs w:val="14"/>
              </w:rPr>
            </w:pPr>
            <w:r w:rsidRPr="000C0DD0">
              <w:rPr>
                <w:rFonts w:ascii="Sylfaen" w:hAnsi="Sylfaen" w:cs="Calibri"/>
                <w:sz w:val="14"/>
                <w:szCs w:val="14"/>
                <w:lang w:val="ka-GE"/>
              </w:rPr>
              <w:t xml:space="preserve">მომსახურებით </w:t>
            </w:r>
            <w:r w:rsidR="00E5272E" w:rsidRPr="000C0DD0">
              <w:rPr>
                <w:rFonts w:ascii="Sylfaen" w:hAnsi="Sylfaen" w:cs="Calibri"/>
                <w:sz w:val="14"/>
                <w:szCs w:val="14"/>
                <w:lang w:val="ka-GE"/>
              </w:rPr>
              <w:t>ისარგებლებს</w:t>
            </w:r>
            <w:r w:rsidR="00865490">
              <w:rPr>
                <w:rFonts w:ascii="Sylfaen" w:hAnsi="Sylfaen" w:cs="Calibri"/>
                <w:sz w:val="14"/>
                <w:szCs w:val="14"/>
              </w:rPr>
              <w:t xml:space="preserve"> 265</w:t>
            </w:r>
            <w:r w:rsidR="00E5272E" w:rsidRPr="000C0DD0">
              <w:rPr>
                <w:rFonts w:ascii="Sylfaen" w:hAnsi="Sylfaen" w:cs="Calibri"/>
                <w:sz w:val="14"/>
                <w:szCs w:val="14"/>
              </w:rPr>
              <w:t xml:space="preserve"> ბავშვი</w:t>
            </w:r>
          </w:p>
        </w:tc>
        <w:tc>
          <w:tcPr>
            <w:tcW w:w="2700" w:type="dxa"/>
            <w:tcBorders>
              <w:top w:val="nil"/>
              <w:left w:val="nil"/>
              <w:bottom w:val="single" w:sz="4" w:space="0" w:color="auto"/>
              <w:right w:val="single" w:sz="4" w:space="0" w:color="auto"/>
            </w:tcBorders>
            <w:shd w:val="clear" w:color="auto" w:fill="auto"/>
            <w:vAlign w:val="center"/>
          </w:tcPr>
          <w:p w14:paraId="088C5F6B" w14:textId="744F2087" w:rsidR="008F7B53" w:rsidRPr="000C0DD0" w:rsidRDefault="008C0FD8" w:rsidP="00E5272E">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მომსახურებით ისარგებლა</w:t>
            </w:r>
            <w:r w:rsidR="00865490">
              <w:rPr>
                <w:rFonts w:ascii="Sylfaen" w:hAnsi="Sylfaen" w:cs="Calibri"/>
                <w:sz w:val="14"/>
                <w:szCs w:val="14"/>
                <w:lang w:val="ka-GE"/>
              </w:rPr>
              <w:t xml:space="preserve"> 265</w:t>
            </w:r>
            <w:r w:rsidRPr="000C0DD0">
              <w:rPr>
                <w:rFonts w:ascii="Sylfaen" w:hAnsi="Sylfaen" w:cs="Calibri"/>
                <w:sz w:val="14"/>
                <w:szCs w:val="14"/>
                <w:lang w:val="ka-GE"/>
              </w:rPr>
              <w:t xml:space="preserve"> ბავშვმა</w:t>
            </w:r>
          </w:p>
        </w:tc>
        <w:tc>
          <w:tcPr>
            <w:tcW w:w="1170" w:type="dxa"/>
            <w:tcBorders>
              <w:top w:val="nil"/>
              <w:left w:val="nil"/>
              <w:bottom w:val="single" w:sz="4" w:space="0" w:color="auto"/>
              <w:right w:val="single" w:sz="4" w:space="0" w:color="auto"/>
            </w:tcBorders>
            <w:shd w:val="clear" w:color="auto" w:fill="auto"/>
            <w:vAlign w:val="center"/>
          </w:tcPr>
          <w:p w14:paraId="0C3553BB" w14:textId="532648E2" w:rsidR="008F7B53" w:rsidRPr="000C0DD0" w:rsidRDefault="008C0FD8" w:rsidP="00E5272E">
            <w:pPr>
              <w:spacing w:after="0" w:line="240" w:lineRule="auto"/>
              <w:jc w:val="center"/>
              <w:rPr>
                <w:rFonts w:ascii="Sylfaen" w:eastAsia="Times New Roman" w:hAnsi="Sylfaen" w:cs="Arial CYR"/>
                <w:bCs/>
                <w:color w:val="385623" w:themeColor="accent6" w:themeShade="80"/>
                <w:sz w:val="14"/>
                <w:szCs w:val="14"/>
                <w:lang w:val="ka-GE"/>
              </w:rPr>
            </w:pPr>
            <w:r w:rsidRPr="000C0DD0">
              <w:rPr>
                <w:rFonts w:ascii="Sylfaen" w:eastAsia="Times New Roman" w:hAnsi="Sylfaen" w:cs="Arial CYR"/>
                <w:bCs/>
                <w:sz w:val="14"/>
                <w:szCs w:val="14"/>
                <w:lang w:val="ka-GE"/>
              </w:rPr>
              <w:t>0%</w:t>
            </w:r>
          </w:p>
        </w:tc>
        <w:tc>
          <w:tcPr>
            <w:tcW w:w="1705" w:type="dxa"/>
            <w:tcBorders>
              <w:top w:val="nil"/>
              <w:left w:val="single" w:sz="4" w:space="0" w:color="auto"/>
              <w:bottom w:val="single" w:sz="4" w:space="0" w:color="000000"/>
              <w:right w:val="single" w:sz="4" w:space="0" w:color="auto"/>
            </w:tcBorders>
            <w:vAlign w:val="center"/>
          </w:tcPr>
          <w:p w14:paraId="74D9E7D3" w14:textId="77777777" w:rsidR="008F7B53" w:rsidRPr="000C0DD0" w:rsidRDefault="008F7B53" w:rsidP="00E5272E">
            <w:pPr>
              <w:spacing w:after="0" w:line="240" w:lineRule="auto"/>
              <w:rPr>
                <w:rFonts w:ascii="Sylfaen" w:eastAsia="Times New Roman" w:hAnsi="Sylfaen" w:cs="Arial CYR"/>
                <w:b/>
                <w:bCs/>
                <w:color w:val="385623" w:themeColor="accent6" w:themeShade="80"/>
                <w:sz w:val="16"/>
                <w:szCs w:val="16"/>
              </w:rPr>
            </w:pPr>
          </w:p>
        </w:tc>
      </w:tr>
    </w:tbl>
    <w:p w14:paraId="21FD165E" w14:textId="386D9BF6" w:rsidR="00F676F3" w:rsidRPr="000C0DD0" w:rsidRDefault="00F676F3" w:rsidP="00E5272E">
      <w:pPr>
        <w:widowControl w:val="0"/>
        <w:autoSpaceDE w:val="0"/>
        <w:autoSpaceDN w:val="0"/>
        <w:adjustRightInd w:val="0"/>
        <w:spacing w:after="40"/>
        <w:rPr>
          <w:rFonts w:ascii="Sylfaen" w:hAnsi="Sylfaen" w:cs="Sylfaen"/>
          <w:iCs/>
          <w:sz w:val="16"/>
          <w:szCs w:val="16"/>
          <w:u w:val="single"/>
          <w:lang w:val="ka-GE"/>
        </w:rPr>
      </w:pPr>
    </w:p>
    <w:p w14:paraId="01768F9D" w14:textId="65A8944D" w:rsidR="0085503B" w:rsidRDefault="0085503B" w:rsidP="0085503B">
      <w:pPr>
        <w:pStyle w:val="Heading2"/>
        <w:rPr>
          <w:sz w:val="22"/>
          <w:szCs w:val="22"/>
        </w:rPr>
      </w:pPr>
      <w:bookmarkStart w:id="5" w:name="_Toc93591077"/>
      <w:r w:rsidRPr="000C0DD0">
        <w:rPr>
          <w:rFonts w:ascii="Sylfaen" w:hAnsi="Sylfaen" w:cs="Sylfaen"/>
          <w:sz w:val="22"/>
          <w:szCs w:val="22"/>
        </w:rPr>
        <w:t>კულტურა</w:t>
      </w:r>
      <w:r w:rsidRPr="000C0DD0">
        <w:rPr>
          <w:sz w:val="22"/>
          <w:szCs w:val="22"/>
        </w:rPr>
        <w:t xml:space="preserve">,  </w:t>
      </w:r>
      <w:r w:rsidRPr="000C0DD0">
        <w:rPr>
          <w:rFonts w:ascii="Sylfaen" w:hAnsi="Sylfaen" w:cs="Sylfaen"/>
          <w:sz w:val="22"/>
          <w:szCs w:val="22"/>
        </w:rPr>
        <w:t>ახალგაზრდობა</w:t>
      </w:r>
      <w:r w:rsidRPr="000C0DD0">
        <w:rPr>
          <w:sz w:val="22"/>
          <w:szCs w:val="22"/>
        </w:rPr>
        <w:t xml:space="preserve"> </w:t>
      </w:r>
      <w:r w:rsidRPr="000C0DD0">
        <w:rPr>
          <w:rFonts w:ascii="Sylfaen" w:hAnsi="Sylfaen" w:cs="Sylfaen"/>
          <w:sz w:val="22"/>
          <w:szCs w:val="22"/>
        </w:rPr>
        <w:t>და</w:t>
      </w:r>
      <w:r w:rsidRPr="000C0DD0">
        <w:rPr>
          <w:sz w:val="22"/>
          <w:szCs w:val="22"/>
        </w:rPr>
        <w:t xml:space="preserve"> </w:t>
      </w:r>
      <w:r w:rsidRPr="000C0DD0">
        <w:rPr>
          <w:rFonts w:ascii="Sylfaen" w:hAnsi="Sylfaen" w:cs="Sylfaen"/>
          <w:sz w:val="22"/>
          <w:szCs w:val="22"/>
        </w:rPr>
        <w:t>სპორტი</w:t>
      </w:r>
      <w:bookmarkEnd w:id="5"/>
      <w:r w:rsidRPr="000C0DD0">
        <w:rPr>
          <w:sz w:val="22"/>
          <w:szCs w:val="22"/>
        </w:rPr>
        <w:t xml:space="preserve"> </w:t>
      </w:r>
    </w:p>
    <w:p w14:paraId="0F4E3F58" w14:textId="5BB71973" w:rsidR="001C7654" w:rsidRPr="001C7654" w:rsidRDefault="001C7654" w:rsidP="001C7654">
      <w:r>
        <w:rPr>
          <w:noProof/>
        </w:rPr>
        <w:drawing>
          <wp:inline distT="0" distB="0" distL="0" distR="0" wp14:anchorId="142440DC" wp14:editId="102E4FC6">
            <wp:extent cx="6249035" cy="30118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49035" cy="3011805"/>
                    </a:xfrm>
                    <a:prstGeom prst="rect">
                      <a:avLst/>
                    </a:prstGeom>
                    <a:noFill/>
                  </pic:spPr>
                </pic:pic>
              </a:graphicData>
            </a:graphic>
          </wp:inline>
        </w:drawing>
      </w:r>
    </w:p>
    <w:p w14:paraId="71EEB823" w14:textId="77777777" w:rsidR="0070674F" w:rsidRPr="00120737" w:rsidRDefault="0070674F" w:rsidP="0070674F">
      <w:pPr>
        <w:rPr>
          <w:highlight w:val="yellow"/>
        </w:rPr>
      </w:pPr>
    </w:p>
    <w:p w14:paraId="6F01B63B" w14:textId="209727FF" w:rsidR="00DE305D" w:rsidRPr="00120737" w:rsidRDefault="00DE305D" w:rsidP="00274CCC">
      <w:pPr>
        <w:jc w:val="center"/>
        <w:rPr>
          <w:rFonts w:ascii="Sylfaen" w:hAnsi="Sylfaen" w:cs="Sylfaen"/>
          <w:b/>
          <w:bCs/>
          <w:iCs/>
          <w:color w:val="385623"/>
          <w:sz w:val="16"/>
          <w:szCs w:val="16"/>
          <w:highlight w:val="yellow"/>
        </w:rPr>
      </w:pPr>
    </w:p>
    <w:tbl>
      <w:tblPr>
        <w:tblW w:w="5000" w:type="pct"/>
        <w:tblCellMar>
          <w:left w:w="0" w:type="dxa"/>
          <w:right w:w="0" w:type="dxa"/>
        </w:tblCellMar>
        <w:tblLook w:val="04A0" w:firstRow="1" w:lastRow="0" w:firstColumn="1" w:lastColumn="0" w:noHBand="0" w:noVBand="1"/>
      </w:tblPr>
      <w:tblGrid>
        <w:gridCol w:w="1444"/>
        <w:gridCol w:w="5834"/>
        <w:gridCol w:w="1222"/>
        <w:gridCol w:w="1283"/>
        <w:gridCol w:w="1187"/>
      </w:tblGrid>
      <w:tr w:rsidR="00C76120" w:rsidRPr="00120737" w14:paraId="61632424" w14:textId="77777777" w:rsidTr="007C67C1">
        <w:trPr>
          <w:trHeight w:val="540"/>
        </w:trPr>
        <w:tc>
          <w:tcPr>
            <w:tcW w:w="658" w:type="pc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BB2211" w14:textId="77777777" w:rsidR="00C76120" w:rsidRPr="00361672" w:rsidRDefault="00C76120" w:rsidP="00C76120">
            <w:pPr>
              <w:spacing w:after="0"/>
              <w:jc w:val="center"/>
              <w:rPr>
                <w:rFonts w:ascii="Arial CYR" w:hAnsi="Arial CYR" w:cs="Arial CYR"/>
                <w:b/>
                <w:bCs/>
                <w:sz w:val="16"/>
                <w:szCs w:val="16"/>
              </w:rPr>
            </w:pPr>
            <w:r w:rsidRPr="00361672">
              <w:rPr>
                <w:rFonts w:ascii="Sylfaen" w:hAnsi="Sylfaen" w:cs="Sylfaen"/>
                <w:b/>
                <w:bCs/>
                <w:sz w:val="16"/>
                <w:szCs w:val="16"/>
              </w:rPr>
              <w:t>პროგრამული</w:t>
            </w:r>
            <w:r w:rsidRPr="00361672">
              <w:rPr>
                <w:rFonts w:ascii="Arial CYR" w:hAnsi="Arial CYR" w:cs="Arial CYR"/>
                <w:b/>
                <w:bCs/>
                <w:sz w:val="16"/>
                <w:szCs w:val="16"/>
              </w:rPr>
              <w:t xml:space="preserve"> </w:t>
            </w:r>
            <w:r w:rsidRPr="00361672">
              <w:rPr>
                <w:rFonts w:ascii="Sylfaen" w:hAnsi="Sylfaen" w:cs="Sylfaen"/>
                <w:b/>
                <w:bCs/>
                <w:sz w:val="16"/>
                <w:szCs w:val="16"/>
              </w:rPr>
              <w:t>კოდი</w:t>
            </w:r>
            <w:r w:rsidRPr="00361672">
              <w:rPr>
                <w:rFonts w:ascii="Arial CYR" w:hAnsi="Arial CYR" w:cs="Arial CYR"/>
                <w:b/>
                <w:bCs/>
                <w:sz w:val="16"/>
                <w:szCs w:val="16"/>
              </w:rPr>
              <w:t xml:space="preserve"> </w:t>
            </w:r>
          </w:p>
        </w:tc>
        <w:tc>
          <w:tcPr>
            <w:tcW w:w="2659"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16BF44" w14:textId="77777777" w:rsidR="00C76120" w:rsidRPr="00361672" w:rsidRDefault="00C76120" w:rsidP="00C76120">
            <w:pPr>
              <w:spacing w:after="0"/>
              <w:jc w:val="center"/>
              <w:rPr>
                <w:rFonts w:ascii="Arial CYR" w:hAnsi="Arial CYR" w:cs="Arial CYR"/>
                <w:b/>
                <w:bCs/>
                <w:sz w:val="16"/>
                <w:szCs w:val="16"/>
              </w:rPr>
            </w:pPr>
            <w:r w:rsidRPr="00361672">
              <w:rPr>
                <w:rFonts w:ascii="Arial CYR" w:hAnsi="Arial CYR" w:cs="Arial CYR"/>
                <w:b/>
                <w:bCs/>
                <w:sz w:val="16"/>
                <w:szCs w:val="16"/>
              </w:rPr>
              <w:t xml:space="preserve"> </w:t>
            </w:r>
            <w:r w:rsidRPr="00361672">
              <w:rPr>
                <w:rFonts w:ascii="Sylfaen" w:hAnsi="Sylfaen" w:cs="Sylfaen"/>
                <w:b/>
                <w:bCs/>
                <w:sz w:val="16"/>
                <w:szCs w:val="16"/>
              </w:rPr>
              <w:t>პრიორიტეტი</w:t>
            </w:r>
            <w:r w:rsidRPr="00361672">
              <w:rPr>
                <w:rFonts w:ascii="Arial CYR" w:hAnsi="Arial CYR" w:cs="Arial CYR"/>
                <w:b/>
                <w:bCs/>
                <w:sz w:val="16"/>
                <w:szCs w:val="16"/>
              </w:rPr>
              <w:t xml:space="preserve">, </w:t>
            </w:r>
            <w:r w:rsidRPr="00361672">
              <w:rPr>
                <w:rFonts w:ascii="Sylfaen" w:hAnsi="Sylfaen" w:cs="Sylfaen"/>
                <w:b/>
                <w:bCs/>
                <w:sz w:val="16"/>
                <w:szCs w:val="16"/>
              </w:rPr>
              <w:t>პროგრამა</w:t>
            </w:r>
            <w:r w:rsidRPr="00361672">
              <w:rPr>
                <w:rFonts w:ascii="Arial CYR" w:hAnsi="Arial CYR" w:cs="Arial CYR"/>
                <w:b/>
                <w:bCs/>
                <w:sz w:val="16"/>
                <w:szCs w:val="16"/>
              </w:rPr>
              <w:t xml:space="preserve">, </w:t>
            </w:r>
            <w:r w:rsidRPr="00361672">
              <w:rPr>
                <w:rFonts w:ascii="Sylfaen" w:hAnsi="Sylfaen" w:cs="Sylfaen"/>
                <w:b/>
                <w:bCs/>
                <w:sz w:val="16"/>
                <w:szCs w:val="16"/>
              </w:rPr>
              <w:t>ქვეპროგრამა</w:t>
            </w:r>
            <w:r w:rsidRPr="00361672">
              <w:rPr>
                <w:rFonts w:ascii="Arial CYR" w:hAnsi="Arial CYR" w:cs="Arial CYR"/>
                <w:b/>
                <w:bCs/>
                <w:sz w:val="16"/>
                <w:szCs w:val="16"/>
              </w:rPr>
              <w:t xml:space="preserve"> </w:t>
            </w:r>
          </w:p>
        </w:tc>
        <w:tc>
          <w:tcPr>
            <w:tcW w:w="557"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B46C6A" w14:textId="77777777" w:rsidR="00C76120" w:rsidRPr="00361672" w:rsidRDefault="00C76120" w:rsidP="00C76120">
            <w:pPr>
              <w:spacing w:after="0"/>
              <w:jc w:val="center"/>
              <w:rPr>
                <w:rFonts w:ascii="Arial CYR" w:hAnsi="Arial CYR" w:cs="Arial CYR"/>
                <w:b/>
                <w:bCs/>
                <w:sz w:val="16"/>
                <w:szCs w:val="16"/>
              </w:rPr>
            </w:pPr>
            <w:r w:rsidRPr="00361672">
              <w:rPr>
                <w:rFonts w:ascii="Arial CYR" w:hAnsi="Arial CYR" w:cs="Arial CYR"/>
                <w:b/>
                <w:bCs/>
                <w:sz w:val="16"/>
                <w:szCs w:val="16"/>
              </w:rPr>
              <w:t xml:space="preserve"> 2023 </w:t>
            </w:r>
            <w:r w:rsidRPr="00361672">
              <w:rPr>
                <w:rFonts w:ascii="Sylfaen" w:hAnsi="Sylfaen" w:cs="Sylfaen"/>
                <w:b/>
                <w:bCs/>
                <w:sz w:val="16"/>
                <w:szCs w:val="16"/>
              </w:rPr>
              <w:t>წლის</w:t>
            </w:r>
            <w:r w:rsidRPr="00361672">
              <w:rPr>
                <w:rFonts w:ascii="Arial CYR" w:hAnsi="Arial CYR" w:cs="Arial CYR"/>
                <w:b/>
                <w:bCs/>
                <w:sz w:val="16"/>
                <w:szCs w:val="16"/>
              </w:rPr>
              <w:t xml:space="preserve"> </w:t>
            </w:r>
            <w:r w:rsidRPr="00361672">
              <w:rPr>
                <w:rFonts w:ascii="Sylfaen" w:hAnsi="Sylfaen" w:cs="Sylfaen"/>
                <w:b/>
                <w:bCs/>
                <w:sz w:val="16"/>
                <w:szCs w:val="16"/>
              </w:rPr>
              <w:t>გეგმა</w:t>
            </w:r>
            <w:r w:rsidRPr="00361672">
              <w:rPr>
                <w:rFonts w:ascii="Arial CYR" w:hAnsi="Arial CYR" w:cs="Arial CYR"/>
                <w:b/>
                <w:bCs/>
                <w:sz w:val="16"/>
                <w:szCs w:val="16"/>
              </w:rPr>
              <w:t xml:space="preserve"> </w:t>
            </w:r>
          </w:p>
        </w:tc>
        <w:tc>
          <w:tcPr>
            <w:tcW w:w="585"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B0211B" w14:textId="77777777" w:rsidR="00C76120" w:rsidRPr="00361672" w:rsidRDefault="00C76120" w:rsidP="00C76120">
            <w:pPr>
              <w:spacing w:after="0"/>
              <w:jc w:val="center"/>
              <w:rPr>
                <w:rFonts w:ascii="Arial CYR" w:hAnsi="Arial CYR" w:cs="Arial CYR"/>
                <w:b/>
                <w:bCs/>
                <w:sz w:val="16"/>
                <w:szCs w:val="16"/>
              </w:rPr>
            </w:pPr>
            <w:r w:rsidRPr="00361672">
              <w:rPr>
                <w:rFonts w:ascii="Arial CYR" w:hAnsi="Arial CYR" w:cs="Arial CYR"/>
                <w:b/>
                <w:bCs/>
                <w:sz w:val="16"/>
                <w:szCs w:val="16"/>
              </w:rPr>
              <w:t xml:space="preserve"> 2023 </w:t>
            </w:r>
            <w:r w:rsidRPr="00361672">
              <w:rPr>
                <w:rFonts w:ascii="Sylfaen" w:hAnsi="Sylfaen" w:cs="Sylfaen"/>
                <w:b/>
                <w:bCs/>
                <w:sz w:val="16"/>
                <w:szCs w:val="16"/>
              </w:rPr>
              <w:t>წლის</w:t>
            </w:r>
            <w:r w:rsidRPr="00361672">
              <w:rPr>
                <w:rFonts w:ascii="Arial CYR" w:hAnsi="Arial CYR" w:cs="Arial CYR"/>
                <w:b/>
                <w:bCs/>
                <w:sz w:val="16"/>
                <w:szCs w:val="16"/>
              </w:rPr>
              <w:t xml:space="preserve"> </w:t>
            </w:r>
            <w:r w:rsidRPr="00361672">
              <w:rPr>
                <w:rFonts w:ascii="Sylfaen" w:hAnsi="Sylfaen" w:cs="Sylfaen"/>
                <w:b/>
                <w:bCs/>
                <w:sz w:val="16"/>
                <w:szCs w:val="16"/>
              </w:rPr>
              <w:t>ფაქტი</w:t>
            </w:r>
            <w:r w:rsidRPr="00361672">
              <w:rPr>
                <w:rFonts w:ascii="Arial CYR" w:hAnsi="Arial CYR" w:cs="Arial CYR"/>
                <w:b/>
                <w:bCs/>
                <w:sz w:val="16"/>
                <w:szCs w:val="16"/>
              </w:rPr>
              <w:t xml:space="preserve">  </w:t>
            </w:r>
          </w:p>
        </w:tc>
        <w:tc>
          <w:tcPr>
            <w:tcW w:w="541"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F2F9BB" w14:textId="2C065F47" w:rsidR="00C76120" w:rsidRPr="00361672" w:rsidRDefault="00C76120" w:rsidP="00C76120">
            <w:pPr>
              <w:spacing w:after="0"/>
              <w:jc w:val="center"/>
              <w:rPr>
                <w:rFonts w:ascii="Arial CYR" w:hAnsi="Arial CYR" w:cs="Arial CYR"/>
                <w:b/>
                <w:bCs/>
                <w:sz w:val="16"/>
                <w:szCs w:val="16"/>
              </w:rPr>
            </w:pPr>
            <w:r w:rsidRPr="00361672">
              <w:rPr>
                <w:rFonts w:ascii="Arial CYR" w:hAnsi="Arial CYR" w:cs="Arial CYR"/>
                <w:b/>
                <w:bCs/>
                <w:sz w:val="16"/>
                <w:szCs w:val="16"/>
              </w:rPr>
              <w:t xml:space="preserve"> </w:t>
            </w:r>
            <w:r w:rsidR="00274CCC" w:rsidRPr="00361672">
              <w:rPr>
                <w:rFonts w:ascii="Sylfaen" w:hAnsi="Sylfaen" w:cs="Sylfaen"/>
                <w:b/>
                <w:bCs/>
                <w:sz w:val="16"/>
                <w:szCs w:val="16"/>
              </w:rPr>
              <w:t>შესრულების</w:t>
            </w:r>
            <w:r w:rsidRPr="00361672">
              <w:rPr>
                <w:rFonts w:ascii="Arial CYR" w:hAnsi="Arial CYR" w:cs="Arial CYR"/>
                <w:b/>
                <w:bCs/>
                <w:sz w:val="16"/>
                <w:szCs w:val="16"/>
              </w:rPr>
              <w:t xml:space="preserve"> % </w:t>
            </w:r>
          </w:p>
        </w:tc>
      </w:tr>
      <w:tr w:rsidR="007C67C1" w:rsidRPr="00120737" w14:paraId="218C519F"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336E758A" w14:textId="6B30CCF8" w:rsidR="007C67C1" w:rsidRPr="00361672" w:rsidRDefault="007C67C1" w:rsidP="007C67C1">
            <w:pPr>
              <w:spacing w:after="0"/>
              <w:jc w:val="center"/>
              <w:rPr>
                <w:rFonts w:ascii="Arial CYR" w:hAnsi="Arial CYR" w:cs="Arial CYR"/>
                <w:sz w:val="16"/>
                <w:szCs w:val="16"/>
              </w:rPr>
            </w:pPr>
            <w:r w:rsidRPr="00361672">
              <w:rPr>
                <w:rFonts w:ascii="Calibri" w:hAnsi="Calibri" w:cs="Calibri"/>
                <w:b/>
                <w:bCs/>
                <w:color w:val="000000"/>
                <w:sz w:val="18"/>
                <w:szCs w:val="18"/>
              </w:rPr>
              <w:t>05 00</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2F9FEE4C" w14:textId="4FBC42E9" w:rsidR="007C67C1" w:rsidRPr="00361672" w:rsidRDefault="007C67C1" w:rsidP="007C67C1">
            <w:pPr>
              <w:spacing w:after="0"/>
              <w:jc w:val="center"/>
              <w:rPr>
                <w:rFonts w:ascii="Arial CYR" w:hAnsi="Arial CYR" w:cs="Arial CYR"/>
                <w:b/>
                <w:bCs/>
                <w:sz w:val="16"/>
                <w:szCs w:val="16"/>
              </w:rPr>
            </w:pPr>
            <w:r w:rsidRPr="00361672">
              <w:rPr>
                <w:rFonts w:ascii="Calibri" w:hAnsi="Calibri" w:cs="Calibri"/>
                <w:b/>
                <w:bCs/>
                <w:color w:val="000000"/>
                <w:sz w:val="18"/>
                <w:szCs w:val="18"/>
              </w:rPr>
              <w:t>კულტურა, ახალგაზრდობა და სპორტი</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585B82C" w14:textId="14AF9CB6" w:rsidR="007C67C1" w:rsidRPr="00361672" w:rsidRDefault="00361672" w:rsidP="007C67C1">
            <w:pPr>
              <w:spacing w:after="0"/>
              <w:jc w:val="right"/>
              <w:rPr>
                <w:rFonts w:cs="Arial CYR"/>
                <w:b/>
                <w:bCs/>
                <w:sz w:val="16"/>
                <w:szCs w:val="16"/>
                <w:lang w:val="ka-GE"/>
              </w:rPr>
            </w:pPr>
            <w:r w:rsidRPr="00361672">
              <w:rPr>
                <w:rFonts w:cs="Arial CYR"/>
                <w:b/>
                <w:bCs/>
                <w:sz w:val="16"/>
                <w:szCs w:val="16"/>
                <w:lang w:val="ka-GE"/>
              </w:rPr>
              <w:t>1291,2</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F72C4E" w14:textId="49CF3F7F" w:rsidR="007C67C1" w:rsidRPr="00361672" w:rsidRDefault="00361672" w:rsidP="007C67C1">
            <w:pPr>
              <w:spacing w:after="0"/>
              <w:jc w:val="right"/>
              <w:rPr>
                <w:rFonts w:cs="Arial CYR"/>
                <w:b/>
                <w:bCs/>
                <w:sz w:val="16"/>
                <w:szCs w:val="16"/>
                <w:lang w:val="ka-GE"/>
              </w:rPr>
            </w:pPr>
            <w:r w:rsidRPr="00361672">
              <w:rPr>
                <w:rFonts w:cs="Arial CYR"/>
                <w:b/>
                <w:bCs/>
                <w:sz w:val="16"/>
                <w:szCs w:val="16"/>
                <w:lang w:val="ka-GE"/>
              </w:rPr>
              <w:t>1276,2</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6B6847" w14:textId="74485F5E" w:rsidR="007C67C1" w:rsidRPr="00361672" w:rsidRDefault="00361672" w:rsidP="00361672">
            <w:pPr>
              <w:spacing w:after="0"/>
              <w:jc w:val="center"/>
              <w:rPr>
                <w:rFonts w:cs="Arial CYR"/>
                <w:b/>
                <w:bCs/>
                <w:sz w:val="16"/>
                <w:szCs w:val="16"/>
                <w:lang w:val="ka-GE"/>
              </w:rPr>
            </w:pPr>
            <w:r w:rsidRPr="00361672">
              <w:rPr>
                <w:rFonts w:cs="Arial CYR"/>
                <w:b/>
                <w:bCs/>
                <w:sz w:val="16"/>
                <w:szCs w:val="16"/>
                <w:lang w:val="ka-GE"/>
              </w:rPr>
              <w:t>98</w:t>
            </w:r>
          </w:p>
        </w:tc>
      </w:tr>
      <w:tr w:rsidR="007C67C1" w:rsidRPr="00120737" w14:paraId="1D3B8DC8"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1F2414D5" w14:textId="6A4BF37F"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05 01</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46400193" w14:textId="0C31EB91"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rPr>
              <w:t>სპორტის განვითარების ხელშეწყობა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894836" w14:textId="307B36EB" w:rsidR="007C67C1" w:rsidRPr="00361672" w:rsidRDefault="00361672" w:rsidP="007C67C1">
            <w:pPr>
              <w:spacing w:after="0"/>
              <w:jc w:val="right"/>
              <w:rPr>
                <w:rFonts w:cs="Arial CYR"/>
                <w:sz w:val="16"/>
                <w:szCs w:val="16"/>
                <w:lang w:val="ka-GE"/>
              </w:rPr>
            </w:pPr>
            <w:r w:rsidRPr="00361672">
              <w:rPr>
                <w:rFonts w:cs="Arial CYR"/>
                <w:sz w:val="16"/>
                <w:szCs w:val="16"/>
                <w:lang w:val="ka-GE"/>
              </w:rPr>
              <w:t>374,8</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A3F0FF" w14:textId="3540DD60" w:rsidR="007C67C1" w:rsidRPr="00361672" w:rsidRDefault="00361672" w:rsidP="007C67C1">
            <w:pPr>
              <w:spacing w:after="0"/>
              <w:jc w:val="right"/>
              <w:rPr>
                <w:rFonts w:cs="Arial CYR"/>
                <w:sz w:val="16"/>
                <w:szCs w:val="16"/>
                <w:lang w:val="ka-GE"/>
              </w:rPr>
            </w:pPr>
            <w:r w:rsidRPr="00361672">
              <w:rPr>
                <w:rFonts w:cs="Arial CYR"/>
                <w:sz w:val="16"/>
                <w:szCs w:val="16"/>
                <w:lang w:val="ka-GE"/>
              </w:rPr>
              <w:t>371,3</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5613503" w14:textId="10F21412" w:rsidR="007C67C1" w:rsidRPr="00361672" w:rsidRDefault="00361672" w:rsidP="00361672">
            <w:pPr>
              <w:spacing w:after="0"/>
              <w:jc w:val="center"/>
              <w:rPr>
                <w:rFonts w:cs="Arial CYR"/>
                <w:sz w:val="16"/>
                <w:szCs w:val="16"/>
                <w:lang w:val="ka-GE"/>
              </w:rPr>
            </w:pPr>
            <w:r w:rsidRPr="00361672">
              <w:rPr>
                <w:rFonts w:cs="Arial CYR"/>
                <w:sz w:val="16"/>
                <w:szCs w:val="16"/>
                <w:lang w:val="ka-GE"/>
              </w:rPr>
              <w:t>99</w:t>
            </w:r>
          </w:p>
        </w:tc>
      </w:tr>
      <w:tr w:rsidR="007C67C1" w:rsidRPr="00120737" w14:paraId="34FE981C"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10BAF565" w14:textId="5412346D"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05 01 01</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6F64DEF5" w14:textId="0BD5D988"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rPr>
              <w:t>სპორტული ღონისძიებების მოწყობა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BCA50D9" w14:textId="33CD54F8" w:rsidR="007C67C1" w:rsidRPr="00361672" w:rsidRDefault="00361672" w:rsidP="007C67C1">
            <w:pPr>
              <w:spacing w:after="0"/>
              <w:jc w:val="right"/>
              <w:rPr>
                <w:rFonts w:cs="Arial CYR"/>
                <w:sz w:val="16"/>
                <w:szCs w:val="16"/>
                <w:lang w:val="ka-GE"/>
              </w:rPr>
            </w:pPr>
            <w:r w:rsidRPr="00361672">
              <w:rPr>
                <w:rFonts w:cs="Arial CYR"/>
                <w:sz w:val="16"/>
                <w:szCs w:val="16"/>
                <w:lang w:val="ka-GE"/>
              </w:rPr>
              <w:t>15,8</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8C4169" w14:textId="14CA60E0" w:rsidR="007C67C1" w:rsidRPr="00361672" w:rsidRDefault="00361672" w:rsidP="007C67C1">
            <w:pPr>
              <w:spacing w:after="0"/>
              <w:jc w:val="right"/>
              <w:rPr>
                <w:rFonts w:cs="Arial CYR"/>
                <w:sz w:val="16"/>
                <w:szCs w:val="16"/>
                <w:lang w:val="ka-GE"/>
              </w:rPr>
            </w:pPr>
            <w:r w:rsidRPr="00361672">
              <w:rPr>
                <w:rFonts w:cs="Arial CYR"/>
                <w:sz w:val="16"/>
                <w:szCs w:val="16"/>
                <w:lang w:val="ka-GE"/>
              </w:rPr>
              <w:t>15,3</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B65C44" w14:textId="2ED82803" w:rsidR="007C67C1" w:rsidRPr="00361672" w:rsidRDefault="00361672" w:rsidP="00361672">
            <w:pPr>
              <w:spacing w:after="0"/>
              <w:jc w:val="center"/>
              <w:rPr>
                <w:rFonts w:cs="Arial CYR"/>
                <w:sz w:val="16"/>
                <w:szCs w:val="16"/>
                <w:lang w:val="ka-GE"/>
              </w:rPr>
            </w:pPr>
            <w:r w:rsidRPr="00361672">
              <w:rPr>
                <w:rFonts w:cs="Arial CYR"/>
                <w:sz w:val="16"/>
                <w:szCs w:val="16"/>
                <w:lang w:val="ka-GE"/>
              </w:rPr>
              <w:t>96</w:t>
            </w:r>
          </w:p>
        </w:tc>
      </w:tr>
      <w:tr w:rsidR="007C67C1" w:rsidRPr="00120737" w14:paraId="0E317DD1"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261E4A4F" w14:textId="71B79B3D"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05 01 02</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73156DE5" w14:textId="3366B2F4"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rPr>
              <w:t xml:space="preserve">ა(ა)იპ </w:t>
            </w:r>
            <w:r w:rsidRPr="00361672">
              <w:rPr>
                <w:rFonts w:ascii="Calibri" w:hAnsi="Calibri" w:cs="Calibri"/>
                <w:color w:val="000000"/>
                <w:sz w:val="18"/>
                <w:szCs w:val="18"/>
                <w:lang w:val="ka-GE"/>
              </w:rPr>
              <w:t>ოლეგ ლიპარტელიანის სახელობის ოლიმპიური მომზადების ცენტრი</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25E90C" w14:textId="2C129375" w:rsidR="007C67C1" w:rsidRPr="00361672" w:rsidRDefault="00361672" w:rsidP="007C67C1">
            <w:pPr>
              <w:spacing w:after="0"/>
              <w:jc w:val="right"/>
              <w:rPr>
                <w:rFonts w:cs="Arial CYR"/>
                <w:sz w:val="16"/>
                <w:szCs w:val="16"/>
                <w:lang w:val="ka-GE"/>
              </w:rPr>
            </w:pPr>
            <w:r w:rsidRPr="00361672">
              <w:rPr>
                <w:rFonts w:cs="Arial CYR"/>
                <w:sz w:val="16"/>
                <w:szCs w:val="16"/>
                <w:lang w:val="ka-GE"/>
              </w:rPr>
              <w:t>74,9</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6A38C5" w14:textId="09902ADE" w:rsidR="007C67C1" w:rsidRPr="00361672" w:rsidRDefault="00361672" w:rsidP="007C67C1">
            <w:pPr>
              <w:spacing w:after="0"/>
              <w:jc w:val="right"/>
              <w:rPr>
                <w:rFonts w:cs="Arial CYR"/>
                <w:sz w:val="16"/>
                <w:szCs w:val="16"/>
                <w:lang w:val="ka-GE"/>
              </w:rPr>
            </w:pPr>
            <w:r w:rsidRPr="00361672">
              <w:rPr>
                <w:rFonts w:cs="Arial CYR"/>
                <w:sz w:val="16"/>
                <w:szCs w:val="16"/>
                <w:lang w:val="ka-GE"/>
              </w:rPr>
              <w:t>71,9</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109503" w14:textId="17964EF8" w:rsidR="007C67C1" w:rsidRPr="00361672" w:rsidRDefault="00361672" w:rsidP="00361672">
            <w:pPr>
              <w:spacing w:after="0"/>
              <w:jc w:val="center"/>
              <w:rPr>
                <w:rFonts w:cs="Arial CYR"/>
                <w:sz w:val="16"/>
                <w:szCs w:val="16"/>
                <w:lang w:val="ka-GE"/>
              </w:rPr>
            </w:pPr>
            <w:r w:rsidRPr="00361672">
              <w:rPr>
                <w:rFonts w:cs="Arial CYR"/>
                <w:sz w:val="16"/>
                <w:szCs w:val="16"/>
                <w:lang w:val="ka-GE"/>
              </w:rPr>
              <w:t>96</w:t>
            </w:r>
          </w:p>
        </w:tc>
      </w:tr>
      <w:tr w:rsidR="007C67C1" w:rsidRPr="00120737" w14:paraId="1D31ABD0"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1BB4852F" w14:textId="496DCBCD"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05 01 06</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77660FC6" w14:textId="1B3F2C29"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lang w:val="ka-GE"/>
              </w:rPr>
              <w:t>ა(ა)იპ ტურიზმის განვითარების ხელშეწყობა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780582" w14:textId="334FC556" w:rsidR="007C67C1" w:rsidRPr="00361672" w:rsidRDefault="00361672" w:rsidP="007C67C1">
            <w:pPr>
              <w:spacing w:after="0"/>
              <w:jc w:val="right"/>
              <w:rPr>
                <w:rFonts w:cs="Arial CYR"/>
                <w:sz w:val="16"/>
                <w:szCs w:val="16"/>
                <w:lang w:val="ka-GE"/>
              </w:rPr>
            </w:pPr>
            <w:r w:rsidRPr="00361672">
              <w:rPr>
                <w:rFonts w:cs="Arial CYR"/>
                <w:sz w:val="16"/>
                <w:szCs w:val="16"/>
                <w:lang w:val="ka-GE"/>
              </w:rPr>
              <w:t>123,5</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781955" w14:textId="74C9583D" w:rsidR="007C67C1" w:rsidRPr="00361672" w:rsidRDefault="00361672" w:rsidP="007C67C1">
            <w:pPr>
              <w:spacing w:after="0"/>
              <w:jc w:val="right"/>
              <w:rPr>
                <w:rFonts w:cs="Arial CYR"/>
                <w:sz w:val="16"/>
                <w:szCs w:val="16"/>
                <w:lang w:val="ka-GE"/>
              </w:rPr>
            </w:pPr>
            <w:r w:rsidRPr="00361672">
              <w:rPr>
                <w:rFonts w:cs="Arial CYR"/>
                <w:sz w:val="16"/>
                <w:szCs w:val="16"/>
                <w:lang w:val="ka-GE"/>
              </w:rPr>
              <w:t>123,5</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7081D5" w14:textId="35895636" w:rsidR="007C67C1" w:rsidRPr="00361672" w:rsidRDefault="00361672" w:rsidP="00361672">
            <w:pPr>
              <w:spacing w:after="0"/>
              <w:jc w:val="center"/>
              <w:rPr>
                <w:rFonts w:cs="Arial CYR"/>
                <w:sz w:val="16"/>
                <w:szCs w:val="16"/>
                <w:lang w:val="ka-GE"/>
              </w:rPr>
            </w:pPr>
            <w:r w:rsidRPr="00361672">
              <w:rPr>
                <w:rFonts w:cs="Arial CYR"/>
                <w:sz w:val="16"/>
                <w:szCs w:val="16"/>
                <w:lang w:val="ka-GE"/>
              </w:rPr>
              <w:t>100</w:t>
            </w:r>
          </w:p>
        </w:tc>
      </w:tr>
      <w:tr w:rsidR="007C67C1" w:rsidRPr="00120737" w14:paraId="4AF1737C"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1598FF77" w14:textId="1CB9886A"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05 01 07</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298D34D9" w14:textId="3372CAF3"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lang w:val="ka-GE"/>
              </w:rPr>
              <w:t>ა(ა)იპ სასპორტო სკოლების გაერთიანება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3140A6" w14:textId="1BBD60FC" w:rsidR="007C67C1" w:rsidRPr="00361672" w:rsidRDefault="00361672" w:rsidP="007C67C1">
            <w:pPr>
              <w:spacing w:after="0"/>
              <w:jc w:val="right"/>
              <w:rPr>
                <w:rFonts w:cs="Arial CYR"/>
                <w:sz w:val="16"/>
                <w:szCs w:val="16"/>
                <w:lang w:val="ka-GE"/>
              </w:rPr>
            </w:pPr>
            <w:r w:rsidRPr="00361672">
              <w:rPr>
                <w:rFonts w:cs="Arial CYR"/>
                <w:sz w:val="16"/>
                <w:szCs w:val="16"/>
                <w:lang w:val="ka-GE"/>
              </w:rPr>
              <w:t>160,6</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89F5A5" w14:textId="062FCE4E" w:rsidR="007C67C1" w:rsidRPr="00361672" w:rsidRDefault="00361672" w:rsidP="007C67C1">
            <w:pPr>
              <w:spacing w:after="0"/>
              <w:jc w:val="right"/>
              <w:rPr>
                <w:rFonts w:cs="Arial CYR"/>
                <w:sz w:val="16"/>
                <w:szCs w:val="16"/>
                <w:lang w:val="ka-GE"/>
              </w:rPr>
            </w:pPr>
            <w:r w:rsidRPr="00361672">
              <w:rPr>
                <w:rFonts w:cs="Arial CYR"/>
                <w:sz w:val="16"/>
                <w:szCs w:val="16"/>
                <w:lang w:val="ka-GE"/>
              </w:rPr>
              <w:t>160,6</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A1B6E0" w14:textId="659562E8" w:rsidR="007C67C1" w:rsidRPr="00361672" w:rsidRDefault="00361672" w:rsidP="00361672">
            <w:pPr>
              <w:spacing w:after="0"/>
              <w:jc w:val="center"/>
              <w:rPr>
                <w:rFonts w:cs="Arial CYR"/>
                <w:sz w:val="16"/>
                <w:szCs w:val="16"/>
                <w:lang w:val="ka-GE"/>
              </w:rPr>
            </w:pPr>
            <w:r w:rsidRPr="00361672">
              <w:rPr>
                <w:rFonts w:cs="Arial CYR"/>
                <w:sz w:val="16"/>
                <w:szCs w:val="16"/>
                <w:lang w:val="ka-GE"/>
              </w:rPr>
              <w:t>100</w:t>
            </w:r>
          </w:p>
        </w:tc>
      </w:tr>
      <w:tr w:rsidR="007C67C1" w:rsidRPr="00120737" w14:paraId="6CFA51B1"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2BE83A29" w14:textId="2637BFBC"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05 02</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070BEFC5" w14:textId="3A63185D"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rPr>
              <w:t>კულტურის განვითარების ხელშეწყობა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FA06DF" w14:textId="4000719C" w:rsidR="007C67C1" w:rsidRPr="00361672" w:rsidRDefault="00361672" w:rsidP="007C67C1">
            <w:pPr>
              <w:spacing w:after="0"/>
              <w:jc w:val="right"/>
              <w:rPr>
                <w:rFonts w:cs="Arial CYR"/>
                <w:sz w:val="16"/>
                <w:szCs w:val="16"/>
                <w:lang w:val="ka-GE"/>
              </w:rPr>
            </w:pPr>
            <w:r w:rsidRPr="00361672">
              <w:rPr>
                <w:rFonts w:cs="Arial CYR"/>
                <w:sz w:val="16"/>
                <w:szCs w:val="16"/>
                <w:lang w:val="ka-GE"/>
              </w:rPr>
              <w:t>910,5</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5E67C97" w14:textId="5BB7F3EE" w:rsidR="007C67C1" w:rsidRPr="00361672" w:rsidRDefault="00361672" w:rsidP="007C67C1">
            <w:pPr>
              <w:spacing w:after="0"/>
              <w:jc w:val="right"/>
              <w:rPr>
                <w:rFonts w:cs="Arial CYR"/>
                <w:sz w:val="16"/>
                <w:szCs w:val="16"/>
                <w:lang w:val="ka-GE"/>
              </w:rPr>
            </w:pPr>
            <w:r w:rsidRPr="00361672">
              <w:rPr>
                <w:rFonts w:cs="Arial CYR"/>
                <w:sz w:val="16"/>
                <w:szCs w:val="16"/>
                <w:lang w:val="ka-GE"/>
              </w:rPr>
              <w:t>901,5</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6469621" w14:textId="126AB0EB" w:rsidR="007C67C1" w:rsidRPr="00361672" w:rsidRDefault="00361672" w:rsidP="00361672">
            <w:pPr>
              <w:spacing w:after="0"/>
              <w:jc w:val="center"/>
              <w:rPr>
                <w:rFonts w:cs="Arial CYR"/>
                <w:sz w:val="16"/>
                <w:szCs w:val="16"/>
                <w:lang w:val="ka-GE"/>
              </w:rPr>
            </w:pPr>
            <w:r w:rsidRPr="00361672">
              <w:rPr>
                <w:rFonts w:cs="Arial CYR"/>
                <w:sz w:val="16"/>
                <w:szCs w:val="16"/>
                <w:lang w:val="ka-GE"/>
              </w:rPr>
              <w:t>99</w:t>
            </w:r>
          </w:p>
        </w:tc>
      </w:tr>
      <w:tr w:rsidR="007C67C1" w:rsidRPr="00120737" w14:paraId="79882588"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5A1CEE1B" w14:textId="531F6C9F"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05 02 01</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22E776EC" w14:textId="7213FB8E"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rPr>
              <w:t xml:space="preserve">კულტურული </w:t>
            </w:r>
            <w:r w:rsidRPr="00361672">
              <w:rPr>
                <w:rFonts w:ascii="Calibri" w:hAnsi="Calibri" w:cs="Calibri"/>
                <w:color w:val="000000"/>
                <w:sz w:val="18"/>
                <w:szCs w:val="18"/>
                <w:lang w:val="ka-GE"/>
              </w:rPr>
              <w:t>ღონისძიებების განვითარება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CA11E7" w14:textId="553D9D7F" w:rsidR="007C67C1" w:rsidRPr="00361672" w:rsidRDefault="00361672" w:rsidP="007C67C1">
            <w:pPr>
              <w:spacing w:after="0"/>
              <w:jc w:val="right"/>
              <w:rPr>
                <w:rFonts w:cs="Arial CYR"/>
                <w:sz w:val="16"/>
                <w:szCs w:val="16"/>
                <w:lang w:val="ka-GE"/>
              </w:rPr>
            </w:pPr>
            <w:r w:rsidRPr="00361672">
              <w:rPr>
                <w:rFonts w:cs="Arial CYR"/>
                <w:sz w:val="16"/>
                <w:szCs w:val="16"/>
                <w:lang w:val="ka-GE"/>
              </w:rPr>
              <w:t>18,8</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1DA068" w14:textId="44965D31" w:rsidR="007C67C1" w:rsidRPr="00361672" w:rsidRDefault="00361672" w:rsidP="007C67C1">
            <w:pPr>
              <w:spacing w:after="0"/>
              <w:jc w:val="right"/>
              <w:rPr>
                <w:rFonts w:cs="Arial CYR"/>
                <w:sz w:val="16"/>
                <w:szCs w:val="16"/>
                <w:lang w:val="ka-GE"/>
              </w:rPr>
            </w:pPr>
            <w:r w:rsidRPr="00361672">
              <w:rPr>
                <w:rFonts w:cs="Arial CYR"/>
                <w:sz w:val="16"/>
                <w:szCs w:val="16"/>
                <w:lang w:val="ka-GE"/>
              </w:rPr>
              <w:t>14,9</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9FBFA6" w14:textId="25F95AFC" w:rsidR="007C67C1" w:rsidRPr="00361672" w:rsidRDefault="00361672" w:rsidP="00361672">
            <w:pPr>
              <w:spacing w:after="0"/>
              <w:jc w:val="center"/>
              <w:rPr>
                <w:rFonts w:cs="Arial CYR"/>
                <w:sz w:val="16"/>
                <w:szCs w:val="16"/>
                <w:lang w:val="ka-GE"/>
              </w:rPr>
            </w:pPr>
            <w:r w:rsidRPr="00361672">
              <w:rPr>
                <w:rFonts w:cs="Arial CYR"/>
                <w:sz w:val="16"/>
                <w:szCs w:val="16"/>
                <w:lang w:val="ka-GE"/>
              </w:rPr>
              <w:t>79</w:t>
            </w:r>
          </w:p>
        </w:tc>
      </w:tr>
      <w:tr w:rsidR="007C67C1" w:rsidRPr="00120737" w14:paraId="19ED6AFE"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7714D7A0" w14:textId="2483F0FE"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05 02 04</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75A113D3" w14:textId="2D89CDED"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rPr>
              <w:t>ა(ა)იპ ბ</w:t>
            </w:r>
            <w:r w:rsidRPr="00361672">
              <w:rPr>
                <w:rFonts w:ascii="Calibri" w:hAnsi="Calibri" w:cs="Calibri"/>
                <w:color w:val="000000"/>
                <w:sz w:val="18"/>
                <w:szCs w:val="18"/>
                <w:lang w:val="ka-GE"/>
              </w:rPr>
              <w:t>იბლიოთეკების გაერთიანება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F828BD9" w14:textId="788E0792" w:rsidR="007C67C1" w:rsidRPr="00361672" w:rsidRDefault="00361672" w:rsidP="007C67C1">
            <w:pPr>
              <w:spacing w:after="0"/>
              <w:jc w:val="right"/>
              <w:rPr>
                <w:rFonts w:cs="Arial CYR"/>
                <w:sz w:val="16"/>
                <w:szCs w:val="16"/>
                <w:lang w:val="ka-GE"/>
              </w:rPr>
            </w:pPr>
            <w:r w:rsidRPr="00361672">
              <w:rPr>
                <w:rFonts w:cs="Arial CYR"/>
                <w:sz w:val="16"/>
                <w:szCs w:val="16"/>
                <w:lang w:val="ka-GE"/>
              </w:rPr>
              <w:t>132,2</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3BE9F6" w14:textId="41E47088" w:rsidR="007C67C1" w:rsidRPr="00361672" w:rsidRDefault="00361672" w:rsidP="007C67C1">
            <w:pPr>
              <w:spacing w:after="0"/>
              <w:jc w:val="right"/>
              <w:rPr>
                <w:rFonts w:cs="Arial CYR"/>
                <w:sz w:val="16"/>
                <w:szCs w:val="16"/>
                <w:lang w:val="ka-GE"/>
              </w:rPr>
            </w:pPr>
            <w:r w:rsidRPr="00361672">
              <w:rPr>
                <w:rFonts w:cs="Arial CYR"/>
                <w:sz w:val="16"/>
                <w:szCs w:val="16"/>
                <w:lang w:val="ka-GE"/>
              </w:rPr>
              <w:t>132,2</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8B4BF3" w14:textId="7632F9CD" w:rsidR="007C67C1" w:rsidRPr="00361672" w:rsidRDefault="00361672" w:rsidP="00361672">
            <w:pPr>
              <w:spacing w:after="0"/>
              <w:jc w:val="center"/>
              <w:rPr>
                <w:rFonts w:cs="Arial CYR"/>
                <w:sz w:val="16"/>
                <w:szCs w:val="16"/>
                <w:lang w:val="ka-GE"/>
              </w:rPr>
            </w:pPr>
            <w:r w:rsidRPr="00361672">
              <w:rPr>
                <w:rFonts w:cs="Arial CYR"/>
                <w:sz w:val="16"/>
                <w:szCs w:val="16"/>
                <w:lang w:val="ka-GE"/>
              </w:rPr>
              <w:t>100</w:t>
            </w:r>
          </w:p>
        </w:tc>
      </w:tr>
      <w:tr w:rsidR="007C67C1" w:rsidRPr="00120737" w14:paraId="65098470"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442E5137" w14:textId="186C5A43"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05 02 05</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3FEE74A3" w14:textId="2496EFE0"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rPr>
              <w:t>ა(ა)იპ ლ.</w:t>
            </w:r>
            <w:r w:rsidRPr="00361672">
              <w:rPr>
                <w:rFonts w:ascii="Calibri" w:hAnsi="Calibri" w:cs="Calibri"/>
                <w:color w:val="000000"/>
                <w:sz w:val="18"/>
                <w:szCs w:val="18"/>
                <w:lang w:val="ka-GE"/>
              </w:rPr>
              <w:t xml:space="preserve"> </w:t>
            </w:r>
            <w:r w:rsidRPr="00361672">
              <w:rPr>
                <w:rFonts w:ascii="Calibri" w:hAnsi="Calibri" w:cs="Calibri"/>
                <w:color w:val="000000"/>
                <w:sz w:val="18"/>
                <w:szCs w:val="18"/>
              </w:rPr>
              <w:t>მუსელიანის სახელობის მხარე</w:t>
            </w:r>
            <w:r w:rsidRPr="00361672">
              <w:rPr>
                <w:rFonts w:ascii="Calibri" w:hAnsi="Calibri" w:cs="Calibri"/>
                <w:color w:val="000000"/>
                <w:sz w:val="18"/>
                <w:szCs w:val="18"/>
                <w:lang w:val="ka-GE"/>
              </w:rPr>
              <w:t>თმცოდნეობის მუზეუმი</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FD59E5" w14:textId="63852531" w:rsidR="007C67C1" w:rsidRPr="00361672" w:rsidRDefault="00361672" w:rsidP="007C67C1">
            <w:pPr>
              <w:spacing w:after="0"/>
              <w:jc w:val="right"/>
              <w:rPr>
                <w:rFonts w:cs="Arial CYR"/>
                <w:sz w:val="16"/>
                <w:szCs w:val="16"/>
                <w:lang w:val="ka-GE"/>
              </w:rPr>
            </w:pPr>
            <w:r w:rsidRPr="00361672">
              <w:rPr>
                <w:rFonts w:cs="Arial CYR"/>
                <w:sz w:val="16"/>
                <w:szCs w:val="16"/>
                <w:lang w:val="ka-GE"/>
              </w:rPr>
              <w:t>82,2</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76E8760" w14:textId="67373317" w:rsidR="007C67C1" w:rsidRPr="00361672" w:rsidRDefault="00361672" w:rsidP="007C67C1">
            <w:pPr>
              <w:spacing w:after="0"/>
              <w:jc w:val="right"/>
              <w:rPr>
                <w:rFonts w:cs="Arial CYR"/>
                <w:sz w:val="16"/>
                <w:szCs w:val="16"/>
                <w:lang w:val="ka-GE"/>
              </w:rPr>
            </w:pPr>
            <w:r w:rsidRPr="00361672">
              <w:rPr>
                <w:rFonts w:cs="Arial CYR"/>
                <w:sz w:val="16"/>
                <w:szCs w:val="16"/>
                <w:lang w:val="ka-GE"/>
              </w:rPr>
              <w:t>81,8</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4C37E7" w14:textId="09495137" w:rsidR="007C67C1" w:rsidRPr="00361672" w:rsidRDefault="00361672" w:rsidP="00361672">
            <w:pPr>
              <w:spacing w:after="0"/>
              <w:jc w:val="center"/>
              <w:rPr>
                <w:rFonts w:cs="Arial CYR"/>
                <w:sz w:val="16"/>
                <w:szCs w:val="16"/>
                <w:lang w:val="ka-GE"/>
              </w:rPr>
            </w:pPr>
            <w:r w:rsidRPr="00361672">
              <w:rPr>
                <w:rFonts w:cs="Arial CYR"/>
                <w:sz w:val="16"/>
                <w:szCs w:val="16"/>
                <w:lang w:val="ka-GE"/>
              </w:rPr>
              <w:t>99</w:t>
            </w:r>
          </w:p>
        </w:tc>
      </w:tr>
      <w:tr w:rsidR="007C67C1" w:rsidRPr="00120737" w14:paraId="2D4E44A0"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392AAFB4" w14:textId="7A3B8EE5"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05 02 13</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35A35F43" w14:textId="609805B8"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lang w:val="ka-GE"/>
              </w:rPr>
              <w:t>ტელერადიო მაუწყებლობა და საგამომცემლო საქმიანობა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8A6322" w14:textId="05E83216" w:rsidR="007C67C1" w:rsidRPr="00361672" w:rsidRDefault="00361672" w:rsidP="007C67C1">
            <w:pPr>
              <w:spacing w:after="0"/>
              <w:jc w:val="right"/>
              <w:rPr>
                <w:rFonts w:cs="Arial CYR"/>
                <w:sz w:val="16"/>
                <w:szCs w:val="16"/>
                <w:lang w:val="ka-GE"/>
              </w:rPr>
            </w:pPr>
            <w:r w:rsidRPr="00361672">
              <w:rPr>
                <w:rFonts w:cs="Arial CYR"/>
                <w:sz w:val="16"/>
                <w:szCs w:val="16"/>
                <w:lang w:val="ka-GE"/>
              </w:rPr>
              <w:t>32,5</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09E85D" w14:textId="7BA1392C" w:rsidR="007C67C1" w:rsidRPr="00361672" w:rsidRDefault="00361672" w:rsidP="007C67C1">
            <w:pPr>
              <w:spacing w:after="0"/>
              <w:jc w:val="right"/>
              <w:rPr>
                <w:rFonts w:cs="Arial CYR"/>
                <w:sz w:val="16"/>
                <w:szCs w:val="16"/>
                <w:lang w:val="ka-GE"/>
              </w:rPr>
            </w:pPr>
            <w:r w:rsidRPr="00361672">
              <w:rPr>
                <w:rFonts w:cs="Arial CYR"/>
                <w:sz w:val="16"/>
                <w:szCs w:val="16"/>
                <w:lang w:val="ka-GE"/>
              </w:rPr>
              <w:t>27,9</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242FE5" w14:textId="69B4EAF7" w:rsidR="007C67C1" w:rsidRPr="00361672" w:rsidRDefault="00361672" w:rsidP="00361672">
            <w:pPr>
              <w:spacing w:after="0"/>
              <w:jc w:val="center"/>
              <w:rPr>
                <w:rFonts w:cs="Arial CYR"/>
                <w:sz w:val="16"/>
                <w:szCs w:val="16"/>
                <w:lang w:val="ka-GE"/>
              </w:rPr>
            </w:pPr>
            <w:r w:rsidRPr="00361672">
              <w:rPr>
                <w:rFonts w:cs="Arial CYR"/>
                <w:sz w:val="16"/>
                <w:szCs w:val="16"/>
                <w:lang w:val="ka-GE"/>
              </w:rPr>
              <w:t>85</w:t>
            </w:r>
          </w:p>
        </w:tc>
      </w:tr>
      <w:tr w:rsidR="007C67C1" w:rsidRPr="00120737" w14:paraId="142A847E"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2EAB7F33" w14:textId="46BA5672"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05 02 14</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043B8F8A" w14:textId="292AD493"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rPr>
              <w:t>ა(ა)ი კულტურის დაწესებულება</w:t>
            </w:r>
            <w:r w:rsidRPr="00361672">
              <w:rPr>
                <w:rFonts w:ascii="Calibri" w:hAnsi="Calibri" w:cs="Calibri"/>
                <w:color w:val="000000"/>
                <w:sz w:val="18"/>
                <w:szCs w:val="18"/>
                <w:lang w:val="ka-GE"/>
              </w:rPr>
              <w:t>თ გაერთიანება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FE4399" w14:textId="55C25CD6" w:rsidR="007C67C1" w:rsidRPr="00361672" w:rsidRDefault="00361672" w:rsidP="007C67C1">
            <w:pPr>
              <w:spacing w:after="0"/>
              <w:jc w:val="right"/>
              <w:rPr>
                <w:rFonts w:cs="Arial CYR"/>
                <w:sz w:val="16"/>
                <w:szCs w:val="16"/>
                <w:lang w:val="ka-GE"/>
              </w:rPr>
            </w:pPr>
            <w:r w:rsidRPr="00361672">
              <w:rPr>
                <w:rFonts w:cs="Arial CYR"/>
                <w:sz w:val="16"/>
                <w:szCs w:val="16"/>
                <w:lang w:val="ka-GE"/>
              </w:rPr>
              <w:t>484,1</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7433B3" w14:textId="59BDB2A2" w:rsidR="007C67C1" w:rsidRPr="00361672" w:rsidRDefault="00361672" w:rsidP="007C67C1">
            <w:pPr>
              <w:spacing w:after="0"/>
              <w:jc w:val="right"/>
              <w:rPr>
                <w:rFonts w:cs="Arial CYR"/>
                <w:sz w:val="16"/>
                <w:szCs w:val="16"/>
                <w:lang w:val="ka-GE"/>
              </w:rPr>
            </w:pPr>
            <w:r w:rsidRPr="00361672">
              <w:rPr>
                <w:rFonts w:cs="Arial CYR"/>
                <w:sz w:val="16"/>
                <w:szCs w:val="16"/>
                <w:lang w:val="ka-GE"/>
              </w:rPr>
              <w:t>484,1</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F04240" w14:textId="43313BF1" w:rsidR="007C67C1" w:rsidRPr="00361672" w:rsidRDefault="00361672" w:rsidP="00361672">
            <w:pPr>
              <w:spacing w:after="0"/>
              <w:jc w:val="center"/>
              <w:rPr>
                <w:rFonts w:cs="Arial CYR"/>
                <w:sz w:val="16"/>
                <w:szCs w:val="16"/>
                <w:lang w:val="ka-GE"/>
              </w:rPr>
            </w:pPr>
            <w:r w:rsidRPr="00361672">
              <w:rPr>
                <w:rFonts w:cs="Arial CYR"/>
                <w:sz w:val="16"/>
                <w:szCs w:val="16"/>
                <w:lang w:val="ka-GE"/>
              </w:rPr>
              <w:t>100</w:t>
            </w:r>
          </w:p>
        </w:tc>
      </w:tr>
      <w:tr w:rsidR="007C67C1" w:rsidRPr="00120737" w14:paraId="0E67A1DB"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3E299730" w14:textId="3CAC027A"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05 02 15</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5C99D5DE" w14:textId="3465D204"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rPr>
              <w:t>ა(ა)იპ ჯ.</w:t>
            </w:r>
            <w:r w:rsidRPr="00361672">
              <w:rPr>
                <w:rFonts w:ascii="Calibri" w:hAnsi="Calibri" w:cs="Calibri"/>
                <w:color w:val="000000"/>
                <w:sz w:val="18"/>
                <w:szCs w:val="18"/>
                <w:lang w:val="ka-GE"/>
              </w:rPr>
              <w:t xml:space="preserve"> </w:t>
            </w:r>
            <w:r w:rsidRPr="00361672">
              <w:rPr>
                <w:rFonts w:ascii="Calibri" w:hAnsi="Calibri" w:cs="Calibri"/>
                <w:color w:val="000000"/>
                <w:sz w:val="18"/>
                <w:szCs w:val="18"/>
              </w:rPr>
              <w:t>მე</w:t>
            </w:r>
            <w:r w:rsidRPr="00361672">
              <w:rPr>
                <w:rFonts w:ascii="Calibri" w:hAnsi="Calibri" w:cs="Calibri"/>
                <w:color w:val="000000"/>
                <w:sz w:val="18"/>
                <w:szCs w:val="18"/>
                <w:lang w:val="ka-GE"/>
              </w:rPr>
              <w:t>შველიანის სახელობის კულტურის ცენტრი</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AE7FCA" w14:textId="1DC94694" w:rsidR="007C67C1" w:rsidRPr="00361672" w:rsidRDefault="00361672" w:rsidP="007C67C1">
            <w:pPr>
              <w:spacing w:after="0"/>
              <w:jc w:val="right"/>
              <w:rPr>
                <w:rFonts w:cs="Arial CYR"/>
                <w:sz w:val="16"/>
                <w:szCs w:val="16"/>
                <w:lang w:val="ka-GE"/>
              </w:rPr>
            </w:pPr>
            <w:r w:rsidRPr="00361672">
              <w:rPr>
                <w:rFonts w:cs="Arial CYR"/>
                <w:sz w:val="16"/>
                <w:szCs w:val="16"/>
                <w:lang w:val="ka-GE"/>
              </w:rPr>
              <w:t>160,7</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692F92" w14:textId="51FCA5C8" w:rsidR="007C67C1" w:rsidRPr="00361672" w:rsidRDefault="00361672" w:rsidP="007C67C1">
            <w:pPr>
              <w:spacing w:after="0"/>
              <w:jc w:val="right"/>
              <w:rPr>
                <w:rFonts w:cs="Arial CYR"/>
                <w:sz w:val="16"/>
                <w:szCs w:val="16"/>
                <w:lang w:val="ka-GE"/>
              </w:rPr>
            </w:pPr>
            <w:r w:rsidRPr="00361672">
              <w:rPr>
                <w:rFonts w:cs="Arial CYR"/>
                <w:sz w:val="16"/>
                <w:szCs w:val="16"/>
                <w:lang w:val="ka-GE"/>
              </w:rPr>
              <w:t>160,7</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529695" w14:textId="25C26828" w:rsidR="007C67C1" w:rsidRPr="00361672" w:rsidRDefault="00361672" w:rsidP="00361672">
            <w:pPr>
              <w:spacing w:after="0"/>
              <w:jc w:val="center"/>
              <w:rPr>
                <w:rFonts w:cs="Arial CYR"/>
                <w:sz w:val="16"/>
                <w:szCs w:val="16"/>
                <w:lang w:val="ka-GE"/>
              </w:rPr>
            </w:pPr>
            <w:r w:rsidRPr="00361672">
              <w:rPr>
                <w:rFonts w:cs="Arial CYR"/>
                <w:sz w:val="16"/>
                <w:szCs w:val="16"/>
                <w:lang w:val="ka-GE"/>
              </w:rPr>
              <w:t>100</w:t>
            </w:r>
          </w:p>
        </w:tc>
      </w:tr>
      <w:tr w:rsidR="007C67C1" w:rsidRPr="00120737" w14:paraId="5F92FE9C"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38B90C3A" w14:textId="67A7AA5A"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05 03</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2E16D35B" w14:textId="62B056FC"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lang w:val="ka-GE"/>
              </w:rPr>
              <w:t>ახალგაზრდული პროგრამების დაფინანსება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B70C12" w14:textId="1D5EB53B" w:rsidR="007C67C1" w:rsidRPr="00361672" w:rsidRDefault="00361672" w:rsidP="007C67C1">
            <w:pPr>
              <w:spacing w:after="0"/>
              <w:jc w:val="right"/>
              <w:rPr>
                <w:rFonts w:cs="Arial CYR"/>
                <w:sz w:val="16"/>
                <w:szCs w:val="16"/>
                <w:lang w:val="ka-GE"/>
              </w:rPr>
            </w:pPr>
            <w:r w:rsidRPr="00361672">
              <w:rPr>
                <w:rFonts w:cs="Arial CYR"/>
                <w:sz w:val="16"/>
                <w:szCs w:val="16"/>
                <w:lang w:val="ka-GE"/>
              </w:rPr>
              <w:t>3,4</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56E95A" w14:textId="27AF98B9" w:rsidR="007C67C1" w:rsidRPr="00361672" w:rsidRDefault="00361672" w:rsidP="007C67C1">
            <w:pPr>
              <w:spacing w:after="0"/>
              <w:jc w:val="right"/>
              <w:rPr>
                <w:rFonts w:cs="Arial CYR"/>
                <w:sz w:val="16"/>
                <w:szCs w:val="16"/>
                <w:lang w:val="ka-GE"/>
              </w:rPr>
            </w:pPr>
            <w:r w:rsidRPr="00361672">
              <w:rPr>
                <w:rFonts w:cs="Arial CYR"/>
                <w:sz w:val="16"/>
                <w:szCs w:val="16"/>
                <w:lang w:val="ka-GE"/>
              </w:rPr>
              <w:t>3,4</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43013C" w14:textId="78697A9F" w:rsidR="007C67C1" w:rsidRPr="00361672" w:rsidRDefault="00361672" w:rsidP="00361672">
            <w:pPr>
              <w:spacing w:after="0"/>
              <w:jc w:val="center"/>
              <w:rPr>
                <w:rFonts w:cs="Arial CYR"/>
                <w:sz w:val="16"/>
                <w:szCs w:val="16"/>
                <w:lang w:val="ka-GE"/>
              </w:rPr>
            </w:pPr>
            <w:r w:rsidRPr="00361672">
              <w:rPr>
                <w:rFonts w:cs="Arial CYR"/>
                <w:sz w:val="16"/>
                <w:szCs w:val="16"/>
                <w:lang w:val="ka-GE"/>
              </w:rPr>
              <w:t>100</w:t>
            </w:r>
          </w:p>
        </w:tc>
      </w:tr>
      <w:tr w:rsidR="007C67C1" w:rsidRPr="00120737" w14:paraId="02A766BD"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253EA023" w14:textId="583C59ED"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05 04</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6E9213B0" w14:textId="6676698C"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lang w:val="ka-GE"/>
              </w:rPr>
              <w:t>რელიგიური ორგანიზაციების ხელშეწყობა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0A30E2" w14:textId="68BDB438" w:rsidR="007C67C1" w:rsidRPr="00361672" w:rsidRDefault="00361672" w:rsidP="007C67C1">
            <w:pPr>
              <w:spacing w:after="0"/>
              <w:jc w:val="right"/>
              <w:rPr>
                <w:rFonts w:cs="Arial CYR"/>
                <w:sz w:val="16"/>
                <w:szCs w:val="16"/>
                <w:lang w:val="ka-GE"/>
              </w:rPr>
            </w:pPr>
            <w:r w:rsidRPr="00361672">
              <w:rPr>
                <w:rFonts w:cs="Arial CYR"/>
                <w:sz w:val="16"/>
                <w:szCs w:val="16"/>
                <w:lang w:val="ka-GE"/>
              </w:rPr>
              <w:t>2,5</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3024850" w14:textId="6C9DC246" w:rsidR="007C67C1" w:rsidRPr="00361672" w:rsidRDefault="00361672" w:rsidP="007C67C1">
            <w:pPr>
              <w:spacing w:after="0"/>
              <w:jc w:val="right"/>
              <w:rPr>
                <w:rFonts w:cs="Arial CYR"/>
                <w:sz w:val="16"/>
                <w:szCs w:val="16"/>
                <w:lang w:val="ka-GE"/>
              </w:rPr>
            </w:pPr>
            <w:r w:rsidRPr="00361672">
              <w:rPr>
                <w:rFonts w:cs="Arial CYR"/>
                <w:sz w:val="16"/>
                <w:szCs w:val="16"/>
                <w:lang w:val="ka-GE"/>
              </w:rPr>
              <w:t>0,0</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9CE26E" w14:textId="7B32F48F" w:rsidR="007C67C1" w:rsidRPr="00361672" w:rsidRDefault="00361672" w:rsidP="00361672">
            <w:pPr>
              <w:spacing w:after="0"/>
              <w:jc w:val="center"/>
              <w:rPr>
                <w:rFonts w:cs="Arial CYR"/>
                <w:sz w:val="16"/>
                <w:szCs w:val="16"/>
                <w:lang w:val="ka-GE"/>
              </w:rPr>
            </w:pPr>
            <w:r w:rsidRPr="00361672">
              <w:rPr>
                <w:rFonts w:cs="Arial CYR"/>
                <w:sz w:val="16"/>
                <w:szCs w:val="16"/>
                <w:lang w:val="ka-GE"/>
              </w:rPr>
              <w:t>-</w:t>
            </w:r>
          </w:p>
        </w:tc>
      </w:tr>
    </w:tbl>
    <w:p w14:paraId="1FF951F6" w14:textId="7BE0060F" w:rsidR="00F676F3" w:rsidRPr="00120737" w:rsidRDefault="00F676F3" w:rsidP="00C76120">
      <w:pPr>
        <w:jc w:val="both"/>
        <w:rPr>
          <w:rFonts w:ascii="Sylfaen" w:hAnsi="Sylfaen" w:cs="Sylfaen"/>
          <w:b/>
          <w:bCs/>
          <w:iCs/>
          <w:color w:val="385623"/>
          <w:sz w:val="16"/>
          <w:szCs w:val="16"/>
          <w:highlight w:val="yellow"/>
        </w:rPr>
      </w:pPr>
    </w:p>
    <w:p w14:paraId="3ACA01F7" w14:textId="7E97AD37" w:rsidR="00F676F3" w:rsidRPr="00ED2F28" w:rsidRDefault="00EB2008" w:rsidP="00F676F3">
      <w:pPr>
        <w:widowControl w:val="0"/>
        <w:autoSpaceDE w:val="0"/>
        <w:autoSpaceDN w:val="0"/>
        <w:adjustRightInd w:val="0"/>
        <w:spacing w:after="40"/>
        <w:ind w:left="480"/>
        <w:rPr>
          <w:rFonts w:ascii="Sylfaen" w:hAnsi="Sylfaen" w:cs="Sylfaen"/>
          <w:bCs/>
          <w:iCs/>
          <w:color w:val="385623"/>
          <w:sz w:val="16"/>
          <w:szCs w:val="16"/>
          <w:lang w:val="ka-GE"/>
        </w:rPr>
      </w:pPr>
      <w:r w:rsidRPr="00ED2F28">
        <w:rPr>
          <w:rFonts w:ascii="Sylfaen" w:hAnsi="Sylfaen" w:cs="Sylfaen"/>
          <w:b/>
          <w:bCs/>
          <w:iCs/>
          <w:color w:val="385623"/>
          <w:sz w:val="16"/>
          <w:szCs w:val="16"/>
        </w:rPr>
        <w:t>4.1.</w:t>
      </w:r>
      <w:r w:rsidR="00F676F3" w:rsidRPr="00ED2F28">
        <w:rPr>
          <w:rFonts w:ascii="Sylfaen" w:hAnsi="Sylfaen" w:cs="Sylfaen"/>
          <w:b/>
          <w:bCs/>
          <w:iCs/>
          <w:color w:val="385623"/>
          <w:sz w:val="16"/>
          <w:szCs w:val="16"/>
        </w:rPr>
        <w:t xml:space="preserve"> </w:t>
      </w:r>
      <w:r w:rsidR="00F676F3" w:rsidRPr="00ED2F28">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F676F3" w:rsidRPr="00ED2F28">
        <w:rPr>
          <w:rFonts w:ascii="Sylfaen" w:hAnsi="Sylfaen" w:cs="Calibri"/>
          <w:b/>
          <w:bCs/>
          <w:color w:val="000000"/>
          <w:sz w:val="16"/>
          <w:szCs w:val="16"/>
        </w:rPr>
        <w:t xml:space="preserve"> </w:t>
      </w:r>
      <w:r w:rsidR="00F676F3" w:rsidRPr="00ED2F28">
        <w:rPr>
          <w:rFonts w:ascii="Sylfaen" w:hAnsi="Sylfaen"/>
          <w:b/>
          <w:bCs/>
          <w:sz w:val="16"/>
          <w:szCs w:val="16"/>
          <w:lang w:val="ka-GE"/>
        </w:rPr>
        <w:t>ა</w:t>
      </w:r>
      <w:r w:rsidR="00181413" w:rsidRPr="00ED2F28">
        <w:rPr>
          <w:rFonts w:ascii="Sylfaen" w:eastAsia="Times New Roman" w:hAnsi="Sylfaen" w:cs="Calibri"/>
          <w:b/>
          <w:bCs/>
          <w:color w:val="000000"/>
          <w:sz w:val="16"/>
          <w:szCs w:val="16"/>
        </w:rPr>
        <w:t>ა(ა)იპ „</w:t>
      </w:r>
      <w:r w:rsidR="00181413" w:rsidRPr="00ED2F28">
        <w:rPr>
          <w:rFonts w:ascii="Sylfaen" w:eastAsia="Times New Roman" w:hAnsi="Sylfaen" w:cs="Calibri"/>
          <w:b/>
          <w:bCs/>
          <w:color w:val="000000"/>
          <w:sz w:val="16"/>
          <w:szCs w:val="16"/>
          <w:lang w:val="ka-GE"/>
        </w:rPr>
        <w:t>ლენტეხის</w:t>
      </w:r>
      <w:r w:rsidR="00181413" w:rsidRPr="00ED2F28">
        <w:rPr>
          <w:rFonts w:ascii="Sylfaen" w:eastAsia="Times New Roman" w:hAnsi="Sylfaen" w:cs="Calibri"/>
          <w:b/>
          <w:bCs/>
          <w:color w:val="000000"/>
          <w:sz w:val="16"/>
          <w:szCs w:val="16"/>
        </w:rPr>
        <w:t xml:space="preserve"> მუნიციპალიტეტის </w:t>
      </w:r>
      <w:r w:rsidR="00181413" w:rsidRPr="00ED2F28">
        <w:rPr>
          <w:rFonts w:ascii="Sylfaen" w:eastAsia="Times New Roman" w:hAnsi="Sylfaen" w:cs="Calibri"/>
          <w:b/>
          <w:bCs/>
          <w:color w:val="000000"/>
          <w:sz w:val="16"/>
          <w:szCs w:val="16"/>
          <w:lang w:val="ka-GE"/>
        </w:rPr>
        <w:t>ოლეგ ლიპარტელიანის სახელობის კომპლექსური სპორტული სკოლა</w:t>
      </w:r>
      <w:r w:rsidR="00181413" w:rsidRPr="00ED2F28">
        <w:rPr>
          <w:rFonts w:ascii="Sylfaen" w:hAnsi="Sylfaen" w:cs="Sylfaen"/>
          <w:b/>
          <w:bCs/>
          <w:iCs/>
          <w:sz w:val="16"/>
          <w:szCs w:val="16"/>
          <w:lang w:val="ka-GE"/>
        </w:rPr>
        <w:t xml:space="preserve"> </w:t>
      </w:r>
      <w:r w:rsidR="00F676F3" w:rsidRPr="00ED2F28">
        <w:rPr>
          <w:rFonts w:ascii="Sylfaen" w:hAnsi="Sylfaen" w:cs="Sylfaen"/>
          <w:b/>
          <w:bCs/>
          <w:iCs/>
          <w:sz w:val="16"/>
          <w:szCs w:val="16"/>
          <w:lang w:val="ka-GE"/>
        </w:rPr>
        <w:t>(</w:t>
      </w:r>
      <w:r w:rsidR="00F676F3" w:rsidRPr="00ED2F28">
        <w:rPr>
          <w:rFonts w:ascii="Sylfaen" w:hAnsi="Sylfaen" w:cs="Sylfaen"/>
          <w:b/>
          <w:bCs/>
          <w:iCs/>
          <w:color w:val="385623"/>
          <w:sz w:val="16"/>
          <w:szCs w:val="16"/>
          <w:lang w:val="ka-GE"/>
        </w:rPr>
        <w:t>პროგრამული კოდი</w:t>
      </w:r>
      <w:r w:rsidR="00181413" w:rsidRPr="00ED2F28">
        <w:rPr>
          <w:rFonts w:ascii="Sylfaen" w:hAnsi="Sylfaen"/>
          <w:b/>
          <w:bCs/>
          <w:sz w:val="16"/>
          <w:szCs w:val="16"/>
          <w:lang w:val="ka-GE"/>
        </w:rPr>
        <w:t xml:space="preserve"> 05 01 02</w:t>
      </w:r>
      <w:r w:rsidR="00F676F3" w:rsidRPr="00ED2F28">
        <w:rPr>
          <w:rFonts w:ascii="Sylfaen" w:hAnsi="Sylfaen"/>
          <w:b/>
          <w:bCs/>
          <w:sz w:val="16"/>
          <w:szCs w:val="16"/>
          <w:lang w:val="ka-GE"/>
        </w:rPr>
        <w:t>)</w:t>
      </w:r>
    </w:p>
    <w:p w14:paraId="53EA4428" w14:textId="40165DAE" w:rsidR="00ED2F28" w:rsidRPr="009850EC" w:rsidRDefault="00F676F3" w:rsidP="00ED2F28">
      <w:pPr>
        <w:jc w:val="both"/>
        <w:rPr>
          <w:sz w:val="16"/>
          <w:szCs w:val="16"/>
          <w:lang w:val="ka-GE"/>
        </w:rPr>
      </w:pPr>
      <w:r w:rsidRPr="00ED2F28">
        <w:rPr>
          <w:rFonts w:ascii="Sylfaen" w:hAnsi="Sylfaen" w:cs="Sylfaen"/>
          <w:b/>
          <w:bCs/>
          <w:iCs/>
          <w:color w:val="385623"/>
          <w:sz w:val="16"/>
          <w:szCs w:val="16"/>
          <w:lang w:val="ka-GE"/>
        </w:rPr>
        <w:t xml:space="preserve">ქვეპროგრამის განმახორციელებელი: </w:t>
      </w:r>
      <w:r w:rsidR="00181413" w:rsidRPr="00ED2F28">
        <w:rPr>
          <w:rFonts w:ascii="Sylfaen" w:eastAsia="Times New Roman" w:hAnsi="Sylfaen" w:cs="Calibri"/>
          <w:b/>
          <w:bCs/>
          <w:color w:val="000000"/>
          <w:sz w:val="16"/>
          <w:szCs w:val="16"/>
        </w:rPr>
        <w:t>ა(ა)იპ „</w:t>
      </w:r>
      <w:r w:rsidR="00181413" w:rsidRPr="00ED2F28">
        <w:rPr>
          <w:rFonts w:ascii="Sylfaen" w:eastAsia="Times New Roman" w:hAnsi="Sylfaen" w:cs="Calibri"/>
          <w:b/>
          <w:bCs/>
          <w:color w:val="000000"/>
          <w:sz w:val="16"/>
          <w:szCs w:val="16"/>
          <w:lang w:val="ka-GE"/>
        </w:rPr>
        <w:t>ლენტეხის</w:t>
      </w:r>
      <w:r w:rsidR="00181413" w:rsidRPr="00ED2F28">
        <w:rPr>
          <w:rFonts w:ascii="Sylfaen" w:eastAsia="Times New Roman" w:hAnsi="Sylfaen" w:cs="Calibri"/>
          <w:b/>
          <w:bCs/>
          <w:color w:val="000000"/>
          <w:sz w:val="16"/>
          <w:szCs w:val="16"/>
        </w:rPr>
        <w:t xml:space="preserve"> მუნიციპალიტეტის </w:t>
      </w:r>
      <w:r w:rsidR="00181413" w:rsidRPr="00ED2F28">
        <w:rPr>
          <w:rFonts w:ascii="Sylfaen" w:eastAsia="Times New Roman" w:hAnsi="Sylfaen" w:cs="Calibri"/>
          <w:b/>
          <w:bCs/>
          <w:color w:val="000000"/>
          <w:sz w:val="16"/>
          <w:szCs w:val="16"/>
          <w:lang w:val="ka-GE"/>
        </w:rPr>
        <w:t>ოლეგ ლიპარტელიანის სახელობის კომპლექსური სპორტული სკოლა</w:t>
      </w:r>
      <w:r w:rsidRPr="00ED2F28">
        <w:rPr>
          <w:rFonts w:ascii="Sylfaen" w:hAnsi="Sylfaen" w:cs="Sylfaen"/>
          <w:b/>
          <w:bCs/>
          <w:iCs/>
          <w:color w:val="385623"/>
          <w:sz w:val="16"/>
          <w:szCs w:val="16"/>
          <w:lang w:val="ka-GE"/>
        </w:rPr>
        <w:t>ქვეპროგრამის აღწერა და მიზანი</w:t>
      </w:r>
      <w:r w:rsidRPr="00ED2F28">
        <w:rPr>
          <w:rFonts w:ascii="Sylfaen" w:hAnsi="Sylfaen" w:cs="Sylfaen"/>
          <w:b/>
          <w:color w:val="385623"/>
          <w:sz w:val="16"/>
          <w:szCs w:val="16"/>
          <w:lang w:val="ka-GE"/>
        </w:rPr>
        <w:t xml:space="preserve">: </w:t>
      </w:r>
      <w:r w:rsidRPr="00ED2F28">
        <w:rPr>
          <w:rFonts w:ascii="Sylfaen" w:hAnsi="Sylfaen" w:cs="Sylfaen"/>
          <w:b/>
          <w:color w:val="385623"/>
          <w:sz w:val="16"/>
          <w:szCs w:val="16"/>
        </w:rPr>
        <w:t xml:space="preserve"> </w:t>
      </w:r>
      <w:r w:rsidR="00ED2F28" w:rsidRPr="004E6AA7">
        <w:rPr>
          <w:rFonts w:ascii="Sylfaen" w:hAnsi="Sylfaen" w:cs="Calibri"/>
          <w:color w:val="000000"/>
          <w:sz w:val="16"/>
          <w:szCs w:val="16"/>
        </w:rPr>
        <w:t>პროგრამის ფარგლებში ფინანსდება</w:t>
      </w:r>
      <w:r w:rsidR="00ED2F28">
        <w:rPr>
          <w:rFonts w:ascii="Sylfaen" w:hAnsi="Sylfaen" w:cs="Calibri"/>
          <w:color w:val="000000"/>
          <w:sz w:val="16"/>
          <w:szCs w:val="16"/>
          <w:lang w:val="ka-GE"/>
        </w:rPr>
        <w:t xml:space="preserve">  </w:t>
      </w:r>
      <w:r w:rsidR="00ED2F28" w:rsidRPr="009850EC">
        <w:rPr>
          <w:rFonts w:ascii="Sylfaen" w:hAnsi="Sylfaen" w:cs="Sylfaen"/>
          <w:sz w:val="16"/>
          <w:szCs w:val="16"/>
          <w:lang w:val="ka-GE"/>
        </w:rPr>
        <w:t>ა</w:t>
      </w:r>
      <w:r w:rsidR="00ED2F28" w:rsidRPr="009850EC">
        <w:rPr>
          <w:sz w:val="16"/>
          <w:szCs w:val="16"/>
          <w:lang w:val="ka-GE"/>
        </w:rPr>
        <w:t>(</w:t>
      </w:r>
      <w:r w:rsidR="00ED2F28" w:rsidRPr="009850EC">
        <w:rPr>
          <w:rFonts w:ascii="Sylfaen" w:hAnsi="Sylfaen" w:cs="Sylfaen"/>
          <w:sz w:val="16"/>
          <w:szCs w:val="16"/>
          <w:lang w:val="ka-GE"/>
        </w:rPr>
        <w:t>ა</w:t>
      </w:r>
      <w:r w:rsidR="00ED2F28">
        <w:rPr>
          <w:rFonts w:ascii="Sylfaen" w:hAnsi="Sylfaen" w:cs="Sylfaen"/>
          <w:sz w:val="16"/>
          <w:szCs w:val="16"/>
          <w:lang w:val="ka-GE"/>
        </w:rPr>
        <w:t>)ი</w:t>
      </w:r>
      <w:r w:rsidR="00ED2F28" w:rsidRPr="009850EC">
        <w:rPr>
          <w:rFonts w:ascii="Sylfaen" w:hAnsi="Sylfaen" w:cs="Sylfaen"/>
          <w:sz w:val="16"/>
          <w:szCs w:val="16"/>
          <w:lang w:val="ka-GE"/>
        </w:rPr>
        <w:t>პ</w:t>
      </w:r>
      <w:r w:rsidR="00ED2F28" w:rsidRPr="009850EC">
        <w:rPr>
          <w:sz w:val="16"/>
          <w:szCs w:val="16"/>
          <w:lang w:val="ka-GE"/>
        </w:rPr>
        <w:t>.</w:t>
      </w:r>
      <w:r w:rsidR="00ED2F28" w:rsidRPr="009850EC">
        <w:rPr>
          <w:rFonts w:ascii="Sylfaen" w:hAnsi="Sylfaen" w:cs="Sylfaen"/>
          <w:sz w:val="16"/>
          <w:szCs w:val="16"/>
          <w:lang w:val="ka-GE"/>
        </w:rPr>
        <w:t>ოლეგ</w:t>
      </w:r>
      <w:r w:rsidR="00ED2F28" w:rsidRPr="009850EC">
        <w:rPr>
          <w:sz w:val="16"/>
          <w:szCs w:val="16"/>
          <w:lang w:val="ka-GE"/>
        </w:rPr>
        <w:t xml:space="preserve"> </w:t>
      </w:r>
      <w:r w:rsidR="00ED2F28" w:rsidRPr="009850EC">
        <w:rPr>
          <w:rFonts w:ascii="Sylfaen" w:hAnsi="Sylfaen" w:cs="Sylfaen"/>
          <w:sz w:val="16"/>
          <w:szCs w:val="16"/>
          <w:lang w:val="ka-GE"/>
        </w:rPr>
        <w:t>ლიპარტელიანის</w:t>
      </w:r>
      <w:r w:rsidR="00ED2F28" w:rsidRPr="009850EC">
        <w:rPr>
          <w:sz w:val="16"/>
          <w:szCs w:val="16"/>
          <w:lang w:val="ka-GE"/>
        </w:rPr>
        <w:t xml:space="preserve"> </w:t>
      </w:r>
      <w:r w:rsidR="00ED2F28" w:rsidRPr="009850EC">
        <w:rPr>
          <w:rFonts w:ascii="Sylfaen" w:hAnsi="Sylfaen" w:cs="Sylfaen"/>
          <w:sz w:val="16"/>
          <w:szCs w:val="16"/>
          <w:lang w:val="ka-GE"/>
        </w:rPr>
        <w:t>სახელობის</w:t>
      </w:r>
      <w:r w:rsidR="00ED2F28" w:rsidRPr="009850EC">
        <w:rPr>
          <w:sz w:val="16"/>
          <w:szCs w:val="16"/>
          <w:lang w:val="ka-GE"/>
        </w:rPr>
        <w:t xml:space="preserve"> </w:t>
      </w:r>
      <w:r w:rsidR="00ED2F28" w:rsidRPr="009850EC">
        <w:rPr>
          <w:rFonts w:ascii="Sylfaen" w:hAnsi="Sylfaen" w:cs="Sylfaen"/>
          <w:sz w:val="16"/>
          <w:szCs w:val="16"/>
          <w:lang w:val="ka-GE"/>
        </w:rPr>
        <w:t>ლენტეხის</w:t>
      </w:r>
      <w:r w:rsidR="00ED2F28" w:rsidRPr="009850EC">
        <w:rPr>
          <w:sz w:val="16"/>
          <w:szCs w:val="16"/>
          <w:lang w:val="ka-GE"/>
        </w:rPr>
        <w:t xml:space="preserve"> </w:t>
      </w:r>
      <w:r w:rsidR="00ED2F28" w:rsidRPr="009850EC">
        <w:rPr>
          <w:rFonts w:ascii="Sylfaen" w:hAnsi="Sylfaen" w:cs="Sylfaen"/>
          <w:sz w:val="16"/>
          <w:szCs w:val="16"/>
          <w:lang w:val="ka-GE"/>
        </w:rPr>
        <w:t>ოლიმპიური</w:t>
      </w:r>
      <w:r w:rsidR="00ED2F28" w:rsidRPr="009850EC">
        <w:rPr>
          <w:sz w:val="16"/>
          <w:szCs w:val="16"/>
          <w:lang w:val="ka-GE"/>
        </w:rPr>
        <w:t xml:space="preserve"> </w:t>
      </w:r>
      <w:r w:rsidR="00ED2F28" w:rsidRPr="009850EC">
        <w:rPr>
          <w:rFonts w:ascii="Sylfaen" w:hAnsi="Sylfaen" w:cs="Sylfaen"/>
          <w:sz w:val="16"/>
          <w:szCs w:val="16"/>
          <w:lang w:val="ka-GE"/>
        </w:rPr>
        <w:t>მომზადების</w:t>
      </w:r>
      <w:r w:rsidR="00ED2F28" w:rsidRPr="009850EC">
        <w:rPr>
          <w:sz w:val="16"/>
          <w:szCs w:val="16"/>
          <w:lang w:val="ka-GE"/>
        </w:rPr>
        <w:t xml:space="preserve"> </w:t>
      </w:r>
      <w:r w:rsidR="00ED2F28" w:rsidRPr="009850EC">
        <w:rPr>
          <w:rFonts w:ascii="Sylfaen" w:hAnsi="Sylfaen" w:cs="Sylfaen"/>
          <w:sz w:val="16"/>
          <w:szCs w:val="16"/>
          <w:lang w:val="ka-GE"/>
        </w:rPr>
        <w:t>ცენტრი</w:t>
      </w:r>
      <w:r w:rsidR="00ED2F28">
        <w:rPr>
          <w:rFonts w:ascii="Sylfaen" w:hAnsi="Sylfaen" w:cs="Sylfaen"/>
          <w:sz w:val="16"/>
          <w:szCs w:val="16"/>
          <w:lang w:val="ka-GE"/>
        </w:rPr>
        <w:t>,</w:t>
      </w:r>
      <w:r w:rsidR="00ED2F28" w:rsidRPr="009850EC">
        <w:rPr>
          <w:sz w:val="16"/>
          <w:szCs w:val="16"/>
          <w:lang w:val="ka-GE"/>
        </w:rPr>
        <w:t xml:space="preserve"> </w:t>
      </w:r>
      <w:r w:rsidR="00ED2F28">
        <w:rPr>
          <w:rFonts w:ascii="Sylfaen" w:hAnsi="Sylfaen"/>
          <w:sz w:val="16"/>
          <w:szCs w:val="16"/>
          <w:lang w:val="ka-GE"/>
        </w:rPr>
        <w:t xml:space="preserve">  </w:t>
      </w:r>
      <w:r w:rsidR="00ED2F28">
        <w:rPr>
          <w:rFonts w:ascii="Sylfaen" w:hAnsi="Sylfaen" w:cs="Calibri"/>
          <w:color w:val="000000"/>
          <w:sz w:val="16"/>
          <w:szCs w:val="16"/>
          <w:lang w:val="ka-GE"/>
        </w:rPr>
        <w:t xml:space="preserve">   </w:t>
      </w:r>
      <w:r w:rsidR="00ED2F28" w:rsidRPr="009850EC">
        <w:rPr>
          <w:rFonts w:ascii="Sylfaen" w:hAnsi="Sylfaen" w:cs="Sylfaen"/>
          <w:sz w:val="16"/>
          <w:szCs w:val="16"/>
          <w:lang w:val="ka-GE"/>
        </w:rPr>
        <w:t>ა</w:t>
      </w:r>
      <w:r w:rsidR="00ED2F28" w:rsidRPr="009850EC">
        <w:rPr>
          <w:sz w:val="16"/>
          <w:szCs w:val="16"/>
          <w:lang w:val="ka-GE"/>
        </w:rPr>
        <w:t>(</w:t>
      </w:r>
      <w:r w:rsidR="00ED2F28" w:rsidRPr="009850EC">
        <w:rPr>
          <w:rFonts w:ascii="Sylfaen" w:hAnsi="Sylfaen" w:cs="Sylfaen"/>
          <w:sz w:val="16"/>
          <w:szCs w:val="16"/>
          <w:lang w:val="ka-GE"/>
        </w:rPr>
        <w:t>აპ</w:t>
      </w:r>
      <w:r w:rsidR="00ED2F28" w:rsidRPr="009850EC">
        <w:rPr>
          <w:sz w:val="16"/>
          <w:szCs w:val="16"/>
          <w:lang w:val="ka-GE"/>
        </w:rPr>
        <w:t>.</w:t>
      </w:r>
      <w:r w:rsidR="00ED2F28" w:rsidRPr="009850EC">
        <w:rPr>
          <w:rFonts w:ascii="Sylfaen" w:hAnsi="Sylfaen" w:cs="Sylfaen"/>
          <w:sz w:val="16"/>
          <w:szCs w:val="16"/>
          <w:lang w:val="ka-GE"/>
        </w:rPr>
        <w:t>ოლეგ</w:t>
      </w:r>
      <w:r w:rsidR="00ED2F28" w:rsidRPr="009850EC">
        <w:rPr>
          <w:sz w:val="16"/>
          <w:szCs w:val="16"/>
          <w:lang w:val="ka-GE"/>
        </w:rPr>
        <w:t xml:space="preserve"> </w:t>
      </w:r>
      <w:r w:rsidR="00ED2F28" w:rsidRPr="009850EC">
        <w:rPr>
          <w:rFonts w:ascii="Sylfaen" w:hAnsi="Sylfaen" w:cs="Sylfaen"/>
          <w:sz w:val="16"/>
          <w:szCs w:val="16"/>
          <w:lang w:val="ka-GE"/>
        </w:rPr>
        <w:t>ლიპარტელიანის</w:t>
      </w:r>
      <w:r w:rsidR="00ED2F28" w:rsidRPr="009850EC">
        <w:rPr>
          <w:sz w:val="16"/>
          <w:szCs w:val="16"/>
          <w:lang w:val="ka-GE"/>
        </w:rPr>
        <w:t xml:space="preserve"> </w:t>
      </w:r>
      <w:r w:rsidR="00ED2F28" w:rsidRPr="009850EC">
        <w:rPr>
          <w:rFonts w:ascii="Sylfaen" w:hAnsi="Sylfaen" w:cs="Sylfaen"/>
          <w:sz w:val="16"/>
          <w:szCs w:val="16"/>
          <w:lang w:val="ka-GE"/>
        </w:rPr>
        <w:t>სახელობის</w:t>
      </w:r>
      <w:r w:rsidR="00ED2F28" w:rsidRPr="009850EC">
        <w:rPr>
          <w:sz w:val="16"/>
          <w:szCs w:val="16"/>
          <w:lang w:val="ka-GE"/>
        </w:rPr>
        <w:t xml:space="preserve"> </w:t>
      </w:r>
      <w:r w:rsidR="00ED2F28" w:rsidRPr="009850EC">
        <w:rPr>
          <w:rFonts w:ascii="Sylfaen" w:hAnsi="Sylfaen" w:cs="Sylfaen"/>
          <w:sz w:val="16"/>
          <w:szCs w:val="16"/>
          <w:lang w:val="ka-GE"/>
        </w:rPr>
        <w:t>ლენტეხის</w:t>
      </w:r>
      <w:r w:rsidR="00ED2F28" w:rsidRPr="009850EC">
        <w:rPr>
          <w:sz w:val="16"/>
          <w:szCs w:val="16"/>
          <w:lang w:val="ka-GE"/>
        </w:rPr>
        <w:t xml:space="preserve"> </w:t>
      </w:r>
      <w:r w:rsidR="00ED2F28" w:rsidRPr="009850EC">
        <w:rPr>
          <w:rFonts w:ascii="Sylfaen" w:hAnsi="Sylfaen" w:cs="Sylfaen"/>
          <w:sz w:val="16"/>
          <w:szCs w:val="16"/>
          <w:lang w:val="ka-GE"/>
        </w:rPr>
        <w:t>ოლიმპიური</w:t>
      </w:r>
      <w:r w:rsidR="00ED2F28" w:rsidRPr="009850EC">
        <w:rPr>
          <w:sz w:val="16"/>
          <w:szCs w:val="16"/>
          <w:lang w:val="ka-GE"/>
        </w:rPr>
        <w:t xml:space="preserve"> </w:t>
      </w:r>
      <w:r w:rsidR="00ED2F28" w:rsidRPr="009850EC">
        <w:rPr>
          <w:rFonts w:ascii="Sylfaen" w:hAnsi="Sylfaen" w:cs="Sylfaen"/>
          <w:sz w:val="16"/>
          <w:szCs w:val="16"/>
          <w:lang w:val="ka-GE"/>
        </w:rPr>
        <w:t>მომზადების</w:t>
      </w:r>
      <w:r w:rsidR="00ED2F28" w:rsidRPr="009850EC">
        <w:rPr>
          <w:sz w:val="16"/>
          <w:szCs w:val="16"/>
          <w:lang w:val="ka-GE"/>
        </w:rPr>
        <w:t xml:space="preserve"> </w:t>
      </w:r>
      <w:r w:rsidR="00ED2F28" w:rsidRPr="009850EC">
        <w:rPr>
          <w:rFonts w:ascii="Sylfaen" w:hAnsi="Sylfaen" w:cs="Sylfaen"/>
          <w:sz w:val="16"/>
          <w:szCs w:val="16"/>
          <w:lang w:val="ka-GE"/>
        </w:rPr>
        <w:t>ცენტრი</w:t>
      </w:r>
      <w:r w:rsidR="00ED2F28" w:rsidRPr="009850EC">
        <w:rPr>
          <w:sz w:val="16"/>
          <w:szCs w:val="16"/>
          <w:lang w:val="ka-GE"/>
        </w:rPr>
        <w:t xml:space="preserve"> </w:t>
      </w:r>
      <w:r w:rsidR="00ED2F28" w:rsidRPr="009850EC">
        <w:rPr>
          <w:rFonts w:ascii="Sylfaen" w:hAnsi="Sylfaen" w:cs="Sylfaen"/>
          <w:sz w:val="16"/>
          <w:szCs w:val="16"/>
          <w:lang w:val="ka-GE"/>
        </w:rPr>
        <w:t>გახლავთ</w:t>
      </w:r>
      <w:r w:rsidR="00ED2F28" w:rsidRPr="009850EC">
        <w:rPr>
          <w:sz w:val="16"/>
          <w:szCs w:val="16"/>
          <w:lang w:val="ka-GE"/>
        </w:rPr>
        <w:t xml:space="preserve"> </w:t>
      </w:r>
      <w:r w:rsidR="00ED2F28" w:rsidRPr="009850EC">
        <w:rPr>
          <w:rFonts w:ascii="Sylfaen" w:hAnsi="Sylfaen" w:cs="Sylfaen"/>
          <w:sz w:val="16"/>
          <w:szCs w:val="16"/>
          <w:lang w:val="ka-GE"/>
        </w:rPr>
        <w:t>სპორტული</w:t>
      </w:r>
      <w:r w:rsidR="00ED2F28" w:rsidRPr="009850EC">
        <w:rPr>
          <w:sz w:val="16"/>
          <w:szCs w:val="16"/>
          <w:lang w:val="ka-GE"/>
        </w:rPr>
        <w:t xml:space="preserve"> </w:t>
      </w:r>
      <w:r w:rsidR="00ED2F28" w:rsidRPr="009850EC">
        <w:rPr>
          <w:rFonts w:ascii="Sylfaen" w:hAnsi="Sylfaen" w:cs="Sylfaen"/>
          <w:sz w:val="16"/>
          <w:szCs w:val="16"/>
          <w:lang w:val="ka-GE"/>
        </w:rPr>
        <w:t>ორგანიზაცია</w:t>
      </w:r>
      <w:r w:rsidR="00ED2F28" w:rsidRPr="009850EC">
        <w:rPr>
          <w:sz w:val="16"/>
          <w:szCs w:val="16"/>
          <w:lang w:val="ka-GE"/>
        </w:rPr>
        <w:t xml:space="preserve">, </w:t>
      </w:r>
      <w:r w:rsidR="00ED2F28" w:rsidRPr="009850EC">
        <w:rPr>
          <w:rFonts w:ascii="Sylfaen" w:hAnsi="Sylfaen" w:cs="Sylfaen"/>
          <w:sz w:val="16"/>
          <w:szCs w:val="16"/>
          <w:lang w:val="ka-GE"/>
        </w:rPr>
        <w:t>რომელსაც</w:t>
      </w:r>
      <w:r w:rsidR="00ED2F28" w:rsidRPr="009850EC">
        <w:rPr>
          <w:sz w:val="16"/>
          <w:szCs w:val="16"/>
          <w:lang w:val="ka-GE"/>
        </w:rPr>
        <w:t xml:space="preserve"> </w:t>
      </w:r>
      <w:r w:rsidR="00ED2F28" w:rsidRPr="009850EC">
        <w:rPr>
          <w:rFonts w:ascii="Sylfaen" w:hAnsi="Sylfaen" w:cs="Sylfaen"/>
          <w:sz w:val="16"/>
          <w:szCs w:val="16"/>
          <w:lang w:val="ka-GE"/>
        </w:rPr>
        <w:t>აქვს</w:t>
      </w:r>
      <w:r w:rsidR="00ED2F28" w:rsidRPr="009850EC">
        <w:rPr>
          <w:sz w:val="16"/>
          <w:szCs w:val="16"/>
          <w:lang w:val="ka-GE"/>
        </w:rPr>
        <w:t xml:space="preserve"> </w:t>
      </w:r>
      <w:r w:rsidR="00ED2F28" w:rsidRPr="009850EC">
        <w:rPr>
          <w:rFonts w:ascii="Sylfaen" w:hAnsi="Sylfaen" w:cs="Sylfaen"/>
          <w:sz w:val="16"/>
          <w:szCs w:val="16"/>
          <w:lang w:val="ka-GE"/>
        </w:rPr>
        <w:t>კარგი</w:t>
      </w:r>
      <w:r w:rsidR="00ED2F28" w:rsidRPr="009850EC">
        <w:rPr>
          <w:sz w:val="16"/>
          <w:szCs w:val="16"/>
          <w:lang w:val="ka-GE"/>
        </w:rPr>
        <w:t xml:space="preserve"> </w:t>
      </w:r>
      <w:r w:rsidR="00ED2F28" w:rsidRPr="009850EC">
        <w:rPr>
          <w:rFonts w:ascii="Sylfaen" w:hAnsi="Sylfaen" w:cs="Sylfaen"/>
          <w:sz w:val="16"/>
          <w:szCs w:val="16"/>
          <w:lang w:val="ka-GE"/>
        </w:rPr>
        <w:t>მატერიალურ</w:t>
      </w:r>
      <w:r w:rsidR="00ED2F28" w:rsidRPr="009850EC">
        <w:rPr>
          <w:sz w:val="16"/>
          <w:szCs w:val="16"/>
          <w:lang w:val="ka-GE"/>
        </w:rPr>
        <w:t xml:space="preserve"> -</w:t>
      </w:r>
      <w:r w:rsidR="00ED2F28" w:rsidRPr="009850EC">
        <w:rPr>
          <w:rFonts w:ascii="Sylfaen" w:hAnsi="Sylfaen" w:cs="Sylfaen"/>
          <w:sz w:val="16"/>
          <w:szCs w:val="16"/>
          <w:lang w:val="ka-GE"/>
        </w:rPr>
        <w:t>ტექნიკური</w:t>
      </w:r>
      <w:r w:rsidR="00ED2F28" w:rsidRPr="009850EC">
        <w:rPr>
          <w:sz w:val="16"/>
          <w:szCs w:val="16"/>
          <w:lang w:val="ka-GE"/>
        </w:rPr>
        <w:t xml:space="preserve"> </w:t>
      </w:r>
      <w:r w:rsidR="00ED2F28" w:rsidRPr="009850EC">
        <w:rPr>
          <w:rFonts w:ascii="Sylfaen" w:hAnsi="Sylfaen" w:cs="Sylfaen"/>
          <w:sz w:val="16"/>
          <w:szCs w:val="16"/>
          <w:lang w:val="ka-GE"/>
        </w:rPr>
        <w:t>ბაზა</w:t>
      </w:r>
      <w:r w:rsidR="00ED2F28" w:rsidRPr="009850EC">
        <w:rPr>
          <w:sz w:val="16"/>
          <w:szCs w:val="16"/>
          <w:lang w:val="ka-GE"/>
        </w:rPr>
        <w:t xml:space="preserve"> </w:t>
      </w:r>
      <w:r w:rsidR="00ED2F28" w:rsidRPr="009850EC">
        <w:rPr>
          <w:rFonts w:ascii="Sylfaen" w:hAnsi="Sylfaen" w:cs="Sylfaen"/>
          <w:sz w:val="16"/>
          <w:szCs w:val="16"/>
          <w:lang w:val="ka-GE"/>
        </w:rPr>
        <w:t>როგორიცაა</w:t>
      </w:r>
      <w:r w:rsidR="00ED2F28" w:rsidRPr="009850EC">
        <w:rPr>
          <w:sz w:val="16"/>
          <w:szCs w:val="16"/>
          <w:lang w:val="ka-GE"/>
        </w:rPr>
        <w:t xml:space="preserve">: </w:t>
      </w:r>
      <w:r w:rsidR="00ED2F28" w:rsidRPr="009850EC">
        <w:rPr>
          <w:rFonts w:ascii="Sylfaen" w:hAnsi="Sylfaen" w:cs="Sylfaen"/>
          <w:sz w:val="16"/>
          <w:szCs w:val="16"/>
          <w:lang w:val="ka-GE"/>
        </w:rPr>
        <w:t>რაგბის</w:t>
      </w:r>
      <w:r w:rsidR="00ED2F28" w:rsidRPr="009850EC">
        <w:rPr>
          <w:sz w:val="16"/>
          <w:szCs w:val="16"/>
          <w:lang w:val="ka-GE"/>
        </w:rPr>
        <w:t xml:space="preserve"> </w:t>
      </w:r>
      <w:r w:rsidR="00ED2F28" w:rsidRPr="009850EC">
        <w:rPr>
          <w:rFonts w:ascii="Sylfaen" w:hAnsi="Sylfaen" w:cs="Sylfaen"/>
          <w:sz w:val="16"/>
          <w:szCs w:val="16"/>
          <w:lang w:val="ka-GE"/>
        </w:rPr>
        <w:t>და</w:t>
      </w:r>
      <w:r w:rsidR="00ED2F28" w:rsidRPr="009850EC">
        <w:rPr>
          <w:sz w:val="16"/>
          <w:szCs w:val="16"/>
          <w:lang w:val="ka-GE"/>
        </w:rPr>
        <w:t xml:space="preserve"> </w:t>
      </w:r>
      <w:r w:rsidR="00ED2F28" w:rsidRPr="009850EC">
        <w:rPr>
          <w:rFonts w:ascii="Sylfaen" w:hAnsi="Sylfaen" w:cs="Sylfaen"/>
          <w:sz w:val="16"/>
          <w:szCs w:val="16"/>
          <w:lang w:val="ka-GE"/>
        </w:rPr>
        <w:t>ფეხბურთის</w:t>
      </w:r>
      <w:r w:rsidR="00ED2F28" w:rsidRPr="009850EC">
        <w:rPr>
          <w:sz w:val="16"/>
          <w:szCs w:val="16"/>
          <w:lang w:val="ka-GE"/>
        </w:rPr>
        <w:t xml:space="preserve"> </w:t>
      </w:r>
      <w:r w:rsidR="00ED2F28" w:rsidRPr="009850EC">
        <w:rPr>
          <w:rFonts w:ascii="Sylfaen" w:hAnsi="Sylfaen" w:cs="Sylfaen"/>
          <w:sz w:val="16"/>
          <w:szCs w:val="16"/>
          <w:lang w:val="ka-GE"/>
        </w:rPr>
        <w:t>სტადიონი</w:t>
      </w:r>
      <w:r w:rsidR="00ED2F28" w:rsidRPr="009850EC">
        <w:rPr>
          <w:sz w:val="16"/>
          <w:szCs w:val="16"/>
          <w:lang w:val="ka-GE"/>
        </w:rPr>
        <w:t xml:space="preserve">, </w:t>
      </w:r>
      <w:r w:rsidR="00ED2F28" w:rsidRPr="009850EC">
        <w:rPr>
          <w:rFonts w:ascii="Sylfaen" w:hAnsi="Sylfaen" w:cs="Sylfaen"/>
          <w:sz w:val="16"/>
          <w:szCs w:val="16"/>
          <w:lang w:val="ka-GE"/>
        </w:rPr>
        <w:t>თანამედროვე</w:t>
      </w:r>
      <w:r w:rsidR="00ED2F28" w:rsidRPr="009850EC">
        <w:rPr>
          <w:sz w:val="16"/>
          <w:szCs w:val="16"/>
          <w:lang w:val="ka-GE"/>
        </w:rPr>
        <w:t xml:space="preserve"> </w:t>
      </w:r>
      <w:r w:rsidR="00ED2F28" w:rsidRPr="009850EC">
        <w:rPr>
          <w:rFonts w:ascii="Sylfaen" w:hAnsi="Sylfaen" w:cs="Sylfaen"/>
          <w:sz w:val="16"/>
          <w:szCs w:val="16"/>
          <w:lang w:val="ka-GE"/>
        </w:rPr>
        <w:t>სარბენი</w:t>
      </w:r>
      <w:r w:rsidR="00ED2F28" w:rsidRPr="009850EC">
        <w:rPr>
          <w:sz w:val="16"/>
          <w:szCs w:val="16"/>
          <w:lang w:val="ka-GE"/>
        </w:rPr>
        <w:t xml:space="preserve"> </w:t>
      </w:r>
      <w:r w:rsidR="00ED2F28" w:rsidRPr="009850EC">
        <w:rPr>
          <w:rFonts w:ascii="Sylfaen" w:hAnsi="Sylfaen" w:cs="Sylfaen"/>
          <w:sz w:val="16"/>
          <w:szCs w:val="16"/>
          <w:lang w:val="ka-GE"/>
        </w:rPr>
        <w:t>ბილიკი</w:t>
      </w:r>
      <w:r w:rsidR="00ED2F28" w:rsidRPr="009850EC">
        <w:rPr>
          <w:sz w:val="16"/>
          <w:szCs w:val="16"/>
          <w:lang w:val="ka-GE"/>
        </w:rPr>
        <w:t xml:space="preserve">, </w:t>
      </w:r>
      <w:r w:rsidR="00ED2F28" w:rsidRPr="009850EC">
        <w:rPr>
          <w:rFonts w:ascii="Sylfaen" w:hAnsi="Sylfaen" w:cs="Sylfaen"/>
          <w:sz w:val="16"/>
          <w:szCs w:val="16"/>
          <w:lang w:val="ka-GE"/>
        </w:rPr>
        <w:t>საცურაო</w:t>
      </w:r>
      <w:r w:rsidR="00ED2F28" w:rsidRPr="009850EC">
        <w:rPr>
          <w:sz w:val="16"/>
          <w:szCs w:val="16"/>
          <w:lang w:val="ka-GE"/>
        </w:rPr>
        <w:t xml:space="preserve"> </w:t>
      </w:r>
      <w:r w:rsidR="00ED2F28" w:rsidRPr="009850EC">
        <w:rPr>
          <w:rFonts w:ascii="Sylfaen" w:hAnsi="Sylfaen" w:cs="Sylfaen"/>
          <w:sz w:val="16"/>
          <w:szCs w:val="16"/>
          <w:lang w:val="ka-GE"/>
        </w:rPr>
        <w:t>აუზი</w:t>
      </w:r>
      <w:r w:rsidR="00ED2F28" w:rsidRPr="009850EC">
        <w:rPr>
          <w:sz w:val="16"/>
          <w:szCs w:val="16"/>
          <w:lang w:val="ka-GE"/>
        </w:rPr>
        <w:t xml:space="preserve">, </w:t>
      </w:r>
      <w:r w:rsidR="00ED2F28" w:rsidRPr="009850EC">
        <w:rPr>
          <w:rFonts w:ascii="Sylfaen" w:hAnsi="Sylfaen" w:cs="Sylfaen"/>
          <w:sz w:val="16"/>
          <w:szCs w:val="16"/>
          <w:lang w:val="ka-GE"/>
        </w:rPr>
        <w:t>ტრენაჟორების</w:t>
      </w:r>
      <w:r w:rsidR="00ED2F28" w:rsidRPr="009850EC">
        <w:rPr>
          <w:sz w:val="16"/>
          <w:szCs w:val="16"/>
          <w:lang w:val="ka-GE"/>
        </w:rPr>
        <w:t xml:space="preserve"> </w:t>
      </w:r>
      <w:r w:rsidR="00ED2F28" w:rsidRPr="009850EC">
        <w:rPr>
          <w:rFonts w:ascii="Sylfaen" w:hAnsi="Sylfaen" w:cs="Sylfaen"/>
          <w:sz w:val="16"/>
          <w:szCs w:val="16"/>
          <w:lang w:val="ka-GE"/>
        </w:rPr>
        <w:t>დარბაზი</w:t>
      </w:r>
      <w:r w:rsidR="00ED2F28" w:rsidRPr="009850EC">
        <w:rPr>
          <w:sz w:val="16"/>
          <w:szCs w:val="16"/>
          <w:lang w:val="ka-GE"/>
        </w:rPr>
        <w:t xml:space="preserve">, </w:t>
      </w:r>
      <w:r w:rsidR="00ED2F28" w:rsidRPr="009850EC">
        <w:rPr>
          <w:rFonts w:ascii="Sylfaen" w:hAnsi="Sylfaen" w:cs="Sylfaen"/>
          <w:sz w:val="16"/>
          <w:szCs w:val="16"/>
          <w:lang w:val="ka-GE"/>
        </w:rPr>
        <w:t>საშხაპეები</w:t>
      </w:r>
      <w:r w:rsidR="00ED2F28" w:rsidRPr="009850EC">
        <w:rPr>
          <w:sz w:val="16"/>
          <w:szCs w:val="16"/>
          <w:lang w:val="ka-GE"/>
        </w:rPr>
        <w:t>.(</w:t>
      </w:r>
      <w:r w:rsidR="00ED2F28" w:rsidRPr="009850EC">
        <w:rPr>
          <w:rFonts w:ascii="Sylfaen" w:hAnsi="Sylfaen" w:cs="Sylfaen"/>
          <w:sz w:val="16"/>
          <w:szCs w:val="16"/>
          <w:lang w:val="ka-GE"/>
        </w:rPr>
        <w:t>ცალკე</w:t>
      </w:r>
      <w:r w:rsidR="00ED2F28" w:rsidRPr="009850EC">
        <w:rPr>
          <w:sz w:val="16"/>
          <w:szCs w:val="16"/>
          <w:lang w:val="ka-GE"/>
        </w:rPr>
        <w:t xml:space="preserve"> </w:t>
      </w:r>
      <w:r w:rsidR="00ED2F28" w:rsidRPr="009850EC">
        <w:rPr>
          <w:rFonts w:ascii="Sylfaen" w:hAnsi="Sylfaen" w:cs="Sylfaen"/>
          <w:sz w:val="16"/>
          <w:szCs w:val="16"/>
          <w:lang w:val="ka-GE"/>
        </w:rPr>
        <w:t>ვაჟებისათვის</w:t>
      </w:r>
      <w:r w:rsidR="00ED2F28" w:rsidRPr="009850EC">
        <w:rPr>
          <w:sz w:val="16"/>
          <w:szCs w:val="16"/>
          <w:lang w:val="ka-GE"/>
        </w:rPr>
        <w:t xml:space="preserve">, </w:t>
      </w:r>
      <w:r w:rsidR="00ED2F28" w:rsidRPr="009850EC">
        <w:rPr>
          <w:rFonts w:ascii="Sylfaen" w:hAnsi="Sylfaen" w:cs="Sylfaen"/>
          <w:sz w:val="16"/>
          <w:szCs w:val="16"/>
          <w:lang w:val="ka-GE"/>
        </w:rPr>
        <w:t>ცალკე</w:t>
      </w:r>
      <w:r w:rsidR="00ED2F28" w:rsidRPr="009850EC">
        <w:rPr>
          <w:sz w:val="16"/>
          <w:szCs w:val="16"/>
          <w:lang w:val="ka-GE"/>
        </w:rPr>
        <w:t xml:space="preserve"> </w:t>
      </w:r>
      <w:r w:rsidR="00ED2F28" w:rsidRPr="009850EC">
        <w:rPr>
          <w:rFonts w:ascii="Sylfaen" w:hAnsi="Sylfaen" w:cs="Sylfaen"/>
          <w:sz w:val="16"/>
          <w:szCs w:val="16"/>
          <w:lang w:val="ka-GE"/>
        </w:rPr>
        <w:t>გოგონებისათვის</w:t>
      </w:r>
      <w:r w:rsidR="00ED2F28" w:rsidRPr="009850EC">
        <w:rPr>
          <w:sz w:val="16"/>
          <w:szCs w:val="16"/>
          <w:lang w:val="ka-GE"/>
        </w:rPr>
        <w:t xml:space="preserve">) </w:t>
      </w:r>
      <w:r w:rsidR="00ED2F28" w:rsidRPr="009850EC">
        <w:rPr>
          <w:rFonts w:ascii="Sylfaen" w:hAnsi="Sylfaen" w:cs="Sylfaen"/>
          <w:sz w:val="16"/>
          <w:szCs w:val="16"/>
          <w:lang w:val="ka-GE"/>
        </w:rPr>
        <w:t>ათი</w:t>
      </w:r>
      <w:r w:rsidR="00ED2F28" w:rsidRPr="009850EC">
        <w:rPr>
          <w:sz w:val="16"/>
          <w:szCs w:val="16"/>
          <w:lang w:val="ka-GE"/>
        </w:rPr>
        <w:t xml:space="preserve"> </w:t>
      </w:r>
      <w:r w:rsidR="00ED2F28" w:rsidRPr="009850EC">
        <w:rPr>
          <w:rFonts w:ascii="Sylfaen" w:hAnsi="Sylfaen" w:cs="Sylfaen"/>
          <w:sz w:val="16"/>
          <w:szCs w:val="16"/>
          <w:lang w:val="ka-GE"/>
        </w:rPr>
        <w:t>ერთეული</w:t>
      </w:r>
      <w:r w:rsidR="00ED2F28" w:rsidRPr="009850EC">
        <w:rPr>
          <w:sz w:val="16"/>
          <w:szCs w:val="16"/>
          <w:lang w:val="ka-GE"/>
        </w:rPr>
        <w:t xml:space="preserve"> </w:t>
      </w:r>
      <w:r w:rsidR="00ED2F28" w:rsidRPr="009850EC">
        <w:rPr>
          <w:rFonts w:ascii="Sylfaen" w:hAnsi="Sylfaen" w:cs="Sylfaen"/>
          <w:sz w:val="16"/>
          <w:szCs w:val="16"/>
          <w:lang w:val="ka-GE"/>
        </w:rPr>
        <w:t>სხვადასხვა</w:t>
      </w:r>
      <w:r w:rsidR="00ED2F28" w:rsidRPr="009850EC">
        <w:rPr>
          <w:sz w:val="16"/>
          <w:szCs w:val="16"/>
          <w:lang w:val="ka-GE"/>
        </w:rPr>
        <w:t xml:space="preserve"> </w:t>
      </w:r>
      <w:r w:rsidR="00ED2F28" w:rsidRPr="009850EC">
        <w:rPr>
          <w:rFonts w:ascii="Sylfaen" w:hAnsi="Sylfaen" w:cs="Sylfaen"/>
          <w:sz w:val="16"/>
          <w:szCs w:val="16"/>
          <w:lang w:val="ka-GE"/>
        </w:rPr>
        <w:t>სახეობის</w:t>
      </w:r>
      <w:r w:rsidR="00ED2F28" w:rsidRPr="009850EC">
        <w:rPr>
          <w:sz w:val="16"/>
          <w:szCs w:val="16"/>
          <w:lang w:val="ka-GE"/>
        </w:rPr>
        <w:t xml:space="preserve"> </w:t>
      </w:r>
      <w:r w:rsidR="00ED2F28" w:rsidRPr="009850EC">
        <w:rPr>
          <w:rFonts w:ascii="Sylfaen" w:hAnsi="Sylfaen" w:cs="Sylfaen"/>
          <w:sz w:val="16"/>
          <w:szCs w:val="16"/>
          <w:lang w:val="ka-GE"/>
        </w:rPr>
        <w:t>სავარჯიშო</w:t>
      </w:r>
      <w:r w:rsidR="00ED2F28" w:rsidRPr="009850EC">
        <w:rPr>
          <w:sz w:val="16"/>
          <w:szCs w:val="16"/>
          <w:lang w:val="ka-GE"/>
        </w:rPr>
        <w:t xml:space="preserve"> </w:t>
      </w:r>
      <w:r w:rsidR="00ED2F28" w:rsidRPr="009850EC">
        <w:rPr>
          <w:rFonts w:ascii="Sylfaen" w:hAnsi="Sylfaen" w:cs="Sylfaen"/>
          <w:sz w:val="16"/>
          <w:szCs w:val="16"/>
          <w:lang w:val="ka-GE"/>
        </w:rPr>
        <w:t>დანადგარი</w:t>
      </w:r>
      <w:r w:rsidR="00ED2F28" w:rsidRPr="009850EC">
        <w:rPr>
          <w:sz w:val="16"/>
          <w:szCs w:val="16"/>
          <w:lang w:val="ka-GE"/>
        </w:rPr>
        <w:t xml:space="preserve">, </w:t>
      </w:r>
      <w:r w:rsidR="00ED2F28" w:rsidRPr="009850EC">
        <w:rPr>
          <w:rFonts w:ascii="Sylfaen" w:hAnsi="Sylfaen" w:cs="Sylfaen"/>
          <w:sz w:val="16"/>
          <w:szCs w:val="16"/>
          <w:lang w:val="ka-GE"/>
        </w:rPr>
        <w:t>საკონფერენციო</w:t>
      </w:r>
      <w:r w:rsidR="00ED2F28" w:rsidRPr="009850EC">
        <w:rPr>
          <w:sz w:val="16"/>
          <w:szCs w:val="16"/>
          <w:lang w:val="ka-GE"/>
        </w:rPr>
        <w:t xml:space="preserve"> </w:t>
      </w:r>
      <w:r w:rsidR="00ED2F28" w:rsidRPr="009850EC">
        <w:rPr>
          <w:rFonts w:ascii="Sylfaen" w:hAnsi="Sylfaen" w:cs="Sylfaen"/>
          <w:sz w:val="16"/>
          <w:szCs w:val="16"/>
          <w:lang w:val="ka-GE"/>
        </w:rPr>
        <w:t>დარბაზი</w:t>
      </w:r>
      <w:r w:rsidR="00ED2F28" w:rsidRPr="009850EC">
        <w:rPr>
          <w:sz w:val="16"/>
          <w:szCs w:val="16"/>
          <w:lang w:val="ka-GE"/>
        </w:rPr>
        <w:t xml:space="preserve"> 50 </w:t>
      </w:r>
      <w:r w:rsidR="00ED2F28" w:rsidRPr="009850EC">
        <w:rPr>
          <w:rFonts w:ascii="Sylfaen" w:hAnsi="Sylfaen" w:cs="Sylfaen"/>
          <w:sz w:val="16"/>
          <w:szCs w:val="16"/>
          <w:lang w:val="ka-GE"/>
        </w:rPr>
        <w:t>კაცზე</w:t>
      </w:r>
      <w:r w:rsidR="00ED2F28" w:rsidRPr="009850EC">
        <w:rPr>
          <w:sz w:val="16"/>
          <w:szCs w:val="16"/>
          <w:lang w:val="ka-GE"/>
        </w:rPr>
        <w:t xml:space="preserve">, </w:t>
      </w:r>
      <w:r w:rsidR="00ED2F28" w:rsidRPr="009850EC">
        <w:rPr>
          <w:rFonts w:ascii="Sylfaen" w:hAnsi="Sylfaen" w:cs="Sylfaen"/>
          <w:sz w:val="16"/>
          <w:szCs w:val="16"/>
          <w:lang w:val="ka-GE"/>
        </w:rPr>
        <w:t>ინტერნეტი</w:t>
      </w:r>
      <w:r w:rsidR="00ED2F28" w:rsidRPr="009850EC">
        <w:rPr>
          <w:sz w:val="16"/>
          <w:szCs w:val="16"/>
          <w:lang w:val="ka-GE"/>
        </w:rPr>
        <w:t xml:space="preserve">. </w:t>
      </w:r>
      <w:r w:rsidR="00ED2F28" w:rsidRPr="009850EC">
        <w:rPr>
          <w:rFonts w:ascii="Sylfaen" w:hAnsi="Sylfaen" w:cs="Sylfaen"/>
          <w:sz w:val="16"/>
          <w:szCs w:val="16"/>
          <w:lang w:val="ka-GE"/>
        </w:rPr>
        <w:t>ცენტრში</w:t>
      </w:r>
      <w:r w:rsidR="00ED2F28" w:rsidRPr="009850EC">
        <w:rPr>
          <w:sz w:val="16"/>
          <w:szCs w:val="16"/>
          <w:lang w:val="ka-GE"/>
        </w:rPr>
        <w:t xml:space="preserve"> </w:t>
      </w:r>
      <w:r w:rsidR="00ED2F28" w:rsidRPr="009850EC">
        <w:rPr>
          <w:rFonts w:ascii="Sylfaen" w:hAnsi="Sylfaen" w:cs="Sylfaen"/>
          <w:sz w:val="16"/>
          <w:szCs w:val="16"/>
          <w:lang w:val="ka-GE"/>
        </w:rPr>
        <w:t>დასაქმებულია</w:t>
      </w:r>
      <w:r w:rsidR="00ED2F28" w:rsidRPr="009850EC">
        <w:rPr>
          <w:sz w:val="16"/>
          <w:szCs w:val="16"/>
          <w:lang w:val="ka-GE"/>
        </w:rPr>
        <w:t xml:space="preserve"> </w:t>
      </w:r>
      <w:r w:rsidR="00ED2F28" w:rsidRPr="009850EC">
        <w:rPr>
          <w:rFonts w:ascii="Sylfaen" w:hAnsi="Sylfaen" w:cs="Sylfaen"/>
          <w:sz w:val="16"/>
          <w:szCs w:val="16"/>
          <w:lang w:val="ka-GE"/>
        </w:rPr>
        <w:t>სულ</w:t>
      </w:r>
      <w:r w:rsidR="00ED2F28" w:rsidRPr="009850EC">
        <w:rPr>
          <w:sz w:val="16"/>
          <w:szCs w:val="16"/>
          <w:lang w:val="ka-GE"/>
        </w:rPr>
        <w:t xml:space="preserve">: 14 </w:t>
      </w:r>
      <w:r w:rsidR="00ED2F28" w:rsidRPr="009850EC">
        <w:rPr>
          <w:rFonts w:ascii="Sylfaen" w:hAnsi="Sylfaen" w:cs="Sylfaen"/>
          <w:sz w:val="16"/>
          <w:szCs w:val="16"/>
          <w:lang w:val="ka-GE"/>
        </w:rPr>
        <w:t>თანამშრომელი</w:t>
      </w:r>
      <w:r w:rsidR="00ED2F28" w:rsidRPr="009850EC">
        <w:rPr>
          <w:sz w:val="16"/>
          <w:szCs w:val="16"/>
          <w:lang w:val="ka-GE"/>
        </w:rPr>
        <w:t xml:space="preserve">, </w:t>
      </w:r>
      <w:r w:rsidR="00ED2F28" w:rsidRPr="009850EC">
        <w:rPr>
          <w:rFonts w:ascii="Sylfaen" w:hAnsi="Sylfaen" w:cs="Sylfaen"/>
          <w:sz w:val="16"/>
          <w:szCs w:val="16"/>
          <w:lang w:val="ka-GE"/>
        </w:rPr>
        <w:t>ფუნქციონირებს</w:t>
      </w:r>
      <w:r w:rsidR="00ED2F28" w:rsidRPr="009850EC">
        <w:rPr>
          <w:sz w:val="16"/>
          <w:szCs w:val="16"/>
          <w:lang w:val="ka-GE"/>
        </w:rPr>
        <w:t xml:space="preserve"> </w:t>
      </w:r>
      <w:r w:rsidR="00ED2F28" w:rsidRPr="009850EC">
        <w:rPr>
          <w:rFonts w:ascii="Sylfaen" w:hAnsi="Sylfaen" w:cs="Sylfaen"/>
          <w:sz w:val="16"/>
          <w:szCs w:val="16"/>
          <w:lang w:val="ka-GE"/>
        </w:rPr>
        <w:t>რაგბის</w:t>
      </w:r>
      <w:r w:rsidR="00ED2F28" w:rsidRPr="009850EC">
        <w:rPr>
          <w:sz w:val="16"/>
          <w:szCs w:val="16"/>
          <w:lang w:val="ka-GE"/>
        </w:rPr>
        <w:t xml:space="preserve">, </w:t>
      </w:r>
      <w:r w:rsidR="00ED2F28" w:rsidRPr="009850EC">
        <w:rPr>
          <w:rFonts w:ascii="Sylfaen" w:hAnsi="Sylfaen" w:cs="Sylfaen"/>
          <w:sz w:val="16"/>
          <w:szCs w:val="16"/>
          <w:lang w:val="ka-GE"/>
        </w:rPr>
        <w:t>ფეხბურთისა</w:t>
      </w:r>
      <w:r w:rsidR="00ED2F28" w:rsidRPr="009850EC">
        <w:rPr>
          <w:sz w:val="16"/>
          <w:szCs w:val="16"/>
          <w:lang w:val="ka-GE"/>
        </w:rPr>
        <w:t xml:space="preserve"> </w:t>
      </w:r>
      <w:r w:rsidR="00ED2F28" w:rsidRPr="009850EC">
        <w:rPr>
          <w:rFonts w:ascii="Sylfaen" w:hAnsi="Sylfaen" w:cs="Sylfaen"/>
          <w:sz w:val="16"/>
          <w:szCs w:val="16"/>
          <w:lang w:val="ka-GE"/>
        </w:rPr>
        <w:t>და</w:t>
      </w:r>
      <w:r w:rsidR="00ED2F28" w:rsidRPr="009850EC">
        <w:rPr>
          <w:sz w:val="16"/>
          <w:szCs w:val="16"/>
          <w:lang w:val="ka-GE"/>
        </w:rPr>
        <w:t xml:space="preserve"> </w:t>
      </w:r>
      <w:r w:rsidR="00ED2F28" w:rsidRPr="009850EC">
        <w:rPr>
          <w:rFonts w:ascii="Sylfaen" w:hAnsi="Sylfaen" w:cs="Sylfaen"/>
          <w:sz w:val="16"/>
          <w:szCs w:val="16"/>
          <w:lang w:val="ka-GE"/>
        </w:rPr>
        <w:t>მკლავჭიდის</w:t>
      </w:r>
      <w:r w:rsidR="00ED2F28" w:rsidRPr="009850EC">
        <w:rPr>
          <w:sz w:val="16"/>
          <w:szCs w:val="16"/>
          <w:lang w:val="ka-GE"/>
        </w:rPr>
        <w:t xml:space="preserve"> </w:t>
      </w:r>
      <w:r w:rsidR="00ED2F28" w:rsidRPr="009850EC">
        <w:rPr>
          <w:rFonts w:ascii="Sylfaen" w:hAnsi="Sylfaen" w:cs="Sylfaen"/>
          <w:sz w:val="16"/>
          <w:szCs w:val="16"/>
          <w:lang w:val="ka-GE"/>
        </w:rPr>
        <w:t>სექციები</w:t>
      </w:r>
      <w:r w:rsidR="00ED2F28" w:rsidRPr="009850EC">
        <w:rPr>
          <w:sz w:val="16"/>
          <w:szCs w:val="16"/>
          <w:lang w:val="ka-GE"/>
        </w:rPr>
        <w:t xml:space="preserve">, </w:t>
      </w:r>
      <w:r w:rsidR="00ED2F28" w:rsidRPr="009850EC">
        <w:rPr>
          <w:rFonts w:ascii="Sylfaen" w:hAnsi="Sylfaen" w:cs="Sylfaen"/>
          <w:sz w:val="16"/>
          <w:szCs w:val="16"/>
          <w:lang w:val="ka-GE"/>
        </w:rPr>
        <w:t>სადაც</w:t>
      </w:r>
      <w:r w:rsidR="00ED2F28" w:rsidRPr="009850EC">
        <w:rPr>
          <w:sz w:val="16"/>
          <w:szCs w:val="16"/>
          <w:lang w:val="ka-GE"/>
        </w:rPr>
        <w:t xml:space="preserve"> </w:t>
      </w:r>
      <w:r w:rsidR="00ED2F28" w:rsidRPr="009850EC">
        <w:rPr>
          <w:rFonts w:ascii="Sylfaen" w:hAnsi="Sylfaen" w:cs="Sylfaen"/>
          <w:sz w:val="16"/>
          <w:szCs w:val="16"/>
          <w:lang w:val="ka-GE"/>
        </w:rPr>
        <w:t>გაერთიანებულია</w:t>
      </w:r>
      <w:r w:rsidR="00ED2F28" w:rsidRPr="009850EC">
        <w:rPr>
          <w:sz w:val="16"/>
          <w:szCs w:val="16"/>
          <w:lang w:val="ka-GE"/>
        </w:rPr>
        <w:t xml:space="preserve"> </w:t>
      </w:r>
      <w:r w:rsidR="00ED2F28" w:rsidRPr="009850EC">
        <w:rPr>
          <w:rFonts w:ascii="Sylfaen" w:hAnsi="Sylfaen" w:cs="Sylfaen"/>
          <w:sz w:val="16"/>
          <w:szCs w:val="16"/>
          <w:lang w:val="ka-GE"/>
        </w:rPr>
        <w:t>სულ</w:t>
      </w:r>
      <w:r w:rsidR="00ED2F28" w:rsidRPr="009850EC">
        <w:rPr>
          <w:sz w:val="16"/>
          <w:szCs w:val="16"/>
          <w:lang w:val="ka-GE"/>
        </w:rPr>
        <w:t xml:space="preserve">: 87 </w:t>
      </w:r>
      <w:r w:rsidR="00ED2F28" w:rsidRPr="009850EC">
        <w:rPr>
          <w:rFonts w:ascii="Sylfaen" w:hAnsi="Sylfaen" w:cs="Sylfaen"/>
          <w:sz w:val="16"/>
          <w:szCs w:val="16"/>
          <w:lang w:val="ka-GE"/>
        </w:rPr>
        <w:t>სპორტსმენი</w:t>
      </w:r>
      <w:r w:rsidR="00ED2F28" w:rsidRPr="009850EC">
        <w:rPr>
          <w:sz w:val="16"/>
          <w:szCs w:val="16"/>
          <w:lang w:val="ka-GE"/>
        </w:rPr>
        <w:t xml:space="preserve">, </w:t>
      </w:r>
      <w:r w:rsidR="00ED2F28" w:rsidRPr="009850EC">
        <w:rPr>
          <w:rFonts w:ascii="Sylfaen" w:hAnsi="Sylfaen" w:cs="Sylfaen"/>
          <w:sz w:val="16"/>
          <w:szCs w:val="16"/>
          <w:lang w:val="ka-GE"/>
        </w:rPr>
        <w:t>მათგან</w:t>
      </w:r>
      <w:r w:rsidR="00ED2F28" w:rsidRPr="009850EC">
        <w:rPr>
          <w:sz w:val="16"/>
          <w:szCs w:val="16"/>
          <w:lang w:val="ka-GE"/>
        </w:rPr>
        <w:t xml:space="preserve">: </w:t>
      </w:r>
      <w:r w:rsidR="00ED2F28" w:rsidRPr="009850EC">
        <w:rPr>
          <w:rFonts w:ascii="Sylfaen" w:hAnsi="Sylfaen" w:cs="Sylfaen"/>
          <w:sz w:val="16"/>
          <w:szCs w:val="16"/>
          <w:lang w:val="ka-GE"/>
        </w:rPr>
        <w:t>რაგბში</w:t>
      </w:r>
      <w:r w:rsidR="00ED2F28" w:rsidRPr="009850EC">
        <w:rPr>
          <w:sz w:val="16"/>
          <w:szCs w:val="16"/>
          <w:lang w:val="ka-GE"/>
        </w:rPr>
        <w:t xml:space="preserve"> -50, </w:t>
      </w:r>
      <w:r w:rsidR="00ED2F28" w:rsidRPr="009850EC">
        <w:rPr>
          <w:rFonts w:ascii="Sylfaen" w:hAnsi="Sylfaen" w:cs="Sylfaen"/>
          <w:sz w:val="16"/>
          <w:szCs w:val="16"/>
          <w:lang w:val="ka-GE"/>
        </w:rPr>
        <w:t>ფეხბურთში</w:t>
      </w:r>
      <w:r w:rsidR="00ED2F28" w:rsidRPr="009850EC">
        <w:rPr>
          <w:sz w:val="16"/>
          <w:szCs w:val="16"/>
          <w:lang w:val="ka-GE"/>
        </w:rPr>
        <w:t xml:space="preserve">-25 </w:t>
      </w:r>
      <w:r w:rsidR="00ED2F28" w:rsidRPr="009850EC">
        <w:rPr>
          <w:rFonts w:ascii="Sylfaen" w:hAnsi="Sylfaen" w:cs="Sylfaen"/>
          <w:sz w:val="16"/>
          <w:szCs w:val="16"/>
          <w:lang w:val="ka-GE"/>
        </w:rPr>
        <w:t>ხოლო</w:t>
      </w:r>
      <w:r w:rsidR="00ED2F28" w:rsidRPr="009850EC">
        <w:rPr>
          <w:sz w:val="16"/>
          <w:szCs w:val="16"/>
          <w:lang w:val="ka-GE"/>
        </w:rPr>
        <w:t xml:space="preserve">, </w:t>
      </w:r>
      <w:r w:rsidR="00ED2F28" w:rsidRPr="009850EC">
        <w:rPr>
          <w:rFonts w:ascii="Sylfaen" w:hAnsi="Sylfaen" w:cs="Sylfaen"/>
          <w:sz w:val="16"/>
          <w:szCs w:val="16"/>
          <w:lang w:val="ka-GE"/>
        </w:rPr>
        <w:t>მკლავჭიდში</w:t>
      </w:r>
      <w:r w:rsidR="00ED2F28" w:rsidRPr="009850EC">
        <w:rPr>
          <w:sz w:val="16"/>
          <w:szCs w:val="16"/>
          <w:lang w:val="ka-GE"/>
        </w:rPr>
        <w:t xml:space="preserve"> -12 </w:t>
      </w:r>
      <w:r w:rsidR="00ED2F28" w:rsidRPr="009850EC">
        <w:rPr>
          <w:rFonts w:ascii="Sylfaen" w:hAnsi="Sylfaen" w:cs="Sylfaen"/>
          <w:sz w:val="16"/>
          <w:szCs w:val="16"/>
          <w:lang w:val="ka-GE"/>
        </w:rPr>
        <w:t>აღსაზრდელი</w:t>
      </w:r>
      <w:r w:rsidR="00ED2F28" w:rsidRPr="009850EC">
        <w:rPr>
          <w:sz w:val="16"/>
          <w:szCs w:val="16"/>
          <w:lang w:val="ka-GE"/>
        </w:rPr>
        <w:t>.</w:t>
      </w:r>
    </w:p>
    <w:p w14:paraId="1D392987" w14:textId="3AEDE801" w:rsidR="00DC1EA6" w:rsidRPr="006D04E1" w:rsidRDefault="00DC1EA6" w:rsidP="00181413">
      <w:pPr>
        <w:widowControl w:val="0"/>
        <w:autoSpaceDE w:val="0"/>
        <w:autoSpaceDN w:val="0"/>
        <w:adjustRightInd w:val="0"/>
        <w:spacing w:after="40"/>
        <w:ind w:firstLine="540"/>
        <w:rPr>
          <w:rFonts w:ascii="Sylfaen" w:hAnsi="Sylfaen" w:cs="Sylfaen"/>
          <w:iCs/>
          <w:sz w:val="16"/>
          <w:szCs w:val="16"/>
          <w:lang w:val="ka-GE"/>
        </w:rPr>
      </w:pPr>
      <w:r w:rsidRPr="006D04E1">
        <w:rPr>
          <w:rFonts w:ascii="Sylfaen" w:hAnsi="Sylfaen" w:cs="Sylfaen"/>
          <w:b/>
          <w:iCs/>
          <w:sz w:val="16"/>
          <w:szCs w:val="16"/>
          <w:lang w:val="ka-GE"/>
        </w:rPr>
        <w:t>ქვეპროგრამის მიზანია:</w:t>
      </w:r>
    </w:p>
    <w:p w14:paraId="69DD2EEF" w14:textId="77777777" w:rsidR="006D04E1" w:rsidRPr="006D04E1" w:rsidRDefault="006D04E1" w:rsidP="006D04E1">
      <w:pPr>
        <w:widowControl w:val="0"/>
        <w:autoSpaceDE w:val="0"/>
        <w:autoSpaceDN w:val="0"/>
        <w:adjustRightInd w:val="0"/>
        <w:spacing w:after="40"/>
        <w:ind w:firstLine="480"/>
        <w:jc w:val="both"/>
        <w:rPr>
          <w:rFonts w:ascii="Sylfaen" w:hAnsi="Sylfaen" w:cs="Sylfaen"/>
          <w:iCs/>
          <w:sz w:val="16"/>
          <w:szCs w:val="16"/>
          <w:lang w:val="ka-GE"/>
        </w:rPr>
      </w:pPr>
      <w:r w:rsidRPr="006D04E1">
        <w:rPr>
          <w:rFonts w:ascii="Sylfaen" w:hAnsi="Sylfaen" w:cs="Sylfaen"/>
          <w:iCs/>
          <w:sz w:val="16"/>
          <w:szCs w:val="16"/>
          <w:lang w:val="ka-GE"/>
        </w:rPr>
        <w:t>- ხელი შეუწყოს მოზარდებში ჯანსაღი ცხოვრების წესის დამკვიდრებას;</w:t>
      </w:r>
    </w:p>
    <w:p w14:paraId="655E72DE" w14:textId="77777777" w:rsidR="006D04E1" w:rsidRPr="006D04E1" w:rsidRDefault="006D04E1" w:rsidP="006D04E1">
      <w:pPr>
        <w:widowControl w:val="0"/>
        <w:autoSpaceDE w:val="0"/>
        <w:autoSpaceDN w:val="0"/>
        <w:adjustRightInd w:val="0"/>
        <w:spacing w:after="40"/>
        <w:ind w:firstLine="480"/>
        <w:jc w:val="both"/>
        <w:rPr>
          <w:rFonts w:ascii="Sylfaen" w:hAnsi="Sylfaen" w:cs="Sylfaen"/>
          <w:iCs/>
          <w:sz w:val="16"/>
          <w:szCs w:val="16"/>
          <w:lang w:val="ka-GE"/>
        </w:rPr>
      </w:pPr>
      <w:r w:rsidRPr="006D04E1">
        <w:rPr>
          <w:rFonts w:ascii="Sylfaen" w:hAnsi="Sylfaen" w:cs="Sylfaen"/>
          <w:iCs/>
          <w:sz w:val="16"/>
          <w:szCs w:val="16"/>
          <w:lang w:val="ka-GE"/>
        </w:rPr>
        <w:t xml:space="preserve"> - მეტი მოზარდის ჩართვა სპორტში;</w:t>
      </w:r>
    </w:p>
    <w:p w14:paraId="7369AC00" w14:textId="77777777" w:rsidR="006D04E1" w:rsidRPr="006D04E1" w:rsidRDefault="006D04E1" w:rsidP="006D04E1">
      <w:pPr>
        <w:widowControl w:val="0"/>
        <w:autoSpaceDE w:val="0"/>
        <w:autoSpaceDN w:val="0"/>
        <w:adjustRightInd w:val="0"/>
        <w:spacing w:after="40"/>
        <w:ind w:firstLine="480"/>
        <w:jc w:val="both"/>
        <w:rPr>
          <w:rFonts w:ascii="Sylfaen" w:hAnsi="Sylfaen" w:cs="Sylfaen"/>
          <w:iCs/>
          <w:sz w:val="16"/>
          <w:szCs w:val="16"/>
          <w:lang w:val="ka-GE"/>
        </w:rPr>
      </w:pPr>
      <w:r w:rsidRPr="006D04E1">
        <w:rPr>
          <w:rFonts w:ascii="Sylfaen" w:hAnsi="Sylfaen" w:cs="Sylfaen"/>
          <w:iCs/>
          <w:sz w:val="16"/>
          <w:szCs w:val="16"/>
          <w:lang w:val="ka-GE"/>
        </w:rPr>
        <w:t xml:space="preserve"> - მუნიციპალიტეტის სპორტული შედეგების წარმოჩენა ქვეყნის მასშტაბით. </w:t>
      </w:r>
    </w:p>
    <w:p w14:paraId="1E6360BD" w14:textId="37F877C8" w:rsidR="00DC1EA6" w:rsidRPr="006D04E1" w:rsidRDefault="006D04E1" w:rsidP="006D04E1">
      <w:pPr>
        <w:widowControl w:val="0"/>
        <w:autoSpaceDE w:val="0"/>
        <w:autoSpaceDN w:val="0"/>
        <w:adjustRightInd w:val="0"/>
        <w:spacing w:after="40"/>
        <w:ind w:firstLine="480"/>
        <w:jc w:val="both"/>
        <w:rPr>
          <w:rFonts w:ascii="Sylfaen" w:hAnsi="Sylfaen" w:cs="Sylfaen"/>
          <w:iCs/>
          <w:sz w:val="16"/>
          <w:szCs w:val="16"/>
          <w:lang w:val="ka-GE"/>
        </w:rPr>
      </w:pPr>
      <w:r w:rsidRPr="006D04E1">
        <w:rPr>
          <w:rFonts w:ascii="Sylfaen" w:hAnsi="Sylfaen" w:cs="Sylfaen"/>
          <w:iCs/>
          <w:sz w:val="16"/>
          <w:szCs w:val="16"/>
          <w:lang w:val="ka-GE"/>
        </w:rPr>
        <w:t>მოსალოდნელი შედეგი: წლიდან წლამდე სასპორტო სკოლით მოსარგებლეთა გაზრდილი რაოდენობა.</w:t>
      </w:r>
      <w:r w:rsidR="00DC1EA6" w:rsidRPr="006D04E1">
        <w:rPr>
          <w:rFonts w:ascii="Sylfaen" w:hAnsi="Sylfaen" w:cs="Sylfaen"/>
          <w:b/>
          <w:bCs/>
          <w:iCs/>
          <w:color w:val="385623"/>
          <w:sz w:val="16"/>
          <w:szCs w:val="16"/>
          <w:lang w:val="ka-GE"/>
        </w:rPr>
        <w:t>მოსალოდნელი შუალედური შედეგები</w:t>
      </w:r>
      <w:r w:rsidR="00DC1EA6" w:rsidRPr="006D04E1">
        <w:rPr>
          <w:rFonts w:ascii="Sylfaen" w:hAnsi="Sylfaen" w:cs="Sylfaen"/>
          <w:b/>
          <w:bCs/>
          <w:iCs/>
          <w:color w:val="385623"/>
          <w:sz w:val="16"/>
          <w:szCs w:val="16"/>
        </w:rPr>
        <w:t>:</w:t>
      </w:r>
      <w:r w:rsidR="00DC1EA6" w:rsidRPr="006D04E1">
        <w:rPr>
          <w:rFonts w:ascii="Sylfaen" w:hAnsi="Sylfaen" w:cs="Sylfaen"/>
          <w:iCs/>
          <w:sz w:val="16"/>
          <w:szCs w:val="16"/>
          <w:lang w:val="ka-GE"/>
        </w:rPr>
        <w:t xml:space="preserve">  სპორტული წრეებით სარგებლობის მაქსიმალური ხელმისაწვდომობა;  ჯანსაღი ცხოვრების წესით დაკავებული ახალგაზრდობა;  წარმატებული სპორტსმენები და მუნიციპალიტეტის ნაკრები გუნდები სპორტის სხვადასხვა სფეროში.</w:t>
      </w:r>
    </w:p>
    <w:tbl>
      <w:tblPr>
        <w:tblW w:w="0" w:type="auto"/>
        <w:tblInd w:w="-5" w:type="dxa"/>
        <w:tblLook w:val="04A0" w:firstRow="1" w:lastRow="0" w:firstColumn="1" w:lastColumn="0" w:noHBand="0" w:noVBand="1"/>
      </w:tblPr>
      <w:tblGrid>
        <w:gridCol w:w="346"/>
        <w:gridCol w:w="2540"/>
        <w:gridCol w:w="2776"/>
        <w:gridCol w:w="2279"/>
        <w:gridCol w:w="1419"/>
        <w:gridCol w:w="1615"/>
      </w:tblGrid>
      <w:tr w:rsidR="008F7B53" w:rsidRPr="006D04E1" w14:paraId="0539772B" w14:textId="77777777" w:rsidTr="00E5272E">
        <w:trPr>
          <w:trHeight w:val="57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76AB3F1" w14:textId="77777777" w:rsidR="008F7B53" w:rsidRPr="006D04E1"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6D04E1">
              <w:rPr>
                <w:rFonts w:ascii="Sylfaen" w:hAnsi="Sylfaen" w:cs="Sylfaen"/>
                <w:b/>
                <w:color w:val="385623"/>
                <w:sz w:val="14"/>
                <w:szCs w:val="14"/>
                <w:lang w:val="ka-GE"/>
              </w:rPr>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shd w:val="clear" w:color="auto" w:fill="auto"/>
            <w:vAlign w:val="center"/>
            <w:hideMark/>
          </w:tcPr>
          <w:p w14:paraId="6385F3E6" w14:textId="0EC4FD9D" w:rsidR="008F7B53" w:rsidRPr="006D04E1" w:rsidRDefault="00E5272E" w:rsidP="00E5272E">
            <w:pPr>
              <w:widowControl w:val="0"/>
              <w:autoSpaceDE w:val="0"/>
              <w:autoSpaceDN w:val="0"/>
              <w:adjustRightInd w:val="0"/>
              <w:spacing w:after="40"/>
              <w:rPr>
                <w:rFonts w:ascii="Sylfaen" w:hAnsi="Sylfaen" w:cs="Sylfaen"/>
                <w:iCs/>
                <w:sz w:val="14"/>
                <w:szCs w:val="14"/>
                <w:lang w:val="ka-GE"/>
              </w:rPr>
            </w:pPr>
            <w:r w:rsidRPr="006D04E1">
              <w:rPr>
                <w:rFonts w:ascii="Sylfaen" w:hAnsi="Sylfaen" w:cs="Sylfaen"/>
                <w:iCs/>
                <w:sz w:val="14"/>
                <w:szCs w:val="14"/>
                <w:lang w:val="ka-GE"/>
              </w:rPr>
              <w:t>სპორტული წრეებით სარგებლობის მაქსიმალური ხელმისაწვდომობა;  ჯანსაღი ცხოვრების წესით დაკავებული ახალგაზრდობა;  წარმატებული სპორტსმენები და მუნიციპალიტეტის ნაკრები გუნდები სპორტის სხვადასხვა სფეროში.</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14:paraId="24EAA61C" w14:textId="77777777" w:rsidR="008F7B53" w:rsidRPr="006D04E1"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6D04E1">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58F334B2" w14:textId="65EB9252" w:rsidR="008F7B53" w:rsidRPr="006D04E1" w:rsidRDefault="008F7B53" w:rsidP="00E5272E">
            <w:pPr>
              <w:spacing w:after="0" w:line="240" w:lineRule="auto"/>
              <w:jc w:val="center"/>
              <w:rPr>
                <w:rFonts w:ascii="Sylfaen" w:eastAsia="Times New Roman" w:hAnsi="Sylfaen" w:cs="Arial CYR"/>
                <w:color w:val="000000"/>
                <w:sz w:val="14"/>
                <w:szCs w:val="14"/>
                <w:lang w:val="ka-GE"/>
              </w:rPr>
            </w:pPr>
          </w:p>
        </w:tc>
      </w:tr>
      <w:tr w:rsidR="008F7B53" w:rsidRPr="006D04E1" w14:paraId="06DC5661" w14:textId="77777777" w:rsidTr="00E5272E">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89D72AF" w14:textId="77777777" w:rsidR="008F7B53" w:rsidRPr="006D04E1"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6D04E1">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14:paraId="1B4550AF" w14:textId="77777777" w:rsidR="008F7B53" w:rsidRPr="006D04E1"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6D04E1">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14:paraId="4D350A63" w14:textId="77777777" w:rsidR="008F7B53" w:rsidRPr="006D04E1"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6D04E1">
              <w:rPr>
                <w:rFonts w:ascii="Sylfaen" w:eastAsia="Times New Roman" w:hAnsi="Sylfaen" w:cs="Arial CYR"/>
                <w:b/>
                <w:bCs/>
                <w:color w:val="385623" w:themeColor="accent6" w:themeShade="80"/>
                <w:sz w:val="14"/>
                <w:szCs w:val="14"/>
              </w:rPr>
              <w:t>განმარტება</w:t>
            </w:r>
          </w:p>
        </w:tc>
      </w:tr>
      <w:tr w:rsidR="008F7B53" w:rsidRPr="006D04E1" w14:paraId="2EFDA99D" w14:textId="77777777" w:rsidTr="00E5272E">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EA759E" w14:textId="77777777" w:rsidR="008F7B53" w:rsidRPr="006D04E1"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6D04E1">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36AF18F3" w14:textId="77777777" w:rsidR="008F7B53" w:rsidRPr="006D04E1"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6D04E1">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765CE0FD" w14:textId="77777777" w:rsidR="008F7B53" w:rsidRPr="006D04E1"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6D04E1">
              <w:rPr>
                <w:rFonts w:ascii="Sylfaen" w:eastAsia="Times New Roman" w:hAnsi="Sylfaen" w:cs="Arial CYR"/>
                <w:b/>
                <w:bCs/>
                <w:color w:val="385623" w:themeColor="accent6" w:themeShade="80"/>
                <w:sz w:val="14"/>
                <w:szCs w:val="14"/>
              </w:rPr>
              <w:t>დაგეგმილი მაჩვენებელი</w:t>
            </w:r>
          </w:p>
        </w:tc>
        <w:tc>
          <w:tcPr>
            <w:tcW w:w="2406" w:type="dxa"/>
            <w:tcBorders>
              <w:top w:val="nil"/>
              <w:left w:val="nil"/>
              <w:bottom w:val="single" w:sz="4" w:space="0" w:color="auto"/>
              <w:right w:val="single" w:sz="4" w:space="0" w:color="auto"/>
            </w:tcBorders>
            <w:shd w:val="clear" w:color="auto" w:fill="auto"/>
            <w:vAlign w:val="center"/>
            <w:hideMark/>
          </w:tcPr>
          <w:p w14:paraId="64304B62" w14:textId="77777777" w:rsidR="008F7B53" w:rsidRPr="006D04E1"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6D04E1">
              <w:rPr>
                <w:rFonts w:ascii="Sylfaen" w:eastAsia="Times New Roman" w:hAnsi="Sylfaen" w:cs="Arial CYR"/>
                <w:b/>
                <w:bCs/>
                <w:color w:val="385623" w:themeColor="accent6" w:themeShade="80"/>
                <w:sz w:val="14"/>
                <w:szCs w:val="14"/>
              </w:rPr>
              <w:t>მიღწეული მაჩვენებელი</w:t>
            </w:r>
          </w:p>
        </w:tc>
        <w:tc>
          <w:tcPr>
            <w:tcW w:w="1464" w:type="dxa"/>
            <w:tcBorders>
              <w:top w:val="nil"/>
              <w:left w:val="nil"/>
              <w:bottom w:val="single" w:sz="4" w:space="0" w:color="auto"/>
              <w:right w:val="single" w:sz="4" w:space="0" w:color="auto"/>
            </w:tcBorders>
            <w:shd w:val="clear" w:color="auto" w:fill="auto"/>
            <w:vAlign w:val="center"/>
            <w:hideMark/>
          </w:tcPr>
          <w:p w14:paraId="2BC8EA03" w14:textId="77777777" w:rsidR="008F7B53" w:rsidRPr="006D04E1"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6D04E1">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14:paraId="55C62EC9" w14:textId="77777777" w:rsidR="008F7B53" w:rsidRPr="006D04E1" w:rsidRDefault="008F7B53" w:rsidP="00E5272E">
            <w:pPr>
              <w:spacing w:after="0" w:line="240" w:lineRule="auto"/>
              <w:rPr>
                <w:rFonts w:ascii="Sylfaen" w:eastAsia="Times New Roman" w:hAnsi="Sylfaen" w:cs="Arial CYR"/>
                <w:b/>
                <w:bCs/>
                <w:color w:val="385623" w:themeColor="accent6" w:themeShade="80"/>
                <w:sz w:val="16"/>
                <w:szCs w:val="16"/>
              </w:rPr>
            </w:pPr>
          </w:p>
        </w:tc>
      </w:tr>
      <w:tr w:rsidR="008F7B53" w:rsidRPr="006D04E1" w14:paraId="0FB28ABB" w14:textId="77777777" w:rsidTr="00880C91">
        <w:trPr>
          <w:trHeight w:val="323"/>
        </w:trPr>
        <w:tc>
          <w:tcPr>
            <w:tcW w:w="0" w:type="auto"/>
            <w:tcBorders>
              <w:top w:val="nil"/>
              <w:left w:val="single" w:sz="4" w:space="0" w:color="auto"/>
              <w:bottom w:val="single" w:sz="4" w:space="0" w:color="auto"/>
              <w:right w:val="single" w:sz="4" w:space="0" w:color="auto"/>
            </w:tcBorders>
            <w:shd w:val="clear" w:color="auto" w:fill="auto"/>
            <w:vAlign w:val="center"/>
          </w:tcPr>
          <w:p w14:paraId="5460C8A5" w14:textId="77777777" w:rsidR="008F7B53" w:rsidRPr="006D04E1" w:rsidRDefault="008F7B53" w:rsidP="00E5272E">
            <w:pPr>
              <w:spacing w:after="0" w:line="240" w:lineRule="auto"/>
              <w:jc w:val="center"/>
              <w:rPr>
                <w:rFonts w:ascii="Sylfaen" w:hAnsi="Sylfaen" w:cs="Calibri"/>
                <w:sz w:val="14"/>
                <w:szCs w:val="14"/>
                <w:lang w:val="ka-GE"/>
              </w:rPr>
            </w:pPr>
            <w:r w:rsidRPr="006D04E1">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1FFE4F44" w14:textId="7306C8B9" w:rsidR="008F7B53" w:rsidRPr="006D04E1" w:rsidRDefault="00E5272E" w:rsidP="00E5272E">
            <w:pPr>
              <w:spacing w:after="0" w:line="240" w:lineRule="auto"/>
              <w:jc w:val="center"/>
              <w:rPr>
                <w:rFonts w:ascii="Sylfaen" w:eastAsia="Times New Roman" w:hAnsi="Sylfaen" w:cs="Arial CYR"/>
                <w:bCs/>
                <w:sz w:val="14"/>
                <w:szCs w:val="14"/>
              </w:rPr>
            </w:pPr>
            <w:r w:rsidRPr="006D04E1">
              <w:rPr>
                <w:rFonts w:ascii="Sylfaen" w:hAnsi="Sylfaen" w:cs="Calibri"/>
                <w:sz w:val="14"/>
                <w:szCs w:val="14"/>
              </w:rPr>
              <w:t>ფუნქციონირებს სპორტის</w:t>
            </w:r>
            <w:r w:rsidR="003B6F14" w:rsidRPr="006D04E1">
              <w:rPr>
                <w:rFonts w:ascii="Sylfaen" w:hAnsi="Sylfaen" w:cs="Calibri"/>
                <w:sz w:val="14"/>
                <w:szCs w:val="14"/>
              </w:rPr>
              <w:t xml:space="preserve"> 3</w:t>
            </w:r>
            <w:r w:rsidRPr="006D04E1">
              <w:rPr>
                <w:rFonts w:ascii="Sylfaen" w:hAnsi="Sylfaen" w:cs="Calibri"/>
                <w:sz w:val="14"/>
                <w:szCs w:val="14"/>
              </w:rPr>
              <w:t xml:space="preserve"> სახეობა</w:t>
            </w:r>
          </w:p>
        </w:tc>
        <w:tc>
          <w:tcPr>
            <w:tcW w:w="2970" w:type="dxa"/>
            <w:tcBorders>
              <w:top w:val="nil"/>
              <w:left w:val="nil"/>
              <w:bottom w:val="single" w:sz="4" w:space="0" w:color="auto"/>
              <w:right w:val="single" w:sz="4" w:space="0" w:color="auto"/>
            </w:tcBorders>
            <w:shd w:val="clear" w:color="auto" w:fill="auto"/>
            <w:vAlign w:val="center"/>
          </w:tcPr>
          <w:p w14:paraId="7A3397B3" w14:textId="23CA7D0E" w:rsidR="008F7B53" w:rsidRPr="006D04E1" w:rsidRDefault="00E5272E" w:rsidP="003B6F14">
            <w:pPr>
              <w:spacing w:after="0" w:line="240" w:lineRule="auto"/>
              <w:jc w:val="center"/>
              <w:rPr>
                <w:rFonts w:ascii="Sylfaen" w:eastAsia="Times New Roman" w:hAnsi="Sylfaen" w:cs="Arial CYR"/>
                <w:bCs/>
                <w:sz w:val="14"/>
                <w:szCs w:val="14"/>
                <w:lang w:val="ka-GE"/>
              </w:rPr>
            </w:pPr>
            <w:r w:rsidRPr="006D04E1">
              <w:rPr>
                <w:rFonts w:ascii="Sylfaen" w:hAnsi="Sylfaen" w:cs="Calibri"/>
                <w:sz w:val="14"/>
                <w:szCs w:val="14"/>
              </w:rPr>
              <w:t>შენარჩუნებული</w:t>
            </w:r>
            <w:r w:rsidR="00880C91" w:rsidRPr="006D04E1">
              <w:rPr>
                <w:rFonts w:ascii="Sylfaen" w:hAnsi="Sylfaen" w:cs="Calibri"/>
                <w:sz w:val="14"/>
                <w:szCs w:val="14"/>
              </w:rPr>
              <w:t>ა</w:t>
            </w:r>
            <w:r w:rsidRPr="006D04E1">
              <w:rPr>
                <w:rFonts w:ascii="Sylfaen" w:hAnsi="Sylfaen" w:cs="Calibri"/>
                <w:sz w:val="14"/>
                <w:szCs w:val="14"/>
              </w:rPr>
              <w:t xml:space="preserve"> </w:t>
            </w:r>
            <w:r w:rsidR="003B6F14" w:rsidRPr="006D04E1">
              <w:rPr>
                <w:rFonts w:ascii="Sylfaen" w:hAnsi="Sylfaen" w:cs="Calibri"/>
                <w:sz w:val="14"/>
                <w:szCs w:val="14"/>
                <w:lang w:val="ka-GE"/>
              </w:rPr>
              <w:t>სამი</w:t>
            </w:r>
            <w:r w:rsidRPr="006D04E1">
              <w:rPr>
                <w:rFonts w:ascii="Sylfaen" w:hAnsi="Sylfaen" w:cs="Calibri"/>
                <w:sz w:val="14"/>
                <w:szCs w:val="14"/>
              </w:rPr>
              <w:t xml:space="preserve"> სპორტის სახეობა</w:t>
            </w:r>
          </w:p>
        </w:tc>
        <w:tc>
          <w:tcPr>
            <w:tcW w:w="2406" w:type="dxa"/>
            <w:tcBorders>
              <w:top w:val="nil"/>
              <w:left w:val="nil"/>
              <w:bottom w:val="single" w:sz="4" w:space="0" w:color="auto"/>
              <w:right w:val="single" w:sz="4" w:space="0" w:color="auto"/>
            </w:tcBorders>
            <w:shd w:val="clear" w:color="auto" w:fill="auto"/>
            <w:vAlign w:val="center"/>
          </w:tcPr>
          <w:p w14:paraId="284FB07B" w14:textId="11E7F9BE" w:rsidR="008F7B53" w:rsidRPr="006D04E1" w:rsidRDefault="00880C91" w:rsidP="003B6F14">
            <w:pPr>
              <w:spacing w:after="0" w:line="240" w:lineRule="auto"/>
              <w:jc w:val="center"/>
              <w:rPr>
                <w:rFonts w:ascii="Sylfaen" w:eastAsia="Times New Roman" w:hAnsi="Sylfaen" w:cs="Arial CYR"/>
                <w:bCs/>
                <w:sz w:val="14"/>
                <w:szCs w:val="14"/>
              </w:rPr>
            </w:pPr>
            <w:r w:rsidRPr="006D04E1">
              <w:rPr>
                <w:rFonts w:ascii="Sylfaen" w:hAnsi="Sylfaen" w:cs="Calibri"/>
                <w:sz w:val="14"/>
                <w:szCs w:val="14"/>
              </w:rPr>
              <w:t xml:space="preserve">შენარჩუნებულია </w:t>
            </w:r>
            <w:r w:rsidR="003B6F14" w:rsidRPr="006D04E1">
              <w:rPr>
                <w:rFonts w:ascii="Sylfaen" w:hAnsi="Sylfaen" w:cs="Calibri"/>
                <w:sz w:val="14"/>
                <w:szCs w:val="14"/>
                <w:lang w:val="ka-GE"/>
              </w:rPr>
              <w:t>სამი</w:t>
            </w:r>
            <w:r w:rsidRPr="006D04E1">
              <w:rPr>
                <w:rFonts w:ascii="Sylfaen" w:hAnsi="Sylfaen" w:cs="Calibri"/>
                <w:sz w:val="14"/>
                <w:szCs w:val="14"/>
              </w:rPr>
              <w:t xml:space="preserve"> სპორტის სახეობა</w:t>
            </w:r>
          </w:p>
        </w:tc>
        <w:tc>
          <w:tcPr>
            <w:tcW w:w="1464" w:type="dxa"/>
            <w:tcBorders>
              <w:top w:val="nil"/>
              <w:left w:val="nil"/>
              <w:bottom w:val="single" w:sz="4" w:space="0" w:color="auto"/>
              <w:right w:val="single" w:sz="4" w:space="0" w:color="auto"/>
            </w:tcBorders>
            <w:shd w:val="clear" w:color="auto" w:fill="auto"/>
            <w:vAlign w:val="center"/>
          </w:tcPr>
          <w:p w14:paraId="14321B4E" w14:textId="31FF2949" w:rsidR="008F7B53" w:rsidRPr="006D04E1" w:rsidRDefault="00D51E3A" w:rsidP="00E5272E">
            <w:pPr>
              <w:spacing w:after="0" w:line="240" w:lineRule="auto"/>
              <w:jc w:val="center"/>
              <w:rPr>
                <w:rFonts w:ascii="Sylfaen" w:eastAsia="Times New Roman" w:hAnsi="Sylfaen" w:cs="Arial CYR"/>
                <w:bCs/>
                <w:sz w:val="14"/>
                <w:szCs w:val="14"/>
                <w:lang w:val="ka-GE"/>
              </w:rPr>
            </w:pPr>
            <w:r w:rsidRPr="006D04E1">
              <w:rPr>
                <w:rFonts w:ascii="Sylfaen" w:eastAsia="Times New Roman" w:hAnsi="Sylfaen" w:cs="Arial CYR"/>
                <w:bCs/>
                <w:sz w:val="14"/>
                <w:szCs w:val="14"/>
                <w:lang w:val="ka-GE"/>
              </w:rPr>
              <w:t>0</w:t>
            </w:r>
            <w:r w:rsidR="00880C91" w:rsidRPr="006D04E1">
              <w:rPr>
                <w:rFonts w:ascii="Sylfaen" w:eastAsia="Times New Roman" w:hAnsi="Sylfaen" w:cs="Arial CYR"/>
                <w:bCs/>
                <w:sz w:val="14"/>
                <w:szCs w:val="14"/>
                <w:lang w:val="ka-GE"/>
              </w:rPr>
              <w:t>%</w:t>
            </w:r>
          </w:p>
        </w:tc>
        <w:tc>
          <w:tcPr>
            <w:tcW w:w="1705" w:type="dxa"/>
            <w:tcBorders>
              <w:top w:val="nil"/>
              <w:left w:val="single" w:sz="4" w:space="0" w:color="auto"/>
              <w:bottom w:val="single" w:sz="4" w:space="0" w:color="000000"/>
              <w:right w:val="single" w:sz="4" w:space="0" w:color="auto"/>
            </w:tcBorders>
            <w:vAlign w:val="center"/>
          </w:tcPr>
          <w:p w14:paraId="614E30C9" w14:textId="77777777" w:rsidR="008F7B53" w:rsidRPr="006D04E1" w:rsidRDefault="008F7B53" w:rsidP="00E5272E">
            <w:pPr>
              <w:spacing w:after="0" w:line="240" w:lineRule="auto"/>
              <w:rPr>
                <w:rFonts w:ascii="Sylfaen" w:eastAsia="Times New Roman" w:hAnsi="Sylfaen" w:cs="Arial CYR"/>
                <w:b/>
                <w:bCs/>
                <w:color w:val="385623" w:themeColor="accent6" w:themeShade="80"/>
                <w:sz w:val="16"/>
                <w:szCs w:val="16"/>
              </w:rPr>
            </w:pPr>
          </w:p>
        </w:tc>
      </w:tr>
      <w:tr w:rsidR="00880C91" w:rsidRPr="006D04E1" w14:paraId="639BFCB2" w14:textId="77777777" w:rsidTr="00E956FD">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4F80D723" w14:textId="77777777" w:rsidR="00880C91" w:rsidRPr="006D04E1" w:rsidRDefault="00880C91" w:rsidP="00880C91">
            <w:pPr>
              <w:spacing w:after="0" w:line="240" w:lineRule="auto"/>
              <w:jc w:val="center"/>
              <w:rPr>
                <w:rFonts w:ascii="Sylfaen" w:hAnsi="Sylfaen" w:cs="Calibri"/>
                <w:sz w:val="14"/>
                <w:szCs w:val="14"/>
                <w:lang w:val="ka-GE"/>
              </w:rPr>
            </w:pPr>
            <w:r w:rsidRPr="006D04E1">
              <w:rPr>
                <w:rFonts w:ascii="Sylfaen" w:hAnsi="Sylfaen" w:cs="Calibri"/>
                <w:sz w:val="14"/>
                <w:szCs w:val="14"/>
                <w:lang w:val="ka-GE"/>
              </w:rPr>
              <w:t>2</w:t>
            </w:r>
          </w:p>
        </w:tc>
        <w:tc>
          <w:tcPr>
            <w:tcW w:w="2714" w:type="dxa"/>
            <w:tcBorders>
              <w:top w:val="nil"/>
              <w:left w:val="nil"/>
              <w:bottom w:val="single" w:sz="4" w:space="0" w:color="auto"/>
              <w:right w:val="single" w:sz="4" w:space="0" w:color="auto"/>
            </w:tcBorders>
            <w:shd w:val="clear" w:color="auto" w:fill="auto"/>
            <w:vAlign w:val="center"/>
          </w:tcPr>
          <w:p w14:paraId="1CCA4431" w14:textId="3858071E" w:rsidR="00880C91" w:rsidRPr="006D04E1" w:rsidRDefault="006D04E1" w:rsidP="00880C91">
            <w:pPr>
              <w:spacing w:after="0" w:line="240" w:lineRule="auto"/>
              <w:jc w:val="center"/>
              <w:rPr>
                <w:rFonts w:ascii="Sylfaen" w:hAnsi="Sylfaen" w:cs="Calibri"/>
                <w:sz w:val="14"/>
                <w:szCs w:val="14"/>
                <w:lang w:val="ka-GE"/>
              </w:rPr>
            </w:pPr>
            <w:r>
              <w:rPr>
                <w:rFonts w:ascii="Sylfaen" w:hAnsi="Sylfaen" w:cs="Calibri"/>
                <w:sz w:val="14"/>
                <w:szCs w:val="14"/>
                <w:lang w:val="ka-GE"/>
              </w:rPr>
              <w:t>87 მოზარდი</w:t>
            </w:r>
          </w:p>
        </w:tc>
        <w:tc>
          <w:tcPr>
            <w:tcW w:w="2970" w:type="dxa"/>
            <w:tcBorders>
              <w:top w:val="nil"/>
              <w:left w:val="nil"/>
              <w:bottom w:val="single" w:sz="4" w:space="0" w:color="auto"/>
              <w:right w:val="single" w:sz="4" w:space="0" w:color="auto"/>
            </w:tcBorders>
            <w:shd w:val="clear" w:color="auto" w:fill="auto"/>
            <w:vAlign w:val="center"/>
          </w:tcPr>
          <w:p w14:paraId="16A6C38D" w14:textId="3ABCEAEB" w:rsidR="00880C91" w:rsidRPr="006D04E1" w:rsidRDefault="006D04E1" w:rsidP="00880C91">
            <w:pPr>
              <w:spacing w:after="0" w:line="240" w:lineRule="auto"/>
              <w:jc w:val="center"/>
              <w:rPr>
                <w:rFonts w:ascii="Sylfaen" w:hAnsi="Sylfaen" w:cs="Calibri"/>
                <w:sz w:val="14"/>
                <w:szCs w:val="14"/>
                <w:lang w:val="ka-GE"/>
              </w:rPr>
            </w:pPr>
            <w:r>
              <w:rPr>
                <w:rFonts w:ascii="Sylfaen" w:hAnsi="Sylfaen" w:cs="Calibri"/>
                <w:sz w:val="14"/>
                <w:szCs w:val="14"/>
                <w:lang w:val="ka-GE"/>
              </w:rPr>
              <w:t>120</w:t>
            </w:r>
            <w:r w:rsidR="00880C91" w:rsidRPr="006D04E1">
              <w:rPr>
                <w:rFonts w:ascii="Sylfaen" w:hAnsi="Sylfaen" w:cs="Calibri"/>
                <w:sz w:val="14"/>
                <w:szCs w:val="14"/>
              </w:rPr>
              <w:t xml:space="preserve"> ბავ</w:t>
            </w:r>
            <w:r w:rsidR="00880C91" w:rsidRPr="006D04E1">
              <w:rPr>
                <w:rFonts w:ascii="Sylfaen" w:hAnsi="Sylfaen" w:cs="Calibri"/>
                <w:sz w:val="14"/>
                <w:szCs w:val="14"/>
                <w:lang w:val="ka-GE"/>
              </w:rPr>
              <w:t>შვი</w:t>
            </w:r>
          </w:p>
        </w:tc>
        <w:tc>
          <w:tcPr>
            <w:tcW w:w="2406" w:type="dxa"/>
            <w:tcBorders>
              <w:top w:val="nil"/>
              <w:left w:val="nil"/>
              <w:bottom w:val="single" w:sz="4" w:space="0" w:color="auto"/>
              <w:right w:val="single" w:sz="4" w:space="0" w:color="auto"/>
            </w:tcBorders>
            <w:shd w:val="clear" w:color="auto" w:fill="auto"/>
            <w:vAlign w:val="center"/>
          </w:tcPr>
          <w:p w14:paraId="16A8B119" w14:textId="08BC65C1" w:rsidR="00880C91" w:rsidRPr="006D04E1" w:rsidRDefault="00DC1EA6" w:rsidP="00DC1EA6">
            <w:pPr>
              <w:spacing w:after="0" w:line="240" w:lineRule="auto"/>
              <w:jc w:val="center"/>
              <w:rPr>
                <w:rFonts w:ascii="Sylfaen" w:eastAsia="Times New Roman" w:hAnsi="Sylfaen" w:cs="Arial CYR"/>
                <w:bCs/>
                <w:sz w:val="14"/>
                <w:szCs w:val="14"/>
              </w:rPr>
            </w:pPr>
            <w:r w:rsidRPr="006D04E1">
              <w:rPr>
                <w:rFonts w:ascii="Sylfaen" w:hAnsi="Sylfaen" w:cs="Calibri"/>
                <w:sz w:val="14"/>
                <w:szCs w:val="14"/>
                <w:lang w:val="ka-GE"/>
              </w:rPr>
              <w:t>152</w:t>
            </w:r>
            <w:r w:rsidR="00880C91" w:rsidRPr="006D04E1">
              <w:rPr>
                <w:rFonts w:ascii="Sylfaen" w:hAnsi="Sylfaen" w:cs="Calibri"/>
                <w:sz w:val="14"/>
                <w:szCs w:val="14"/>
              </w:rPr>
              <w:t xml:space="preserve"> ბავ</w:t>
            </w:r>
            <w:r w:rsidR="00880C91" w:rsidRPr="006D04E1">
              <w:rPr>
                <w:rFonts w:ascii="Sylfaen" w:hAnsi="Sylfaen" w:cs="Calibri"/>
                <w:sz w:val="14"/>
                <w:szCs w:val="14"/>
                <w:lang w:val="ka-GE"/>
              </w:rPr>
              <w:t>შვი</w:t>
            </w:r>
          </w:p>
        </w:tc>
        <w:tc>
          <w:tcPr>
            <w:tcW w:w="1464" w:type="dxa"/>
            <w:tcBorders>
              <w:top w:val="nil"/>
              <w:left w:val="nil"/>
              <w:bottom w:val="single" w:sz="4" w:space="0" w:color="auto"/>
              <w:right w:val="single" w:sz="4" w:space="0" w:color="auto"/>
            </w:tcBorders>
            <w:shd w:val="clear" w:color="auto" w:fill="auto"/>
          </w:tcPr>
          <w:p w14:paraId="609EBA63" w14:textId="115F0668" w:rsidR="00880C91" w:rsidRPr="006D04E1" w:rsidRDefault="006D04E1" w:rsidP="00880C91">
            <w:pPr>
              <w:spacing w:after="0" w:line="240" w:lineRule="auto"/>
              <w:jc w:val="center"/>
              <w:rPr>
                <w:rFonts w:ascii="Sylfaen" w:eastAsia="Times New Roman" w:hAnsi="Sylfaen" w:cs="Arial CYR"/>
                <w:bCs/>
                <w:sz w:val="14"/>
                <w:szCs w:val="14"/>
              </w:rPr>
            </w:pPr>
            <w:r>
              <w:rPr>
                <w:rFonts w:ascii="Sylfaen" w:eastAsia="Times New Roman" w:hAnsi="Sylfaen" w:cs="Arial CYR"/>
                <w:bCs/>
                <w:sz w:val="14"/>
                <w:szCs w:val="14"/>
                <w:lang w:val="ka-GE"/>
              </w:rPr>
              <w:t>10</w:t>
            </w:r>
            <w:r w:rsidR="00880C91" w:rsidRPr="006D04E1">
              <w:rPr>
                <w:rFonts w:ascii="Sylfaen" w:eastAsia="Times New Roman" w:hAnsi="Sylfaen" w:cs="Arial CYR"/>
                <w:bCs/>
                <w:sz w:val="14"/>
                <w:szCs w:val="14"/>
                <w:lang w:val="ka-GE"/>
              </w:rPr>
              <w:t>%</w:t>
            </w:r>
          </w:p>
        </w:tc>
        <w:tc>
          <w:tcPr>
            <w:tcW w:w="1705" w:type="dxa"/>
            <w:tcBorders>
              <w:top w:val="nil"/>
              <w:left w:val="single" w:sz="4" w:space="0" w:color="auto"/>
              <w:bottom w:val="single" w:sz="4" w:space="0" w:color="000000"/>
              <w:right w:val="single" w:sz="4" w:space="0" w:color="auto"/>
            </w:tcBorders>
            <w:vAlign w:val="center"/>
          </w:tcPr>
          <w:p w14:paraId="44614B8B" w14:textId="77777777" w:rsidR="00880C91" w:rsidRPr="006D04E1" w:rsidRDefault="00880C91" w:rsidP="00880C91">
            <w:pPr>
              <w:spacing w:after="0" w:line="240" w:lineRule="auto"/>
              <w:rPr>
                <w:rFonts w:ascii="Sylfaen" w:eastAsia="Times New Roman" w:hAnsi="Sylfaen" w:cs="Arial CYR"/>
                <w:b/>
                <w:bCs/>
                <w:color w:val="385623" w:themeColor="accent6" w:themeShade="80"/>
                <w:sz w:val="16"/>
                <w:szCs w:val="16"/>
              </w:rPr>
            </w:pPr>
          </w:p>
        </w:tc>
      </w:tr>
      <w:tr w:rsidR="00880C91" w:rsidRPr="00120737" w14:paraId="3DC7576F" w14:textId="77777777" w:rsidTr="00B66DF6">
        <w:trPr>
          <w:trHeight w:val="350"/>
        </w:trPr>
        <w:tc>
          <w:tcPr>
            <w:tcW w:w="0" w:type="auto"/>
            <w:tcBorders>
              <w:top w:val="nil"/>
              <w:left w:val="single" w:sz="4" w:space="0" w:color="auto"/>
              <w:bottom w:val="single" w:sz="4" w:space="0" w:color="auto"/>
              <w:right w:val="single" w:sz="4" w:space="0" w:color="auto"/>
            </w:tcBorders>
            <w:shd w:val="clear" w:color="auto" w:fill="auto"/>
            <w:vAlign w:val="center"/>
          </w:tcPr>
          <w:p w14:paraId="723A1366" w14:textId="77777777" w:rsidR="00880C91" w:rsidRPr="006D04E1" w:rsidRDefault="00880C91" w:rsidP="00880C91">
            <w:pPr>
              <w:spacing w:after="0" w:line="240" w:lineRule="auto"/>
              <w:jc w:val="center"/>
              <w:rPr>
                <w:rFonts w:ascii="Sylfaen" w:hAnsi="Sylfaen" w:cs="Calibri"/>
                <w:sz w:val="14"/>
                <w:szCs w:val="14"/>
                <w:lang w:val="ka-GE"/>
              </w:rPr>
            </w:pPr>
            <w:r w:rsidRPr="006D04E1">
              <w:rPr>
                <w:rFonts w:ascii="Sylfaen" w:hAnsi="Sylfaen" w:cs="Calibri"/>
                <w:sz w:val="14"/>
                <w:szCs w:val="14"/>
                <w:lang w:val="ka-GE"/>
              </w:rPr>
              <w:t>3</w:t>
            </w:r>
          </w:p>
        </w:tc>
        <w:tc>
          <w:tcPr>
            <w:tcW w:w="2714" w:type="dxa"/>
            <w:tcBorders>
              <w:top w:val="nil"/>
              <w:left w:val="nil"/>
              <w:bottom w:val="single" w:sz="4" w:space="0" w:color="auto"/>
              <w:right w:val="single" w:sz="4" w:space="0" w:color="auto"/>
            </w:tcBorders>
            <w:shd w:val="clear" w:color="auto" w:fill="auto"/>
            <w:vAlign w:val="center"/>
          </w:tcPr>
          <w:p w14:paraId="39072EFC" w14:textId="1CF9518F" w:rsidR="00880C91" w:rsidRPr="006D04E1" w:rsidRDefault="00016EFA" w:rsidP="005C0F54">
            <w:pPr>
              <w:spacing w:after="0" w:line="240" w:lineRule="auto"/>
              <w:jc w:val="center"/>
              <w:rPr>
                <w:rFonts w:ascii="Sylfaen" w:eastAsia="Times New Roman" w:hAnsi="Sylfaen" w:cs="Arial CYR"/>
                <w:bCs/>
                <w:sz w:val="14"/>
                <w:szCs w:val="14"/>
              </w:rPr>
            </w:pPr>
            <w:r w:rsidRPr="006D04E1">
              <w:rPr>
                <w:rFonts w:ascii="Sylfaen" w:hAnsi="Sylfaen" w:cs="Calibri"/>
                <w:sz w:val="14"/>
                <w:szCs w:val="14"/>
              </w:rPr>
              <w:t>3</w:t>
            </w:r>
            <w:r w:rsidR="006D04E1">
              <w:rPr>
                <w:rFonts w:ascii="Sylfaen" w:hAnsi="Sylfaen" w:cs="Calibri"/>
                <w:sz w:val="14"/>
                <w:szCs w:val="14"/>
                <w:lang w:val="ka-GE"/>
              </w:rPr>
              <w:t>1</w:t>
            </w:r>
            <w:r w:rsidR="00880C91" w:rsidRPr="006D04E1">
              <w:rPr>
                <w:rFonts w:ascii="Sylfaen" w:hAnsi="Sylfaen" w:cs="Calibri"/>
                <w:sz w:val="14"/>
                <w:szCs w:val="14"/>
              </w:rPr>
              <w:t xml:space="preserve"> სპორტულ</w:t>
            </w:r>
            <w:r w:rsidR="00880C91" w:rsidRPr="006D04E1">
              <w:rPr>
                <w:rFonts w:ascii="Sylfaen" w:hAnsi="Sylfaen" w:cs="Calibri"/>
                <w:sz w:val="14"/>
                <w:szCs w:val="14"/>
                <w:lang w:val="ka-GE"/>
              </w:rPr>
              <w:t>ი</w:t>
            </w:r>
            <w:r w:rsidR="00880C91" w:rsidRPr="006D04E1">
              <w:rPr>
                <w:rFonts w:ascii="Sylfaen" w:hAnsi="Sylfaen" w:cs="Calibri"/>
                <w:sz w:val="14"/>
                <w:szCs w:val="14"/>
              </w:rPr>
              <w:t xml:space="preserve"> ღონისძიება</w:t>
            </w:r>
          </w:p>
        </w:tc>
        <w:tc>
          <w:tcPr>
            <w:tcW w:w="2970" w:type="dxa"/>
            <w:tcBorders>
              <w:top w:val="nil"/>
              <w:left w:val="nil"/>
              <w:bottom w:val="single" w:sz="4" w:space="0" w:color="auto"/>
              <w:right w:val="single" w:sz="4" w:space="0" w:color="auto"/>
            </w:tcBorders>
            <w:shd w:val="clear" w:color="auto" w:fill="auto"/>
            <w:vAlign w:val="center"/>
          </w:tcPr>
          <w:p w14:paraId="63A247FF" w14:textId="2B11806C" w:rsidR="00880C91" w:rsidRPr="006D04E1" w:rsidRDefault="006D04E1" w:rsidP="003B6F14">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37</w:t>
            </w:r>
            <w:r w:rsidR="00880C91" w:rsidRPr="006D04E1">
              <w:rPr>
                <w:rFonts w:ascii="Sylfaen" w:hAnsi="Sylfaen" w:cs="Calibri"/>
                <w:sz w:val="14"/>
                <w:szCs w:val="14"/>
              </w:rPr>
              <w:t xml:space="preserve"> სპორტულ</w:t>
            </w:r>
            <w:r w:rsidR="00880C91" w:rsidRPr="006D04E1">
              <w:rPr>
                <w:rFonts w:ascii="Sylfaen" w:hAnsi="Sylfaen" w:cs="Calibri"/>
                <w:sz w:val="14"/>
                <w:szCs w:val="14"/>
                <w:lang w:val="ka-GE"/>
              </w:rPr>
              <w:t>ი</w:t>
            </w:r>
            <w:r w:rsidR="00880C91" w:rsidRPr="006D04E1">
              <w:rPr>
                <w:rFonts w:ascii="Sylfaen" w:hAnsi="Sylfaen" w:cs="Calibri"/>
                <w:sz w:val="14"/>
                <w:szCs w:val="14"/>
              </w:rPr>
              <w:t xml:space="preserve"> ღონისძი</w:t>
            </w:r>
            <w:r w:rsidR="00880C91" w:rsidRPr="006D04E1">
              <w:rPr>
                <w:rFonts w:ascii="Sylfaen" w:hAnsi="Sylfaen" w:cs="Calibri"/>
                <w:sz w:val="14"/>
                <w:szCs w:val="14"/>
                <w:lang w:val="ka-GE"/>
              </w:rPr>
              <w:t>ე</w:t>
            </w:r>
            <w:r w:rsidR="00880C91" w:rsidRPr="006D04E1">
              <w:rPr>
                <w:rFonts w:ascii="Sylfaen" w:hAnsi="Sylfaen" w:cs="Calibri"/>
                <w:sz w:val="14"/>
                <w:szCs w:val="14"/>
              </w:rPr>
              <w:t>ბა</w:t>
            </w:r>
          </w:p>
        </w:tc>
        <w:tc>
          <w:tcPr>
            <w:tcW w:w="2406" w:type="dxa"/>
            <w:tcBorders>
              <w:top w:val="nil"/>
              <w:left w:val="nil"/>
              <w:bottom w:val="single" w:sz="4" w:space="0" w:color="auto"/>
              <w:right w:val="single" w:sz="4" w:space="0" w:color="auto"/>
            </w:tcBorders>
            <w:shd w:val="clear" w:color="auto" w:fill="auto"/>
            <w:vAlign w:val="center"/>
          </w:tcPr>
          <w:p w14:paraId="63B0E24B" w14:textId="69874E13" w:rsidR="00880C91" w:rsidRPr="006D04E1" w:rsidRDefault="00BE53A1" w:rsidP="00880C91">
            <w:pPr>
              <w:spacing w:after="0" w:line="240" w:lineRule="auto"/>
              <w:jc w:val="center"/>
              <w:rPr>
                <w:rFonts w:ascii="Sylfaen" w:eastAsia="Times New Roman" w:hAnsi="Sylfaen" w:cs="Arial CYR"/>
                <w:bCs/>
                <w:sz w:val="14"/>
                <w:szCs w:val="14"/>
              </w:rPr>
            </w:pPr>
            <w:r w:rsidRPr="006D04E1">
              <w:rPr>
                <w:rFonts w:ascii="Sylfaen" w:hAnsi="Sylfaen" w:cs="Calibri"/>
                <w:sz w:val="14"/>
                <w:szCs w:val="14"/>
              </w:rPr>
              <w:t>37</w:t>
            </w:r>
            <w:r w:rsidR="00880C91" w:rsidRPr="006D04E1">
              <w:rPr>
                <w:rFonts w:ascii="Sylfaen" w:hAnsi="Sylfaen" w:cs="Calibri"/>
                <w:sz w:val="14"/>
                <w:szCs w:val="14"/>
              </w:rPr>
              <w:t xml:space="preserve"> სპორტულ</w:t>
            </w:r>
            <w:r w:rsidR="00880C91" w:rsidRPr="006D04E1">
              <w:rPr>
                <w:rFonts w:ascii="Sylfaen" w:hAnsi="Sylfaen" w:cs="Calibri"/>
                <w:sz w:val="14"/>
                <w:szCs w:val="14"/>
                <w:lang w:val="ka-GE"/>
              </w:rPr>
              <w:t>ი</w:t>
            </w:r>
            <w:r w:rsidR="00880C91" w:rsidRPr="006D04E1">
              <w:rPr>
                <w:rFonts w:ascii="Sylfaen" w:hAnsi="Sylfaen" w:cs="Calibri"/>
                <w:sz w:val="14"/>
                <w:szCs w:val="14"/>
              </w:rPr>
              <w:t xml:space="preserve"> ღონისძი</w:t>
            </w:r>
            <w:r w:rsidR="00880C91" w:rsidRPr="006D04E1">
              <w:rPr>
                <w:rFonts w:ascii="Sylfaen" w:hAnsi="Sylfaen" w:cs="Calibri"/>
                <w:sz w:val="14"/>
                <w:szCs w:val="14"/>
                <w:lang w:val="ka-GE"/>
              </w:rPr>
              <w:t>ე</w:t>
            </w:r>
            <w:r w:rsidR="00880C91" w:rsidRPr="006D04E1">
              <w:rPr>
                <w:rFonts w:ascii="Sylfaen" w:hAnsi="Sylfaen" w:cs="Calibri"/>
                <w:sz w:val="14"/>
                <w:szCs w:val="14"/>
              </w:rPr>
              <w:t>ბა</w:t>
            </w:r>
          </w:p>
        </w:tc>
        <w:tc>
          <w:tcPr>
            <w:tcW w:w="1464" w:type="dxa"/>
            <w:tcBorders>
              <w:top w:val="nil"/>
              <w:left w:val="nil"/>
              <w:bottom w:val="single" w:sz="4" w:space="0" w:color="auto"/>
              <w:right w:val="single" w:sz="4" w:space="0" w:color="auto"/>
            </w:tcBorders>
            <w:shd w:val="clear" w:color="auto" w:fill="auto"/>
          </w:tcPr>
          <w:p w14:paraId="13E63D3A" w14:textId="16E39F22" w:rsidR="00880C91" w:rsidRPr="006D04E1" w:rsidRDefault="005B13D0" w:rsidP="00880C91">
            <w:pPr>
              <w:spacing w:after="0" w:line="240" w:lineRule="auto"/>
              <w:jc w:val="center"/>
              <w:rPr>
                <w:rFonts w:ascii="Sylfaen" w:eastAsia="Times New Roman" w:hAnsi="Sylfaen" w:cs="Arial CYR"/>
                <w:bCs/>
                <w:sz w:val="14"/>
                <w:szCs w:val="14"/>
              </w:rPr>
            </w:pPr>
            <w:r w:rsidRPr="006D04E1">
              <w:rPr>
                <w:rFonts w:ascii="Sylfaen" w:eastAsia="Times New Roman" w:hAnsi="Sylfaen" w:cs="Arial CYR"/>
                <w:bCs/>
                <w:sz w:val="14"/>
                <w:szCs w:val="14"/>
                <w:lang w:val="ka-GE"/>
              </w:rPr>
              <w:t>10</w:t>
            </w:r>
            <w:r w:rsidR="00880C91" w:rsidRPr="006D04E1">
              <w:rPr>
                <w:rFonts w:ascii="Sylfaen" w:eastAsia="Times New Roman" w:hAnsi="Sylfaen" w:cs="Arial CYR"/>
                <w:bCs/>
                <w:sz w:val="14"/>
                <w:szCs w:val="14"/>
                <w:lang w:val="ka-GE"/>
              </w:rPr>
              <w:t>%</w:t>
            </w:r>
          </w:p>
        </w:tc>
        <w:tc>
          <w:tcPr>
            <w:tcW w:w="1705" w:type="dxa"/>
            <w:tcBorders>
              <w:top w:val="nil"/>
              <w:left w:val="single" w:sz="4" w:space="0" w:color="auto"/>
              <w:bottom w:val="single" w:sz="4" w:space="0" w:color="auto"/>
              <w:right w:val="single" w:sz="4" w:space="0" w:color="auto"/>
            </w:tcBorders>
            <w:vAlign w:val="center"/>
          </w:tcPr>
          <w:p w14:paraId="02C795B8" w14:textId="77777777" w:rsidR="00880C91" w:rsidRPr="006D04E1" w:rsidRDefault="00880C91" w:rsidP="00880C91">
            <w:pPr>
              <w:spacing w:after="0" w:line="240" w:lineRule="auto"/>
              <w:rPr>
                <w:rFonts w:ascii="Sylfaen" w:eastAsia="Times New Roman" w:hAnsi="Sylfaen" w:cs="Arial CYR"/>
                <w:b/>
                <w:bCs/>
                <w:color w:val="385623" w:themeColor="accent6" w:themeShade="80"/>
                <w:sz w:val="16"/>
                <w:szCs w:val="16"/>
              </w:rPr>
            </w:pPr>
          </w:p>
        </w:tc>
      </w:tr>
    </w:tbl>
    <w:p w14:paraId="6EC90D03" w14:textId="2DBC167E" w:rsidR="00F676F3" w:rsidRPr="00120737" w:rsidRDefault="00F676F3" w:rsidP="0032729D">
      <w:pPr>
        <w:widowControl w:val="0"/>
        <w:autoSpaceDE w:val="0"/>
        <w:autoSpaceDN w:val="0"/>
        <w:adjustRightInd w:val="0"/>
        <w:spacing w:after="40"/>
        <w:rPr>
          <w:rFonts w:ascii="Sylfaen" w:hAnsi="Sylfaen" w:cs="Sylfaen"/>
          <w:b/>
          <w:bCs/>
          <w:iCs/>
          <w:color w:val="385623"/>
          <w:sz w:val="16"/>
          <w:szCs w:val="16"/>
          <w:highlight w:val="yellow"/>
        </w:rPr>
      </w:pPr>
    </w:p>
    <w:p w14:paraId="320527A6" w14:textId="1DD8E86D" w:rsidR="00F676F3" w:rsidRPr="00B06300" w:rsidRDefault="00EB2008" w:rsidP="00F676F3">
      <w:pPr>
        <w:widowControl w:val="0"/>
        <w:autoSpaceDE w:val="0"/>
        <w:autoSpaceDN w:val="0"/>
        <w:adjustRightInd w:val="0"/>
        <w:spacing w:after="40"/>
        <w:ind w:left="480"/>
        <w:rPr>
          <w:rFonts w:ascii="Sylfaen" w:hAnsi="Sylfaen" w:cs="Sylfaen"/>
          <w:bCs/>
          <w:iCs/>
          <w:color w:val="385623"/>
          <w:sz w:val="16"/>
          <w:szCs w:val="16"/>
          <w:lang w:val="ka-GE"/>
        </w:rPr>
      </w:pPr>
      <w:r w:rsidRPr="00B06300">
        <w:rPr>
          <w:rFonts w:ascii="Sylfaen" w:hAnsi="Sylfaen" w:cs="Sylfaen"/>
          <w:b/>
          <w:bCs/>
          <w:iCs/>
          <w:color w:val="385623"/>
          <w:sz w:val="16"/>
          <w:szCs w:val="16"/>
          <w:lang w:val="ka-GE"/>
        </w:rPr>
        <w:t>4.</w:t>
      </w:r>
      <w:r w:rsidR="0049269F" w:rsidRPr="00B06300">
        <w:rPr>
          <w:rFonts w:ascii="Sylfaen" w:hAnsi="Sylfaen" w:cs="Sylfaen"/>
          <w:b/>
          <w:bCs/>
          <w:iCs/>
          <w:color w:val="385623"/>
          <w:sz w:val="16"/>
          <w:szCs w:val="16"/>
          <w:lang w:val="ka-GE"/>
        </w:rPr>
        <w:t>2.</w:t>
      </w:r>
      <w:r w:rsidR="00F676F3" w:rsidRPr="00B06300">
        <w:rPr>
          <w:rFonts w:ascii="Sylfaen" w:hAnsi="Sylfaen" w:cs="Sylfaen"/>
          <w:b/>
          <w:bCs/>
          <w:iCs/>
          <w:color w:val="385623"/>
          <w:sz w:val="16"/>
          <w:szCs w:val="16"/>
        </w:rPr>
        <w:t xml:space="preserve"> </w:t>
      </w:r>
      <w:r w:rsidR="00F676F3" w:rsidRPr="00B06300">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B06300" w:rsidRPr="00B06300">
        <w:rPr>
          <w:rFonts w:ascii="Sylfaen" w:hAnsi="Sylfaen" w:cs="Calibri"/>
          <w:b/>
          <w:bCs/>
          <w:color w:val="000000"/>
          <w:sz w:val="20"/>
          <w:szCs w:val="20"/>
          <w:lang w:val="ka-GE"/>
        </w:rPr>
        <w:t xml:space="preserve">ა(ა)იპ ლენტეხის მუნიციპალიტეტის ტურიზმის განვითარების ცენტრი ლაილა </w:t>
      </w:r>
      <w:r w:rsidR="00F676F3" w:rsidRPr="00B06300">
        <w:rPr>
          <w:rFonts w:ascii="Sylfaen" w:hAnsi="Sylfaen" w:cs="Sylfaen"/>
          <w:b/>
          <w:bCs/>
          <w:iCs/>
          <w:sz w:val="16"/>
          <w:szCs w:val="16"/>
          <w:lang w:val="ka-GE"/>
        </w:rPr>
        <w:t>(</w:t>
      </w:r>
      <w:r w:rsidR="00F676F3" w:rsidRPr="00B06300">
        <w:rPr>
          <w:rFonts w:ascii="Sylfaen" w:hAnsi="Sylfaen" w:cs="Sylfaen"/>
          <w:b/>
          <w:bCs/>
          <w:iCs/>
          <w:color w:val="385623"/>
          <w:sz w:val="16"/>
          <w:szCs w:val="16"/>
          <w:lang w:val="ka-GE"/>
        </w:rPr>
        <w:t>პროგრამული კოდი</w:t>
      </w:r>
      <w:r w:rsidR="00F676F3" w:rsidRPr="00B06300">
        <w:rPr>
          <w:rFonts w:ascii="Sylfaen" w:hAnsi="Sylfaen"/>
          <w:b/>
          <w:bCs/>
          <w:sz w:val="16"/>
          <w:szCs w:val="16"/>
          <w:lang w:val="ka-GE"/>
        </w:rPr>
        <w:t xml:space="preserve"> 05 01 02)</w:t>
      </w:r>
    </w:p>
    <w:p w14:paraId="0ACED304" w14:textId="67017549" w:rsidR="00F676F3" w:rsidRPr="00B06300" w:rsidRDefault="00F676F3" w:rsidP="00B06300">
      <w:pPr>
        <w:widowControl w:val="0"/>
        <w:autoSpaceDE w:val="0"/>
        <w:autoSpaceDN w:val="0"/>
        <w:adjustRightInd w:val="0"/>
        <w:spacing w:after="40"/>
        <w:ind w:firstLine="540"/>
        <w:rPr>
          <w:rFonts w:ascii="Sylfaen" w:hAnsi="Sylfaen"/>
          <w:b/>
          <w:bCs/>
          <w:sz w:val="16"/>
          <w:szCs w:val="16"/>
          <w:lang w:val="ka-GE"/>
        </w:rPr>
      </w:pPr>
      <w:r w:rsidRPr="00B06300">
        <w:rPr>
          <w:rFonts w:ascii="Sylfaen" w:hAnsi="Sylfaen" w:cs="Sylfaen"/>
          <w:b/>
          <w:bCs/>
          <w:iCs/>
          <w:color w:val="385623"/>
          <w:sz w:val="16"/>
          <w:szCs w:val="16"/>
          <w:lang w:val="ka-GE"/>
        </w:rPr>
        <w:t xml:space="preserve">ქვეპროგრამის განმახორციელებელი: </w:t>
      </w:r>
      <w:r w:rsidR="00B06300" w:rsidRPr="00B06300">
        <w:rPr>
          <w:rFonts w:ascii="Sylfaen" w:hAnsi="Sylfaen" w:cs="Calibri"/>
          <w:b/>
          <w:bCs/>
          <w:color w:val="000000"/>
          <w:sz w:val="20"/>
          <w:szCs w:val="20"/>
          <w:lang w:val="ka-GE"/>
        </w:rPr>
        <w:t>ა(ა)იპ ლენტეხის მუნიციპალიტეტის ტურიზმის განვითარების ცენტრი ლაილა</w:t>
      </w:r>
    </w:p>
    <w:p w14:paraId="2CBAF0C6" w14:textId="77777777" w:rsidR="00C461EC" w:rsidRDefault="00F676F3" w:rsidP="003E3399">
      <w:pPr>
        <w:widowControl w:val="0"/>
        <w:autoSpaceDE w:val="0"/>
        <w:autoSpaceDN w:val="0"/>
        <w:adjustRightInd w:val="0"/>
        <w:spacing w:after="40"/>
        <w:ind w:firstLine="540"/>
        <w:jc w:val="both"/>
        <w:rPr>
          <w:rFonts w:ascii="Sylfaen" w:hAnsi="Sylfaen" w:cs="Sylfaen"/>
          <w:iCs/>
          <w:sz w:val="16"/>
          <w:szCs w:val="16"/>
          <w:lang w:val="ka-GE"/>
        </w:rPr>
      </w:pPr>
      <w:r w:rsidRPr="00B06300">
        <w:rPr>
          <w:rFonts w:ascii="Sylfaen" w:hAnsi="Sylfaen" w:cs="Sylfaen"/>
          <w:b/>
          <w:bCs/>
          <w:iCs/>
          <w:color w:val="385623"/>
          <w:sz w:val="16"/>
          <w:szCs w:val="16"/>
          <w:lang w:val="ka-GE"/>
        </w:rPr>
        <w:t>ქვეპროგრამის აღწერა და მიზანი</w:t>
      </w:r>
      <w:r w:rsidRPr="00B06300">
        <w:rPr>
          <w:rFonts w:ascii="Sylfaen" w:hAnsi="Sylfaen" w:cs="Sylfaen"/>
          <w:b/>
          <w:color w:val="385623"/>
          <w:sz w:val="16"/>
          <w:szCs w:val="16"/>
          <w:lang w:val="ka-GE"/>
        </w:rPr>
        <w:t xml:space="preserve">: </w:t>
      </w:r>
      <w:r w:rsidR="00DC1EA6" w:rsidRPr="00B06300">
        <w:rPr>
          <w:rFonts w:ascii="Sylfaen" w:hAnsi="Sylfaen" w:cs="Sylfaen"/>
          <w:iCs/>
          <w:sz w:val="16"/>
          <w:szCs w:val="16"/>
          <w:lang w:val="ka-GE"/>
        </w:rPr>
        <w:t xml:space="preserve">ქვეპროგრამის ფარგლებში ფინანსდება საფეხბურთო </w:t>
      </w:r>
      <w:r w:rsidR="00DC1EA6" w:rsidRPr="00B06300">
        <w:rPr>
          <w:rFonts w:ascii="Sylfaen" w:hAnsi="Sylfaen" w:cs="Sylfaen"/>
          <w:iCs/>
          <w:sz w:val="16"/>
          <w:szCs w:val="16"/>
        </w:rPr>
        <w:t>სკოლა</w:t>
      </w:r>
      <w:r w:rsidR="00DC1EA6" w:rsidRPr="00B06300">
        <w:rPr>
          <w:rFonts w:ascii="Sylfaen" w:hAnsi="Sylfaen" w:cs="Sylfaen"/>
          <w:iCs/>
          <w:sz w:val="16"/>
          <w:szCs w:val="16"/>
          <w:lang w:val="ka-GE"/>
        </w:rPr>
        <w:t xml:space="preserve"> მამისონი,  სადაც სხვადასხვა ასაკობრივ ჯგუფში ფეხბურთს ეუფლება 48 ბავშვი,  რომელთაც სამწვრთნელო პროცესი უტარდებათ კვირაში 3-ჯერ.  კომპლექსში დასაქმებულია ჯამში  13 ადამიანი. კლუბის აღსაზრდელები პერიოდულად გადიან სპორტულ შეკრებებს, მონაწილეობას ღებულობენ სპორტულ შეჯიბრებეში და ტურნირებში, რეგიონებში საქართველოს მთელი  მასშტაბით.</w:t>
      </w:r>
    </w:p>
    <w:p w14:paraId="3F765E5E" w14:textId="566646E7" w:rsidR="00DC1EA6" w:rsidRPr="00B06300" w:rsidRDefault="00DC1EA6" w:rsidP="003E3399">
      <w:pPr>
        <w:widowControl w:val="0"/>
        <w:autoSpaceDE w:val="0"/>
        <w:autoSpaceDN w:val="0"/>
        <w:adjustRightInd w:val="0"/>
        <w:spacing w:after="40"/>
        <w:ind w:firstLine="540"/>
        <w:jc w:val="both"/>
        <w:rPr>
          <w:rFonts w:ascii="Sylfaen" w:hAnsi="Sylfaen" w:cs="Sylfaen"/>
          <w:iCs/>
          <w:sz w:val="16"/>
          <w:szCs w:val="16"/>
          <w:lang w:val="ka-GE"/>
        </w:rPr>
      </w:pPr>
      <w:r w:rsidRPr="00B06300">
        <w:rPr>
          <w:rFonts w:ascii="Sylfaen" w:hAnsi="Sylfaen" w:cs="Sylfaen"/>
          <w:b/>
          <w:iCs/>
          <w:sz w:val="16"/>
          <w:szCs w:val="16"/>
          <w:lang w:val="ka-GE"/>
        </w:rPr>
        <w:lastRenderedPageBreak/>
        <w:t>ქვეპროგრამის მიზანია:</w:t>
      </w:r>
    </w:p>
    <w:p w14:paraId="3B0F1431" w14:textId="77777777" w:rsidR="00DC1EA6" w:rsidRPr="00B06300" w:rsidRDefault="00DC1EA6" w:rsidP="003E3399">
      <w:pPr>
        <w:widowControl w:val="0"/>
        <w:autoSpaceDE w:val="0"/>
        <w:autoSpaceDN w:val="0"/>
        <w:adjustRightInd w:val="0"/>
        <w:spacing w:after="40"/>
        <w:ind w:firstLine="540"/>
        <w:rPr>
          <w:rFonts w:ascii="Sylfaen" w:hAnsi="Sylfaen" w:cs="Sylfaen"/>
          <w:iCs/>
          <w:sz w:val="16"/>
          <w:szCs w:val="16"/>
          <w:lang w:val="ka-GE"/>
        </w:rPr>
      </w:pPr>
      <w:r w:rsidRPr="00B06300">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4C865FAF" w14:textId="77777777" w:rsidR="00DC1EA6" w:rsidRPr="00B06300" w:rsidRDefault="00DC1EA6" w:rsidP="003E3399">
      <w:pPr>
        <w:widowControl w:val="0"/>
        <w:autoSpaceDE w:val="0"/>
        <w:autoSpaceDN w:val="0"/>
        <w:adjustRightInd w:val="0"/>
        <w:spacing w:after="40"/>
        <w:ind w:firstLine="540"/>
        <w:rPr>
          <w:rFonts w:ascii="Sylfaen" w:hAnsi="Sylfaen" w:cs="Sylfaen"/>
          <w:iCs/>
          <w:sz w:val="16"/>
          <w:szCs w:val="16"/>
          <w:lang w:val="ka-GE"/>
        </w:rPr>
      </w:pPr>
      <w:r w:rsidRPr="00B06300">
        <w:rPr>
          <w:rFonts w:ascii="Sylfaen" w:hAnsi="Sylfaen" w:cs="Sylfaen"/>
          <w:iCs/>
          <w:sz w:val="16"/>
          <w:szCs w:val="16"/>
          <w:lang w:val="ka-GE"/>
        </w:rPr>
        <w:t xml:space="preserve"> - მეტი მოზარდის ჩართვა ფეხბურთში, ბავშვებისა და მოზარდების მეთოდური აღზრდა/დაოსტატება;</w:t>
      </w:r>
    </w:p>
    <w:p w14:paraId="7305CCAC" w14:textId="30AB9A1E" w:rsidR="00DC1EA6" w:rsidRPr="00B06300" w:rsidRDefault="00DC1EA6" w:rsidP="00DC1EA6">
      <w:pPr>
        <w:widowControl w:val="0"/>
        <w:autoSpaceDE w:val="0"/>
        <w:autoSpaceDN w:val="0"/>
        <w:adjustRightInd w:val="0"/>
        <w:spacing w:after="40"/>
        <w:ind w:firstLine="540"/>
        <w:rPr>
          <w:rFonts w:ascii="Sylfaen" w:hAnsi="Sylfaen" w:cs="Sylfaen"/>
          <w:iCs/>
          <w:sz w:val="16"/>
          <w:szCs w:val="16"/>
          <w:lang w:val="ka-GE"/>
        </w:rPr>
      </w:pPr>
      <w:r w:rsidRPr="00B06300">
        <w:rPr>
          <w:rFonts w:ascii="Sylfaen" w:hAnsi="Sylfaen" w:cs="Sylfaen"/>
          <w:iCs/>
          <w:sz w:val="16"/>
          <w:szCs w:val="16"/>
          <w:lang w:val="ka-GE"/>
        </w:rPr>
        <w:t xml:space="preserve"> - მუნიციპალიტეტის სპორტული შედეგების წარმოჩენა, საფეხბურთო შეჯიბრებების მაღალ დონეზე ჩატარება. </w:t>
      </w:r>
    </w:p>
    <w:tbl>
      <w:tblPr>
        <w:tblW w:w="0" w:type="auto"/>
        <w:tblInd w:w="-5" w:type="dxa"/>
        <w:tblLook w:val="04A0" w:firstRow="1" w:lastRow="0" w:firstColumn="1" w:lastColumn="0" w:noHBand="0" w:noVBand="1"/>
      </w:tblPr>
      <w:tblGrid>
        <w:gridCol w:w="346"/>
        <w:gridCol w:w="2557"/>
        <w:gridCol w:w="2774"/>
        <w:gridCol w:w="2230"/>
        <w:gridCol w:w="1406"/>
        <w:gridCol w:w="1662"/>
      </w:tblGrid>
      <w:tr w:rsidR="008F7B53" w:rsidRPr="00B06300" w14:paraId="6422E53A" w14:textId="77777777" w:rsidTr="00831C61">
        <w:trPr>
          <w:trHeight w:val="395"/>
        </w:trPr>
        <w:tc>
          <w:tcPr>
            <w:tcW w:w="290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D290021" w14:textId="77777777" w:rsidR="008F7B53" w:rsidRPr="00B06300"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B06300">
              <w:rPr>
                <w:rFonts w:ascii="Sylfaen" w:hAnsi="Sylfaen" w:cs="Sylfaen"/>
                <w:b/>
                <w:color w:val="385623"/>
                <w:sz w:val="14"/>
                <w:szCs w:val="14"/>
                <w:lang w:val="ka-GE"/>
              </w:rPr>
              <w:t>დაგეგემილი შუალედური შედეგი</w:t>
            </w:r>
          </w:p>
        </w:tc>
        <w:tc>
          <w:tcPr>
            <w:tcW w:w="5004" w:type="dxa"/>
            <w:gridSpan w:val="2"/>
            <w:tcBorders>
              <w:top w:val="single" w:sz="4" w:space="0" w:color="auto"/>
              <w:left w:val="nil"/>
              <w:bottom w:val="single" w:sz="4" w:space="0" w:color="auto"/>
              <w:right w:val="single" w:sz="4" w:space="0" w:color="000000"/>
            </w:tcBorders>
            <w:shd w:val="clear" w:color="auto" w:fill="auto"/>
            <w:vAlign w:val="center"/>
            <w:hideMark/>
          </w:tcPr>
          <w:p w14:paraId="18F6ADB5" w14:textId="67FE04C5" w:rsidR="008F7B53" w:rsidRPr="00B06300" w:rsidRDefault="0032729D" w:rsidP="0032729D">
            <w:pPr>
              <w:widowControl w:val="0"/>
              <w:autoSpaceDE w:val="0"/>
              <w:autoSpaceDN w:val="0"/>
              <w:adjustRightInd w:val="0"/>
              <w:spacing w:after="40"/>
              <w:rPr>
                <w:rFonts w:ascii="Sylfaen" w:hAnsi="Sylfaen" w:cs="Sylfaen"/>
                <w:iCs/>
                <w:sz w:val="14"/>
                <w:szCs w:val="14"/>
                <w:lang w:val="ka-GE"/>
              </w:rPr>
            </w:pPr>
            <w:r w:rsidRPr="00B06300">
              <w:rPr>
                <w:rFonts w:ascii="Sylfaen" w:hAnsi="Sylfaen" w:cs="Sylfaen"/>
                <w:iCs/>
                <w:sz w:val="14"/>
                <w:szCs w:val="14"/>
                <w:lang w:val="ka-GE"/>
              </w:rPr>
              <w:t>ფეხბურთით სარგებლობის მაქსიმალური ხელმისაწვდომობა; ფეხბურთით დაკავებული მოზარდების გაზრდილი რაოდენობა;  ჯანსაღი ცხოვრების წესით დაკავებული ახალგაზრდობა;</w:t>
            </w:r>
          </w:p>
        </w:tc>
        <w:tc>
          <w:tcPr>
            <w:tcW w:w="1406" w:type="dxa"/>
            <w:tcBorders>
              <w:top w:val="single" w:sz="4" w:space="0" w:color="auto"/>
              <w:left w:val="nil"/>
              <w:bottom w:val="single" w:sz="4" w:space="0" w:color="auto"/>
              <w:right w:val="single" w:sz="4" w:space="0" w:color="auto"/>
            </w:tcBorders>
            <w:shd w:val="clear" w:color="auto" w:fill="auto"/>
            <w:vAlign w:val="center"/>
            <w:hideMark/>
          </w:tcPr>
          <w:p w14:paraId="4A72C9AD" w14:textId="77777777" w:rsidR="008F7B53" w:rsidRPr="00B06300"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B06300">
              <w:rPr>
                <w:rFonts w:ascii="Sylfaen" w:hAnsi="Sylfaen" w:cs="Sylfaen"/>
                <w:b/>
                <w:color w:val="385623"/>
                <w:sz w:val="14"/>
                <w:szCs w:val="14"/>
                <w:lang w:val="ka-GE"/>
              </w:rPr>
              <w:t>მიღწეული შედეგი</w:t>
            </w:r>
          </w:p>
        </w:tc>
        <w:tc>
          <w:tcPr>
            <w:tcW w:w="1662" w:type="dxa"/>
            <w:tcBorders>
              <w:top w:val="single" w:sz="4" w:space="0" w:color="auto"/>
              <w:left w:val="nil"/>
              <w:bottom w:val="single" w:sz="4" w:space="0" w:color="auto"/>
              <w:right w:val="single" w:sz="4" w:space="0" w:color="auto"/>
            </w:tcBorders>
            <w:shd w:val="clear" w:color="auto" w:fill="auto"/>
            <w:vAlign w:val="center"/>
            <w:hideMark/>
          </w:tcPr>
          <w:p w14:paraId="30AFD248" w14:textId="2C35EA1C" w:rsidR="008F7B53" w:rsidRPr="00B06300" w:rsidRDefault="00635632" w:rsidP="00E5272E">
            <w:pPr>
              <w:spacing w:after="0" w:line="240" w:lineRule="auto"/>
              <w:jc w:val="center"/>
              <w:rPr>
                <w:rFonts w:ascii="Sylfaen" w:eastAsia="Times New Roman" w:hAnsi="Sylfaen" w:cs="Arial CYR"/>
                <w:color w:val="000000"/>
                <w:sz w:val="14"/>
                <w:szCs w:val="14"/>
                <w:lang w:val="ka-GE"/>
              </w:rPr>
            </w:pPr>
            <w:r w:rsidRPr="0005210A">
              <w:rPr>
                <w:rFonts w:ascii="Sylfaen" w:eastAsia="Times New Roman" w:hAnsi="Sylfaen" w:cs="Arial CYR"/>
                <w:color w:val="000000"/>
                <w:sz w:val="14"/>
                <w:szCs w:val="14"/>
                <w:lang w:val="ka-GE"/>
              </w:rPr>
              <w:t>ინფომაციის მიწოდება ტურიზმისთვის მიმზიდველი გარემოზე</w:t>
            </w:r>
          </w:p>
        </w:tc>
      </w:tr>
      <w:tr w:rsidR="008F7B53" w:rsidRPr="00B06300" w14:paraId="0E77C6B6" w14:textId="77777777" w:rsidTr="00831C61">
        <w:trPr>
          <w:trHeight w:val="300"/>
        </w:trPr>
        <w:tc>
          <w:tcPr>
            <w:tcW w:w="567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9C0D071" w14:textId="77777777" w:rsidR="008F7B53" w:rsidRPr="00B06300"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B06300">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36" w:type="dxa"/>
            <w:gridSpan w:val="2"/>
            <w:tcBorders>
              <w:top w:val="single" w:sz="4" w:space="0" w:color="auto"/>
              <w:left w:val="nil"/>
              <w:bottom w:val="single" w:sz="4" w:space="0" w:color="auto"/>
              <w:right w:val="single" w:sz="4" w:space="0" w:color="000000"/>
            </w:tcBorders>
            <w:shd w:val="clear" w:color="auto" w:fill="auto"/>
            <w:vAlign w:val="center"/>
            <w:hideMark/>
          </w:tcPr>
          <w:p w14:paraId="650947E1" w14:textId="77777777" w:rsidR="008F7B53" w:rsidRPr="00B06300"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B06300">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62" w:type="dxa"/>
            <w:vMerge w:val="restart"/>
            <w:tcBorders>
              <w:top w:val="nil"/>
              <w:left w:val="single" w:sz="4" w:space="0" w:color="auto"/>
              <w:bottom w:val="single" w:sz="4" w:space="0" w:color="000000"/>
              <w:right w:val="single" w:sz="4" w:space="0" w:color="auto"/>
            </w:tcBorders>
            <w:shd w:val="clear" w:color="auto" w:fill="auto"/>
            <w:vAlign w:val="center"/>
            <w:hideMark/>
          </w:tcPr>
          <w:p w14:paraId="301771DC" w14:textId="77777777" w:rsidR="008F7B53" w:rsidRPr="00B0630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B06300">
              <w:rPr>
                <w:rFonts w:ascii="Sylfaen" w:eastAsia="Times New Roman" w:hAnsi="Sylfaen" w:cs="Arial CYR"/>
                <w:b/>
                <w:bCs/>
                <w:color w:val="385623" w:themeColor="accent6" w:themeShade="80"/>
                <w:sz w:val="14"/>
                <w:szCs w:val="14"/>
              </w:rPr>
              <w:t>განმარტება</w:t>
            </w:r>
          </w:p>
        </w:tc>
      </w:tr>
      <w:tr w:rsidR="008F7B53" w:rsidRPr="00B06300" w14:paraId="08A81C5E" w14:textId="77777777" w:rsidTr="00831C6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0EFA07" w14:textId="77777777" w:rsidR="008F7B53" w:rsidRPr="00B0630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B06300">
              <w:rPr>
                <w:rFonts w:ascii="Sylfaen" w:eastAsia="Times New Roman" w:hAnsi="Sylfaen" w:cs="Arial CYR"/>
                <w:b/>
                <w:bCs/>
                <w:color w:val="385623" w:themeColor="accent6" w:themeShade="80"/>
                <w:sz w:val="14"/>
                <w:szCs w:val="14"/>
              </w:rPr>
              <w:t>№</w:t>
            </w:r>
          </w:p>
        </w:tc>
        <w:tc>
          <w:tcPr>
            <w:tcW w:w="2557" w:type="dxa"/>
            <w:tcBorders>
              <w:top w:val="nil"/>
              <w:left w:val="nil"/>
              <w:bottom w:val="single" w:sz="4" w:space="0" w:color="auto"/>
              <w:right w:val="single" w:sz="4" w:space="0" w:color="auto"/>
            </w:tcBorders>
            <w:shd w:val="clear" w:color="auto" w:fill="auto"/>
            <w:vAlign w:val="center"/>
            <w:hideMark/>
          </w:tcPr>
          <w:p w14:paraId="6D9AA413" w14:textId="77777777" w:rsidR="008F7B53" w:rsidRPr="00B0630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B06300">
              <w:rPr>
                <w:rFonts w:ascii="Sylfaen" w:eastAsia="Times New Roman" w:hAnsi="Sylfaen" w:cs="Arial CYR"/>
                <w:b/>
                <w:bCs/>
                <w:color w:val="385623" w:themeColor="accent6" w:themeShade="80"/>
                <w:sz w:val="14"/>
                <w:szCs w:val="14"/>
              </w:rPr>
              <w:t>საბაზისო მაჩვენებელი</w:t>
            </w:r>
          </w:p>
        </w:tc>
        <w:tc>
          <w:tcPr>
            <w:tcW w:w="2774" w:type="dxa"/>
            <w:tcBorders>
              <w:top w:val="nil"/>
              <w:left w:val="nil"/>
              <w:bottom w:val="single" w:sz="4" w:space="0" w:color="auto"/>
              <w:right w:val="single" w:sz="4" w:space="0" w:color="auto"/>
            </w:tcBorders>
            <w:shd w:val="clear" w:color="auto" w:fill="auto"/>
            <w:vAlign w:val="center"/>
            <w:hideMark/>
          </w:tcPr>
          <w:p w14:paraId="60955C52" w14:textId="77777777" w:rsidR="008F7B53" w:rsidRPr="00B0630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B06300">
              <w:rPr>
                <w:rFonts w:ascii="Sylfaen" w:eastAsia="Times New Roman" w:hAnsi="Sylfaen" w:cs="Arial CYR"/>
                <w:b/>
                <w:bCs/>
                <w:color w:val="385623" w:themeColor="accent6" w:themeShade="80"/>
                <w:sz w:val="14"/>
                <w:szCs w:val="14"/>
              </w:rPr>
              <w:t>დაგეგმილი მაჩვენებელი</w:t>
            </w:r>
          </w:p>
        </w:tc>
        <w:tc>
          <w:tcPr>
            <w:tcW w:w="2230" w:type="dxa"/>
            <w:tcBorders>
              <w:top w:val="nil"/>
              <w:left w:val="nil"/>
              <w:bottom w:val="single" w:sz="4" w:space="0" w:color="auto"/>
              <w:right w:val="single" w:sz="4" w:space="0" w:color="auto"/>
            </w:tcBorders>
            <w:shd w:val="clear" w:color="auto" w:fill="auto"/>
            <w:vAlign w:val="center"/>
            <w:hideMark/>
          </w:tcPr>
          <w:p w14:paraId="5D039386" w14:textId="77777777" w:rsidR="008F7B53" w:rsidRPr="00B0630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B06300">
              <w:rPr>
                <w:rFonts w:ascii="Sylfaen" w:eastAsia="Times New Roman" w:hAnsi="Sylfaen" w:cs="Arial CYR"/>
                <w:b/>
                <w:bCs/>
                <w:color w:val="385623" w:themeColor="accent6" w:themeShade="80"/>
                <w:sz w:val="14"/>
                <w:szCs w:val="14"/>
              </w:rPr>
              <w:t>მიღწეული მაჩვენებელი</w:t>
            </w:r>
          </w:p>
        </w:tc>
        <w:tc>
          <w:tcPr>
            <w:tcW w:w="1406" w:type="dxa"/>
            <w:tcBorders>
              <w:top w:val="nil"/>
              <w:left w:val="nil"/>
              <w:bottom w:val="single" w:sz="4" w:space="0" w:color="auto"/>
              <w:right w:val="single" w:sz="4" w:space="0" w:color="auto"/>
            </w:tcBorders>
            <w:shd w:val="clear" w:color="auto" w:fill="auto"/>
            <w:vAlign w:val="center"/>
            <w:hideMark/>
          </w:tcPr>
          <w:p w14:paraId="6D3F5E6F" w14:textId="77777777" w:rsidR="008F7B53" w:rsidRPr="00B0630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B06300">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62" w:type="dxa"/>
            <w:vMerge/>
            <w:tcBorders>
              <w:top w:val="nil"/>
              <w:left w:val="single" w:sz="4" w:space="0" w:color="auto"/>
              <w:bottom w:val="single" w:sz="4" w:space="0" w:color="000000"/>
              <w:right w:val="single" w:sz="4" w:space="0" w:color="auto"/>
            </w:tcBorders>
            <w:vAlign w:val="center"/>
            <w:hideMark/>
          </w:tcPr>
          <w:p w14:paraId="3316B199" w14:textId="77777777" w:rsidR="008F7B53" w:rsidRPr="00B06300" w:rsidRDefault="008F7B53" w:rsidP="00E5272E">
            <w:pPr>
              <w:spacing w:after="0" w:line="240" w:lineRule="auto"/>
              <w:rPr>
                <w:rFonts w:ascii="Sylfaen" w:eastAsia="Times New Roman" w:hAnsi="Sylfaen" w:cs="Arial CYR"/>
                <w:b/>
                <w:bCs/>
                <w:color w:val="385623" w:themeColor="accent6" w:themeShade="80"/>
                <w:sz w:val="16"/>
                <w:szCs w:val="16"/>
              </w:rPr>
            </w:pPr>
          </w:p>
        </w:tc>
      </w:tr>
      <w:tr w:rsidR="00635632" w:rsidRPr="00B06300" w14:paraId="0484C81E" w14:textId="77777777" w:rsidTr="00831C61">
        <w:trPr>
          <w:trHeight w:val="314"/>
        </w:trPr>
        <w:tc>
          <w:tcPr>
            <w:tcW w:w="0" w:type="auto"/>
            <w:tcBorders>
              <w:top w:val="nil"/>
              <w:left w:val="single" w:sz="4" w:space="0" w:color="auto"/>
              <w:bottom w:val="single" w:sz="4" w:space="0" w:color="auto"/>
              <w:right w:val="single" w:sz="4" w:space="0" w:color="auto"/>
            </w:tcBorders>
            <w:shd w:val="clear" w:color="auto" w:fill="auto"/>
            <w:vAlign w:val="center"/>
          </w:tcPr>
          <w:p w14:paraId="3454F733" w14:textId="77777777" w:rsidR="00635632" w:rsidRPr="00B06300" w:rsidRDefault="00635632" w:rsidP="00635632">
            <w:pPr>
              <w:spacing w:after="0" w:line="240" w:lineRule="auto"/>
              <w:jc w:val="center"/>
              <w:rPr>
                <w:rFonts w:ascii="Sylfaen" w:hAnsi="Sylfaen" w:cs="Calibri"/>
                <w:sz w:val="14"/>
                <w:szCs w:val="14"/>
                <w:lang w:val="ka-GE"/>
              </w:rPr>
            </w:pPr>
            <w:r w:rsidRPr="00B06300">
              <w:rPr>
                <w:rFonts w:ascii="Sylfaen" w:hAnsi="Sylfaen" w:cs="Calibri"/>
                <w:sz w:val="14"/>
                <w:szCs w:val="14"/>
                <w:lang w:val="ka-GE"/>
              </w:rPr>
              <w:t>1</w:t>
            </w:r>
          </w:p>
        </w:tc>
        <w:tc>
          <w:tcPr>
            <w:tcW w:w="2557" w:type="dxa"/>
            <w:tcBorders>
              <w:top w:val="nil"/>
              <w:left w:val="nil"/>
              <w:bottom w:val="single" w:sz="4" w:space="0" w:color="auto"/>
              <w:right w:val="single" w:sz="4" w:space="0" w:color="auto"/>
            </w:tcBorders>
            <w:shd w:val="clear" w:color="auto" w:fill="auto"/>
            <w:vAlign w:val="center"/>
          </w:tcPr>
          <w:p w14:paraId="3A9C2A15" w14:textId="0570D7C7" w:rsidR="00635632" w:rsidRPr="00B06300" w:rsidRDefault="00635632" w:rsidP="00635632">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3</w:t>
            </w:r>
            <w:r>
              <w:rPr>
                <w:rFonts w:ascii="Sylfaen" w:hAnsi="Sylfaen" w:cs="Calibri"/>
                <w:sz w:val="14"/>
                <w:szCs w:val="14"/>
              </w:rPr>
              <w:t>5</w:t>
            </w:r>
            <w:r w:rsidRPr="0005210A">
              <w:rPr>
                <w:rFonts w:ascii="Sylfaen" w:hAnsi="Sylfaen" w:cs="Calibri"/>
                <w:sz w:val="14"/>
                <w:szCs w:val="14"/>
                <w:lang w:val="ka-GE"/>
              </w:rPr>
              <w:t>386 ვიზიტორი</w:t>
            </w:r>
          </w:p>
        </w:tc>
        <w:tc>
          <w:tcPr>
            <w:tcW w:w="2774" w:type="dxa"/>
            <w:tcBorders>
              <w:top w:val="nil"/>
              <w:left w:val="nil"/>
              <w:bottom w:val="single" w:sz="4" w:space="0" w:color="auto"/>
              <w:right w:val="single" w:sz="4" w:space="0" w:color="auto"/>
            </w:tcBorders>
            <w:shd w:val="clear" w:color="auto" w:fill="auto"/>
            <w:vAlign w:val="center"/>
          </w:tcPr>
          <w:p w14:paraId="14073735" w14:textId="2365F0EF" w:rsidR="00635632" w:rsidRPr="00B06300" w:rsidRDefault="00635632" w:rsidP="00635632">
            <w:pPr>
              <w:spacing w:after="0" w:line="240" w:lineRule="auto"/>
              <w:jc w:val="center"/>
              <w:rPr>
                <w:rFonts w:ascii="Sylfaen" w:eastAsia="Times New Roman" w:hAnsi="Sylfaen" w:cs="Arial CYR"/>
                <w:bCs/>
                <w:sz w:val="14"/>
                <w:szCs w:val="14"/>
              </w:rPr>
            </w:pPr>
            <w:r w:rsidRPr="0005210A">
              <w:rPr>
                <w:rFonts w:ascii="Sylfaen" w:hAnsi="Sylfaen" w:cs="Calibri"/>
                <w:sz w:val="14"/>
                <w:szCs w:val="14"/>
                <w:lang w:val="ka-GE"/>
              </w:rPr>
              <w:t>35000 ვიზიტორი</w:t>
            </w:r>
          </w:p>
        </w:tc>
        <w:tc>
          <w:tcPr>
            <w:tcW w:w="2230" w:type="dxa"/>
            <w:tcBorders>
              <w:top w:val="nil"/>
              <w:left w:val="nil"/>
              <w:bottom w:val="single" w:sz="4" w:space="0" w:color="auto"/>
              <w:right w:val="single" w:sz="4" w:space="0" w:color="auto"/>
            </w:tcBorders>
            <w:shd w:val="clear" w:color="auto" w:fill="auto"/>
            <w:vAlign w:val="center"/>
          </w:tcPr>
          <w:p w14:paraId="73DD9BFB" w14:textId="4B44270B" w:rsidR="00635632" w:rsidRPr="00B06300" w:rsidRDefault="00635632" w:rsidP="00635632">
            <w:pPr>
              <w:spacing w:after="0" w:line="240" w:lineRule="auto"/>
              <w:jc w:val="center"/>
              <w:rPr>
                <w:rFonts w:ascii="Sylfaen" w:eastAsia="Times New Roman" w:hAnsi="Sylfaen" w:cs="Arial CYR"/>
                <w:bCs/>
                <w:sz w:val="14"/>
                <w:szCs w:val="14"/>
                <w:lang w:val="ka-GE"/>
              </w:rPr>
            </w:pPr>
            <w:r>
              <w:rPr>
                <w:rFonts w:ascii="Sylfaen" w:hAnsi="Sylfaen" w:cs="Calibri"/>
                <w:sz w:val="14"/>
                <w:szCs w:val="14"/>
                <w:lang w:val="ka-GE"/>
              </w:rPr>
              <w:t>33</w:t>
            </w:r>
            <w:r w:rsidRPr="0005210A">
              <w:rPr>
                <w:rFonts w:ascii="Sylfaen" w:hAnsi="Sylfaen" w:cs="Calibri"/>
                <w:sz w:val="14"/>
                <w:szCs w:val="14"/>
                <w:lang w:val="ka-GE"/>
              </w:rPr>
              <w:t>000</w:t>
            </w:r>
            <w:r w:rsidRPr="0005210A">
              <w:rPr>
                <w:rFonts w:ascii="Sylfaen" w:hAnsi="Sylfaen" w:cs="Calibri"/>
                <w:sz w:val="14"/>
                <w:szCs w:val="14"/>
              </w:rPr>
              <w:t xml:space="preserve"> ვიზიტორი</w:t>
            </w:r>
          </w:p>
        </w:tc>
        <w:tc>
          <w:tcPr>
            <w:tcW w:w="1406" w:type="dxa"/>
            <w:tcBorders>
              <w:top w:val="nil"/>
              <w:left w:val="nil"/>
              <w:bottom w:val="single" w:sz="4" w:space="0" w:color="auto"/>
              <w:right w:val="single" w:sz="4" w:space="0" w:color="auto"/>
            </w:tcBorders>
            <w:shd w:val="clear" w:color="auto" w:fill="auto"/>
            <w:vAlign w:val="center"/>
          </w:tcPr>
          <w:p w14:paraId="17B5E113" w14:textId="65B66DA3" w:rsidR="00635632" w:rsidRPr="00B06300" w:rsidRDefault="00635632" w:rsidP="00635632">
            <w:pPr>
              <w:spacing w:after="0" w:line="240" w:lineRule="auto"/>
              <w:jc w:val="center"/>
              <w:rPr>
                <w:rFonts w:ascii="Sylfaen" w:eastAsia="Times New Roman" w:hAnsi="Sylfaen" w:cs="Arial CYR"/>
                <w:bCs/>
                <w:sz w:val="14"/>
                <w:szCs w:val="14"/>
              </w:rPr>
            </w:pPr>
            <w:r>
              <w:rPr>
                <w:rFonts w:ascii="Sylfaen" w:eastAsia="Times New Roman" w:hAnsi="Sylfaen" w:cs="Arial CYR"/>
                <w:bCs/>
                <w:sz w:val="14"/>
                <w:szCs w:val="14"/>
              </w:rPr>
              <w:t>5</w:t>
            </w:r>
            <w:r w:rsidRPr="00B06300">
              <w:rPr>
                <w:rFonts w:ascii="Sylfaen" w:eastAsia="Times New Roman" w:hAnsi="Sylfaen" w:cs="Arial CYR"/>
                <w:bCs/>
                <w:sz w:val="14"/>
                <w:szCs w:val="14"/>
              </w:rPr>
              <w:t>%</w:t>
            </w:r>
          </w:p>
        </w:tc>
        <w:tc>
          <w:tcPr>
            <w:tcW w:w="1662" w:type="dxa"/>
            <w:tcBorders>
              <w:top w:val="nil"/>
              <w:left w:val="single" w:sz="4" w:space="0" w:color="auto"/>
              <w:bottom w:val="single" w:sz="4" w:space="0" w:color="000000"/>
              <w:right w:val="single" w:sz="4" w:space="0" w:color="auto"/>
            </w:tcBorders>
            <w:vAlign w:val="center"/>
          </w:tcPr>
          <w:p w14:paraId="3788572A" w14:textId="77777777" w:rsidR="00635632" w:rsidRPr="00B06300" w:rsidRDefault="00635632" w:rsidP="00635632">
            <w:pPr>
              <w:spacing w:after="0" w:line="240" w:lineRule="auto"/>
              <w:rPr>
                <w:rFonts w:ascii="Sylfaen" w:eastAsia="Times New Roman" w:hAnsi="Sylfaen" w:cs="Arial CYR"/>
                <w:b/>
                <w:bCs/>
                <w:color w:val="385623" w:themeColor="accent6" w:themeShade="80"/>
                <w:sz w:val="16"/>
                <w:szCs w:val="16"/>
              </w:rPr>
            </w:pPr>
          </w:p>
        </w:tc>
      </w:tr>
    </w:tbl>
    <w:p w14:paraId="0807C54E" w14:textId="77777777" w:rsidR="008F7B53" w:rsidRPr="00120737" w:rsidRDefault="008F7B53" w:rsidP="00F676F3">
      <w:pPr>
        <w:widowControl w:val="0"/>
        <w:autoSpaceDE w:val="0"/>
        <w:autoSpaceDN w:val="0"/>
        <w:adjustRightInd w:val="0"/>
        <w:spacing w:after="40"/>
        <w:ind w:firstLine="540"/>
        <w:rPr>
          <w:rFonts w:ascii="Sylfaen" w:hAnsi="Sylfaen" w:cs="Sylfaen"/>
          <w:b/>
          <w:color w:val="385623"/>
          <w:sz w:val="16"/>
          <w:szCs w:val="16"/>
          <w:highlight w:val="yellow"/>
          <w:lang w:val="ka-GE"/>
        </w:rPr>
      </w:pPr>
    </w:p>
    <w:p w14:paraId="7DB95681" w14:textId="2128E070" w:rsidR="008E1649" w:rsidRPr="0005210A" w:rsidRDefault="00EB2008" w:rsidP="008E1649">
      <w:pPr>
        <w:widowControl w:val="0"/>
        <w:autoSpaceDE w:val="0"/>
        <w:autoSpaceDN w:val="0"/>
        <w:adjustRightInd w:val="0"/>
        <w:spacing w:after="0"/>
        <w:ind w:left="480"/>
        <w:rPr>
          <w:rFonts w:ascii="Sylfaen" w:hAnsi="Sylfaen" w:cs="Sylfaen"/>
          <w:bCs/>
          <w:iCs/>
          <w:color w:val="385623"/>
          <w:sz w:val="16"/>
          <w:szCs w:val="16"/>
          <w:lang w:val="ka-GE"/>
        </w:rPr>
      </w:pPr>
      <w:r w:rsidRPr="0005210A">
        <w:rPr>
          <w:rFonts w:ascii="Sylfaen" w:hAnsi="Sylfaen" w:cs="Sylfaen"/>
          <w:b/>
          <w:bCs/>
          <w:iCs/>
          <w:color w:val="385623"/>
          <w:sz w:val="16"/>
          <w:szCs w:val="16"/>
        </w:rPr>
        <w:t>4.</w:t>
      </w:r>
      <w:r w:rsidR="008E1649" w:rsidRPr="0005210A">
        <w:rPr>
          <w:rFonts w:ascii="Sylfaen" w:hAnsi="Sylfaen" w:cs="Sylfaen"/>
          <w:b/>
          <w:bCs/>
          <w:iCs/>
          <w:color w:val="385623"/>
          <w:sz w:val="16"/>
          <w:szCs w:val="16"/>
        </w:rPr>
        <w:t xml:space="preserve">3.  </w:t>
      </w:r>
      <w:r w:rsidR="008E1649" w:rsidRPr="0005210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3F2FE8">
        <w:rPr>
          <w:rFonts w:ascii="Sylfaen" w:hAnsi="Sylfaen" w:cs="Arial"/>
          <w:b/>
          <w:bCs/>
          <w:sz w:val="20"/>
          <w:szCs w:val="20"/>
        </w:rPr>
        <w:t xml:space="preserve">ა(ა)ი.პ.  ლენტეხის მუნიციპალიტეტის </w:t>
      </w:r>
      <w:r w:rsidR="003F2FE8">
        <w:rPr>
          <w:rFonts w:ascii="Sylfaen" w:hAnsi="Sylfaen" w:cs="Arial"/>
          <w:b/>
          <w:bCs/>
          <w:sz w:val="20"/>
          <w:szCs w:val="20"/>
          <w:lang w:val="ka-GE"/>
        </w:rPr>
        <w:t>სასპორტო სკოლების გაერთიანება</w:t>
      </w:r>
      <w:r w:rsidR="003F2FE8" w:rsidRPr="0005210A">
        <w:rPr>
          <w:rFonts w:ascii="Sylfaen" w:hAnsi="Sylfaen" w:cs="Sylfaen"/>
          <w:b/>
          <w:bCs/>
          <w:iCs/>
          <w:sz w:val="16"/>
          <w:szCs w:val="16"/>
          <w:lang w:val="ka-GE"/>
        </w:rPr>
        <w:t xml:space="preserve"> </w:t>
      </w:r>
      <w:r w:rsidR="008E1649" w:rsidRPr="0005210A">
        <w:rPr>
          <w:rFonts w:ascii="Sylfaen" w:hAnsi="Sylfaen" w:cs="Sylfaen"/>
          <w:b/>
          <w:bCs/>
          <w:iCs/>
          <w:sz w:val="16"/>
          <w:szCs w:val="16"/>
          <w:lang w:val="ka-GE"/>
        </w:rPr>
        <w:t>(</w:t>
      </w:r>
      <w:r w:rsidR="008E1649" w:rsidRPr="0005210A">
        <w:rPr>
          <w:rFonts w:ascii="Sylfaen" w:hAnsi="Sylfaen" w:cs="Sylfaen"/>
          <w:b/>
          <w:bCs/>
          <w:iCs/>
          <w:color w:val="385623"/>
          <w:sz w:val="16"/>
          <w:szCs w:val="16"/>
          <w:lang w:val="ka-GE"/>
        </w:rPr>
        <w:t>პროგრამული კოდი</w:t>
      </w:r>
      <w:r w:rsidR="008E1649" w:rsidRPr="0005210A">
        <w:rPr>
          <w:rFonts w:ascii="Sylfaen" w:hAnsi="Sylfaen"/>
          <w:b/>
          <w:bCs/>
          <w:sz w:val="16"/>
          <w:szCs w:val="16"/>
          <w:lang w:val="ka-GE"/>
        </w:rPr>
        <w:t xml:space="preserve"> 05 01 03)</w:t>
      </w:r>
    </w:p>
    <w:p w14:paraId="4A3882E1" w14:textId="5A08A23D" w:rsidR="008E1649" w:rsidRPr="0005210A" w:rsidRDefault="008E1649" w:rsidP="008E1649">
      <w:pPr>
        <w:widowControl w:val="0"/>
        <w:autoSpaceDE w:val="0"/>
        <w:autoSpaceDN w:val="0"/>
        <w:adjustRightInd w:val="0"/>
        <w:spacing w:after="0"/>
        <w:ind w:firstLine="540"/>
        <w:rPr>
          <w:rFonts w:ascii="Sylfaen" w:hAnsi="Sylfaen"/>
          <w:b/>
          <w:bCs/>
          <w:sz w:val="16"/>
          <w:szCs w:val="16"/>
          <w:lang w:val="ka-GE"/>
        </w:rPr>
      </w:pPr>
      <w:r w:rsidRPr="0005210A">
        <w:rPr>
          <w:rFonts w:ascii="Sylfaen" w:hAnsi="Sylfaen" w:cs="Sylfaen"/>
          <w:b/>
          <w:bCs/>
          <w:iCs/>
          <w:color w:val="385623"/>
          <w:sz w:val="16"/>
          <w:szCs w:val="16"/>
          <w:lang w:val="ka-GE"/>
        </w:rPr>
        <w:t xml:space="preserve">ქვეპროგრამის განმახორციელებელი: </w:t>
      </w:r>
      <w:r w:rsidR="003F2FE8">
        <w:rPr>
          <w:rFonts w:ascii="Sylfaen" w:hAnsi="Sylfaen" w:cs="Arial"/>
          <w:b/>
          <w:bCs/>
          <w:sz w:val="20"/>
          <w:szCs w:val="20"/>
        </w:rPr>
        <w:t xml:space="preserve">ა(ა)ი.პ.  ლენტეხის მუნიციპალიტეტის </w:t>
      </w:r>
      <w:r w:rsidR="003F2FE8">
        <w:rPr>
          <w:rFonts w:ascii="Sylfaen" w:hAnsi="Sylfaen" w:cs="Arial"/>
          <w:b/>
          <w:bCs/>
          <w:sz w:val="20"/>
          <w:szCs w:val="20"/>
          <w:lang w:val="ka-GE"/>
        </w:rPr>
        <w:t>სასპორტო სკოლების გაერთიანება</w:t>
      </w:r>
    </w:p>
    <w:p w14:paraId="40E59EF7" w14:textId="77777777" w:rsidR="003F2FE8" w:rsidRPr="009850EC" w:rsidRDefault="008E1649" w:rsidP="003F2FE8">
      <w:pPr>
        <w:jc w:val="both"/>
        <w:rPr>
          <w:sz w:val="16"/>
          <w:szCs w:val="16"/>
          <w:lang w:val="ka-GE"/>
        </w:rPr>
      </w:pPr>
      <w:r w:rsidRPr="0005210A">
        <w:rPr>
          <w:rFonts w:ascii="Sylfaen" w:hAnsi="Sylfaen" w:cs="Sylfaen"/>
          <w:b/>
          <w:bCs/>
          <w:iCs/>
          <w:color w:val="385623"/>
          <w:sz w:val="16"/>
          <w:szCs w:val="16"/>
          <w:lang w:val="ka-GE"/>
        </w:rPr>
        <w:t>ქვეპროგრამის აღწერა და მიზანი</w:t>
      </w:r>
      <w:r w:rsidRPr="0005210A">
        <w:rPr>
          <w:rFonts w:ascii="Sylfaen" w:hAnsi="Sylfaen" w:cs="Sylfaen"/>
          <w:b/>
          <w:color w:val="385623"/>
          <w:sz w:val="16"/>
          <w:szCs w:val="16"/>
          <w:lang w:val="ka-GE"/>
        </w:rPr>
        <w:t xml:space="preserve">: </w:t>
      </w:r>
      <w:r w:rsidR="003F2FE8" w:rsidRPr="004E6AA7">
        <w:rPr>
          <w:rFonts w:ascii="Sylfaen" w:hAnsi="Sylfaen" w:cs="Calibri"/>
          <w:color w:val="000000"/>
          <w:sz w:val="16"/>
          <w:szCs w:val="16"/>
        </w:rPr>
        <w:t>პროგრამის ფარგლებში ფინანსდება</w:t>
      </w:r>
      <w:r w:rsidR="003F2FE8">
        <w:rPr>
          <w:rFonts w:ascii="Sylfaen" w:hAnsi="Sylfaen" w:cs="Calibri"/>
          <w:color w:val="000000"/>
          <w:sz w:val="16"/>
          <w:szCs w:val="16"/>
          <w:lang w:val="ka-GE"/>
        </w:rPr>
        <w:t xml:space="preserve"> </w:t>
      </w:r>
      <w:r w:rsidR="003F2FE8" w:rsidRPr="009850EC">
        <w:rPr>
          <w:rFonts w:ascii="Sylfaen" w:hAnsi="Sylfaen" w:cs="Sylfaen"/>
          <w:sz w:val="16"/>
          <w:szCs w:val="16"/>
          <w:lang w:val="ka-GE"/>
        </w:rPr>
        <w:t>ა</w:t>
      </w:r>
      <w:r w:rsidR="003F2FE8" w:rsidRPr="009850EC">
        <w:rPr>
          <w:sz w:val="16"/>
          <w:szCs w:val="16"/>
          <w:lang w:val="ka-GE"/>
        </w:rPr>
        <w:t>(</w:t>
      </w:r>
      <w:r w:rsidR="003F2FE8" w:rsidRPr="009850EC">
        <w:rPr>
          <w:rFonts w:ascii="Sylfaen" w:hAnsi="Sylfaen" w:cs="Sylfaen"/>
          <w:sz w:val="16"/>
          <w:szCs w:val="16"/>
          <w:lang w:val="ka-GE"/>
        </w:rPr>
        <w:t>ა</w:t>
      </w:r>
      <w:r w:rsidR="003F2FE8" w:rsidRPr="009850EC">
        <w:rPr>
          <w:sz w:val="16"/>
          <w:szCs w:val="16"/>
          <w:lang w:val="ka-GE"/>
        </w:rPr>
        <w:t>)</w:t>
      </w:r>
      <w:r w:rsidR="003F2FE8" w:rsidRPr="009850EC">
        <w:rPr>
          <w:rFonts w:ascii="Sylfaen" w:hAnsi="Sylfaen" w:cs="Sylfaen"/>
          <w:sz w:val="16"/>
          <w:szCs w:val="16"/>
          <w:lang w:val="ka-GE"/>
        </w:rPr>
        <w:t>იპ</w:t>
      </w:r>
      <w:r w:rsidR="003F2FE8" w:rsidRPr="009850EC">
        <w:rPr>
          <w:sz w:val="16"/>
          <w:szCs w:val="16"/>
          <w:lang w:val="ka-GE"/>
        </w:rPr>
        <w:t xml:space="preserve"> </w:t>
      </w:r>
      <w:r w:rsidR="003F2FE8" w:rsidRPr="009850EC">
        <w:rPr>
          <w:rFonts w:ascii="Sylfaen" w:hAnsi="Sylfaen" w:cs="Sylfaen"/>
          <w:sz w:val="16"/>
          <w:szCs w:val="16"/>
          <w:lang w:val="ka-GE"/>
        </w:rPr>
        <w:t>ლენტეხის</w:t>
      </w:r>
      <w:r w:rsidR="003F2FE8" w:rsidRPr="009850EC">
        <w:rPr>
          <w:sz w:val="16"/>
          <w:szCs w:val="16"/>
          <w:lang w:val="ka-GE"/>
        </w:rPr>
        <w:t xml:space="preserve"> </w:t>
      </w:r>
      <w:r w:rsidR="003F2FE8" w:rsidRPr="009850EC">
        <w:rPr>
          <w:rFonts w:ascii="Sylfaen" w:hAnsi="Sylfaen" w:cs="Sylfaen"/>
          <w:sz w:val="16"/>
          <w:szCs w:val="16"/>
          <w:lang w:val="ka-GE"/>
        </w:rPr>
        <w:t>სასპორტო</w:t>
      </w:r>
      <w:r w:rsidR="003F2FE8" w:rsidRPr="009850EC">
        <w:rPr>
          <w:sz w:val="16"/>
          <w:szCs w:val="16"/>
          <w:lang w:val="ka-GE"/>
        </w:rPr>
        <w:t xml:space="preserve"> </w:t>
      </w:r>
      <w:r w:rsidR="003F2FE8" w:rsidRPr="009850EC">
        <w:rPr>
          <w:rFonts w:ascii="Sylfaen" w:hAnsi="Sylfaen" w:cs="Sylfaen"/>
          <w:sz w:val="16"/>
          <w:szCs w:val="16"/>
          <w:lang w:val="ka-GE"/>
        </w:rPr>
        <w:t>სკოლების</w:t>
      </w:r>
      <w:r w:rsidR="003F2FE8" w:rsidRPr="009850EC">
        <w:rPr>
          <w:sz w:val="16"/>
          <w:szCs w:val="16"/>
          <w:lang w:val="ka-GE"/>
        </w:rPr>
        <w:t xml:space="preserve"> </w:t>
      </w:r>
      <w:r w:rsidR="003F2FE8">
        <w:rPr>
          <w:rFonts w:ascii="Sylfaen" w:hAnsi="Sylfaen" w:cs="Sylfaen"/>
          <w:sz w:val="16"/>
          <w:szCs w:val="16"/>
          <w:lang w:val="ka-GE"/>
        </w:rPr>
        <w:t xml:space="preserve">გაერთიანება, </w:t>
      </w:r>
      <w:r w:rsidR="003F2FE8" w:rsidRPr="009850EC">
        <w:rPr>
          <w:rFonts w:ascii="Sylfaen" w:hAnsi="Sylfaen" w:cs="Sylfaen"/>
          <w:sz w:val="16"/>
          <w:szCs w:val="16"/>
          <w:lang w:val="ka-GE"/>
        </w:rPr>
        <w:t>ა</w:t>
      </w:r>
      <w:r w:rsidR="003F2FE8" w:rsidRPr="009850EC">
        <w:rPr>
          <w:sz w:val="16"/>
          <w:szCs w:val="16"/>
          <w:lang w:val="ka-GE"/>
        </w:rPr>
        <w:t>(</w:t>
      </w:r>
      <w:r w:rsidR="003F2FE8" w:rsidRPr="009850EC">
        <w:rPr>
          <w:rFonts w:ascii="Sylfaen" w:hAnsi="Sylfaen" w:cs="Sylfaen"/>
          <w:sz w:val="16"/>
          <w:szCs w:val="16"/>
          <w:lang w:val="ka-GE"/>
        </w:rPr>
        <w:t>ა</w:t>
      </w:r>
      <w:r w:rsidR="003F2FE8" w:rsidRPr="009850EC">
        <w:rPr>
          <w:sz w:val="16"/>
          <w:szCs w:val="16"/>
          <w:lang w:val="ka-GE"/>
        </w:rPr>
        <w:t>)</w:t>
      </w:r>
      <w:r w:rsidR="003F2FE8" w:rsidRPr="009850EC">
        <w:rPr>
          <w:rFonts w:ascii="Sylfaen" w:hAnsi="Sylfaen" w:cs="Sylfaen"/>
          <w:sz w:val="16"/>
          <w:szCs w:val="16"/>
          <w:lang w:val="ka-GE"/>
        </w:rPr>
        <w:t>იპ</w:t>
      </w:r>
      <w:r w:rsidR="003F2FE8" w:rsidRPr="009850EC">
        <w:rPr>
          <w:sz w:val="16"/>
          <w:szCs w:val="16"/>
          <w:lang w:val="ka-GE"/>
        </w:rPr>
        <w:t xml:space="preserve"> </w:t>
      </w:r>
      <w:r w:rsidR="003F2FE8" w:rsidRPr="009850EC">
        <w:rPr>
          <w:rFonts w:ascii="Sylfaen" w:hAnsi="Sylfaen" w:cs="Sylfaen"/>
          <w:sz w:val="16"/>
          <w:szCs w:val="16"/>
          <w:lang w:val="ka-GE"/>
        </w:rPr>
        <w:t>ლენტეხის</w:t>
      </w:r>
      <w:r w:rsidR="003F2FE8" w:rsidRPr="009850EC">
        <w:rPr>
          <w:sz w:val="16"/>
          <w:szCs w:val="16"/>
          <w:lang w:val="ka-GE"/>
        </w:rPr>
        <w:t xml:space="preserve"> </w:t>
      </w:r>
      <w:r w:rsidR="003F2FE8" w:rsidRPr="009850EC">
        <w:rPr>
          <w:rFonts w:ascii="Sylfaen" w:hAnsi="Sylfaen" w:cs="Sylfaen"/>
          <w:sz w:val="16"/>
          <w:szCs w:val="16"/>
          <w:lang w:val="ka-GE"/>
        </w:rPr>
        <w:t>სასპორტო</w:t>
      </w:r>
      <w:r w:rsidR="003F2FE8" w:rsidRPr="009850EC">
        <w:rPr>
          <w:sz w:val="16"/>
          <w:szCs w:val="16"/>
          <w:lang w:val="ka-GE"/>
        </w:rPr>
        <w:t xml:space="preserve"> </w:t>
      </w:r>
      <w:r w:rsidR="003F2FE8" w:rsidRPr="009850EC">
        <w:rPr>
          <w:rFonts w:ascii="Sylfaen" w:hAnsi="Sylfaen" w:cs="Sylfaen"/>
          <w:sz w:val="16"/>
          <w:szCs w:val="16"/>
          <w:lang w:val="ka-GE"/>
        </w:rPr>
        <w:t>სკოლების</w:t>
      </w:r>
      <w:r w:rsidR="003F2FE8" w:rsidRPr="009850EC">
        <w:rPr>
          <w:sz w:val="16"/>
          <w:szCs w:val="16"/>
          <w:lang w:val="ka-GE"/>
        </w:rPr>
        <w:t xml:space="preserve"> </w:t>
      </w:r>
      <w:r w:rsidR="003F2FE8" w:rsidRPr="009850EC">
        <w:rPr>
          <w:rFonts w:ascii="Sylfaen" w:hAnsi="Sylfaen" w:cs="Sylfaen"/>
          <w:sz w:val="16"/>
          <w:szCs w:val="16"/>
          <w:lang w:val="ka-GE"/>
        </w:rPr>
        <w:t>გაერთიანებაში</w:t>
      </w:r>
      <w:r w:rsidR="003F2FE8" w:rsidRPr="009850EC">
        <w:rPr>
          <w:sz w:val="16"/>
          <w:szCs w:val="16"/>
          <w:lang w:val="ka-GE"/>
        </w:rPr>
        <w:t xml:space="preserve">  </w:t>
      </w:r>
      <w:r w:rsidR="003F2FE8" w:rsidRPr="009850EC">
        <w:rPr>
          <w:rFonts w:ascii="Sylfaen" w:hAnsi="Sylfaen" w:cs="Sylfaen"/>
          <w:sz w:val="16"/>
          <w:szCs w:val="16"/>
          <w:lang w:val="ka-GE"/>
        </w:rPr>
        <w:t>ფუნქციონირებს</w:t>
      </w:r>
      <w:r w:rsidR="003F2FE8" w:rsidRPr="009850EC">
        <w:rPr>
          <w:sz w:val="16"/>
          <w:szCs w:val="16"/>
          <w:lang w:val="ka-GE"/>
        </w:rPr>
        <w:t xml:space="preserve"> </w:t>
      </w:r>
      <w:r w:rsidR="003F2FE8" w:rsidRPr="009850EC">
        <w:rPr>
          <w:rFonts w:ascii="Sylfaen" w:hAnsi="Sylfaen" w:cs="Sylfaen"/>
          <w:sz w:val="16"/>
          <w:szCs w:val="16"/>
          <w:lang w:val="ka-GE"/>
        </w:rPr>
        <w:t>შემდეგი</w:t>
      </w:r>
      <w:r w:rsidR="003F2FE8" w:rsidRPr="009850EC">
        <w:rPr>
          <w:sz w:val="16"/>
          <w:szCs w:val="16"/>
          <w:lang w:val="ka-GE"/>
        </w:rPr>
        <w:t xml:space="preserve"> </w:t>
      </w:r>
      <w:r w:rsidR="003F2FE8" w:rsidRPr="009850EC">
        <w:rPr>
          <w:rFonts w:ascii="Sylfaen" w:hAnsi="Sylfaen" w:cs="Sylfaen"/>
          <w:sz w:val="16"/>
          <w:szCs w:val="16"/>
          <w:lang w:val="ka-GE"/>
        </w:rPr>
        <w:t>სტრუქტურული</w:t>
      </w:r>
      <w:r w:rsidR="003F2FE8" w:rsidRPr="009850EC">
        <w:rPr>
          <w:sz w:val="16"/>
          <w:szCs w:val="16"/>
          <w:lang w:val="ka-GE"/>
        </w:rPr>
        <w:t xml:space="preserve"> </w:t>
      </w:r>
      <w:r w:rsidR="003F2FE8" w:rsidRPr="009850EC">
        <w:rPr>
          <w:rFonts w:ascii="Sylfaen" w:hAnsi="Sylfaen" w:cs="Sylfaen"/>
          <w:sz w:val="16"/>
          <w:szCs w:val="16"/>
          <w:lang w:val="ka-GE"/>
        </w:rPr>
        <w:t>ერთეულები</w:t>
      </w:r>
      <w:r w:rsidR="003F2FE8" w:rsidRPr="009850EC">
        <w:rPr>
          <w:sz w:val="16"/>
          <w:szCs w:val="16"/>
          <w:lang w:val="ka-GE"/>
        </w:rPr>
        <w:t xml:space="preserve">: </w:t>
      </w:r>
      <w:r w:rsidR="003F2FE8" w:rsidRPr="009850EC">
        <w:rPr>
          <w:rFonts w:ascii="Sylfaen" w:hAnsi="Sylfaen" w:cs="Sylfaen"/>
          <w:sz w:val="16"/>
          <w:szCs w:val="16"/>
          <w:lang w:val="ka-GE"/>
        </w:rPr>
        <w:t>ლენტეხის</w:t>
      </w:r>
      <w:r w:rsidR="003F2FE8" w:rsidRPr="009850EC">
        <w:rPr>
          <w:sz w:val="16"/>
          <w:szCs w:val="16"/>
          <w:lang w:val="ka-GE"/>
        </w:rPr>
        <w:t xml:space="preserve"> </w:t>
      </w:r>
      <w:r w:rsidR="003F2FE8" w:rsidRPr="009850EC">
        <w:rPr>
          <w:rFonts w:ascii="Sylfaen" w:hAnsi="Sylfaen" w:cs="Sylfaen"/>
          <w:sz w:val="16"/>
          <w:szCs w:val="16"/>
          <w:lang w:val="ka-GE"/>
        </w:rPr>
        <w:t>კომპლექსური</w:t>
      </w:r>
      <w:r w:rsidR="003F2FE8" w:rsidRPr="009850EC">
        <w:rPr>
          <w:sz w:val="16"/>
          <w:szCs w:val="16"/>
          <w:lang w:val="ka-GE"/>
        </w:rPr>
        <w:t xml:space="preserve"> </w:t>
      </w:r>
      <w:r w:rsidR="003F2FE8" w:rsidRPr="009850EC">
        <w:rPr>
          <w:rFonts w:ascii="Sylfaen" w:hAnsi="Sylfaen" w:cs="Sylfaen"/>
          <w:sz w:val="16"/>
          <w:szCs w:val="16"/>
          <w:lang w:val="ka-GE"/>
        </w:rPr>
        <w:t>სასპორტო</w:t>
      </w:r>
      <w:r w:rsidR="003F2FE8" w:rsidRPr="009850EC">
        <w:rPr>
          <w:sz w:val="16"/>
          <w:szCs w:val="16"/>
          <w:lang w:val="ka-GE"/>
        </w:rPr>
        <w:t xml:space="preserve"> </w:t>
      </w:r>
      <w:r w:rsidR="003F2FE8" w:rsidRPr="009850EC">
        <w:rPr>
          <w:rFonts w:ascii="Sylfaen" w:hAnsi="Sylfaen" w:cs="Sylfaen"/>
          <w:sz w:val="16"/>
          <w:szCs w:val="16"/>
          <w:lang w:val="ka-GE"/>
        </w:rPr>
        <w:t>სკოლა</w:t>
      </w:r>
      <w:r w:rsidR="003F2FE8" w:rsidRPr="009850EC">
        <w:rPr>
          <w:sz w:val="16"/>
          <w:szCs w:val="16"/>
          <w:lang w:val="ka-GE"/>
        </w:rPr>
        <w:t xml:space="preserve">, </w:t>
      </w:r>
      <w:r w:rsidR="003F2FE8" w:rsidRPr="009850EC">
        <w:rPr>
          <w:rFonts w:ascii="Sylfaen" w:hAnsi="Sylfaen" w:cs="Sylfaen"/>
          <w:sz w:val="16"/>
          <w:szCs w:val="16"/>
          <w:lang w:val="ka-GE"/>
        </w:rPr>
        <w:t>მეკლდეურობის</w:t>
      </w:r>
      <w:r w:rsidR="003F2FE8" w:rsidRPr="009850EC">
        <w:rPr>
          <w:sz w:val="16"/>
          <w:szCs w:val="16"/>
          <w:lang w:val="ka-GE"/>
        </w:rPr>
        <w:t xml:space="preserve"> </w:t>
      </w:r>
      <w:r w:rsidR="003F2FE8" w:rsidRPr="009850EC">
        <w:rPr>
          <w:rFonts w:ascii="Sylfaen" w:hAnsi="Sylfaen" w:cs="Sylfaen"/>
          <w:sz w:val="16"/>
          <w:szCs w:val="16"/>
          <w:lang w:val="ka-GE"/>
        </w:rPr>
        <w:t>სკოლა</w:t>
      </w:r>
      <w:r w:rsidR="003F2FE8" w:rsidRPr="009850EC">
        <w:rPr>
          <w:sz w:val="16"/>
          <w:szCs w:val="16"/>
          <w:lang w:val="ka-GE"/>
        </w:rPr>
        <w:t xml:space="preserve"> </w:t>
      </w:r>
      <w:r w:rsidR="003F2FE8" w:rsidRPr="009850EC">
        <w:rPr>
          <w:rFonts w:ascii="Sylfaen" w:hAnsi="Sylfaen" w:cs="Sylfaen"/>
          <w:sz w:val="16"/>
          <w:szCs w:val="16"/>
          <w:lang w:val="ka-GE"/>
        </w:rPr>
        <w:t>და</w:t>
      </w:r>
      <w:r w:rsidR="003F2FE8" w:rsidRPr="009850EC">
        <w:rPr>
          <w:sz w:val="16"/>
          <w:szCs w:val="16"/>
          <w:lang w:val="ka-GE"/>
        </w:rPr>
        <w:t xml:space="preserve"> </w:t>
      </w:r>
      <w:r w:rsidR="003F2FE8" w:rsidRPr="009850EC">
        <w:rPr>
          <w:rFonts w:ascii="Sylfaen" w:hAnsi="Sylfaen" w:cs="Sylfaen"/>
          <w:sz w:val="16"/>
          <w:szCs w:val="16"/>
          <w:lang w:val="ka-GE"/>
        </w:rPr>
        <w:t>ლაშხეთის</w:t>
      </w:r>
      <w:r w:rsidR="003F2FE8" w:rsidRPr="009850EC">
        <w:rPr>
          <w:sz w:val="16"/>
          <w:szCs w:val="16"/>
          <w:lang w:val="ka-GE"/>
        </w:rPr>
        <w:t xml:space="preserve"> </w:t>
      </w:r>
      <w:r w:rsidR="003F2FE8" w:rsidRPr="009850EC">
        <w:rPr>
          <w:rFonts w:ascii="Sylfaen" w:hAnsi="Sylfaen" w:cs="Sylfaen"/>
          <w:sz w:val="16"/>
          <w:szCs w:val="16"/>
          <w:lang w:val="ka-GE"/>
        </w:rPr>
        <w:t>სასპორტო</w:t>
      </w:r>
      <w:r w:rsidR="003F2FE8" w:rsidRPr="009850EC">
        <w:rPr>
          <w:sz w:val="16"/>
          <w:szCs w:val="16"/>
          <w:lang w:val="ka-GE"/>
        </w:rPr>
        <w:t xml:space="preserve"> </w:t>
      </w:r>
      <w:r w:rsidR="003F2FE8" w:rsidRPr="009850EC">
        <w:rPr>
          <w:rFonts w:ascii="Sylfaen" w:hAnsi="Sylfaen" w:cs="Sylfaen"/>
          <w:sz w:val="16"/>
          <w:szCs w:val="16"/>
          <w:lang w:val="ka-GE"/>
        </w:rPr>
        <w:t>სკოლა</w:t>
      </w:r>
      <w:r w:rsidR="003F2FE8" w:rsidRPr="009850EC">
        <w:rPr>
          <w:sz w:val="16"/>
          <w:szCs w:val="16"/>
          <w:lang w:val="ka-GE"/>
        </w:rPr>
        <w:t xml:space="preserve">. </w:t>
      </w:r>
      <w:r w:rsidR="003F2FE8" w:rsidRPr="009850EC">
        <w:rPr>
          <w:rFonts w:ascii="Sylfaen" w:hAnsi="Sylfaen" w:cs="Sylfaen"/>
          <w:sz w:val="16"/>
          <w:szCs w:val="16"/>
          <w:lang w:val="ka-GE"/>
        </w:rPr>
        <w:t>გაერთიანების</w:t>
      </w:r>
      <w:r w:rsidR="003F2FE8" w:rsidRPr="009850EC">
        <w:rPr>
          <w:sz w:val="16"/>
          <w:szCs w:val="16"/>
          <w:lang w:val="ka-GE"/>
        </w:rPr>
        <w:t xml:space="preserve"> </w:t>
      </w:r>
      <w:r w:rsidR="003F2FE8" w:rsidRPr="009850EC">
        <w:rPr>
          <w:rFonts w:ascii="Sylfaen" w:hAnsi="Sylfaen" w:cs="Sylfaen"/>
          <w:sz w:val="16"/>
          <w:szCs w:val="16"/>
          <w:lang w:val="ka-GE"/>
        </w:rPr>
        <w:t>ძირითად</w:t>
      </w:r>
      <w:r w:rsidR="003F2FE8" w:rsidRPr="009850EC">
        <w:rPr>
          <w:sz w:val="16"/>
          <w:szCs w:val="16"/>
          <w:lang w:val="ka-GE"/>
        </w:rPr>
        <w:t xml:space="preserve"> </w:t>
      </w:r>
      <w:r w:rsidR="003F2FE8" w:rsidRPr="009850EC">
        <w:rPr>
          <w:rFonts w:ascii="Sylfaen" w:hAnsi="Sylfaen" w:cs="Sylfaen"/>
          <w:sz w:val="16"/>
          <w:szCs w:val="16"/>
          <w:lang w:val="ka-GE"/>
        </w:rPr>
        <w:t>ბაზებს</w:t>
      </w:r>
      <w:r w:rsidR="003F2FE8" w:rsidRPr="009850EC">
        <w:rPr>
          <w:sz w:val="16"/>
          <w:szCs w:val="16"/>
          <w:lang w:val="ka-GE"/>
        </w:rPr>
        <w:t xml:space="preserve"> </w:t>
      </w:r>
      <w:r w:rsidR="003F2FE8" w:rsidRPr="009850EC">
        <w:rPr>
          <w:rFonts w:ascii="Sylfaen" w:hAnsi="Sylfaen" w:cs="Sylfaen"/>
          <w:sz w:val="16"/>
          <w:szCs w:val="16"/>
          <w:lang w:val="ka-GE"/>
        </w:rPr>
        <w:t>წარმოადგენს</w:t>
      </w:r>
      <w:r w:rsidR="003F2FE8" w:rsidRPr="009850EC">
        <w:rPr>
          <w:sz w:val="16"/>
          <w:szCs w:val="16"/>
          <w:lang w:val="ka-GE"/>
        </w:rPr>
        <w:t xml:space="preserve">: </w:t>
      </w:r>
      <w:r w:rsidR="003F2FE8" w:rsidRPr="009850EC">
        <w:rPr>
          <w:rFonts w:ascii="Sylfaen" w:hAnsi="Sylfaen" w:cs="Sylfaen"/>
          <w:sz w:val="16"/>
          <w:szCs w:val="16"/>
          <w:lang w:val="ka-GE"/>
        </w:rPr>
        <w:t>დაბა</w:t>
      </w:r>
      <w:r w:rsidR="003F2FE8" w:rsidRPr="009850EC">
        <w:rPr>
          <w:sz w:val="16"/>
          <w:szCs w:val="16"/>
          <w:lang w:val="ka-GE"/>
        </w:rPr>
        <w:t xml:space="preserve"> </w:t>
      </w:r>
      <w:r w:rsidR="003F2FE8" w:rsidRPr="009850EC">
        <w:rPr>
          <w:rFonts w:ascii="Sylfaen" w:hAnsi="Sylfaen" w:cs="Sylfaen"/>
          <w:sz w:val="16"/>
          <w:szCs w:val="16"/>
          <w:lang w:val="ka-GE"/>
        </w:rPr>
        <w:t>ლენტეხის</w:t>
      </w:r>
      <w:r w:rsidR="003F2FE8" w:rsidRPr="009850EC">
        <w:rPr>
          <w:sz w:val="16"/>
          <w:szCs w:val="16"/>
          <w:lang w:val="ka-GE"/>
        </w:rPr>
        <w:t xml:space="preserve"> </w:t>
      </w:r>
      <w:r w:rsidR="003F2FE8" w:rsidRPr="009850EC">
        <w:rPr>
          <w:rFonts w:ascii="Sylfaen" w:hAnsi="Sylfaen" w:cs="Sylfaen"/>
          <w:sz w:val="16"/>
          <w:szCs w:val="16"/>
          <w:lang w:val="ka-GE"/>
        </w:rPr>
        <w:t>კომპლექსური</w:t>
      </w:r>
      <w:r w:rsidR="003F2FE8" w:rsidRPr="009850EC">
        <w:rPr>
          <w:sz w:val="16"/>
          <w:szCs w:val="16"/>
          <w:lang w:val="ka-GE"/>
        </w:rPr>
        <w:t xml:space="preserve"> </w:t>
      </w:r>
      <w:r w:rsidR="003F2FE8" w:rsidRPr="009850EC">
        <w:rPr>
          <w:rFonts w:ascii="Sylfaen" w:hAnsi="Sylfaen" w:cs="Sylfaen"/>
          <w:sz w:val="16"/>
          <w:szCs w:val="16"/>
          <w:lang w:val="ka-GE"/>
        </w:rPr>
        <w:t>სასპორტო</w:t>
      </w:r>
      <w:r w:rsidR="003F2FE8" w:rsidRPr="009850EC">
        <w:rPr>
          <w:sz w:val="16"/>
          <w:szCs w:val="16"/>
          <w:lang w:val="ka-GE"/>
        </w:rPr>
        <w:t xml:space="preserve"> </w:t>
      </w:r>
      <w:r w:rsidR="003F2FE8" w:rsidRPr="009850EC">
        <w:rPr>
          <w:rFonts w:ascii="Sylfaen" w:hAnsi="Sylfaen" w:cs="Sylfaen"/>
          <w:sz w:val="16"/>
          <w:szCs w:val="16"/>
          <w:lang w:val="ka-GE"/>
        </w:rPr>
        <w:t>სკოლა</w:t>
      </w:r>
      <w:r w:rsidR="003F2FE8" w:rsidRPr="009850EC">
        <w:rPr>
          <w:sz w:val="16"/>
          <w:szCs w:val="16"/>
          <w:lang w:val="ka-GE"/>
        </w:rPr>
        <w:t xml:space="preserve">, </w:t>
      </w:r>
      <w:r w:rsidR="003F2FE8" w:rsidRPr="009850EC">
        <w:rPr>
          <w:rFonts w:ascii="Sylfaen" w:hAnsi="Sylfaen" w:cs="Sylfaen"/>
          <w:sz w:val="16"/>
          <w:szCs w:val="16"/>
          <w:lang w:val="ka-GE"/>
        </w:rPr>
        <w:t>ლენტეხის</w:t>
      </w:r>
      <w:r w:rsidR="003F2FE8" w:rsidRPr="009850EC">
        <w:rPr>
          <w:sz w:val="16"/>
          <w:szCs w:val="16"/>
          <w:lang w:val="ka-GE"/>
        </w:rPr>
        <w:t xml:space="preserve"> #1 , </w:t>
      </w:r>
      <w:r w:rsidR="003F2FE8" w:rsidRPr="009850EC">
        <w:rPr>
          <w:rFonts w:ascii="Sylfaen" w:hAnsi="Sylfaen" w:cs="Sylfaen"/>
          <w:sz w:val="16"/>
          <w:szCs w:val="16"/>
          <w:lang w:val="ka-GE"/>
        </w:rPr>
        <w:t>ჩოლურის</w:t>
      </w:r>
      <w:r w:rsidR="003F2FE8" w:rsidRPr="009850EC">
        <w:rPr>
          <w:sz w:val="16"/>
          <w:szCs w:val="16"/>
          <w:lang w:val="ka-GE"/>
        </w:rPr>
        <w:t xml:space="preserve">, </w:t>
      </w:r>
      <w:r w:rsidR="003F2FE8" w:rsidRPr="009850EC">
        <w:rPr>
          <w:rFonts w:ascii="Sylfaen" w:hAnsi="Sylfaen" w:cs="Sylfaen"/>
          <w:sz w:val="16"/>
          <w:szCs w:val="16"/>
          <w:lang w:val="ka-GE"/>
        </w:rPr>
        <w:t>ხელედის</w:t>
      </w:r>
      <w:r w:rsidR="003F2FE8" w:rsidRPr="009850EC">
        <w:rPr>
          <w:sz w:val="16"/>
          <w:szCs w:val="16"/>
          <w:lang w:val="ka-GE"/>
        </w:rPr>
        <w:t xml:space="preserve"> </w:t>
      </w:r>
      <w:r w:rsidR="003F2FE8" w:rsidRPr="009850EC">
        <w:rPr>
          <w:rFonts w:ascii="Sylfaen" w:hAnsi="Sylfaen" w:cs="Sylfaen"/>
          <w:sz w:val="16"/>
          <w:szCs w:val="16"/>
          <w:lang w:val="ka-GE"/>
        </w:rPr>
        <w:t>და</w:t>
      </w:r>
      <w:r w:rsidR="003F2FE8" w:rsidRPr="009850EC">
        <w:rPr>
          <w:sz w:val="16"/>
          <w:szCs w:val="16"/>
          <w:lang w:val="ka-GE"/>
        </w:rPr>
        <w:t xml:space="preserve"> </w:t>
      </w:r>
      <w:r w:rsidR="003F2FE8" w:rsidRPr="009850EC">
        <w:rPr>
          <w:rFonts w:ascii="Sylfaen" w:hAnsi="Sylfaen" w:cs="Sylfaen"/>
          <w:sz w:val="16"/>
          <w:szCs w:val="16"/>
          <w:lang w:val="ka-GE"/>
        </w:rPr>
        <w:t>ლაშხეთის</w:t>
      </w:r>
      <w:r w:rsidR="003F2FE8" w:rsidRPr="009850EC">
        <w:rPr>
          <w:sz w:val="16"/>
          <w:szCs w:val="16"/>
          <w:lang w:val="ka-GE"/>
        </w:rPr>
        <w:t xml:space="preserve"> </w:t>
      </w:r>
      <w:r w:rsidR="003F2FE8" w:rsidRPr="009850EC">
        <w:rPr>
          <w:rFonts w:ascii="Sylfaen" w:hAnsi="Sylfaen" w:cs="Sylfaen"/>
          <w:sz w:val="16"/>
          <w:szCs w:val="16"/>
          <w:lang w:val="ka-GE"/>
        </w:rPr>
        <w:t>საჯარო</w:t>
      </w:r>
      <w:r w:rsidR="003F2FE8" w:rsidRPr="009850EC">
        <w:rPr>
          <w:sz w:val="16"/>
          <w:szCs w:val="16"/>
          <w:lang w:val="ka-GE"/>
        </w:rPr>
        <w:t xml:space="preserve"> </w:t>
      </w:r>
      <w:r w:rsidR="003F2FE8" w:rsidRPr="009850EC">
        <w:rPr>
          <w:rFonts w:ascii="Sylfaen" w:hAnsi="Sylfaen" w:cs="Sylfaen"/>
          <w:sz w:val="16"/>
          <w:szCs w:val="16"/>
          <w:lang w:val="ka-GE"/>
        </w:rPr>
        <w:t>სკოლები</w:t>
      </w:r>
      <w:r w:rsidR="003F2FE8" w:rsidRPr="009850EC">
        <w:rPr>
          <w:sz w:val="16"/>
          <w:szCs w:val="16"/>
          <w:lang w:val="ka-GE"/>
        </w:rPr>
        <w:t>.</w:t>
      </w:r>
      <w:r w:rsidR="003F2FE8" w:rsidRPr="009850EC">
        <w:rPr>
          <w:sz w:val="16"/>
          <w:szCs w:val="16"/>
          <w:lang w:val="en-GB"/>
        </w:rPr>
        <w:t xml:space="preserve"> </w:t>
      </w:r>
      <w:r w:rsidR="003F2FE8" w:rsidRPr="009850EC">
        <w:rPr>
          <w:rFonts w:ascii="Sylfaen" w:hAnsi="Sylfaen" w:cs="Sylfaen"/>
          <w:sz w:val="16"/>
          <w:szCs w:val="16"/>
          <w:lang w:val="ka-GE"/>
        </w:rPr>
        <w:t>სასპორტო</w:t>
      </w:r>
      <w:r w:rsidR="003F2FE8" w:rsidRPr="009850EC">
        <w:rPr>
          <w:sz w:val="16"/>
          <w:szCs w:val="16"/>
          <w:lang w:val="ka-GE"/>
        </w:rPr>
        <w:t xml:space="preserve"> </w:t>
      </w:r>
      <w:r w:rsidR="003F2FE8" w:rsidRPr="009850EC">
        <w:rPr>
          <w:rFonts w:ascii="Sylfaen" w:hAnsi="Sylfaen" w:cs="Sylfaen"/>
          <w:sz w:val="16"/>
          <w:szCs w:val="16"/>
          <w:lang w:val="ka-GE"/>
        </w:rPr>
        <w:t>სკოლების</w:t>
      </w:r>
      <w:r w:rsidR="003F2FE8" w:rsidRPr="009850EC">
        <w:rPr>
          <w:sz w:val="16"/>
          <w:szCs w:val="16"/>
          <w:lang w:val="ka-GE"/>
        </w:rPr>
        <w:t xml:space="preserve"> </w:t>
      </w:r>
      <w:r w:rsidR="003F2FE8" w:rsidRPr="009850EC">
        <w:rPr>
          <w:rFonts w:ascii="Sylfaen" w:hAnsi="Sylfaen" w:cs="Sylfaen"/>
          <w:sz w:val="16"/>
          <w:szCs w:val="16"/>
          <w:lang w:val="ka-GE"/>
        </w:rPr>
        <w:t>გაერთიანებაში</w:t>
      </w:r>
      <w:r w:rsidR="003F2FE8" w:rsidRPr="009850EC">
        <w:rPr>
          <w:sz w:val="16"/>
          <w:szCs w:val="16"/>
          <w:lang w:val="ka-GE"/>
        </w:rPr>
        <w:t xml:space="preserve"> </w:t>
      </w:r>
      <w:r w:rsidR="003F2FE8" w:rsidRPr="009850EC">
        <w:rPr>
          <w:rFonts w:ascii="Sylfaen" w:hAnsi="Sylfaen" w:cs="Sylfaen"/>
          <w:sz w:val="16"/>
          <w:szCs w:val="16"/>
          <w:lang w:val="ka-GE"/>
        </w:rPr>
        <w:t>დასაქმებულია</w:t>
      </w:r>
      <w:r w:rsidR="003F2FE8" w:rsidRPr="009850EC">
        <w:rPr>
          <w:sz w:val="16"/>
          <w:szCs w:val="16"/>
          <w:lang w:val="ka-GE"/>
        </w:rPr>
        <w:t xml:space="preserve"> </w:t>
      </w:r>
      <w:r w:rsidR="003F2FE8" w:rsidRPr="009850EC">
        <w:rPr>
          <w:rFonts w:ascii="Sylfaen" w:hAnsi="Sylfaen" w:cs="Sylfaen"/>
          <w:sz w:val="16"/>
          <w:szCs w:val="16"/>
          <w:lang w:val="ka-GE"/>
        </w:rPr>
        <w:t>სულ</w:t>
      </w:r>
      <w:r w:rsidR="003F2FE8" w:rsidRPr="009850EC">
        <w:rPr>
          <w:sz w:val="16"/>
          <w:szCs w:val="16"/>
          <w:lang w:val="ka-GE"/>
        </w:rPr>
        <w:t xml:space="preserve"> 25 </w:t>
      </w:r>
      <w:r w:rsidR="003F2FE8" w:rsidRPr="009850EC">
        <w:rPr>
          <w:rFonts w:ascii="Sylfaen" w:hAnsi="Sylfaen" w:cs="Sylfaen"/>
          <w:sz w:val="16"/>
          <w:szCs w:val="16"/>
          <w:lang w:val="ka-GE"/>
        </w:rPr>
        <w:t>თანამშრომელი</w:t>
      </w:r>
      <w:r w:rsidR="003F2FE8" w:rsidRPr="009850EC">
        <w:rPr>
          <w:sz w:val="16"/>
          <w:szCs w:val="16"/>
          <w:lang w:val="ka-GE"/>
        </w:rPr>
        <w:t xml:space="preserve">, </w:t>
      </w:r>
      <w:r w:rsidR="003F2FE8" w:rsidRPr="009850EC">
        <w:rPr>
          <w:rFonts w:ascii="Sylfaen" w:hAnsi="Sylfaen" w:cs="Sylfaen"/>
          <w:sz w:val="16"/>
          <w:szCs w:val="16"/>
          <w:lang w:val="ka-GE"/>
        </w:rPr>
        <w:t>რომელთა</w:t>
      </w:r>
      <w:r w:rsidR="003F2FE8" w:rsidRPr="009850EC">
        <w:rPr>
          <w:sz w:val="16"/>
          <w:szCs w:val="16"/>
          <w:lang w:val="ka-GE"/>
        </w:rPr>
        <w:t xml:space="preserve"> </w:t>
      </w:r>
      <w:r w:rsidR="003F2FE8" w:rsidRPr="009850EC">
        <w:rPr>
          <w:rFonts w:ascii="Sylfaen" w:hAnsi="Sylfaen" w:cs="Sylfaen"/>
          <w:sz w:val="16"/>
          <w:szCs w:val="16"/>
          <w:lang w:val="ka-GE"/>
        </w:rPr>
        <w:t>უმრავლესობა</w:t>
      </w:r>
      <w:r w:rsidR="003F2FE8" w:rsidRPr="009850EC">
        <w:rPr>
          <w:sz w:val="16"/>
          <w:szCs w:val="16"/>
          <w:lang w:val="ka-GE"/>
        </w:rPr>
        <w:t xml:space="preserve"> </w:t>
      </w:r>
      <w:r w:rsidR="003F2FE8" w:rsidRPr="009850EC">
        <w:rPr>
          <w:rFonts w:ascii="Sylfaen" w:hAnsi="Sylfaen" w:cs="Sylfaen"/>
          <w:sz w:val="16"/>
          <w:szCs w:val="16"/>
          <w:lang w:val="ka-GE"/>
        </w:rPr>
        <w:t>არის</w:t>
      </w:r>
      <w:r w:rsidR="003F2FE8" w:rsidRPr="009850EC">
        <w:rPr>
          <w:sz w:val="16"/>
          <w:szCs w:val="16"/>
          <w:lang w:val="ka-GE"/>
        </w:rPr>
        <w:t xml:space="preserve"> </w:t>
      </w:r>
      <w:r w:rsidR="003F2FE8" w:rsidRPr="009850EC">
        <w:rPr>
          <w:rFonts w:ascii="Sylfaen" w:hAnsi="Sylfaen" w:cs="Sylfaen"/>
          <w:sz w:val="16"/>
          <w:szCs w:val="16"/>
          <w:lang w:val="ka-GE"/>
        </w:rPr>
        <w:t>კვალიფიციური</w:t>
      </w:r>
      <w:r w:rsidR="003F2FE8" w:rsidRPr="009850EC">
        <w:rPr>
          <w:sz w:val="16"/>
          <w:szCs w:val="16"/>
          <w:lang w:val="ka-GE"/>
        </w:rPr>
        <w:t xml:space="preserve"> </w:t>
      </w:r>
      <w:r w:rsidR="003F2FE8" w:rsidRPr="009850EC">
        <w:rPr>
          <w:rFonts w:ascii="Sylfaen" w:hAnsi="Sylfaen" w:cs="Sylfaen"/>
          <w:sz w:val="16"/>
          <w:szCs w:val="16"/>
          <w:lang w:val="ka-GE"/>
        </w:rPr>
        <w:t>მწვრთნელი</w:t>
      </w:r>
      <w:r w:rsidR="003F2FE8" w:rsidRPr="009850EC">
        <w:rPr>
          <w:sz w:val="16"/>
          <w:szCs w:val="16"/>
          <w:lang w:val="ka-GE"/>
        </w:rPr>
        <w:t xml:space="preserve">, </w:t>
      </w:r>
      <w:r w:rsidR="003F2FE8" w:rsidRPr="009850EC">
        <w:rPr>
          <w:rFonts w:ascii="Sylfaen" w:hAnsi="Sylfaen" w:cs="Sylfaen"/>
          <w:sz w:val="16"/>
          <w:szCs w:val="16"/>
          <w:lang w:val="ka-GE"/>
        </w:rPr>
        <w:t>ისინი</w:t>
      </w:r>
      <w:r w:rsidR="003F2FE8" w:rsidRPr="009850EC">
        <w:rPr>
          <w:sz w:val="16"/>
          <w:szCs w:val="16"/>
          <w:lang w:val="ka-GE"/>
        </w:rPr>
        <w:t xml:space="preserve"> </w:t>
      </w:r>
      <w:r w:rsidR="003F2FE8" w:rsidRPr="009850EC">
        <w:rPr>
          <w:rFonts w:ascii="Sylfaen" w:hAnsi="Sylfaen" w:cs="Sylfaen"/>
          <w:sz w:val="16"/>
          <w:szCs w:val="16"/>
          <w:lang w:val="ka-GE"/>
        </w:rPr>
        <w:t>ავარჯიშებენ</w:t>
      </w:r>
      <w:r w:rsidR="003F2FE8" w:rsidRPr="009850EC">
        <w:rPr>
          <w:sz w:val="16"/>
          <w:szCs w:val="16"/>
          <w:lang w:val="ka-GE"/>
        </w:rPr>
        <w:t xml:space="preserve"> </w:t>
      </w:r>
      <w:r w:rsidR="003F2FE8" w:rsidRPr="009850EC">
        <w:rPr>
          <w:rFonts w:ascii="Sylfaen" w:hAnsi="Sylfaen" w:cs="Sylfaen"/>
          <w:sz w:val="16"/>
          <w:szCs w:val="16"/>
          <w:lang w:val="ka-GE"/>
        </w:rPr>
        <w:t>მოსწავლე</w:t>
      </w:r>
      <w:r w:rsidR="003F2FE8" w:rsidRPr="009850EC">
        <w:rPr>
          <w:sz w:val="16"/>
          <w:szCs w:val="16"/>
          <w:lang w:val="ka-GE"/>
        </w:rPr>
        <w:t xml:space="preserve"> </w:t>
      </w:r>
      <w:r w:rsidR="003F2FE8" w:rsidRPr="009850EC">
        <w:rPr>
          <w:rFonts w:ascii="Sylfaen" w:hAnsi="Sylfaen" w:cs="Sylfaen"/>
          <w:sz w:val="16"/>
          <w:szCs w:val="16"/>
          <w:lang w:val="ka-GE"/>
        </w:rPr>
        <w:t>ახალგაზრდობას</w:t>
      </w:r>
      <w:r w:rsidR="003F2FE8" w:rsidRPr="009850EC">
        <w:rPr>
          <w:sz w:val="16"/>
          <w:szCs w:val="16"/>
          <w:lang w:val="ka-GE"/>
        </w:rPr>
        <w:t xml:space="preserve"> </w:t>
      </w:r>
      <w:r w:rsidR="003F2FE8" w:rsidRPr="009850EC">
        <w:rPr>
          <w:rFonts w:ascii="Sylfaen" w:hAnsi="Sylfaen" w:cs="Sylfaen"/>
          <w:sz w:val="16"/>
          <w:szCs w:val="16"/>
          <w:lang w:val="ka-GE"/>
        </w:rPr>
        <w:t>ქართულ</w:t>
      </w:r>
      <w:r w:rsidR="003F2FE8" w:rsidRPr="009850EC">
        <w:rPr>
          <w:sz w:val="16"/>
          <w:szCs w:val="16"/>
          <w:lang w:val="ka-GE"/>
        </w:rPr>
        <w:t xml:space="preserve"> </w:t>
      </w:r>
      <w:r w:rsidR="003F2FE8" w:rsidRPr="009850EC">
        <w:rPr>
          <w:rFonts w:ascii="Sylfaen" w:hAnsi="Sylfaen" w:cs="Sylfaen"/>
          <w:sz w:val="16"/>
          <w:szCs w:val="16"/>
          <w:lang w:val="ka-GE"/>
        </w:rPr>
        <w:t>ჭიდაობაში</w:t>
      </w:r>
      <w:r w:rsidR="003F2FE8" w:rsidRPr="009850EC">
        <w:rPr>
          <w:sz w:val="16"/>
          <w:szCs w:val="16"/>
          <w:lang w:val="ka-GE"/>
        </w:rPr>
        <w:t xml:space="preserve">, </w:t>
      </w:r>
      <w:r w:rsidR="003F2FE8" w:rsidRPr="009850EC">
        <w:rPr>
          <w:rFonts w:ascii="Sylfaen" w:hAnsi="Sylfaen" w:cs="Sylfaen"/>
          <w:sz w:val="16"/>
          <w:szCs w:val="16"/>
          <w:lang w:val="ka-GE"/>
        </w:rPr>
        <w:t>ჭიდაობა</w:t>
      </w:r>
      <w:r w:rsidR="003F2FE8" w:rsidRPr="009850EC">
        <w:rPr>
          <w:sz w:val="16"/>
          <w:szCs w:val="16"/>
          <w:lang w:val="ka-GE"/>
        </w:rPr>
        <w:t xml:space="preserve"> </w:t>
      </w:r>
      <w:r w:rsidR="003F2FE8" w:rsidRPr="009850EC">
        <w:rPr>
          <w:rFonts w:ascii="Sylfaen" w:hAnsi="Sylfaen" w:cs="Sylfaen"/>
          <w:sz w:val="16"/>
          <w:szCs w:val="16"/>
          <w:lang w:val="ka-GE"/>
        </w:rPr>
        <w:t>ძიუდოში</w:t>
      </w:r>
      <w:r w:rsidR="003F2FE8" w:rsidRPr="009850EC">
        <w:rPr>
          <w:sz w:val="16"/>
          <w:szCs w:val="16"/>
          <w:lang w:val="ka-GE"/>
        </w:rPr>
        <w:t xml:space="preserve">, </w:t>
      </w:r>
      <w:r w:rsidR="003F2FE8" w:rsidRPr="009850EC">
        <w:rPr>
          <w:rFonts w:ascii="Sylfaen" w:hAnsi="Sylfaen" w:cs="Sylfaen"/>
          <w:sz w:val="16"/>
          <w:szCs w:val="16"/>
          <w:lang w:val="ka-GE"/>
        </w:rPr>
        <w:t>სამბოში</w:t>
      </w:r>
      <w:r w:rsidR="003F2FE8" w:rsidRPr="009850EC">
        <w:rPr>
          <w:sz w:val="16"/>
          <w:szCs w:val="16"/>
          <w:lang w:val="ka-GE"/>
        </w:rPr>
        <w:t xml:space="preserve">, </w:t>
      </w:r>
      <w:r w:rsidR="003F2FE8" w:rsidRPr="009850EC">
        <w:rPr>
          <w:rFonts w:ascii="Sylfaen" w:hAnsi="Sylfaen" w:cs="Sylfaen"/>
          <w:sz w:val="16"/>
          <w:szCs w:val="16"/>
          <w:lang w:val="ka-GE"/>
        </w:rPr>
        <w:t>ფრენბურთში</w:t>
      </w:r>
      <w:r w:rsidR="003F2FE8" w:rsidRPr="009850EC">
        <w:rPr>
          <w:sz w:val="16"/>
          <w:szCs w:val="16"/>
          <w:lang w:val="ka-GE"/>
        </w:rPr>
        <w:t xml:space="preserve">, </w:t>
      </w:r>
      <w:r w:rsidR="003F2FE8" w:rsidRPr="009850EC">
        <w:rPr>
          <w:rFonts w:ascii="Sylfaen" w:hAnsi="Sylfaen" w:cs="Sylfaen"/>
          <w:sz w:val="16"/>
          <w:szCs w:val="16"/>
          <w:lang w:val="ka-GE"/>
        </w:rPr>
        <w:t>კალათბურთსა</w:t>
      </w:r>
      <w:r w:rsidR="003F2FE8" w:rsidRPr="009850EC">
        <w:rPr>
          <w:sz w:val="16"/>
          <w:szCs w:val="16"/>
          <w:lang w:val="ka-GE"/>
        </w:rPr>
        <w:t xml:space="preserve"> </w:t>
      </w:r>
      <w:r w:rsidR="003F2FE8" w:rsidRPr="009850EC">
        <w:rPr>
          <w:rFonts w:ascii="Sylfaen" w:hAnsi="Sylfaen" w:cs="Sylfaen"/>
          <w:sz w:val="16"/>
          <w:szCs w:val="16"/>
          <w:lang w:val="ka-GE"/>
        </w:rPr>
        <w:t>და</w:t>
      </w:r>
      <w:r w:rsidR="003F2FE8" w:rsidRPr="009850EC">
        <w:rPr>
          <w:sz w:val="16"/>
          <w:szCs w:val="16"/>
          <w:lang w:val="ka-GE"/>
        </w:rPr>
        <w:t xml:space="preserve"> </w:t>
      </w:r>
      <w:r w:rsidR="003F2FE8" w:rsidRPr="009850EC">
        <w:rPr>
          <w:rFonts w:ascii="Sylfaen" w:hAnsi="Sylfaen" w:cs="Sylfaen"/>
          <w:sz w:val="16"/>
          <w:szCs w:val="16"/>
          <w:lang w:val="ka-GE"/>
        </w:rPr>
        <w:t>მეკლდეურობაში</w:t>
      </w:r>
      <w:r w:rsidR="003F2FE8" w:rsidRPr="009850EC">
        <w:rPr>
          <w:sz w:val="16"/>
          <w:szCs w:val="16"/>
          <w:lang w:val="ka-GE"/>
        </w:rPr>
        <w:t xml:space="preserve">. </w:t>
      </w:r>
      <w:r w:rsidR="003F2FE8" w:rsidRPr="009850EC">
        <w:rPr>
          <w:rFonts w:ascii="Sylfaen" w:hAnsi="Sylfaen" w:cs="Sylfaen"/>
          <w:sz w:val="16"/>
          <w:szCs w:val="16"/>
          <w:lang w:val="ka-GE"/>
        </w:rPr>
        <w:t>გაერთიანებაში</w:t>
      </w:r>
      <w:r w:rsidR="003F2FE8" w:rsidRPr="009850EC">
        <w:rPr>
          <w:sz w:val="16"/>
          <w:szCs w:val="16"/>
          <w:lang w:val="ka-GE"/>
        </w:rPr>
        <w:t xml:space="preserve"> </w:t>
      </w:r>
      <w:r w:rsidR="003F2FE8" w:rsidRPr="009850EC">
        <w:rPr>
          <w:rFonts w:ascii="Sylfaen" w:hAnsi="Sylfaen" w:cs="Sylfaen"/>
          <w:sz w:val="16"/>
          <w:szCs w:val="16"/>
          <w:lang w:val="ka-GE"/>
        </w:rPr>
        <w:t>სულ</w:t>
      </w:r>
      <w:r w:rsidR="003F2FE8" w:rsidRPr="009850EC">
        <w:rPr>
          <w:sz w:val="16"/>
          <w:szCs w:val="16"/>
          <w:lang w:val="ka-GE"/>
        </w:rPr>
        <w:t xml:space="preserve"> 202 </w:t>
      </w:r>
      <w:r w:rsidR="003F2FE8" w:rsidRPr="009850EC">
        <w:rPr>
          <w:rFonts w:ascii="Sylfaen" w:hAnsi="Sylfaen" w:cs="Sylfaen"/>
          <w:sz w:val="16"/>
          <w:szCs w:val="16"/>
          <w:lang w:val="ka-GE"/>
        </w:rPr>
        <w:t>აღსაზრდელია</w:t>
      </w:r>
      <w:r w:rsidR="003F2FE8" w:rsidRPr="009850EC">
        <w:rPr>
          <w:sz w:val="16"/>
          <w:szCs w:val="16"/>
          <w:lang w:val="ka-GE"/>
        </w:rPr>
        <w:t xml:space="preserve">, </w:t>
      </w:r>
      <w:r w:rsidR="003F2FE8" w:rsidRPr="009850EC">
        <w:rPr>
          <w:rFonts w:ascii="Sylfaen" w:hAnsi="Sylfaen" w:cs="Sylfaen"/>
          <w:sz w:val="16"/>
          <w:szCs w:val="16"/>
          <w:lang w:val="ka-GE"/>
        </w:rPr>
        <w:t>მათგან</w:t>
      </w:r>
      <w:r w:rsidR="003F2FE8" w:rsidRPr="009850EC">
        <w:rPr>
          <w:sz w:val="16"/>
          <w:szCs w:val="16"/>
          <w:lang w:val="ka-GE"/>
        </w:rPr>
        <w:t xml:space="preserve">: </w:t>
      </w:r>
      <w:r w:rsidR="003F2FE8" w:rsidRPr="009850EC">
        <w:rPr>
          <w:rFonts w:ascii="Sylfaen" w:hAnsi="Sylfaen" w:cs="Sylfaen"/>
          <w:sz w:val="16"/>
          <w:szCs w:val="16"/>
          <w:lang w:val="ka-GE"/>
        </w:rPr>
        <w:t>ჭიდაობის</w:t>
      </w:r>
      <w:r w:rsidR="003F2FE8" w:rsidRPr="009850EC">
        <w:rPr>
          <w:sz w:val="16"/>
          <w:szCs w:val="16"/>
          <w:lang w:val="ka-GE"/>
        </w:rPr>
        <w:t xml:space="preserve"> </w:t>
      </w:r>
      <w:r w:rsidR="003F2FE8" w:rsidRPr="009850EC">
        <w:rPr>
          <w:rFonts w:ascii="Sylfaen" w:hAnsi="Sylfaen" w:cs="Sylfaen"/>
          <w:sz w:val="16"/>
          <w:szCs w:val="16"/>
          <w:lang w:val="ka-GE"/>
        </w:rPr>
        <w:t>სექციებში</w:t>
      </w:r>
      <w:r w:rsidR="003F2FE8" w:rsidRPr="009850EC">
        <w:rPr>
          <w:sz w:val="16"/>
          <w:szCs w:val="16"/>
          <w:lang w:val="ka-GE"/>
        </w:rPr>
        <w:t xml:space="preserve"> </w:t>
      </w:r>
      <w:r w:rsidR="003F2FE8" w:rsidRPr="009850EC">
        <w:rPr>
          <w:rFonts w:ascii="Sylfaen" w:hAnsi="Sylfaen" w:cs="Sylfaen"/>
          <w:sz w:val="16"/>
          <w:szCs w:val="16"/>
          <w:lang w:val="ka-GE"/>
        </w:rPr>
        <w:t>გაერთიანებულია</w:t>
      </w:r>
      <w:r w:rsidR="003F2FE8" w:rsidRPr="009850EC">
        <w:rPr>
          <w:sz w:val="16"/>
          <w:szCs w:val="16"/>
          <w:lang w:val="ka-GE"/>
        </w:rPr>
        <w:t xml:space="preserve">-130 </w:t>
      </w:r>
      <w:r w:rsidR="003F2FE8" w:rsidRPr="009850EC">
        <w:rPr>
          <w:rFonts w:ascii="Sylfaen" w:hAnsi="Sylfaen" w:cs="Sylfaen"/>
          <w:sz w:val="16"/>
          <w:szCs w:val="16"/>
          <w:lang w:val="ka-GE"/>
        </w:rPr>
        <w:t>ბენეფიციარი</w:t>
      </w:r>
      <w:r w:rsidR="003F2FE8" w:rsidRPr="009850EC">
        <w:rPr>
          <w:sz w:val="16"/>
          <w:szCs w:val="16"/>
          <w:lang w:val="ka-GE"/>
        </w:rPr>
        <w:t>.(</w:t>
      </w:r>
      <w:r w:rsidR="003F2FE8" w:rsidRPr="009850EC">
        <w:rPr>
          <w:rFonts w:ascii="Sylfaen" w:hAnsi="Sylfaen" w:cs="Sylfaen"/>
          <w:sz w:val="16"/>
          <w:szCs w:val="16"/>
          <w:lang w:val="ka-GE"/>
        </w:rPr>
        <w:t>ჩიხარეშის</w:t>
      </w:r>
      <w:r w:rsidR="003F2FE8" w:rsidRPr="009850EC">
        <w:rPr>
          <w:sz w:val="16"/>
          <w:szCs w:val="16"/>
          <w:lang w:val="ka-GE"/>
        </w:rPr>
        <w:t xml:space="preserve"> </w:t>
      </w:r>
      <w:r w:rsidR="003F2FE8" w:rsidRPr="009850EC">
        <w:rPr>
          <w:rFonts w:ascii="Sylfaen" w:hAnsi="Sylfaen" w:cs="Sylfaen"/>
          <w:sz w:val="16"/>
          <w:szCs w:val="16"/>
          <w:lang w:val="ka-GE"/>
        </w:rPr>
        <w:t>სკოლაში</w:t>
      </w:r>
      <w:r w:rsidR="003F2FE8" w:rsidRPr="009850EC">
        <w:rPr>
          <w:sz w:val="16"/>
          <w:szCs w:val="16"/>
          <w:lang w:val="ka-GE"/>
        </w:rPr>
        <w:t xml:space="preserve">-30, </w:t>
      </w:r>
      <w:r w:rsidR="003F2FE8" w:rsidRPr="009850EC">
        <w:rPr>
          <w:rFonts w:ascii="Sylfaen" w:hAnsi="Sylfaen" w:cs="Sylfaen"/>
          <w:sz w:val="16"/>
          <w:szCs w:val="16"/>
          <w:lang w:val="ka-GE"/>
        </w:rPr>
        <w:t>ჟახუნდერის</w:t>
      </w:r>
      <w:r w:rsidR="003F2FE8" w:rsidRPr="009850EC">
        <w:rPr>
          <w:sz w:val="16"/>
          <w:szCs w:val="16"/>
          <w:lang w:val="ka-GE"/>
        </w:rPr>
        <w:t xml:space="preserve"> </w:t>
      </w:r>
      <w:r w:rsidR="003F2FE8" w:rsidRPr="009850EC">
        <w:rPr>
          <w:rFonts w:ascii="Sylfaen" w:hAnsi="Sylfaen" w:cs="Sylfaen"/>
          <w:sz w:val="16"/>
          <w:szCs w:val="16"/>
          <w:lang w:val="ka-GE"/>
        </w:rPr>
        <w:t>სკოლაში</w:t>
      </w:r>
      <w:r w:rsidR="003F2FE8" w:rsidRPr="009850EC">
        <w:rPr>
          <w:sz w:val="16"/>
          <w:szCs w:val="16"/>
          <w:lang w:val="ka-GE"/>
        </w:rPr>
        <w:t xml:space="preserve">-30, </w:t>
      </w:r>
      <w:r w:rsidR="003F2FE8" w:rsidRPr="009850EC">
        <w:rPr>
          <w:rFonts w:ascii="Sylfaen" w:hAnsi="Sylfaen" w:cs="Sylfaen"/>
          <w:sz w:val="16"/>
          <w:szCs w:val="16"/>
          <w:lang w:val="ka-GE"/>
        </w:rPr>
        <w:t>ჩოლურის</w:t>
      </w:r>
      <w:r w:rsidR="003F2FE8" w:rsidRPr="009850EC">
        <w:rPr>
          <w:sz w:val="16"/>
          <w:szCs w:val="16"/>
          <w:lang w:val="ka-GE"/>
        </w:rPr>
        <w:t xml:space="preserve"> </w:t>
      </w:r>
      <w:r w:rsidR="003F2FE8" w:rsidRPr="009850EC">
        <w:rPr>
          <w:rFonts w:ascii="Sylfaen" w:hAnsi="Sylfaen" w:cs="Sylfaen"/>
          <w:sz w:val="16"/>
          <w:szCs w:val="16"/>
          <w:lang w:val="ka-GE"/>
        </w:rPr>
        <w:t>სკოლაში</w:t>
      </w:r>
      <w:r w:rsidR="003F2FE8" w:rsidRPr="009850EC">
        <w:rPr>
          <w:sz w:val="16"/>
          <w:szCs w:val="16"/>
          <w:lang w:val="ka-GE"/>
        </w:rPr>
        <w:t xml:space="preserve">-16, </w:t>
      </w:r>
      <w:r w:rsidR="003F2FE8" w:rsidRPr="009850EC">
        <w:rPr>
          <w:rFonts w:ascii="Sylfaen" w:hAnsi="Sylfaen" w:cs="Sylfaen"/>
          <w:sz w:val="16"/>
          <w:szCs w:val="16"/>
          <w:lang w:val="ka-GE"/>
        </w:rPr>
        <w:t>ხელედის</w:t>
      </w:r>
      <w:r w:rsidR="003F2FE8" w:rsidRPr="009850EC">
        <w:rPr>
          <w:sz w:val="16"/>
          <w:szCs w:val="16"/>
          <w:lang w:val="ka-GE"/>
        </w:rPr>
        <w:t xml:space="preserve"> </w:t>
      </w:r>
      <w:r w:rsidR="003F2FE8" w:rsidRPr="009850EC">
        <w:rPr>
          <w:rFonts w:ascii="Sylfaen" w:hAnsi="Sylfaen" w:cs="Sylfaen"/>
          <w:sz w:val="16"/>
          <w:szCs w:val="16"/>
          <w:lang w:val="ka-GE"/>
        </w:rPr>
        <w:t>სკოლაში</w:t>
      </w:r>
      <w:r w:rsidR="003F2FE8" w:rsidRPr="009850EC">
        <w:rPr>
          <w:sz w:val="16"/>
          <w:szCs w:val="16"/>
          <w:lang w:val="ka-GE"/>
        </w:rPr>
        <w:t xml:space="preserve">-14 </w:t>
      </w:r>
      <w:r w:rsidR="003F2FE8" w:rsidRPr="009850EC">
        <w:rPr>
          <w:rFonts w:ascii="Sylfaen" w:hAnsi="Sylfaen" w:cs="Sylfaen"/>
          <w:sz w:val="16"/>
          <w:szCs w:val="16"/>
          <w:lang w:val="ka-GE"/>
        </w:rPr>
        <w:t>და</w:t>
      </w:r>
      <w:r w:rsidR="003F2FE8" w:rsidRPr="009850EC">
        <w:rPr>
          <w:sz w:val="16"/>
          <w:szCs w:val="16"/>
          <w:lang w:val="ka-GE"/>
        </w:rPr>
        <w:t xml:space="preserve"> </w:t>
      </w:r>
      <w:r w:rsidR="003F2FE8" w:rsidRPr="009850EC">
        <w:rPr>
          <w:rFonts w:ascii="Sylfaen" w:hAnsi="Sylfaen" w:cs="Sylfaen"/>
          <w:sz w:val="16"/>
          <w:szCs w:val="16"/>
          <w:lang w:val="ka-GE"/>
        </w:rPr>
        <w:t>ლენტეხის</w:t>
      </w:r>
      <w:r w:rsidR="003F2FE8" w:rsidRPr="009850EC">
        <w:rPr>
          <w:sz w:val="16"/>
          <w:szCs w:val="16"/>
          <w:lang w:val="ka-GE"/>
        </w:rPr>
        <w:t xml:space="preserve"> </w:t>
      </w:r>
      <w:r w:rsidR="003F2FE8" w:rsidRPr="009850EC">
        <w:rPr>
          <w:rFonts w:ascii="Sylfaen" w:hAnsi="Sylfaen" w:cs="Sylfaen"/>
          <w:sz w:val="16"/>
          <w:szCs w:val="16"/>
          <w:lang w:val="ka-GE"/>
        </w:rPr>
        <w:t>კომპლექსურ</w:t>
      </w:r>
      <w:r w:rsidR="003F2FE8" w:rsidRPr="009850EC">
        <w:rPr>
          <w:sz w:val="16"/>
          <w:szCs w:val="16"/>
          <w:lang w:val="ka-GE"/>
        </w:rPr>
        <w:t xml:space="preserve"> </w:t>
      </w:r>
      <w:r w:rsidR="003F2FE8" w:rsidRPr="009850EC">
        <w:rPr>
          <w:rFonts w:ascii="Sylfaen" w:hAnsi="Sylfaen" w:cs="Sylfaen"/>
          <w:sz w:val="16"/>
          <w:szCs w:val="16"/>
          <w:lang w:val="ka-GE"/>
        </w:rPr>
        <w:t>სკოლაში</w:t>
      </w:r>
      <w:r w:rsidR="003F2FE8" w:rsidRPr="009850EC">
        <w:rPr>
          <w:sz w:val="16"/>
          <w:szCs w:val="16"/>
          <w:lang w:val="ka-GE"/>
        </w:rPr>
        <w:t xml:space="preserve">-40). </w:t>
      </w:r>
      <w:r w:rsidR="003F2FE8" w:rsidRPr="009850EC">
        <w:rPr>
          <w:rFonts w:ascii="Sylfaen" w:hAnsi="Sylfaen" w:cs="Sylfaen"/>
          <w:sz w:val="16"/>
          <w:szCs w:val="16"/>
          <w:lang w:val="ka-GE"/>
        </w:rPr>
        <w:t>ფრენბურთის</w:t>
      </w:r>
      <w:r w:rsidR="003F2FE8" w:rsidRPr="009850EC">
        <w:rPr>
          <w:sz w:val="16"/>
          <w:szCs w:val="16"/>
          <w:lang w:val="ka-GE"/>
        </w:rPr>
        <w:t xml:space="preserve"> </w:t>
      </w:r>
      <w:r w:rsidR="003F2FE8" w:rsidRPr="009850EC">
        <w:rPr>
          <w:rFonts w:ascii="Sylfaen" w:hAnsi="Sylfaen" w:cs="Sylfaen"/>
          <w:sz w:val="16"/>
          <w:szCs w:val="16"/>
          <w:lang w:val="ka-GE"/>
        </w:rPr>
        <w:t>სექციებში</w:t>
      </w:r>
      <w:r w:rsidR="003F2FE8" w:rsidRPr="009850EC">
        <w:rPr>
          <w:sz w:val="16"/>
          <w:szCs w:val="16"/>
          <w:lang w:val="ka-GE"/>
        </w:rPr>
        <w:t xml:space="preserve"> </w:t>
      </w:r>
      <w:r w:rsidR="003F2FE8" w:rsidRPr="009850EC">
        <w:rPr>
          <w:rFonts w:ascii="Sylfaen" w:hAnsi="Sylfaen" w:cs="Sylfaen"/>
          <w:sz w:val="16"/>
          <w:szCs w:val="16"/>
          <w:lang w:val="ka-GE"/>
        </w:rPr>
        <w:t>გაერთიანებულია</w:t>
      </w:r>
      <w:r w:rsidR="003F2FE8" w:rsidRPr="009850EC">
        <w:rPr>
          <w:sz w:val="16"/>
          <w:szCs w:val="16"/>
          <w:lang w:val="ka-GE"/>
        </w:rPr>
        <w:t xml:space="preserve"> </w:t>
      </w:r>
      <w:r w:rsidR="003F2FE8" w:rsidRPr="009850EC">
        <w:rPr>
          <w:rFonts w:ascii="Sylfaen" w:hAnsi="Sylfaen" w:cs="Sylfaen"/>
          <w:sz w:val="16"/>
          <w:szCs w:val="16"/>
          <w:lang w:val="ka-GE"/>
        </w:rPr>
        <w:t>სულ</w:t>
      </w:r>
      <w:r w:rsidR="003F2FE8" w:rsidRPr="009850EC">
        <w:rPr>
          <w:sz w:val="16"/>
          <w:szCs w:val="16"/>
          <w:lang w:val="ka-GE"/>
        </w:rPr>
        <w:t xml:space="preserve">-62 </w:t>
      </w:r>
      <w:r w:rsidR="003F2FE8" w:rsidRPr="009850EC">
        <w:rPr>
          <w:rFonts w:ascii="Sylfaen" w:hAnsi="Sylfaen" w:cs="Sylfaen"/>
          <w:sz w:val="16"/>
          <w:szCs w:val="16"/>
          <w:lang w:val="ka-GE"/>
        </w:rPr>
        <w:t>სპორტსმენი</w:t>
      </w:r>
      <w:r w:rsidR="003F2FE8" w:rsidRPr="009850EC">
        <w:rPr>
          <w:sz w:val="16"/>
          <w:szCs w:val="16"/>
          <w:lang w:val="ka-GE"/>
        </w:rPr>
        <w:t xml:space="preserve"> (</w:t>
      </w:r>
      <w:r w:rsidR="003F2FE8" w:rsidRPr="009850EC">
        <w:rPr>
          <w:rFonts w:ascii="Sylfaen" w:hAnsi="Sylfaen" w:cs="Sylfaen"/>
          <w:sz w:val="16"/>
          <w:szCs w:val="16"/>
          <w:lang w:val="ka-GE"/>
        </w:rPr>
        <w:t>ჩიხარეშში</w:t>
      </w:r>
      <w:r w:rsidR="003F2FE8" w:rsidRPr="009850EC">
        <w:rPr>
          <w:sz w:val="16"/>
          <w:szCs w:val="16"/>
          <w:lang w:val="ka-GE"/>
        </w:rPr>
        <w:t xml:space="preserve">-20, </w:t>
      </w:r>
      <w:r w:rsidR="003F2FE8" w:rsidRPr="009850EC">
        <w:rPr>
          <w:rFonts w:ascii="Sylfaen" w:hAnsi="Sylfaen" w:cs="Sylfaen"/>
          <w:sz w:val="16"/>
          <w:szCs w:val="16"/>
          <w:lang w:val="ka-GE"/>
        </w:rPr>
        <w:t>ხელედში</w:t>
      </w:r>
      <w:r w:rsidR="003F2FE8" w:rsidRPr="009850EC">
        <w:rPr>
          <w:sz w:val="16"/>
          <w:szCs w:val="16"/>
          <w:lang w:val="ka-GE"/>
        </w:rPr>
        <w:t xml:space="preserve">-12, </w:t>
      </w:r>
      <w:r w:rsidR="003F2FE8" w:rsidRPr="009850EC">
        <w:rPr>
          <w:rFonts w:ascii="Sylfaen" w:hAnsi="Sylfaen" w:cs="Sylfaen"/>
          <w:sz w:val="16"/>
          <w:szCs w:val="16"/>
          <w:lang w:val="ka-GE"/>
        </w:rPr>
        <w:t>დაბა</w:t>
      </w:r>
      <w:r w:rsidR="003F2FE8" w:rsidRPr="009850EC">
        <w:rPr>
          <w:sz w:val="16"/>
          <w:szCs w:val="16"/>
          <w:lang w:val="ka-GE"/>
        </w:rPr>
        <w:t xml:space="preserve"> </w:t>
      </w:r>
      <w:r w:rsidR="003F2FE8" w:rsidRPr="009850EC">
        <w:rPr>
          <w:rFonts w:ascii="Sylfaen" w:hAnsi="Sylfaen" w:cs="Sylfaen"/>
          <w:sz w:val="16"/>
          <w:szCs w:val="16"/>
          <w:lang w:val="ka-GE"/>
        </w:rPr>
        <w:t>ლენტეხში</w:t>
      </w:r>
      <w:r w:rsidR="003F2FE8" w:rsidRPr="009850EC">
        <w:rPr>
          <w:sz w:val="16"/>
          <w:szCs w:val="16"/>
          <w:lang w:val="ka-GE"/>
        </w:rPr>
        <w:t xml:space="preserve">-30), </w:t>
      </w:r>
      <w:r w:rsidR="003F2FE8" w:rsidRPr="009850EC">
        <w:rPr>
          <w:rFonts w:ascii="Sylfaen" w:hAnsi="Sylfaen" w:cs="Sylfaen"/>
          <w:sz w:val="16"/>
          <w:szCs w:val="16"/>
          <w:lang w:val="ka-GE"/>
        </w:rPr>
        <w:t>მეკლდეურობის</w:t>
      </w:r>
      <w:r w:rsidR="003F2FE8" w:rsidRPr="009850EC">
        <w:rPr>
          <w:sz w:val="16"/>
          <w:szCs w:val="16"/>
          <w:lang w:val="ka-GE"/>
        </w:rPr>
        <w:t xml:space="preserve"> </w:t>
      </w:r>
      <w:r w:rsidR="003F2FE8" w:rsidRPr="009850EC">
        <w:rPr>
          <w:rFonts w:ascii="Sylfaen" w:hAnsi="Sylfaen" w:cs="Sylfaen"/>
          <w:sz w:val="16"/>
          <w:szCs w:val="16"/>
          <w:lang w:val="ka-GE"/>
        </w:rPr>
        <w:t>სექციას</w:t>
      </w:r>
      <w:r w:rsidR="003F2FE8" w:rsidRPr="009850EC">
        <w:rPr>
          <w:sz w:val="16"/>
          <w:szCs w:val="16"/>
          <w:lang w:val="ka-GE"/>
        </w:rPr>
        <w:t xml:space="preserve"> </w:t>
      </w:r>
      <w:r w:rsidR="003F2FE8" w:rsidRPr="009850EC">
        <w:rPr>
          <w:rFonts w:ascii="Sylfaen" w:hAnsi="Sylfaen" w:cs="Sylfaen"/>
          <w:sz w:val="16"/>
          <w:szCs w:val="16"/>
          <w:lang w:val="ka-GE"/>
        </w:rPr>
        <w:t>ჰყავს</w:t>
      </w:r>
      <w:r w:rsidR="003F2FE8" w:rsidRPr="009850EC">
        <w:rPr>
          <w:sz w:val="16"/>
          <w:szCs w:val="16"/>
          <w:lang w:val="ka-GE"/>
        </w:rPr>
        <w:t xml:space="preserve"> </w:t>
      </w:r>
      <w:r w:rsidR="003F2FE8" w:rsidRPr="009850EC">
        <w:rPr>
          <w:rFonts w:ascii="Sylfaen" w:hAnsi="Sylfaen" w:cs="Sylfaen"/>
          <w:sz w:val="16"/>
          <w:szCs w:val="16"/>
          <w:lang w:val="ka-GE"/>
        </w:rPr>
        <w:t>სულ</w:t>
      </w:r>
      <w:r w:rsidR="003F2FE8" w:rsidRPr="009850EC">
        <w:rPr>
          <w:sz w:val="16"/>
          <w:szCs w:val="16"/>
          <w:lang w:val="ka-GE"/>
        </w:rPr>
        <w:t xml:space="preserve">: 10 </w:t>
      </w:r>
      <w:r w:rsidR="003F2FE8" w:rsidRPr="009850EC">
        <w:rPr>
          <w:rFonts w:ascii="Sylfaen" w:hAnsi="Sylfaen" w:cs="Sylfaen"/>
          <w:sz w:val="16"/>
          <w:szCs w:val="16"/>
          <w:lang w:val="ka-GE"/>
        </w:rPr>
        <w:t>აღსაზრდელი</w:t>
      </w:r>
      <w:r w:rsidR="003F2FE8" w:rsidRPr="009850EC">
        <w:rPr>
          <w:sz w:val="16"/>
          <w:szCs w:val="16"/>
          <w:lang w:val="ka-GE"/>
        </w:rPr>
        <w:t>.</w:t>
      </w:r>
    </w:p>
    <w:p w14:paraId="4410528E" w14:textId="77777777" w:rsidR="003F2FE8" w:rsidRPr="009850EC" w:rsidRDefault="003F2FE8" w:rsidP="003F2FE8">
      <w:pPr>
        <w:jc w:val="both"/>
        <w:rPr>
          <w:sz w:val="16"/>
          <w:szCs w:val="16"/>
          <w:lang w:val="ka-GE"/>
        </w:rPr>
      </w:pPr>
      <w:r w:rsidRPr="009850EC">
        <w:rPr>
          <w:sz w:val="16"/>
          <w:szCs w:val="16"/>
          <w:lang w:val="ka-GE"/>
        </w:rPr>
        <w:t xml:space="preserve">      </w:t>
      </w:r>
      <w:r w:rsidRPr="009850EC">
        <w:rPr>
          <w:rFonts w:ascii="Sylfaen" w:hAnsi="Sylfaen" w:cs="Sylfaen"/>
          <w:sz w:val="16"/>
          <w:szCs w:val="16"/>
          <w:lang w:val="ka-GE"/>
        </w:rPr>
        <w:t>სასპორტო</w:t>
      </w:r>
      <w:r w:rsidRPr="009850EC">
        <w:rPr>
          <w:sz w:val="16"/>
          <w:szCs w:val="16"/>
          <w:lang w:val="ka-GE"/>
        </w:rPr>
        <w:t xml:space="preserve"> </w:t>
      </w:r>
      <w:r w:rsidRPr="009850EC">
        <w:rPr>
          <w:rFonts w:ascii="Sylfaen" w:hAnsi="Sylfaen" w:cs="Sylfaen"/>
          <w:sz w:val="16"/>
          <w:szCs w:val="16"/>
          <w:lang w:val="ka-GE"/>
        </w:rPr>
        <w:t>სკოლების</w:t>
      </w:r>
      <w:r w:rsidRPr="009850EC">
        <w:rPr>
          <w:sz w:val="16"/>
          <w:szCs w:val="16"/>
          <w:lang w:val="ka-GE"/>
        </w:rPr>
        <w:t xml:space="preserve"> </w:t>
      </w:r>
      <w:r w:rsidRPr="009850EC">
        <w:rPr>
          <w:rFonts w:ascii="Sylfaen" w:hAnsi="Sylfaen" w:cs="Sylfaen"/>
          <w:sz w:val="16"/>
          <w:szCs w:val="16"/>
          <w:lang w:val="ka-GE"/>
        </w:rPr>
        <w:t>გაერთიანების</w:t>
      </w:r>
      <w:r w:rsidRPr="009850EC">
        <w:rPr>
          <w:sz w:val="16"/>
          <w:szCs w:val="16"/>
          <w:lang w:val="ka-GE"/>
        </w:rPr>
        <w:t xml:space="preserve"> </w:t>
      </w:r>
      <w:r w:rsidRPr="009850EC">
        <w:rPr>
          <w:rFonts w:ascii="Sylfaen" w:hAnsi="Sylfaen" w:cs="Sylfaen"/>
          <w:sz w:val="16"/>
          <w:szCs w:val="16"/>
          <w:lang w:val="ka-GE"/>
        </w:rPr>
        <w:t>მიზანია</w:t>
      </w:r>
      <w:r w:rsidRPr="009850EC">
        <w:rPr>
          <w:sz w:val="16"/>
          <w:szCs w:val="16"/>
          <w:lang w:val="ka-GE"/>
        </w:rPr>
        <w:t xml:space="preserve"> </w:t>
      </w:r>
      <w:r w:rsidRPr="009850EC">
        <w:rPr>
          <w:rFonts w:ascii="Sylfaen" w:hAnsi="Sylfaen" w:cs="Sylfaen"/>
          <w:sz w:val="16"/>
          <w:szCs w:val="16"/>
          <w:lang w:val="ka-GE"/>
        </w:rPr>
        <w:t>მოზარდი</w:t>
      </w:r>
      <w:r w:rsidRPr="009850EC">
        <w:rPr>
          <w:sz w:val="16"/>
          <w:szCs w:val="16"/>
          <w:lang w:val="ka-GE"/>
        </w:rPr>
        <w:t xml:space="preserve"> </w:t>
      </w:r>
      <w:r w:rsidRPr="009850EC">
        <w:rPr>
          <w:rFonts w:ascii="Sylfaen" w:hAnsi="Sylfaen" w:cs="Sylfaen"/>
          <w:sz w:val="16"/>
          <w:szCs w:val="16"/>
          <w:lang w:val="ka-GE"/>
        </w:rPr>
        <w:t>თაობის</w:t>
      </w:r>
      <w:r w:rsidRPr="009850EC">
        <w:rPr>
          <w:sz w:val="16"/>
          <w:szCs w:val="16"/>
          <w:lang w:val="ka-GE"/>
        </w:rPr>
        <w:t xml:space="preserve"> </w:t>
      </w:r>
      <w:r w:rsidRPr="009850EC">
        <w:rPr>
          <w:rFonts w:ascii="Sylfaen" w:hAnsi="Sylfaen" w:cs="Sylfaen"/>
          <w:sz w:val="16"/>
          <w:szCs w:val="16"/>
          <w:lang w:val="ka-GE"/>
        </w:rPr>
        <w:t>აღზრდა</w:t>
      </w:r>
      <w:r w:rsidRPr="009850EC">
        <w:rPr>
          <w:sz w:val="16"/>
          <w:szCs w:val="16"/>
          <w:lang w:val="ka-GE"/>
        </w:rPr>
        <w:t xml:space="preserve">, </w:t>
      </w:r>
      <w:r w:rsidRPr="009850EC">
        <w:rPr>
          <w:rFonts w:ascii="Sylfaen" w:hAnsi="Sylfaen" w:cs="Sylfaen"/>
          <w:sz w:val="16"/>
          <w:szCs w:val="16"/>
          <w:lang w:val="ka-GE"/>
        </w:rPr>
        <w:t>დაოსტატება</w:t>
      </w:r>
      <w:r w:rsidRPr="009850EC">
        <w:rPr>
          <w:sz w:val="16"/>
          <w:szCs w:val="16"/>
          <w:lang w:val="ka-GE"/>
        </w:rPr>
        <w:t xml:space="preserve">, </w:t>
      </w:r>
      <w:r w:rsidRPr="009850EC">
        <w:rPr>
          <w:rFonts w:ascii="Sylfaen" w:hAnsi="Sylfaen" w:cs="Sylfaen"/>
          <w:sz w:val="16"/>
          <w:szCs w:val="16"/>
          <w:lang w:val="ka-GE"/>
        </w:rPr>
        <w:t>ჯანსაღი</w:t>
      </w:r>
      <w:r w:rsidRPr="009850EC">
        <w:rPr>
          <w:sz w:val="16"/>
          <w:szCs w:val="16"/>
          <w:lang w:val="ka-GE"/>
        </w:rPr>
        <w:t xml:space="preserve"> </w:t>
      </w:r>
      <w:r w:rsidRPr="009850EC">
        <w:rPr>
          <w:rFonts w:ascii="Sylfaen" w:hAnsi="Sylfaen" w:cs="Sylfaen"/>
          <w:sz w:val="16"/>
          <w:szCs w:val="16"/>
          <w:lang w:val="ka-GE"/>
        </w:rPr>
        <w:t>ცხოვრების</w:t>
      </w:r>
      <w:r w:rsidRPr="009850EC">
        <w:rPr>
          <w:sz w:val="16"/>
          <w:szCs w:val="16"/>
          <w:lang w:val="ka-GE"/>
        </w:rPr>
        <w:t xml:space="preserve"> </w:t>
      </w:r>
      <w:r w:rsidRPr="009850EC">
        <w:rPr>
          <w:rFonts w:ascii="Sylfaen" w:hAnsi="Sylfaen" w:cs="Sylfaen"/>
          <w:sz w:val="16"/>
          <w:szCs w:val="16"/>
          <w:lang w:val="ka-GE"/>
        </w:rPr>
        <w:t>წესის</w:t>
      </w:r>
      <w:r w:rsidRPr="009850EC">
        <w:rPr>
          <w:sz w:val="16"/>
          <w:szCs w:val="16"/>
          <w:lang w:val="ka-GE"/>
        </w:rPr>
        <w:t xml:space="preserve"> </w:t>
      </w:r>
      <w:r w:rsidRPr="009850EC">
        <w:rPr>
          <w:rFonts w:ascii="Sylfaen" w:hAnsi="Sylfaen" w:cs="Sylfaen"/>
          <w:sz w:val="16"/>
          <w:szCs w:val="16"/>
          <w:lang w:val="ka-GE"/>
        </w:rPr>
        <w:t>დამკვიდრება</w:t>
      </w:r>
      <w:r w:rsidRPr="009850EC">
        <w:rPr>
          <w:sz w:val="16"/>
          <w:szCs w:val="16"/>
          <w:lang w:val="ka-GE"/>
        </w:rPr>
        <w:t xml:space="preserve">, </w:t>
      </w:r>
      <w:r w:rsidRPr="009850EC">
        <w:rPr>
          <w:rFonts w:ascii="Sylfaen" w:hAnsi="Sylfaen" w:cs="Sylfaen"/>
          <w:sz w:val="16"/>
          <w:szCs w:val="16"/>
          <w:lang w:val="ka-GE"/>
        </w:rPr>
        <w:t>პოპულარიზაცია</w:t>
      </w:r>
      <w:r w:rsidRPr="009850EC">
        <w:rPr>
          <w:sz w:val="16"/>
          <w:szCs w:val="16"/>
          <w:lang w:val="ka-GE"/>
        </w:rPr>
        <w:t xml:space="preserve">. </w:t>
      </w:r>
      <w:r w:rsidRPr="009850EC">
        <w:rPr>
          <w:rFonts w:ascii="Sylfaen" w:hAnsi="Sylfaen" w:cs="Sylfaen"/>
          <w:sz w:val="16"/>
          <w:szCs w:val="16"/>
          <w:lang w:val="ka-GE"/>
        </w:rPr>
        <w:t>სათანადო</w:t>
      </w:r>
      <w:r w:rsidRPr="009850EC">
        <w:rPr>
          <w:sz w:val="16"/>
          <w:szCs w:val="16"/>
          <w:lang w:val="ka-GE"/>
        </w:rPr>
        <w:t xml:space="preserve"> </w:t>
      </w:r>
      <w:r w:rsidRPr="009850EC">
        <w:rPr>
          <w:rFonts w:ascii="Sylfaen" w:hAnsi="Sylfaen" w:cs="Sylfaen"/>
          <w:sz w:val="16"/>
          <w:szCs w:val="16"/>
          <w:lang w:val="ka-GE"/>
        </w:rPr>
        <w:t>პირობების</w:t>
      </w:r>
      <w:r w:rsidRPr="009850EC">
        <w:rPr>
          <w:sz w:val="16"/>
          <w:szCs w:val="16"/>
          <w:lang w:val="ka-GE"/>
        </w:rPr>
        <w:t xml:space="preserve"> </w:t>
      </w:r>
      <w:r w:rsidRPr="009850EC">
        <w:rPr>
          <w:rFonts w:ascii="Sylfaen" w:hAnsi="Sylfaen" w:cs="Sylfaen"/>
          <w:sz w:val="16"/>
          <w:szCs w:val="16"/>
          <w:lang w:val="ka-GE"/>
        </w:rPr>
        <w:t>შექმნა</w:t>
      </w:r>
      <w:r w:rsidRPr="009850EC">
        <w:rPr>
          <w:sz w:val="16"/>
          <w:szCs w:val="16"/>
          <w:lang w:val="ka-GE"/>
        </w:rPr>
        <w:t xml:space="preserve"> </w:t>
      </w:r>
      <w:r w:rsidRPr="009850EC">
        <w:rPr>
          <w:rFonts w:ascii="Sylfaen" w:hAnsi="Sylfaen" w:cs="Sylfaen"/>
          <w:sz w:val="16"/>
          <w:szCs w:val="16"/>
          <w:lang w:val="ka-GE"/>
        </w:rPr>
        <w:t>მათი</w:t>
      </w:r>
      <w:r w:rsidRPr="009850EC">
        <w:rPr>
          <w:sz w:val="16"/>
          <w:szCs w:val="16"/>
          <w:lang w:val="ka-GE"/>
        </w:rPr>
        <w:t xml:space="preserve"> </w:t>
      </w:r>
      <w:r w:rsidRPr="009850EC">
        <w:rPr>
          <w:rFonts w:ascii="Sylfaen" w:hAnsi="Sylfaen" w:cs="Sylfaen"/>
          <w:sz w:val="16"/>
          <w:szCs w:val="16"/>
          <w:lang w:val="ka-GE"/>
        </w:rPr>
        <w:t>წვრთნისა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დაოსტატების</w:t>
      </w:r>
      <w:r w:rsidRPr="009850EC">
        <w:rPr>
          <w:sz w:val="16"/>
          <w:szCs w:val="16"/>
          <w:lang w:val="ka-GE"/>
        </w:rPr>
        <w:t xml:space="preserve"> </w:t>
      </w:r>
      <w:r w:rsidRPr="009850EC">
        <w:rPr>
          <w:rFonts w:ascii="Sylfaen" w:hAnsi="Sylfaen" w:cs="Sylfaen"/>
          <w:sz w:val="16"/>
          <w:szCs w:val="16"/>
          <w:lang w:val="ka-GE"/>
        </w:rPr>
        <w:t>საქმეში</w:t>
      </w:r>
      <w:r w:rsidRPr="009850EC">
        <w:rPr>
          <w:sz w:val="16"/>
          <w:szCs w:val="16"/>
          <w:lang w:val="ka-GE"/>
        </w:rPr>
        <w:t xml:space="preserve">. </w:t>
      </w:r>
      <w:r w:rsidRPr="009850EC">
        <w:rPr>
          <w:rFonts w:ascii="Sylfaen" w:hAnsi="Sylfaen" w:cs="Sylfaen"/>
          <w:sz w:val="16"/>
          <w:szCs w:val="16"/>
          <w:lang w:val="ka-GE"/>
        </w:rPr>
        <w:t>მონაწილეობის</w:t>
      </w:r>
      <w:r w:rsidRPr="009850EC">
        <w:rPr>
          <w:sz w:val="16"/>
          <w:szCs w:val="16"/>
          <w:lang w:val="ka-GE"/>
        </w:rPr>
        <w:t xml:space="preserve"> </w:t>
      </w:r>
      <w:r w:rsidRPr="009850EC">
        <w:rPr>
          <w:rFonts w:ascii="Sylfaen" w:hAnsi="Sylfaen" w:cs="Sylfaen"/>
          <w:sz w:val="16"/>
          <w:szCs w:val="16"/>
          <w:lang w:val="ka-GE"/>
        </w:rPr>
        <w:t>მიღება</w:t>
      </w:r>
      <w:r w:rsidRPr="009850EC">
        <w:rPr>
          <w:sz w:val="16"/>
          <w:szCs w:val="16"/>
          <w:lang w:val="ka-GE"/>
        </w:rPr>
        <w:t xml:space="preserve"> </w:t>
      </w:r>
      <w:r w:rsidRPr="009850EC">
        <w:rPr>
          <w:rFonts w:ascii="Sylfaen" w:hAnsi="Sylfaen" w:cs="Sylfaen"/>
          <w:sz w:val="16"/>
          <w:szCs w:val="16"/>
          <w:lang w:val="ka-GE"/>
        </w:rPr>
        <w:t>სპორტისა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ახალგაზრდობის</w:t>
      </w:r>
      <w:r w:rsidRPr="009850EC">
        <w:rPr>
          <w:sz w:val="16"/>
          <w:szCs w:val="16"/>
          <w:lang w:val="ka-GE"/>
        </w:rPr>
        <w:t xml:space="preserve"> </w:t>
      </w:r>
      <w:r w:rsidRPr="009850EC">
        <w:rPr>
          <w:rFonts w:ascii="Sylfaen" w:hAnsi="Sylfaen" w:cs="Sylfaen"/>
          <w:sz w:val="16"/>
          <w:szCs w:val="16"/>
          <w:lang w:val="ka-GE"/>
        </w:rPr>
        <w:t>სამინისტროს</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სპორტული</w:t>
      </w:r>
      <w:r w:rsidRPr="009850EC">
        <w:rPr>
          <w:sz w:val="16"/>
          <w:szCs w:val="16"/>
          <w:lang w:val="ka-GE"/>
        </w:rPr>
        <w:t xml:space="preserve"> </w:t>
      </w:r>
      <w:r w:rsidRPr="009850EC">
        <w:rPr>
          <w:rFonts w:ascii="Sylfaen" w:hAnsi="Sylfaen" w:cs="Sylfaen"/>
          <w:sz w:val="16"/>
          <w:szCs w:val="16"/>
          <w:lang w:val="ka-GE"/>
        </w:rPr>
        <w:t>ფედერაციების</w:t>
      </w:r>
      <w:r w:rsidRPr="009850EC">
        <w:rPr>
          <w:sz w:val="16"/>
          <w:szCs w:val="16"/>
          <w:lang w:val="ka-GE"/>
        </w:rPr>
        <w:t xml:space="preserve"> </w:t>
      </w:r>
      <w:r w:rsidRPr="009850EC">
        <w:rPr>
          <w:rFonts w:ascii="Sylfaen" w:hAnsi="Sylfaen" w:cs="Sylfaen"/>
          <w:sz w:val="16"/>
          <w:szCs w:val="16"/>
          <w:lang w:val="ka-GE"/>
        </w:rPr>
        <w:t>მიერ</w:t>
      </w:r>
      <w:r w:rsidRPr="009850EC">
        <w:rPr>
          <w:sz w:val="16"/>
          <w:szCs w:val="16"/>
          <w:lang w:val="ka-GE"/>
        </w:rPr>
        <w:t xml:space="preserve"> </w:t>
      </w:r>
      <w:r w:rsidRPr="009850EC">
        <w:rPr>
          <w:rFonts w:ascii="Sylfaen" w:hAnsi="Sylfaen" w:cs="Sylfaen"/>
          <w:sz w:val="16"/>
          <w:szCs w:val="16"/>
          <w:lang w:val="ka-GE"/>
        </w:rPr>
        <w:t>დაგეგმილ</w:t>
      </w:r>
      <w:r w:rsidRPr="009850EC">
        <w:rPr>
          <w:sz w:val="16"/>
          <w:szCs w:val="16"/>
          <w:lang w:val="ka-GE"/>
        </w:rPr>
        <w:t xml:space="preserve"> </w:t>
      </w:r>
      <w:r w:rsidRPr="009850EC">
        <w:rPr>
          <w:rFonts w:ascii="Sylfaen" w:hAnsi="Sylfaen" w:cs="Sylfaen"/>
          <w:sz w:val="16"/>
          <w:szCs w:val="16"/>
          <w:lang w:val="ka-GE"/>
        </w:rPr>
        <w:t>სპორტულ</w:t>
      </w:r>
      <w:r w:rsidRPr="009850EC">
        <w:rPr>
          <w:sz w:val="16"/>
          <w:szCs w:val="16"/>
          <w:lang w:val="ka-GE"/>
        </w:rPr>
        <w:t xml:space="preserve"> </w:t>
      </w:r>
      <w:r w:rsidRPr="009850EC">
        <w:rPr>
          <w:rFonts w:ascii="Sylfaen" w:hAnsi="Sylfaen" w:cs="Sylfaen"/>
          <w:sz w:val="16"/>
          <w:szCs w:val="16"/>
          <w:lang w:val="ka-GE"/>
        </w:rPr>
        <w:t>ღონისძიებებში</w:t>
      </w:r>
      <w:r w:rsidRPr="009850EC">
        <w:rPr>
          <w:sz w:val="16"/>
          <w:szCs w:val="16"/>
          <w:lang w:val="ka-GE"/>
        </w:rPr>
        <w:t>.</w:t>
      </w:r>
    </w:p>
    <w:p w14:paraId="7501E0DB" w14:textId="6D611814" w:rsidR="008E1649" w:rsidRPr="0005210A" w:rsidRDefault="008E1649" w:rsidP="008E1649">
      <w:pPr>
        <w:widowControl w:val="0"/>
        <w:autoSpaceDE w:val="0"/>
        <w:autoSpaceDN w:val="0"/>
        <w:adjustRightInd w:val="0"/>
        <w:spacing w:after="0"/>
        <w:ind w:firstLine="540"/>
        <w:jc w:val="both"/>
        <w:rPr>
          <w:rFonts w:ascii="Sylfaen" w:hAnsi="Sylfaen" w:cs="Sylfaen"/>
          <w:iCs/>
          <w:sz w:val="16"/>
          <w:szCs w:val="16"/>
          <w:lang w:val="ka-GE"/>
        </w:rPr>
      </w:pPr>
      <w:r w:rsidRPr="0005210A">
        <w:rPr>
          <w:rFonts w:ascii="Sylfaen" w:hAnsi="Sylfaen" w:cs="Sylfaen"/>
          <w:b/>
          <w:iCs/>
          <w:sz w:val="16"/>
          <w:szCs w:val="16"/>
          <w:lang w:val="ka-GE"/>
        </w:rPr>
        <w:t>ქვეპროგრამის მიზანია:</w:t>
      </w:r>
    </w:p>
    <w:p w14:paraId="36519510" w14:textId="77777777" w:rsidR="003F2FE8" w:rsidRDefault="003F2FE8" w:rsidP="008E1649">
      <w:pPr>
        <w:widowControl w:val="0"/>
        <w:autoSpaceDE w:val="0"/>
        <w:autoSpaceDN w:val="0"/>
        <w:adjustRightInd w:val="0"/>
        <w:spacing w:after="0"/>
        <w:ind w:firstLine="540"/>
        <w:rPr>
          <w:sz w:val="16"/>
          <w:szCs w:val="16"/>
          <w:lang w:val="ka-GE"/>
        </w:rPr>
      </w:pPr>
      <w:r w:rsidRPr="009850EC">
        <w:rPr>
          <w:rFonts w:ascii="Sylfaen" w:hAnsi="Sylfaen" w:cs="Sylfaen"/>
          <w:sz w:val="16"/>
          <w:szCs w:val="16"/>
          <w:lang w:val="ka-GE"/>
        </w:rPr>
        <w:t>მოზარდი</w:t>
      </w:r>
      <w:r w:rsidRPr="009850EC">
        <w:rPr>
          <w:sz w:val="16"/>
          <w:szCs w:val="16"/>
          <w:lang w:val="ka-GE"/>
        </w:rPr>
        <w:t xml:space="preserve"> </w:t>
      </w:r>
      <w:r w:rsidRPr="009850EC">
        <w:rPr>
          <w:rFonts w:ascii="Sylfaen" w:hAnsi="Sylfaen" w:cs="Sylfaen"/>
          <w:sz w:val="16"/>
          <w:szCs w:val="16"/>
          <w:lang w:val="ka-GE"/>
        </w:rPr>
        <w:t>თაობის</w:t>
      </w:r>
      <w:r w:rsidRPr="009850EC">
        <w:rPr>
          <w:sz w:val="16"/>
          <w:szCs w:val="16"/>
          <w:lang w:val="ka-GE"/>
        </w:rPr>
        <w:t xml:space="preserve"> </w:t>
      </w:r>
      <w:r w:rsidRPr="009850EC">
        <w:rPr>
          <w:rFonts w:ascii="Sylfaen" w:hAnsi="Sylfaen" w:cs="Sylfaen"/>
          <w:sz w:val="16"/>
          <w:szCs w:val="16"/>
          <w:lang w:val="ka-GE"/>
        </w:rPr>
        <w:t>ჩართულობის</w:t>
      </w:r>
      <w:r w:rsidRPr="009850EC">
        <w:rPr>
          <w:sz w:val="16"/>
          <w:szCs w:val="16"/>
          <w:lang w:val="ka-GE"/>
        </w:rPr>
        <w:t xml:space="preserve"> </w:t>
      </w:r>
      <w:r w:rsidRPr="009850EC">
        <w:rPr>
          <w:rFonts w:ascii="Sylfaen" w:hAnsi="Sylfaen" w:cs="Sylfaen"/>
          <w:sz w:val="16"/>
          <w:szCs w:val="16"/>
          <w:lang w:val="ka-GE"/>
        </w:rPr>
        <w:t>გაზრდა</w:t>
      </w:r>
      <w:r w:rsidRPr="009850EC">
        <w:rPr>
          <w:sz w:val="16"/>
          <w:szCs w:val="16"/>
          <w:lang w:val="ka-GE"/>
        </w:rPr>
        <w:t xml:space="preserve"> </w:t>
      </w:r>
      <w:r w:rsidRPr="009850EC">
        <w:rPr>
          <w:rFonts w:ascii="Sylfaen" w:hAnsi="Sylfaen" w:cs="Sylfaen"/>
          <w:sz w:val="16"/>
          <w:szCs w:val="16"/>
          <w:lang w:val="ka-GE"/>
        </w:rPr>
        <w:t>სპორტის</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სახეობებში</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ჩემპიონთა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პრიზიორთა</w:t>
      </w:r>
      <w:r w:rsidRPr="009850EC">
        <w:rPr>
          <w:sz w:val="16"/>
          <w:szCs w:val="16"/>
          <w:lang w:val="ka-GE"/>
        </w:rPr>
        <w:t xml:space="preserve"> </w:t>
      </w:r>
      <w:r w:rsidRPr="009850EC">
        <w:rPr>
          <w:rFonts w:ascii="Sylfaen" w:hAnsi="Sylfaen" w:cs="Sylfaen"/>
          <w:sz w:val="16"/>
          <w:szCs w:val="16"/>
          <w:lang w:val="ka-GE"/>
        </w:rPr>
        <w:t>რიცხვის</w:t>
      </w:r>
      <w:r w:rsidRPr="009850EC">
        <w:rPr>
          <w:sz w:val="16"/>
          <w:szCs w:val="16"/>
          <w:lang w:val="ka-GE"/>
        </w:rPr>
        <w:t xml:space="preserve"> </w:t>
      </w:r>
      <w:r w:rsidRPr="009850EC">
        <w:rPr>
          <w:rFonts w:ascii="Sylfaen" w:hAnsi="Sylfaen" w:cs="Sylfaen"/>
          <w:sz w:val="16"/>
          <w:szCs w:val="16"/>
          <w:lang w:val="ka-GE"/>
        </w:rPr>
        <w:t>გაზრდა</w:t>
      </w:r>
      <w:r w:rsidRPr="009850EC">
        <w:rPr>
          <w:sz w:val="16"/>
          <w:szCs w:val="16"/>
          <w:lang w:val="ka-GE"/>
        </w:rPr>
        <w:t>.</w:t>
      </w:r>
    </w:p>
    <w:p w14:paraId="15CD6169" w14:textId="260541BD" w:rsidR="008F7B53" w:rsidRDefault="008E1649" w:rsidP="003F2FE8">
      <w:pPr>
        <w:widowControl w:val="0"/>
        <w:autoSpaceDE w:val="0"/>
        <w:autoSpaceDN w:val="0"/>
        <w:adjustRightInd w:val="0"/>
        <w:spacing w:after="0"/>
        <w:ind w:firstLine="540"/>
        <w:rPr>
          <w:rFonts w:ascii="Sylfaen" w:hAnsi="Sylfaen" w:cs="Calibri"/>
          <w:color w:val="000000"/>
          <w:sz w:val="16"/>
          <w:szCs w:val="16"/>
        </w:rPr>
      </w:pPr>
      <w:r w:rsidRPr="0005210A">
        <w:rPr>
          <w:rFonts w:ascii="Sylfaen" w:hAnsi="Sylfaen" w:cs="Sylfaen"/>
          <w:b/>
          <w:bCs/>
          <w:iCs/>
          <w:color w:val="385623"/>
          <w:sz w:val="16"/>
          <w:szCs w:val="16"/>
          <w:lang w:val="ka-GE"/>
        </w:rPr>
        <w:t>მოსალოდნელი შუალედური შედეგები</w:t>
      </w:r>
      <w:r w:rsidRPr="0005210A">
        <w:rPr>
          <w:rFonts w:ascii="Sylfaen" w:hAnsi="Sylfaen" w:cs="Sylfaen"/>
          <w:b/>
          <w:bCs/>
          <w:iCs/>
          <w:color w:val="385623"/>
          <w:sz w:val="16"/>
          <w:szCs w:val="16"/>
        </w:rPr>
        <w:t>:</w:t>
      </w:r>
      <w:r w:rsidRPr="0005210A">
        <w:rPr>
          <w:rFonts w:ascii="Sylfaen" w:hAnsi="Sylfaen" w:cs="Sylfaen"/>
          <w:iCs/>
          <w:sz w:val="16"/>
          <w:szCs w:val="16"/>
          <w:lang w:val="ka-GE"/>
        </w:rPr>
        <w:t xml:space="preserve">  </w:t>
      </w:r>
      <w:r w:rsidR="003F2FE8" w:rsidRPr="009850EC">
        <w:rPr>
          <w:rFonts w:ascii="Sylfaen" w:hAnsi="Sylfaen" w:cs="Sylfaen"/>
          <w:sz w:val="16"/>
          <w:szCs w:val="16"/>
          <w:lang w:val="ka-GE"/>
        </w:rPr>
        <w:t>მოზარდი</w:t>
      </w:r>
      <w:r w:rsidR="003F2FE8" w:rsidRPr="009850EC">
        <w:rPr>
          <w:sz w:val="16"/>
          <w:szCs w:val="16"/>
          <w:lang w:val="ka-GE"/>
        </w:rPr>
        <w:t xml:space="preserve"> </w:t>
      </w:r>
      <w:r w:rsidR="003F2FE8" w:rsidRPr="009850EC">
        <w:rPr>
          <w:rFonts w:ascii="Sylfaen" w:hAnsi="Sylfaen" w:cs="Sylfaen"/>
          <w:sz w:val="16"/>
          <w:szCs w:val="16"/>
          <w:lang w:val="ka-GE"/>
        </w:rPr>
        <w:t>თაობის</w:t>
      </w:r>
      <w:r w:rsidR="003F2FE8" w:rsidRPr="009850EC">
        <w:rPr>
          <w:sz w:val="16"/>
          <w:szCs w:val="16"/>
          <w:lang w:val="ka-GE"/>
        </w:rPr>
        <w:t xml:space="preserve"> </w:t>
      </w:r>
      <w:r w:rsidR="003F2FE8" w:rsidRPr="009850EC">
        <w:rPr>
          <w:rFonts w:ascii="Sylfaen" w:hAnsi="Sylfaen" w:cs="Sylfaen"/>
          <w:sz w:val="16"/>
          <w:szCs w:val="16"/>
          <w:lang w:val="ka-GE"/>
        </w:rPr>
        <w:t>აღზრდა</w:t>
      </w:r>
      <w:r w:rsidR="003F2FE8" w:rsidRPr="009850EC">
        <w:rPr>
          <w:sz w:val="16"/>
          <w:szCs w:val="16"/>
          <w:lang w:val="ka-GE"/>
        </w:rPr>
        <w:t xml:space="preserve">, </w:t>
      </w:r>
      <w:r w:rsidR="003F2FE8" w:rsidRPr="009850EC">
        <w:rPr>
          <w:rFonts w:ascii="Sylfaen" w:hAnsi="Sylfaen" w:cs="Sylfaen"/>
          <w:sz w:val="16"/>
          <w:szCs w:val="16"/>
          <w:lang w:val="ka-GE"/>
        </w:rPr>
        <w:t>დაოსტატება</w:t>
      </w:r>
      <w:r w:rsidR="003F2FE8" w:rsidRPr="009850EC">
        <w:rPr>
          <w:sz w:val="16"/>
          <w:szCs w:val="16"/>
          <w:lang w:val="ka-GE"/>
        </w:rPr>
        <w:t xml:space="preserve">, </w:t>
      </w:r>
      <w:r w:rsidR="003F2FE8" w:rsidRPr="009850EC">
        <w:rPr>
          <w:rFonts w:ascii="Sylfaen" w:hAnsi="Sylfaen" w:cs="Sylfaen"/>
          <w:sz w:val="16"/>
          <w:szCs w:val="16"/>
          <w:lang w:val="ka-GE"/>
        </w:rPr>
        <w:t>ჯანსაღი</w:t>
      </w:r>
      <w:r w:rsidR="003F2FE8" w:rsidRPr="009850EC">
        <w:rPr>
          <w:sz w:val="16"/>
          <w:szCs w:val="16"/>
          <w:lang w:val="ka-GE"/>
        </w:rPr>
        <w:t xml:space="preserve"> </w:t>
      </w:r>
      <w:r w:rsidR="003F2FE8" w:rsidRPr="009850EC">
        <w:rPr>
          <w:rFonts w:ascii="Sylfaen" w:hAnsi="Sylfaen" w:cs="Sylfaen"/>
          <w:sz w:val="16"/>
          <w:szCs w:val="16"/>
          <w:lang w:val="ka-GE"/>
        </w:rPr>
        <w:t>ცხოვრების</w:t>
      </w:r>
      <w:r w:rsidR="003F2FE8" w:rsidRPr="009850EC">
        <w:rPr>
          <w:sz w:val="16"/>
          <w:szCs w:val="16"/>
          <w:lang w:val="ka-GE"/>
        </w:rPr>
        <w:t xml:space="preserve"> </w:t>
      </w:r>
      <w:r w:rsidR="003F2FE8" w:rsidRPr="009850EC">
        <w:rPr>
          <w:rFonts w:ascii="Sylfaen" w:hAnsi="Sylfaen" w:cs="Sylfaen"/>
          <w:sz w:val="16"/>
          <w:szCs w:val="16"/>
          <w:lang w:val="ka-GE"/>
        </w:rPr>
        <w:t>წესის</w:t>
      </w:r>
      <w:r w:rsidR="003F2FE8" w:rsidRPr="009850EC">
        <w:rPr>
          <w:sz w:val="16"/>
          <w:szCs w:val="16"/>
          <w:lang w:val="ka-GE"/>
        </w:rPr>
        <w:t xml:space="preserve"> </w:t>
      </w:r>
      <w:r w:rsidR="003F2FE8" w:rsidRPr="009850EC">
        <w:rPr>
          <w:rFonts w:ascii="Sylfaen" w:hAnsi="Sylfaen" w:cs="Sylfaen"/>
          <w:sz w:val="16"/>
          <w:szCs w:val="16"/>
          <w:lang w:val="ka-GE"/>
        </w:rPr>
        <w:t>დამკვიდრება</w:t>
      </w:r>
      <w:r w:rsidR="003F2FE8" w:rsidRPr="009850EC">
        <w:rPr>
          <w:sz w:val="16"/>
          <w:szCs w:val="16"/>
          <w:lang w:val="ka-GE"/>
        </w:rPr>
        <w:t xml:space="preserve">, </w:t>
      </w:r>
      <w:r w:rsidR="003F2FE8" w:rsidRPr="009850EC">
        <w:rPr>
          <w:rFonts w:ascii="Sylfaen" w:hAnsi="Sylfaen" w:cs="Sylfaen"/>
          <w:sz w:val="16"/>
          <w:szCs w:val="16"/>
          <w:lang w:val="ka-GE"/>
        </w:rPr>
        <w:t>პოპულარიზაცია</w:t>
      </w:r>
      <w:r w:rsidR="003F2FE8" w:rsidRPr="009850EC">
        <w:rPr>
          <w:sz w:val="16"/>
          <w:szCs w:val="16"/>
          <w:lang w:val="ka-GE"/>
        </w:rPr>
        <w:t xml:space="preserve">. </w:t>
      </w:r>
      <w:r w:rsidR="003F2FE8" w:rsidRPr="009850EC">
        <w:rPr>
          <w:rFonts w:ascii="Sylfaen" w:hAnsi="Sylfaen" w:cs="Sylfaen"/>
          <w:sz w:val="16"/>
          <w:szCs w:val="16"/>
          <w:lang w:val="ka-GE"/>
        </w:rPr>
        <w:t>სათანადო</w:t>
      </w:r>
      <w:r w:rsidR="003F2FE8" w:rsidRPr="009850EC">
        <w:rPr>
          <w:sz w:val="16"/>
          <w:szCs w:val="16"/>
          <w:lang w:val="ka-GE"/>
        </w:rPr>
        <w:t xml:space="preserve"> </w:t>
      </w:r>
      <w:r w:rsidR="003F2FE8" w:rsidRPr="009850EC">
        <w:rPr>
          <w:rFonts w:ascii="Sylfaen" w:hAnsi="Sylfaen" w:cs="Sylfaen"/>
          <w:sz w:val="16"/>
          <w:szCs w:val="16"/>
          <w:lang w:val="ka-GE"/>
        </w:rPr>
        <w:t>პირობების</w:t>
      </w:r>
      <w:r w:rsidR="003F2FE8" w:rsidRPr="009850EC">
        <w:rPr>
          <w:sz w:val="16"/>
          <w:szCs w:val="16"/>
          <w:lang w:val="ka-GE"/>
        </w:rPr>
        <w:t xml:space="preserve"> </w:t>
      </w:r>
      <w:r w:rsidR="003F2FE8" w:rsidRPr="009850EC">
        <w:rPr>
          <w:rFonts w:ascii="Sylfaen" w:hAnsi="Sylfaen" w:cs="Sylfaen"/>
          <w:sz w:val="16"/>
          <w:szCs w:val="16"/>
          <w:lang w:val="ka-GE"/>
        </w:rPr>
        <w:t>შექმნა</w:t>
      </w:r>
      <w:r w:rsidR="003F2FE8" w:rsidRPr="009850EC">
        <w:rPr>
          <w:sz w:val="16"/>
          <w:szCs w:val="16"/>
          <w:lang w:val="ka-GE"/>
        </w:rPr>
        <w:t xml:space="preserve"> </w:t>
      </w:r>
      <w:r w:rsidR="003F2FE8" w:rsidRPr="009850EC">
        <w:rPr>
          <w:rFonts w:ascii="Sylfaen" w:hAnsi="Sylfaen" w:cs="Sylfaen"/>
          <w:sz w:val="16"/>
          <w:szCs w:val="16"/>
          <w:lang w:val="ka-GE"/>
        </w:rPr>
        <w:t>მათი</w:t>
      </w:r>
      <w:r w:rsidR="003F2FE8" w:rsidRPr="009850EC">
        <w:rPr>
          <w:sz w:val="16"/>
          <w:szCs w:val="16"/>
          <w:lang w:val="ka-GE"/>
        </w:rPr>
        <w:t xml:space="preserve"> </w:t>
      </w:r>
      <w:r w:rsidR="003F2FE8" w:rsidRPr="009850EC">
        <w:rPr>
          <w:rFonts w:ascii="Sylfaen" w:hAnsi="Sylfaen" w:cs="Sylfaen"/>
          <w:sz w:val="16"/>
          <w:szCs w:val="16"/>
          <w:lang w:val="ka-GE"/>
        </w:rPr>
        <w:t>წვრთნისა</w:t>
      </w:r>
      <w:r w:rsidR="003F2FE8" w:rsidRPr="009850EC">
        <w:rPr>
          <w:sz w:val="16"/>
          <w:szCs w:val="16"/>
          <w:lang w:val="ka-GE"/>
        </w:rPr>
        <w:t xml:space="preserve"> </w:t>
      </w:r>
      <w:r w:rsidR="003F2FE8" w:rsidRPr="009850EC">
        <w:rPr>
          <w:rFonts w:ascii="Sylfaen" w:hAnsi="Sylfaen" w:cs="Sylfaen"/>
          <w:sz w:val="16"/>
          <w:szCs w:val="16"/>
          <w:lang w:val="ka-GE"/>
        </w:rPr>
        <w:t>და</w:t>
      </w:r>
      <w:r w:rsidR="003F2FE8" w:rsidRPr="009850EC">
        <w:rPr>
          <w:sz w:val="16"/>
          <w:szCs w:val="16"/>
          <w:lang w:val="ka-GE"/>
        </w:rPr>
        <w:t xml:space="preserve"> </w:t>
      </w:r>
      <w:r w:rsidR="003F2FE8" w:rsidRPr="009850EC">
        <w:rPr>
          <w:rFonts w:ascii="Sylfaen" w:hAnsi="Sylfaen" w:cs="Sylfaen"/>
          <w:sz w:val="16"/>
          <w:szCs w:val="16"/>
          <w:lang w:val="ka-GE"/>
        </w:rPr>
        <w:t>დაოსტატების</w:t>
      </w:r>
      <w:r w:rsidR="003F2FE8" w:rsidRPr="009850EC">
        <w:rPr>
          <w:sz w:val="16"/>
          <w:szCs w:val="16"/>
          <w:lang w:val="ka-GE"/>
        </w:rPr>
        <w:t xml:space="preserve"> </w:t>
      </w:r>
      <w:r w:rsidR="003F2FE8" w:rsidRPr="009850EC">
        <w:rPr>
          <w:rFonts w:ascii="Sylfaen" w:hAnsi="Sylfaen" w:cs="Sylfaen"/>
          <w:sz w:val="16"/>
          <w:szCs w:val="16"/>
          <w:lang w:val="ka-GE"/>
        </w:rPr>
        <w:t>საქმეში</w:t>
      </w:r>
      <w:r w:rsidR="003F2FE8" w:rsidRPr="009850EC">
        <w:rPr>
          <w:sz w:val="16"/>
          <w:szCs w:val="16"/>
          <w:lang w:val="ka-GE"/>
        </w:rPr>
        <w:t>.</w:t>
      </w:r>
    </w:p>
    <w:p w14:paraId="38A59929" w14:textId="77777777" w:rsidR="003F2FE8" w:rsidRPr="0005210A" w:rsidRDefault="003F2FE8" w:rsidP="008E1649">
      <w:pPr>
        <w:widowControl w:val="0"/>
        <w:autoSpaceDE w:val="0"/>
        <w:autoSpaceDN w:val="0"/>
        <w:adjustRightInd w:val="0"/>
        <w:spacing w:after="0"/>
        <w:ind w:firstLine="540"/>
        <w:rPr>
          <w:rFonts w:ascii="Sylfaen" w:hAnsi="Sylfaen" w:cs="Sylfaen"/>
          <w:iCs/>
          <w:sz w:val="16"/>
          <w:szCs w:val="16"/>
          <w:lang w:val="ka-GE"/>
        </w:rPr>
      </w:pPr>
    </w:p>
    <w:tbl>
      <w:tblPr>
        <w:tblW w:w="0" w:type="auto"/>
        <w:tblInd w:w="-5" w:type="dxa"/>
        <w:tblLook w:val="04A0" w:firstRow="1" w:lastRow="0" w:firstColumn="1" w:lastColumn="0" w:noHBand="0" w:noVBand="1"/>
      </w:tblPr>
      <w:tblGrid>
        <w:gridCol w:w="346"/>
        <w:gridCol w:w="2552"/>
        <w:gridCol w:w="2765"/>
        <w:gridCol w:w="2526"/>
        <w:gridCol w:w="1161"/>
        <w:gridCol w:w="1625"/>
      </w:tblGrid>
      <w:tr w:rsidR="008F7B53" w:rsidRPr="0005210A" w14:paraId="03B055CD" w14:textId="77777777" w:rsidTr="00B66DF6">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31EC739" w14:textId="77777777" w:rsidR="008F7B53" w:rsidRPr="0005210A"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დაგეგემილი შუალედური შედეგი</w:t>
            </w:r>
          </w:p>
        </w:tc>
        <w:tc>
          <w:tcPr>
            <w:tcW w:w="5670" w:type="dxa"/>
            <w:gridSpan w:val="2"/>
            <w:tcBorders>
              <w:top w:val="single" w:sz="4" w:space="0" w:color="auto"/>
              <w:left w:val="nil"/>
              <w:bottom w:val="single" w:sz="4" w:space="0" w:color="auto"/>
              <w:right w:val="single" w:sz="4" w:space="0" w:color="000000"/>
            </w:tcBorders>
            <w:shd w:val="clear" w:color="auto" w:fill="auto"/>
            <w:vAlign w:val="center"/>
            <w:hideMark/>
          </w:tcPr>
          <w:p w14:paraId="4ECD9386" w14:textId="1FAC7178" w:rsidR="008F7B53" w:rsidRPr="0005210A" w:rsidRDefault="003F2FE8" w:rsidP="00E5272E">
            <w:pPr>
              <w:widowControl w:val="0"/>
              <w:autoSpaceDE w:val="0"/>
              <w:autoSpaceDN w:val="0"/>
              <w:adjustRightInd w:val="0"/>
              <w:spacing w:after="0"/>
              <w:rPr>
                <w:rFonts w:ascii="Sylfaen" w:hAnsi="Sylfaen" w:cs="Sylfaen"/>
                <w:iCs/>
                <w:sz w:val="14"/>
                <w:szCs w:val="14"/>
                <w:lang w:val="ka-GE"/>
              </w:rPr>
            </w:pPr>
            <w:r>
              <w:rPr>
                <w:rFonts w:ascii="Sylfaen" w:hAnsi="Sylfaen" w:cs="Calibri"/>
                <w:color w:val="000000"/>
                <w:sz w:val="16"/>
                <w:szCs w:val="16"/>
              </w:rPr>
              <w:t>სასპორტო სკოლებში</w:t>
            </w:r>
            <w:r w:rsidRPr="002D70E3">
              <w:rPr>
                <w:rFonts w:ascii="Sylfaen" w:hAnsi="Sylfaen" w:cs="Calibri"/>
                <w:color w:val="000000"/>
                <w:sz w:val="16"/>
                <w:szCs w:val="16"/>
              </w:rPr>
              <w:t xml:space="preserve"> არსებული მოზარდების  რაოდენობა</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3FA14FE7" w14:textId="77777777" w:rsidR="008F7B53" w:rsidRPr="0005210A"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2A8321B1" w14:textId="77777777" w:rsidR="008F7B53" w:rsidRPr="0005210A" w:rsidRDefault="008F7B53" w:rsidP="00E5272E">
            <w:pPr>
              <w:spacing w:after="0" w:line="240" w:lineRule="auto"/>
              <w:jc w:val="center"/>
              <w:rPr>
                <w:rFonts w:ascii="Sylfaen" w:eastAsia="Times New Roman" w:hAnsi="Sylfaen" w:cs="Arial CYR"/>
                <w:color w:val="000000"/>
                <w:sz w:val="14"/>
                <w:szCs w:val="14"/>
                <w:lang w:val="ka-GE"/>
              </w:rPr>
            </w:pPr>
          </w:p>
        </w:tc>
      </w:tr>
      <w:tr w:rsidR="008F7B53" w:rsidRPr="0005210A" w14:paraId="25B76314" w14:textId="77777777" w:rsidTr="00E5272E">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ED84C6D"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14:paraId="6AF8B8DA"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14:paraId="62D8796E"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8F7B53" w:rsidRPr="0005210A" w14:paraId="3D656E4F" w14:textId="77777777" w:rsidTr="00B66DF6">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60C23F"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2608A568"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34BE5B4D"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700" w:type="dxa"/>
            <w:tcBorders>
              <w:top w:val="nil"/>
              <w:left w:val="nil"/>
              <w:bottom w:val="single" w:sz="4" w:space="0" w:color="auto"/>
              <w:right w:val="single" w:sz="4" w:space="0" w:color="auto"/>
            </w:tcBorders>
            <w:shd w:val="clear" w:color="auto" w:fill="auto"/>
            <w:vAlign w:val="center"/>
            <w:hideMark/>
          </w:tcPr>
          <w:p w14:paraId="05C16E9F"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14:paraId="68BD6E79"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14:paraId="4644184F" w14:textId="77777777" w:rsidR="008F7B53" w:rsidRPr="0005210A" w:rsidRDefault="008F7B53" w:rsidP="00E5272E">
            <w:pPr>
              <w:spacing w:after="0" w:line="240" w:lineRule="auto"/>
              <w:rPr>
                <w:rFonts w:ascii="Sylfaen" w:eastAsia="Times New Roman" w:hAnsi="Sylfaen" w:cs="Arial CYR"/>
                <w:b/>
                <w:bCs/>
                <w:color w:val="385623" w:themeColor="accent6" w:themeShade="80"/>
                <w:sz w:val="16"/>
                <w:szCs w:val="16"/>
              </w:rPr>
            </w:pPr>
          </w:p>
        </w:tc>
      </w:tr>
      <w:tr w:rsidR="00B66DF6" w:rsidRPr="0005210A" w14:paraId="2E7D088B" w14:textId="77777777" w:rsidTr="00B66DF6">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14:paraId="77459DD8" w14:textId="77777777" w:rsidR="00B66DF6" w:rsidRPr="0005210A" w:rsidRDefault="00B66DF6" w:rsidP="00B66DF6">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44C55CCE" w14:textId="644452B6" w:rsidR="00B66DF6" w:rsidRPr="0005210A" w:rsidRDefault="003F2FE8" w:rsidP="00D51E3A">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b/>
                <w:bCs/>
                <w:color w:val="000000"/>
                <w:sz w:val="12"/>
                <w:szCs w:val="12"/>
                <w:lang w:val="ka-GE"/>
              </w:rPr>
              <w:t>სულ 6 წრე შერეული: ჭადრაკი 3 ჯგუფი, ფრენბურთი 4 ჯგუფი, კლდეზე ცოცვა 1 ჯგუფი, ქართული ჭიდაობა 6 ჯგუფი, ძიუდო 6 ჯგუფი, სამბო 7 ჯგუფი.</w:t>
            </w:r>
            <w:r w:rsidRPr="001C3CAC">
              <w:rPr>
                <w:rFonts w:ascii="Calibri" w:hAnsi="Calibri" w:cs="Calibri"/>
                <w:b/>
                <w:bCs/>
                <w:color w:val="000000"/>
                <w:sz w:val="12"/>
                <w:szCs w:val="12"/>
              </w:rPr>
              <w:t> </w:t>
            </w:r>
            <w:r w:rsidRPr="001C3CAC">
              <w:rPr>
                <w:rFonts w:ascii="Calibri" w:hAnsi="Calibri" w:cs="Calibri"/>
                <w:color w:val="000000"/>
                <w:sz w:val="12"/>
                <w:szCs w:val="12"/>
              </w:rPr>
              <w:t> </w:t>
            </w:r>
          </w:p>
        </w:tc>
        <w:tc>
          <w:tcPr>
            <w:tcW w:w="2970" w:type="dxa"/>
            <w:tcBorders>
              <w:top w:val="nil"/>
              <w:left w:val="nil"/>
              <w:bottom w:val="single" w:sz="4" w:space="0" w:color="auto"/>
              <w:right w:val="single" w:sz="4" w:space="0" w:color="auto"/>
            </w:tcBorders>
            <w:shd w:val="clear" w:color="auto" w:fill="auto"/>
            <w:vAlign w:val="center"/>
          </w:tcPr>
          <w:p w14:paraId="6286360E" w14:textId="47E032E8" w:rsidR="00B66DF6" w:rsidRPr="0005210A" w:rsidRDefault="003F2FE8" w:rsidP="00B66DF6">
            <w:pPr>
              <w:spacing w:after="0" w:line="240" w:lineRule="auto"/>
              <w:jc w:val="center"/>
              <w:rPr>
                <w:rFonts w:ascii="Sylfaen" w:eastAsia="Times New Roman" w:hAnsi="Sylfaen" w:cs="Arial CYR"/>
                <w:b/>
                <w:bCs/>
                <w:color w:val="FF0000"/>
                <w:sz w:val="14"/>
                <w:szCs w:val="14"/>
                <w:lang w:val="ka-GE"/>
              </w:rPr>
            </w:pPr>
            <w:r>
              <w:rPr>
                <w:rFonts w:ascii="Sylfaen" w:hAnsi="Sylfaen" w:cs="Calibri"/>
                <w:b/>
                <w:bCs/>
                <w:color w:val="000000"/>
                <w:sz w:val="12"/>
                <w:szCs w:val="12"/>
                <w:lang w:val="ka-GE"/>
              </w:rPr>
              <w:t>სულ 6 წრე შერეული: ჭადრაკი 3 ჯგუფი, ფრენბურთი 4 ჯგუფი, კლდეზე ცოცვა 1 ჯგუფი, ქართული ჭიდაობა 6 ჯგუფი, ძიუდო 6 ჯგუფი, სამბო 7 ჯგუფი.</w:t>
            </w:r>
            <w:r w:rsidRPr="001C3CAC">
              <w:rPr>
                <w:rFonts w:ascii="Calibri" w:hAnsi="Calibri" w:cs="Calibri"/>
                <w:b/>
                <w:bCs/>
                <w:color w:val="000000"/>
                <w:sz w:val="12"/>
                <w:szCs w:val="12"/>
              </w:rPr>
              <w:t> </w:t>
            </w:r>
            <w:r w:rsidRPr="001C3CAC">
              <w:rPr>
                <w:rFonts w:ascii="Calibri" w:hAnsi="Calibri" w:cs="Calibri"/>
                <w:color w:val="000000"/>
                <w:sz w:val="12"/>
                <w:szCs w:val="12"/>
              </w:rPr>
              <w:t> </w:t>
            </w:r>
          </w:p>
        </w:tc>
        <w:tc>
          <w:tcPr>
            <w:tcW w:w="2700" w:type="dxa"/>
            <w:tcBorders>
              <w:top w:val="nil"/>
              <w:left w:val="nil"/>
              <w:bottom w:val="single" w:sz="4" w:space="0" w:color="auto"/>
              <w:right w:val="single" w:sz="4" w:space="0" w:color="auto"/>
            </w:tcBorders>
            <w:shd w:val="clear" w:color="auto" w:fill="auto"/>
            <w:vAlign w:val="center"/>
          </w:tcPr>
          <w:p w14:paraId="1CF273C3" w14:textId="77777777" w:rsidR="00BD46C1" w:rsidRDefault="00BD46C1" w:rsidP="00BD46C1">
            <w:pPr>
              <w:jc w:val="center"/>
              <w:rPr>
                <w:rFonts w:ascii="Calibri" w:hAnsi="Calibri" w:cs="Calibri"/>
                <w:b/>
                <w:bCs/>
                <w:color w:val="000000"/>
                <w:sz w:val="12"/>
                <w:szCs w:val="12"/>
              </w:rPr>
            </w:pPr>
            <w:r>
              <w:rPr>
                <w:rFonts w:ascii="Sylfaen" w:hAnsi="Sylfaen" w:cs="Calibri"/>
                <w:b/>
                <w:bCs/>
                <w:color w:val="000000"/>
                <w:sz w:val="12"/>
                <w:szCs w:val="12"/>
                <w:lang w:val="ka-GE"/>
              </w:rPr>
              <w:t>სპორტულ სკოლებში არსებული სპორტული წრეების (სექციების, ასაკობრივი ჯგუფების) რაოდენობა, სულ 6 წრე შერეული: ჭადრაკი 3 ჯგუფი, ფრენბურთი 4 ჯგუფი, კლდეზე ცოცვა 1 ჯგუფი, ქართული ჭიდაობა 6 ჯგუფი, ძიუდო 6 ჯგუფი, სამბო 7 ჯგუფი.</w:t>
            </w:r>
            <w:r w:rsidRPr="001C3CAC">
              <w:rPr>
                <w:rFonts w:ascii="Calibri" w:hAnsi="Calibri" w:cs="Calibri"/>
                <w:b/>
                <w:bCs/>
                <w:color w:val="000000"/>
                <w:sz w:val="12"/>
                <w:szCs w:val="12"/>
              </w:rPr>
              <w:t> </w:t>
            </w:r>
          </w:p>
          <w:p w14:paraId="1C4FB557" w14:textId="77777777" w:rsidR="00BD46C1" w:rsidRDefault="00BD46C1" w:rsidP="00BD46C1">
            <w:pPr>
              <w:jc w:val="center"/>
              <w:rPr>
                <w:rFonts w:ascii="Sylfaen" w:hAnsi="Sylfaen" w:cs="Calibri"/>
                <w:b/>
                <w:bCs/>
                <w:color w:val="000000"/>
                <w:sz w:val="12"/>
                <w:szCs w:val="12"/>
                <w:lang w:val="ka-GE"/>
              </w:rPr>
            </w:pPr>
            <w:r>
              <w:rPr>
                <w:rFonts w:ascii="Sylfaen" w:hAnsi="Sylfaen" w:cs="Calibri"/>
                <w:b/>
                <w:bCs/>
                <w:color w:val="000000"/>
                <w:sz w:val="12"/>
                <w:szCs w:val="12"/>
                <w:lang w:val="ka-GE"/>
              </w:rPr>
              <w:t>გასვლითი სპორტული ღონისძიებების რაოდენობა</w:t>
            </w:r>
          </w:p>
          <w:p w14:paraId="51D4B484" w14:textId="38EC989B" w:rsidR="00B66DF6" w:rsidRPr="0005210A" w:rsidRDefault="00BD46C1" w:rsidP="00BD46C1">
            <w:pPr>
              <w:spacing w:after="0" w:line="240" w:lineRule="auto"/>
              <w:jc w:val="center"/>
              <w:rPr>
                <w:rFonts w:ascii="Sylfaen" w:eastAsia="Times New Roman" w:hAnsi="Sylfaen" w:cs="Arial CYR"/>
                <w:b/>
                <w:bCs/>
                <w:color w:val="385623" w:themeColor="accent6" w:themeShade="80"/>
                <w:sz w:val="14"/>
                <w:szCs w:val="14"/>
                <w:lang w:val="ka-GE"/>
              </w:rPr>
            </w:pPr>
            <w:r>
              <w:rPr>
                <w:rFonts w:ascii="Sylfaen" w:hAnsi="Sylfaen" w:cs="Calibri"/>
                <w:b/>
                <w:bCs/>
                <w:color w:val="000000"/>
                <w:sz w:val="12"/>
                <w:szCs w:val="12"/>
                <w:lang w:val="ka-GE"/>
              </w:rPr>
              <w:t>სპორტული სკოლების მიერ ჩატარებული სპორტული ღონისძიებები</w:t>
            </w:r>
          </w:p>
        </w:tc>
        <w:tc>
          <w:tcPr>
            <w:tcW w:w="1170" w:type="dxa"/>
            <w:tcBorders>
              <w:top w:val="nil"/>
              <w:left w:val="nil"/>
              <w:bottom w:val="single" w:sz="4" w:space="0" w:color="auto"/>
              <w:right w:val="single" w:sz="4" w:space="0" w:color="auto"/>
            </w:tcBorders>
            <w:shd w:val="clear" w:color="auto" w:fill="auto"/>
            <w:vAlign w:val="center"/>
          </w:tcPr>
          <w:p w14:paraId="681E0856" w14:textId="05F4BB30" w:rsidR="00B66DF6" w:rsidRPr="0005210A" w:rsidRDefault="003F2FE8" w:rsidP="00B66DF6">
            <w:pPr>
              <w:spacing w:after="0" w:line="240" w:lineRule="auto"/>
              <w:jc w:val="center"/>
              <w:rPr>
                <w:rFonts w:ascii="Sylfaen" w:eastAsia="Times New Roman" w:hAnsi="Sylfaen" w:cs="Arial CYR"/>
                <w:bCs/>
                <w:color w:val="385623" w:themeColor="accent6" w:themeShade="80"/>
                <w:sz w:val="14"/>
                <w:szCs w:val="14"/>
                <w:lang w:val="ka-GE"/>
              </w:rPr>
            </w:pPr>
            <w:r>
              <w:rPr>
                <w:rFonts w:ascii="Sylfaen" w:eastAsia="Times New Roman" w:hAnsi="Sylfaen" w:cs="Arial CYR"/>
                <w:bCs/>
                <w:sz w:val="14"/>
                <w:szCs w:val="14"/>
                <w:lang w:val="ka-GE"/>
              </w:rPr>
              <w:t>5</w:t>
            </w:r>
            <w:r w:rsidR="00B66DF6" w:rsidRPr="0005210A">
              <w:rPr>
                <w:rFonts w:ascii="Sylfaen" w:eastAsia="Times New Roman" w:hAnsi="Sylfaen" w:cs="Arial CYR"/>
                <w:bCs/>
                <w:sz w:val="14"/>
                <w:szCs w:val="14"/>
                <w:lang w:val="ka-GE"/>
              </w:rPr>
              <w:t>%</w:t>
            </w:r>
          </w:p>
        </w:tc>
        <w:tc>
          <w:tcPr>
            <w:tcW w:w="1705" w:type="dxa"/>
            <w:tcBorders>
              <w:top w:val="nil"/>
              <w:left w:val="single" w:sz="4" w:space="0" w:color="auto"/>
              <w:bottom w:val="single" w:sz="4" w:space="0" w:color="000000"/>
              <w:right w:val="single" w:sz="4" w:space="0" w:color="auto"/>
            </w:tcBorders>
            <w:vAlign w:val="center"/>
          </w:tcPr>
          <w:p w14:paraId="6332CA05" w14:textId="77777777" w:rsidR="00B66DF6" w:rsidRPr="0005210A" w:rsidRDefault="00B66DF6" w:rsidP="00B66DF6">
            <w:pPr>
              <w:spacing w:after="0" w:line="240" w:lineRule="auto"/>
              <w:rPr>
                <w:rFonts w:ascii="Sylfaen" w:eastAsia="Times New Roman" w:hAnsi="Sylfaen" w:cs="Arial CYR"/>
                <w:b/>
                <w:bCs/>
                <w:color w:val="385623" w:themeColor="accent6" w:themeShade="80"/>
                <w:sz w:val="16"/>
                <w:szCs w:val="16"/>
              </w:rPr>
            </w:pPr>
          </w:p>
        </w:tc>
      </w:tr>
    </w:tbl>
    <w:p w14:paraId="201EB789" w14:textId="4D0A67C1" w:rsidR="008E1649" w:rsidRPr="0005210A" w:rsidRDefault="008E1649" w:rsidP="00215A1F">
      <w:pPr>
        <w:widowControl w:val="0"/>
        <w:autoSpaceDE w:val="0"/>
        <w:autoSpaceDN w:val="0"/>
        <w:adjustRightInd w:val="0"/>
        <w:spacing w:after="0"/>
        <w:ind w:firstLine="540"/>
        <w:rPr>
          <w:rFonts w:ascii="Sylfaen" w:hAnsi="Sylfaen" w:cs="Sylfaen"/>
          <w:iCs/>
          <w:sz w:val="16"/>
          <w:szCs w:val="16"/>
          <w:lang w:val="ka-GE"/>
        </w:rPr>
      </w:pPr>
      <w:r w:rsidRPr="0005210A">
        <w:rPr>
          <w:rFonts w:ascii="Sylfaen" w:hAnsi="Sylfaen" w:cs="Sylfaen"/>
          <w:iCs/>
          <w:sz w:val="16"/>
          <w:szCs w:val="16"/>
          <w:lang w:val="ka-GE"/>
        </w:rPr>
        <w:t xml:space="preserve"> </w:t>
      </w:r>
    </w:p>
    <w:p w14:paraId="72599B23" w14:textId="220C1D3A" w:rsidR="00F676F3" w:rsidRPr="0005210A" w:rsidRDefault="00EB2008" w:rsidP="00F676F3">
      <w:pPr>
        <w:widowControl w:val="0"/>
        <w:autoSpaceDE w:val="0"/>
        <w:autoSpaceDN w:val="0"/>
        <w:adjustRightInd w:val="0"/>
        <w:spacing w:after="40"/>
        <w:ind w:left="480"/>
        <w:rPr>
          <w:rFonts w:ascii="Sylfaen" w:hAnsi="Sylfaen" w:cs="Sylfaen"/>
          <w:bCs/>
          <w:iCs/>
          <w:color w:val="385623"/>
          <w:sz w:val="16"/>
          <w:szCs w:val="16"/>
          <w:lang w:val="ka-GE"/>
        </w:rPr>
      </w:pPr>
      <w:r w:rsidRPr="0005210A">
        <w:rPr>
          <w:rFonts w:ascii="Sylfaen" w:hAnsi="Sylfaen" w:cs="Sylfaen"/>
          <w:b/>
          <w:bCs/>
          <w:iCs/>
          <w:color w:val="385623"/>
          <w:sz w:val="16"/>
          <w:szCs w:val="16"/>
          <w:lang w:val="ka-GE"/>
        </w:rPr>
        <w:t>4.</w:t>
      </w:r>
      <w:r w:rsidR="008E1649" w:rsidRPr="0005210A">
        <w:rPr>
          <w:rFonts w:ascii="Sylfaen" w:hAnsi="Sylfaen" w:cs="Sylfaen"/>
          <w:b/>
          <w:bCs/>
          <w:iCs/>
          <w:color w:val="385623"/>
          <w:sz w:val="16"/>
          <w:szCs w:val="16"/>
          <w:lang w:val="ka-GE"/>
        </w:rPr>
        <w:t>4</w:t>
      </w:r>
      <w:r w:rsidR="0049269F" w:rsidRPr="0005210A">
        <w:rPr>
          <w:rFonts w:ascii="Sylfaen" w:hAnsi="Sylfaen" w:cs="Sylfaen"/>
          <w:b/>
          <w:bCs/>
          <w:iCs/>
          <w:color w:val="385623"/>
          <w:sz w:val="16"/>
          <w:szCs w:val="16"/>
          <w:lang w:val="ka-GE"/>
        </w:rPr>
        <w:t>.</w:t>
      </w:r>
      <w:r w:rsidR="008E1649" w:rsidRPr="0005210A">
        <w:rPr>
          <w:rFonts w:ascii="Sylfaen" w:hAnsi="Sylfaen" w:cs="Sylfaen"/>
          <w:b/>
          <w:bCs/>
          <w:iCs/>
          <w:color w:val="385623"/>
          <w:sz w:val="16"/>
          <w:szCs w:val="16"/>
          <w:lang w:val="ka-GE"/>
        </w:rPr>
        <w:t xml:space="preserve"> </w:t>
      </w:r>
      <w:r w:rsidR="00F676F3" w:rsidRPr="0005210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212FAB">
        <w:rPr>
          <w:rFonts w:ascii="Sylfaen" w:hAnsi="Sylfaen" w:cs="Calibri"/>
          <w:b/>
          <w:bCs/>
          <w:color w:val="000000"/>
          <w:sz w:val="16"/>
          <w:szCs w:val="16"/>
        </w:rPr>
        <w:t>ა(ა)იპ ლენტეხის მუნიციპალიტეტის საბიბლიოთეკო გაერთიანება</w:t>
      </w:r>
      <w:r w:rsidR="00212FAB" w:rsidRPr="0005210A">
        <w:rPr>
          <w:rFonts w:ascii="Sylfaen" w:hAnsi="Sylfaen" w:cs="Sylfaen"/>
          <w:b/>
          <w:bCs/>
          <w:iCs/>
          <w:sz w:val="16"/>
          <w:szCs w:val="16"/>
          <w:lang w:val="ka-GE"/>
        </w:rPr>
        <w:t xml:space="preserve"> </w:t>
      </w:r>
      <w:r w:rsidR="00F676F3" w:rsidRPr="0005210A">
        <w:rPr>
          <w:rFonts w:ascii="Sylfaen" w:hAnsi="Sylfaen" w:cs="Sylfaen"/>
          <w:b/>
          <w:bCs/>
          <w:iCs/>
          <w:sz w:val="16"/>
          <w:szCs w:val="16"/>
          <w:lang w:val="ka-GE"/>
        </w:rPr>
        <w:t>(</w:t>
      </w:r>
      <w:r w:rsidR="00F676F3" w:rsidRPr="0005210A">
        <w:rPr>
          <w:rFonts w:ascii="Sylfaen" w:hAnsi="Sylfaen" w:cs="Sylfaen"/>
          <w:b/>
          <w:bCs/>
          <w:iCs/>
          <w:color w:val="385623"/>
          <w:sz w:val="16"/>
          <w:szCs w:val="16"/>
          <w:lang w:val="ka-GE"/>
        </w:rPr>
        <w:t>პროგრამული კოდი</w:t>
      </w:r>
      <w:r w:rsidR="00F676F3" w:rsidRPr="0005210A">
        <w:rPr>
          <w:rFonts w:ascii="Sylfaen" w:hAnsi="Sylfaen"/>
          <w:b/>
          <w:bCs/>
          <w:sz w:val="16"/>
          <w:szCs w:val="16"/>
          <w:lang w:val="ka-GE"/>
        </w:rPr>
        <w:t xml:space="preserve"> 05 01</w:t>
      </w:r>
      <w:r w:rsidR="004C6957" w:rsidRPr="0005210A">
        <w:rPr>
          <w:rFonts w:ascii="Sylfaen" w:hAnsi="Sylfaen"/>
          <w:b/>
          <w:bCs/>
          <w:sz w:val="16"/>
          <w:szCs w:val="16"/>
          <w:lang w:val="ka-GE"/>
        </w:rPr>
        <w:t xml:space="preserve"> 04</w:t>
      </w:r>
      <w:r w:rsidR="00F676F3" w:rsidRPr="0005210A">
        <w:rPr>
          <w:rFonts w:ascii="Sylfaen" w:hAnsi="Sylfaen"/>
          <w:b/>
          <w:bCs/>
          <w:sz w:val="16"/>
          <w:szCs w:val="16"/>
          <w:lang w:val="ka-GE"/>
        </w:rPr>
        <w:t>)</w:t>
      </w:r>
    </w:p>
    <w:p w14:paraId="72A18A65" w14:textId="72203DB2" w:rsidR="00F676F3" w:rsidRPr="0005210A" w:rsidRDefault="00F676F3" w:rsidP="00F676F3">
      <w:pPr>
        <w:widowControl w:val="0"/>
        <w:autoSpaceDE w:val="0"/>
        <w:autoSpaceDN w:val="0"/>
        <w:adjustRightInd w:val="0"/>
        <w:spacing w:after="40"/>
        <w:ind w:firstLine="540"/>
        <w:rPr>
          <w:rFonts w:ascii="Sylfaen" w:hAnsi="Sylfaen"/>
          <w:b/>
          <w:bCs/>
          <w:sz w:val="16"/>
          <w:szCs w:val="16"/>
          <w:lang w:val="ka-GE"/>
        </w:rPr>
      </w:pPr>
      <w:r w:rsidRPr="0005210A">
        <w:rPr>
          <w:rFonts w:ascii="Sylfaen" w:hAnsi="Sylfaen" w:cs="Sylfaen"/>
          <w:b/>
          <w:bCs/>
          <w:iCs/>
          <w:color w:val="385623"/>
          <w:sz w:val="16"/>
          <w:szCs w:val="16"/>
          <w:lang w:val="ka-GE"/>
        </w:rPr>
        <w:t xml:space="preserve">ქვეპროგრამის განმახორციელებელი: </w:t>
      </w:r>
      <w:r w:rsidR="00212FAB">
        <w:rPr>
          <w:rFonts w:ascii="Sylfaen" w:hAnsi="Sylfaen" w:cs="Calibri"/>
          <w:b/>
          <w:bCs/>
          <w:color w:val="000000"/>
          <w:sz w:val="16"/>
          <w:szCs w:val="16"/>
        </w:rPr>
        <w:t>ა(ა)იპ ლენტეხის მუნიციპალიტეტის საბიბლიოთეკო გაერთიანება</w:t>
      </w:r>
    </w:p>
    <w:p w14:paraId="46EA3EF7" w14:textId="1FE8F147" w:rsidR="00C74E35" w:rsidRDefault="00F676F3" w:rsidP="005B13D0">
      <w:pPr>
        <w:widowControl w:val="0"/>
        <w:autoSpaceDE w:val="0"/>
        <w:autoSpaceDN w:val="0"/>
        <w:adjustRightInd w:val="0"/>
        <w:spacing w:after="40"/>
        <w:ind w:firstLine="540"/>
        <w:jc w:val="both"/>
        <w:rPr>
          <w:sz w:val="16"/>
          <w:szCs w:val="16"/>
          <w:lang w:val="ka-GE"/>
        </w:rPr>
      </w:pPr>
      <w:r w:rsidRPr="0005210A">
        <w:rPr>
          <w:rFonts w:ascii="Sylfaen" w:hAnsi="Sylfaen" w:cs="Sylfaen"/>
          <w:b/>
          <w:bCs/>
          <w:iCs/>
          <w:color w:val="385623"/>
          <w:sz w:val="16"/>
          <w:szCs w:val="16"/>
          <w:lang w:val="ka-GE"/>
        </w:rPr>
        <w:t>ქვეპროგრამის აღწერა და მიზანი</w:t>
      </w:r>
      <w:r w:rsidRPr="0005210A">
        <w:rPr>
          <w:rFonts w:ascii="Sylfaen" w:hAnsi="Sylfaen" w:cs="Sylfaen"/>
          <w:b/>
          <w:color w:val="385623"/>
          <w:sz w:val="16"/>
          <w:szCs w:val="16"/>
          <w:lang w:val="ka-GE"/>
        </w:rPr>
        <w:t xml:space="preserve">: </w:t>
      </w:r>
      <w:r w:rsidR="00C74E35" w:rsidRPr="001C616E">
        <w:rPr>
          <w:rFonts w:ascii="Sylfaen" w:hAnsi="Sylfaen" w:cs="Sylfaen"/>
          <w:sz w:val="16"/>
          <w:szCs w:val="16"/>
          <w:lang w:val="ka-GE"/>
        </w:rPr>
        <w:t>პროგრამის</w:t>
      </w:r>
      <w:r w:rsidR="00C74E35" w:rsidRPr="001C616E">
        <w:rPr>
          <w:sz w:val="16"/>
          <w:szCs w:val="16"/>
          <w:lang w:val="ka-GE"/>
        </w:rPr>
        <w:t xml:space="preserve"> </w:t>
      </w:r>
      <w:r w:rsidR="00C74E35" w:rsidRPr="001C616E">
        <w:rPr>
          <w:rFonts w:ascii="Sylfaen" w:hAnsi="Sylfaen" w:cs="Sylfaen"/>
          <w:sz w:val="16"/>
          <w:szCs w:val="16"/>
          <w:lang w:val="ka-GE"/>
        </w:rPr>
        <w:t>ფარგლებში</w:t>
      </w:r>
      <w:r w:rsidR="00C74E35" w:rsidRPr="001C616E">
        <w:rPr>
          <w:sz w:val="16"/>
          <w:szCs w:val="16"/>
          <w:lang w:val="ka-GE"/>
        </w:rPr>
        <w:t xml:space="preserve"> </w:t>
      </w:r>
      <w:r w:rsidR="00C74E35" w:rsidRPr="001C616E">
        <w:rPr>
          <w:rFonts w:ascii="Sylfaen" w:hAnsi="Sylfaen" w:cs="Sylfaen"/>
          <w:sz w:val="16"/>
          <w:szCs w:val="16"/>
          <w:lang w:val="ka-GE"/>
        </w:rPr>
        <w:t>ფინანსდება</w:t>
      </w:r>
      <w:r w:rsidR="00C74E35" w:rsidRPr="001C616E">
        <w:rPr>
          <w:sz w:val="16"/>
          <w:szCs w:val="16"/>
          <w:lang w:val="ka-GE"/>
        </w:rPr>
        <w:t xml:space="preserve"> </w:t>
      </w:r>
      <w:r w:rsidR="00C74E35" w:rsidRPr="001C616E">
        <w:rPr>
          <w:rFonts w:ascii="Sylfaen" w:hAnsi="Sylfaen" w:cs="Sylfaen"/>
          <w:sz w:val="16"/>
          <w:szCs w:val="16"/>
          <w:lang w:val="ka-GE"/>
        </w:rPr>
        <w:t>ლენტეხის</w:t>
      </w:r>
      <w:r w:rsidR="00C74E35" w:rsidRPr="001C616E">
        <w:rPr>
          <w:sz w:val="16"/>
          <w:szCs w:val="16"/>
          <w:lang w:val="ka-GE"/>
        </w:rPr>
        <w:t xml:space="preserve"> ,</w:t>
      </w:r>
      <w:r w:rsidR="00C74E35" w:rsidRPr="001C616E">
        <w:rPr>
          <w:rFonts w:ascii="Sylfaen" w:hAnsi="Sylfaen" w:cs="Sylfaen"/>
          <w:sz w:val="16"/>
          <w:szCs w:val="16"/>
          <w:lang w:val="ka-GE"/>
        </w:rPr>
        <w:t>მუნიციპალიტეტის</w:t>
      </w:r>
      <w:r w:rsidR="00C74E35" w:rsidRPr="001C616E">
        <w:rPr>
          <w:sz w:val="16"/>
          <w:szCs w:val="16"/>
          <w:lang w:val="ka-GE"/>
        </w:rPr>
        <w:t xml:space="preserve">  </w:t>
      </w:r>
      <w:r w:rsidR="00C74E35" w:rsidRPr="001C616E">
        <w:rPr>
          <w:rFonts w:ascii="Sylfaen" w:hAnsi="Sylfaen" w:cs="Sylfaen"/>
          <w:sz w:val="16"/>
          <w:szCs w:val="16"/>
          <w:lang w:val="ka-GE"/>
        </w:rPr>
        <w:t>ა</w:t>
      </w:r>
      <w:r w:rsidR="00C74E35" w:rsidRPr="001C616E">
        <w:rPr>
          <w:sz w:val="16"/>
          <w:szCs w:val="16"/>
          <w:lang w:val="ka-GE"/>
        </w:rPr>
        <w:t>(</w:t>
      </w:r>
      <w:r w:rsidR="00C74E35" w:rsidRPr="001C616E">
        <w:rPr>
          <w:rFonts w:ascii="Sylfaen" w:hAnsi="Sylfaen" w:cs="Sylfaen"/>
          <w:sz w:val="16"/>
          <w:szCs w:val="16"/>
          <w:lang w:val="ka-GE"/>
        </w:rPr>
        <w:t>ა</w:t>
      </w:r>
      <w:r w:rsidR="00C74E35" w:rsidRPr="001C616E">
        <w:rPr>
          <w:sz w:val="16"/>
          <w:szCs w:val="16"/>
          <w:lang w:val="ka-GE"/>
        </w:rPr>
        <w:t xml:space="preserve">) </w:t>
      </w:r>
      <w:r w:rsidR="00C74E35" w:rsidRPr="001C616E">
        <w:rPr>
          <w:rFonts w:ascii="Sylfaen" w:hAnsi="Sylfaen" w:cs="Sylfaen"/>
          <w:sz w:val="16"/>
          <w:szCs w:val="16"/>
          <w:lang w:val="ka-GE"/>
        </w:rPr>
        <w:t>ი</w:t>
      </w:r>
      <w:r w:rsidR="00C74E35" w:rsidRPr="001C616E">
        <w:rPr>
          <w:sz w:val="16"/>
          <w:szCs w:val="16"/>
          <w:lang w:val="ka-GE"/>
        </w:rPr>
        <w:t xml:space="preserve"> </w:t>
      </w:r>
      <w:r w:rsidR="00C74E35" w:rsidRPr="001C616E">
        <w:rPr>
          <w:rFonts w:ascii="Sylfaen" w:hAnsi="Sylfaen" w:cs="Sylfaen"/>
          <w:sz w:val="16"/>
          <w:szCs w:val="16"/>
          <w:lang w:val="ka-GE"/>
        </w:rPr>
        <w:t>პ</w:t>
      </w:r>
      <w:r w:rsidR="00C74E35" w:rsidRPr="001C616E">
        <w:rPr>
          <w:sz w:val="16"/>
          <w:szCs w:val="16"/>
          <w:lang w:val="ka-GE"/>
        </w:rPr>
        <w:t xml:space="preserve">. </w:t>
      </w:r>
      <w:r w:rsidR="00C74E35" w:rsidRPr="001C616E">
        <w:rPr>
          <w:rFonts w:ascii="Sylfaen" w:hAnsi="Sylfaen" w:cs="Sylfaen"/>
          <w:sz w:val="16"/>
          <w:szCs w:val="16"/>
          <w:lang w:val="ka-GE"/>
        </w:rPr>
        <w:t>საბიბლიოთეკო</w:t>
      </w:r>
      <w:r w:rsidR="00C74E35" w:rsidRPr="001C616E">
        <w:rPr>
          <w:sz w:val="16"/>
          <w:szCs w:val="16"/>
          <w:lang w:val="ka-GE"/>
        </w:rPr>
        <w:t xml:space="preserve"> </w:t>
      </w:r>
      <w:r w:rsidR="00C74E35" w:rsidRPr="001C616E">
        <w:rPr>
          <w:rFonts w:ascii="Sylfaen" w:hAnsi="Sylfaen" w:cs="Sylfaen"/>
          <w:sz w:val="16"/>
          <w:szCs w:val="16"/>
          <w:lang w:val="ka-GE"/>
        </w:rPr>
        <w:t>გაერთიანება</w:t>
      </w:r>
      <w:r w:rsidR="00C74E35" w:rsidRPr="001C616E">
        <w:rPr>
          <w:sz w:val="16"/>
          <w:szCs w:val="16"/>
          <w:lang w:val="ka-GE"/>
        </w:rPr>
        <w:t>,</w:t>
      </w:r>
      <w:r w:rsidR="00C74E35" w:rsidRPr="001C616E">
        <w:rPr>
          <w:rFonts w:ascii="Sylfaen" w:hAnsi="Sylfaen" w:cs="Sylfaen"/>
          <w:sz w:val="16"/>
          <w:szCs w:val="16"/>
          <w:lang w:val="ka-GE"/>
        </w:rPr>
        <w:t>რომელიც</w:t>
      </w:r>
      <w:r w:rsidR="00C74E35" w:rsidRPr="001C616E">
        <w:rPr>
          <w:sz w:val="16"/>
          <w:szCs w:val="16"/>
          <w:lang w:val="ka-GE"/>
        </w:rPr>
        <w:t xml:space="preserve"> </w:t>
      </w:r>
      <w:r w:rsidR="00C74E35" w:rsidRPr="001C616E">
        <w:rPr>
          <w:rFonts w:ascii="Sylfaen" w:hAnsi="Sylfaen" w:cs="Sylfaen"/>
          <w:sz w:val="16"/>
          <w:szCs w:val="16"/>
          <w:lang w:val="ka-GE"/>
        </w:rPr>
        <w:t>შედგება</w:t>
      </w:r>
      <w:r w:rsidR="00C74E35" w:rsidRPr="001C616E">
        <w:rPr>
          <w:sz w:val="16"/>
          <w:szCs w:val="16"/>
          <w:lang w:val="ka-GE"/>
        </w:rPr>
        <w:t xml:space="preserve">  1-</w:t>
      </w:r>
      <w:r w:rsidR="00C74E35" w:rsidRPr="001C616E">
        <w:rPr>
          <w:rFonts w:ascii="Sylfaen" w:hAnsi="Sylfaen" w:cs="Sylfaen"/>
          <w:sz w:val="16"/>
          <w:szCs w:val="16"/>
          <w:lang w:val="ka-GE"/>
        </w:rPr>
        <w:t>ცენტრალური</w:t>
      </w:r>
      <w:r w:rsidR="00C74E35" w:rsidRPr="001C616E">
        <w:rPr>
          <w:sz w:val="16"/>
          <w:szCs w:val="16"/>
          <w:lang w:val="ka-GE"/>
        </w:rPr>
        <w:t xml:space="preserve"> 1 </w:t>
      </w:r>
      <w:r w:rsidR="00C74E35" w:rsidRPr="001C616E">
        <w:rPr>
          <w:rFonts w:ascii="Sylfaen" w:hAnsi="Sylfaen" w:cs="Sylfaen"/>
          <w:sz w:val="16"/>
          <w:szCs w:val="16"/>
          <w:lang w:val="ka-GE"/>
        </w:rPr>
        <w:t>საბავშვო</w:t>
      </w:r>
      <w:r w:rsidR="00C74E35" w:rsidRPr="001C616E">
        <w:rPr>
          <w:sz w:val="16"/>
          <w:szCs w:val="16"/>
          <w:lang w:val="ka-GE"/>
        </w:rPr>
        <w:t xml:space="preserve"> </w:t>
      </w:r>
      <w:r w:rsidR="00C74E35" w:rsidRPr="001C616E">
        <w:rPr>
          <w:rFonts w:ascii="Sylfaen" w:hAnsi="Sylfaen" w:cs="Sylfaen"/>
          <w:sz w:val="16"/>
          <w:szCs w:val="16"/>
          <w:lang w:val="ka-GE"/>
        </w:rPr>
        <w:t>და</w:t>
      </w:r>
      <w:r w:rsidR="00C74E35" w:rsidRPr="001C616E">
        <w:rPr>
          <w:sz w:val="16"/>
          <w:szCs w:val="16"/>
          <w:lang w:val="ka-GE"/>
        </w:rPr>
        <w:t xml:space="preserve">  16  </w:t>
      </w:r>
      <w:r w:rsidR="00C74E35" w:rsidRPr="001C616E">
        <w:rPr>
          <w:rFonts w:ascii="Sylfaen" w:hAnsi="Sylfaen" w:cs="Sylfaen"/>
          <w:sz w:val="16"/>
          <w:szCs w:val="16"/>
          <w:lang w:val="ka-GE"/>
        </w:rPr>
        <w:t>სასოფლო</w:t>
      </w:r>
      <w:r w:rsidR="00C74E35" w:rsidRPr="001C616E">
        <w:rPr>
          <w:sz w:val="16"/>
          <w:szCs w:val="16"/>
          <w:lang w:val="ka-GE"/>
        </w:rPr>
        <w:t xml:space="preserve"> </w:t>
      </w:r>
      <w:r w:rsidR="00C74E35" w:rsidRPr="001C616E">
        <w:rPr>
          <w:rFonts w:ascii="Sylfaen" w:hAnsi="Sylfaen" w:cs="Sylfaen"/>
          <w:sz w:val="16"/>
          <w:szCs w:val="16"/>
          <w:lang w:val="ka-GE"/>
        </w:rPr>
        <w:t>ბიბლიოთეკისაგან</w:t>
      </w:r>
      <w:r w:rsidR="00C74E35" w:rsidRPr="001C616E">
        <w:rPr>
          <w:sz w:val="16"/>
          <w:szCs w:val="16"/>
          <w:lang w:val="ka-GE"/>
        </w:rPr>
        <w:t xml:space="preserve">. </w:t>
      </w:r>
      <w:r w:rsidR="00C74E35" w:rsidRPr="001C616E">
        <w:rPr>
          <w:rFonts w:ascii="Sylfaen" w:hAnsi="Sylfaen" w:cs="Sylfaen"/>
          <w:sz w:val="16"/>
          <w:szCs w:val="16"/>
          <w:lang w:val="ka-GE"/>
        </w:rPr>
        <w:t>საბიბლიოთეკო</w:t>
      </w:r>
      <w:r w:rsidR="00C74E35" w:rsidRPr="001C616E">
        <w:rPr>
          <w:sz w:val="16"/>
          <w:szCs w:val="16"/>
          <w:lang w:val="ka-GE"/>
        </w:rPr>
        <w:t xml:space="preserve"> </w:t>
      </w:r>
      <w:r w:rsidR="00C74E35" w:rsidRPr="001C616E">
        <w:rPr>
          <w:rFonts w:ascii="Sylfaen" w:hAnsi="Sylfaen" w:cs="Sylfaen"/>
          <w:sz w:val="16"/>
          <w:szCs w:val="16"/>
          <w:lang w:val="ka-GE"/>
        </w:rPr>
        <w:t>გაერთიანების</w:t>
      </w:r>
      <w:r w:rsidR="00C74E35" w:rsidRPr="001C616E">
        <w:rPr>
          <w:sz w:val="16"/>
          <w:szCs w:val="16"/>
          <w:lang w:val="ka-GE"/>
        </w:rPr>
        <w:t xml:space="preserve"> </w:t>
      </w:r>
      <w:r w:rsidR="00C74E35" w:rsidRPr="001C616E">
        <w:rPr>
          <w:rFonts w:ascii="Sylfaen" w:hAnsi="Sylfaen" w:cs="Sylfaen"/>
          <w:sz w:val="16"/>
          <w:szCs w:val="16"/>
          <w:lang w:val="ka-GE"/>
        </w:rPr>
        <w:t>წიგნადი</w:t>
      </w:r>
      <w:r w:rsidR="00C74E35" w:rsidRPr="001C616E">
        <w:rPr>
          <w:sz w:val="16"/>
          <w:szCs w:val="16"/>
          <w:lang w:val="ka-GE"/>
        </w:rPr>
        <w:t xml:space="preserve"> </w:t>
      </w:r>
      <w:r w:rsidR="00C74E35" w:rsidRPr="001C616E">
        <w:rPr>
          <w:rFonts w:ascii="Sylfaen" w:hAnsi="Sylfaen" w:cs="Sylfaen"/>
          <w:sz w:val="16"/>
          <w:szCs w:val="16"/>
          <w:lang w:val="ka-GE"/>
        </w:rPr>
        <w:t>ფონდი</w:t>
      </w:r>
      <w:r w:rsidR="00C74E35" w:rsidRPr="001C616E">
        <w:rPr>
          <w:sz w:val="16"/>
          <w:szCs w:val="16"/>
          <w:lang w:val="ka-GE"/>
        </w:rPr>
        <w:t xml:space="preserve"> </w:t>
      </w:r>
      <w:r w:rsidR="00C74E35" w:rsidRPr="001C616E">
        <w:rPr>
          <w:rFonts w:ascii="Sylfaen" w:hAnsi="Sylfaen" w:cs="Sylfaen"/>
          <w:sz w:val="16"/>
          <w:szCs w:val="16"/>
          <w:lang w:val="ka-GE"/>
        </w:rPr>
        <w:t>მთლიანად</w:t>
      </w:r>
      <w:r w:rsidR="00C74E35" w:rsidRPr="001C616E">
        <w:rPr>
          <w:sz w:val="16"/>
          <w:szCs w:val="16"/>
          <w:lang w:val="ka-GE"/>
        </w:rPr>
        <w:t xml:space="preserve"> </w:t>
      </w:r>
      <w:r w:rsidR="00C74E35" w:rsidRPr="001C616E">
        <w:rPr>
          <w:rFonts w:ascii="Sylfaen" w:hAnsi="Sylfaen" w:cs="Sylfaen"/>
          <w:sz w:val="16"/>
          <w:szCs w:val="16"/>
          <w:lang w:val="ka-GE"/>
        </w:rPr>
        <w:t>შეადგენს</w:t>
      </w:r>
      <w:r w:rsidR="00C74E35" w:rsidRPr="001C616E">
        <w:rPr>
          <w:sz w:val="16"/>
          <w:szCs w:val="16"/>
          <w:lang w:val="ka-GE"/>
        </w:rPr>
        <w:t xml:space="preserve"> 35 </w:t>
      </w:r>
      <w:r w:rsidR="00C74E35" w:rsidRPr="001C616E">
        <w:rPr>
          <w:rFonts w:ascii="Sylfaen" w:hAnsi="Sylfaen" w:cs="Sylfaen"/>
          <w:sz w:val="16"/>
          <w:szCs w:val="16"/>
          <w:lang w:val="ka-GE"/>
        </w:rPr>
        <w:t>ათას</w:t>
      </w:r>
      <w:r w:rsidR="00C74E35" w:rsidRPr="001C616E">
        <w:rPr>
          <w:sz w:val="16"/>
          <w:szCs w:val="16"/>
          <w:lang w:val="ka-GE"/>
        </w:rPr>
        <w:t xml:space="preserve"> </w:t>
      </w:r>
      <w:r w:rsidR="00C74E35" w:rsidRPr="001C616E">
        <w:rPr>
          <w:rFonts w:ascii="Sylfaen" w:hAnsi="Sylfaen" w:cs="Sylfaen"/>
          <w:sz w:val="16"/>
          <w:szCs w:val="16"/>
          <w:lang w:val="ka-GE"/>
        </w:rPr>
        <w:t>ერთეულს</w:t>
      </w:r>
      <w:r w:rsidR="00C74E35" w:rsidRPr="001C616E">
        <w:rPr>
          <w:sz w:val="16"/>
          <w:szCs w:val="16"/>
          <w:lang w:val="ka-GE"/>
        </w:rPr>
        <w:t>.</w:t>
      </w:r>
      <w:r w:rsidR="00C74E35" w:rsidRPr="001C616E">
        <w:rPr>
          <w:rFonts w:ascii="Sylfaen" w:hAnsi="Sylfaen" w:cs="Sylfaen"/>
          <w:sz w:val="16"/>
          <w:szCs w:val="16"/>
          <w:lang w:val="ka-GE"/>
        </w:rPr>
        <w:t>დასაქმებულია</w:t>
      </w:r>
      <w:r w:rsidR="00C74E35" w:rsidRPr="001C616E">
        <w:rPr>
          <w:sz w:val="16"/>
          <w:szCs w:val="16"/>
          <w:lang w:val="ka-GE"/>
        </w:rPr>
        <w:t xml:space="preserve">  45 </w:t>
      </w:r>
      <w:r w:rsidR="00C74E35" w:rsidRPr="001C616E">
        <w:rPr>
          <w:rFonts w:ascii="Sylfaen" w:hAnsi="Sylfaen" w:cs="Sylfaen"/>
          <w:sz w:val="16"/>
          <w:szCs w:val="16"/>
          <w:lang w:val="ka-GE"/>
        </w:rPr>
        <w:t>თანამშრომელი</w:t>
      </w:r>
      <w:r w:rsidR="00C74E35">
        <w:rPr>
          <w:sz w:val="16"/>
          <w:szCs w:val="16"/>
          <w:lang w:val="ka-GE"/>
        </w:rPr>
        <w:t xml:space="preserve">, </w:t>
      </w:r>
      <w:r w:rsidR="00C74E35" w:rsidRPr="001C616E">
        <w:rPr>
          <w:rFonts w:ascii="Sylfaen" w:hAnsi="Sylfaen" w:cs="Sylfaen"/>
          <w:sz w:val="16"/>
          <w:szCs w:val="16"/>
          <w:lang w:val="ka-GE"/>
        </w:rPr>
        <w:t>მთავარ</w:t>
      </w:r>
      <w:r w:rsidR="00C74E35" w:rsidRPr="001C616E">
        <w:rPr>
          <w:sz w:val="16"/>
          <w:szCs w:val="16"/>
          <w:lang w:val="ka-GE"/>
        </w:rPr>
        <w:t xml:space="preserve"> </w:t>
      </w:r>
      <w:r w:rsidR="00C74E35" w:rsidRPr="001C616E">
        <w:rPr>
          <w:rFonts w:ascii="Sylfaen" w:hAnsi="Sylfaen" w:cs="Sylfaen"/>
          <w:sz w:val="16"/>
          <w:szCs w:val="16"/>
          <w:lang w:val="ka-GE"/>
        </w:rPr>
        <w:t>ბიბლიოთეკაში</w:t>
      </w:r>
      <w:r w:rsidR="00C74E35" w:rsidRPr="001C616E">
        <w:rPr>
          <w:sz w:val="16"/>
          <w:szCs w:val="16"/>
          <w:lang w:val="ka-GE"/>
        </w:rPr>
        <w:t xml:space="preserve"> </w:t>
      </w:r>
      <w:r w:rsidR="00C74E35" w:rsidRPr="001C616E">
        <w:rPr>
          <w:rFonts w:ascii="Sylfaen" w:hAnsi="Sylfaen" w:cs="Sylfaen"/>
          <w:sz w:val="16"/>
          <w:szCs w:val="16"/>
          <w:lang w:val="ka-GE"/>
        </w:rPr>
        <w:t>ეწყობა</w:t>
      </w:r>
      <w:r w:rsidR="00C74E35" w:rsidRPr="001C616E">
        <w:rPr>
          <w:sz w:val="16"/>
          <w:szCs w:val="16"/>
          <w:lang w:val="ka-GE"/>
        </w:rPr>
        <w:t xml:space="preserve"> </w:t>
      </w:r>
      <w:r w:rsidR="00C74E35" w:rsidRPr="001C616E">
        <w:rPr>
          <w:rFonts w:ascii="Sylfaen" w:hAnsi="Sylfaen" w:cs="Sylfaen"/>
          <w:sz w:val="16"/>
          <w:szCs w:val="16"/>
          <w:lang w:val="ka-GE"/>
        </w:rPr>
        <w:t>ახალი</w:t>
      </w:r>
      <w:r w:rsidR="00C74E35" w:rsidRPr="001C616E">
        <w:rPr>
          <w:sz w:val="16"/>
          <w:szCs w:val="16"/>
          <w:lang w:val="ka-GE"/>
        </w:rPr>
        <w:t xml:space="preserve"> </w:t>
      </w:r>
      <w:r w:rsidR="00C74E35" w:rsidRPr="001C616E">
        <w:rPr>
          <w:rFonts w:ascii="Sylfaen" w:hAnsi="Sylfaen" w:cs="Sylfaen"/>
          <w:sz w:val="16"/>
          <w:szCs w:val="16"/>
          <w:lang w:val="ka-GE"/>
        </w:rPr>
        <w:t>წიგნების</w:t>
      </w:r>
      <w:r w:rsidR="00C74E35" w:rsidRPr="001C616E">
        <w:rPr>
          <w:sz w:val="16"/>
          <w:szCs w:val="16"/>
          <w:lang w:val="ka-GE"/>
        </w:rPr>
        <w:t xml:space="preserve"> </w:t>
      </w:r>
      <w:r w:rsidR="00C74E35" w:rsidRPr="001C616E">
        <w:rPr>
          <w:rFonts w:ascii="Sylfaen" w:hAnsi="Sylfaen" w:cs="Sylfaen"/>
          <w:sz w:val="16"/>
          <w:szCs w:val="16"/>
          <w:lang w:val="ka-GE"/>
        </w:rPr>
        <w:t>პრეზენტაცია</w:t>
      </w:r>
      <w:r w:rsidR="00C74E35" w:rsidRPr="001C616E">
        <w:rPr>
          <w:sz w:val="16"/>
          <w:szCs w:val="16"/>
          <w:lang w:val="ka-GE"/>
        </w:rPr>
        <w:t xml:space="preserve"> </w:t>
      </w:r>
      <w:r w:rsidR="00C74E35" w:rsidRPr="001C616E">
        <w:rPr>
          <w:rFonts w:ascii="Sylfaen" w:hAnsi="Sylfaen" w:cs="Sylfaen"/>
          <w:sz w:val="16"/>
          <w:szCs w:val="16"/>
          <w:lang w:val="ka-GE"/>
        </w:rPr>
        <w:t>და</w:t>
      </w:r>
      <w:r w:rsidR="00C74E35" w:rsidRPr="001C616E">
        <w:rPr>
          <w:sz w:val="16"/>
          <w:szCs w:val="16"/>
          <w:lang w:val="ka-GE"/>
        </w:rPr>
        <w:t xml:space="preserve"> </w:t>
      </w:r>
      <w:r w:rsidR="00C74E35" w:rsidRPr="001C616E">
        <w:rPr>
          <w:rFonts w:ascii="Sylfaen" w:hAnsi="Sylfaen" w:cs="Sylfaen"/>
          <w:sz w:val="16"/>
          <w:szCs w:val="16"/>
          <w:lang w:val="ka-GE"/>
        </w:rPr>
        <w:t>საჯარო</w:t>
      </w:r>
      <w:r w:rsidR="00C74E35" w:rsidRPr="001C616E">
        <w:rPr>
          <w:sz w:val="16"/>
          <w:szCs w:val="16"/>
          <w:lang w:val="ka-GE"/>
        </w:rPr>
        <w:t xml:space="preserve"> </w:t>
      </w:r>
      <w:r w:rsidR="00C74E35" w:rsidRPr="001C616E">
        <w:rPr>
          <w:rFonts w:ascii="Sylfaen" w:hAnsi="Sylfaen" w:cs="Sylfaen"/>
          <w:sz w:val="16"/>
          <w:szCs w:val="16"/>
          <w:lang w:val="ka-GE"/>
        </w:rPr>
        <w:t>კითხვის</w:t>
      </w:r>
      <w:r w:rsidR="00C74E35" w:rsidRPr="001C616E">
        <w:rPr>
          <w:sz w:val="16"/>
          <w:szCs w:val="16"/>
          <w:lang w:val="ka-GE"/>
        </w:rPr>
        <w:t xml:space="preserve"> </w:t>
      </w:r>
      <w:r w:rsidR="00C74E35" w:rsidRPr="001C616E">
        <w:rPr>
          <w:rFonts w:ascii="Sylfaen" w:hAnsi="Sylfaen" w:cs="Sylfaen"/>
          <w:sz w:val="16"/>
          <w:szCs w:val="16"/>
          <w:lang w:val="ka-GE"/>
        </w:rPr>
        <w:t>დღე</w:t>
      </w:r>
      <w:r w:rsidR="00C74E35" w:rsidRPr="001C616E">
        <w:rPr>
          <w:sz w:val="16"/>
          <w:szCs w:val="16"/>
          <w:lang w:val="ka-GE"/>
        </w:rPr>
        <w:t xml:space="preserve">, </w:t>
      </w:r>
      <w:r w:rsidR="00C74E35" w:rsidRPr="001C616E">
        <w:rPr>
          <w:rFonts w:ascii="Sylfaen" w:hAnsi="Sylfaen" w:cs="Sylfaen"/>
          <w:sz w:val="16"/>
          <w:szCs w:val="16"/>
          <w:lang w:val="ka-GE"/>
        </w:rPr>
        <w:t>თემატური</w:t>
      </w:r>
      <w:r w:rsidR="00C74E35" w:rsidRPr="001C616E">
        <w:rPr>
          <w:sz w:val="16"/>
          <w:szCs w:val="16"/>
          <w:lang w:val="ka-GE"/>
        </w:rPr>
        <w:t xml:space="preserve">  </w:t>
      </w:r>
      <w:r w:rsidR="00C74E35" w:rsidRPr="001C616E">
        <w:rPr>
          <w:rFonts w:ascii="Sylfaen" w:hAnsi="Sylfaen" w:cs="Sylfaen"/>
          <w:sz w:val="16"/>
          <w:szCs w:val="16"/>
          <w:lang w:val="ka-GE"/>
        </w:rPr>
        <w:t>საღამოები</w:t>
      </w:r>
      <w:r w:rsidR="00C74E35" w:rsidRPr="001C616E">
        <w:rPr>
          <w:sz w:val="16"/>
          <w:szCs w:val="16"/>
          <w:lang w:val="ka-GE"/>
        </w:rPr>
        <w:t xml:space="preserve"> </w:t>
      </w:r>
      <w:r w:rsidR="00C74E35" w:rsidRPr="001C616E">
        <w:rPr>
          <w:rFonts w:ascii="Sylfaen" w:hAnsi="Sylfaen" w:cs="Sylfaen"/>
          <w:sz w:val="16"/>
          <w:szCs w:val="16"/>
          <w:lang w:val="ka-GE"/>
        </w:rPr>
        <w:t>გამოფენები</w:t>
      </w:r>
      <w:r w:rsidR="00C74E35" w:rsidRPr="001C616E">
        <w:rPr>
          <w:sz w:val="16"/>
          <w:szCs w:val="16"/>
          <w:lang w:val="ka-GE"/>
        </w:rPr>
        <w:t>,</w:t>
      </w:r>
      <w:r w:rsidR="00C74E35" w:rsidRPr="001C616E">
        <w:rPr>
          <w:rFonts w:ascii="Sylfaen" w:hAnsi="Sylfaen" w:cs="Sylfaen"/>
          <w:sz w:val="16"/>
          <w:szCs w:val="16"/>
          <w:lang w:val="ka-GE"/>
        </w:rPr>
        <w:t>ლექციები</w:t>
      </w:r>
      <w:r w:rsidR="00C74E35" w:rsidRPr="001C616E">
        <w:rPr>
          <w:sz w:val="16"/>
          <w:szCs w:val="16"/>
          <w:lang w:val="ka-GE"/>
        </w:rPr>
        <w:t xml:space="preserve"> </w:t>
      </w:r>
      <w:r w:rsidR="00C74E35" w:rsidRPr="001C616E">
        <w:rPr>
          <w:rFonts w:ascii="Sylfaen" w:hAnsi="Sylfaen" w:cs="Sylfaen"/>
          <w:sz w:val="16"/>
          <w:szCs w:val="16"/>
          <w:lang w:val="ka-GE"/>
        </w:rPr>
        <w:t>სხვადასხვა</w:t>
      </w:r>
      <w:r w:rsidR="00C74E35" w:rsidRPr="001C616E">
        <w:rPr>
          <w:sz w:val="16"/>
          <w:szCs w:val="16"/>
          <w:lang w:val="ka-GE"/>
        </w:rPr>
        <w:t xml:space="preserve"> </w:t>
      </w:r>
      <w:r w:rsidR="00C74E35" w:rsidRPr="001C616E">
        <w:rPr>
          <w:rFonts w:ascii="Sylfaen" w:hAnsi="Sylfaen" w:cs="Sylfaen"/>
          <w:sz w:val="16"/>
          <w:szCs w:val="16"/>
          <w:lang w:val="ka-GE"/>
        </w:rPr>
        <w:t>თემაზე</w:t>
      </w:r>
      <w:r w:rsidR="00C74E35">
        <w:rPr>
          <w:sz w:val="16"/>
          <w:szCs w:val="16"/>
          <w:lang w:val="ka-GE"/>
        </w:rPr>
        <w:t>,</w:t>
      </w:r>
      <w:r w:rsidR="00C74E35" w:rsidRPr="001C616E">
        <w:rPr>
          <w:sz w:val="16"/>
          <w:szCs w:val="16"/>
          <w:lang w:val="ka-GE"/>
        </w:rPr>
        <w:t xml:space="preserve"> </w:t>
      </w:r>
      <w:r w:rsidR="00C74E35" w:rsidRPr="001C616E">
        <w:rPr>
          <w:rFonts w:ascii="Sylfaen" w:hAnsi="Sylfaen" w:cs="Sylfaen"/>
          <w:sz w:val="16"/>
          <w:szCs w:val="16"/>
          <w:lang w:val="ka-GE"/>
        </w:rPr>
        <w:t>ეწყობა</w:t>
      </w:r>
      <w:r w:rsidR="00C74E35" w:rsidRPr="001C616E">
        <w:rPr>
          <w:sz w:val="16"/>
          <w:szCs w:val="16"/>
          <w:lang w:val="ka-GE"/>
        </w:rPr>
        <w:t xml:space="preserve"> </w:t>
      </w:r>
      <w:r w:rsidR="00C74E35" w:rsidRPr="001C616E">
        <w:rPr>
          <w:rFonts w:ascii="Sylfaen" w:hAnsi="Sylfaen" w:cs="Sylfaen"/>
          <w:sz w:val="16"/>
          <w:szCs w:val="16"/>
          <w:lang w:val="ka-GE"/>
        </w:rPr>
        <w:t>ახალი</w:t>
      </w:r>
      <w:r w:rsidR="00C74E35" w:rsidRPr="001C616E">
        <w:rPr>
          <w:sz w:val="16"/>
          <w:szCs w:val="16"/>
          <w:lang w:val="ka-GE"/>
        </w:rPr>
        <w:t xml:space="preserve"> </w:t>
      </w:r>
      <w:r w:rsidR="00C74E35" w:rsidRPr="001C616E">
        <w:rPr>
          <w:rFonts w:ascii="Sylfaen" w:hAnsi="Sylfaen" w:cs="Sylfaen"/>
          <w:sz w:val="16"/>
          <w:szCs w:val="16"/>
          <w:lang w:val="ka-GE"/>
        </w:rPr>
        <w:t>წიგნების</w:t>
      </w:r>
      <w:r w:rsidR="00C74E35" w:rsidRPr="001C616E">
        <w:rPr>
          <w:sz w:val="16"/>
          <w:szCs w:val="16"/>
          <w:lang w:val="ka-GE"/>
        </w:rPr>
        <w:t xml:space="preserve">  </w:t>
      </w:r>
      <w:r w:rsidR="00C74E35" w:rsidRPr="001C616E">
        <w:rPr>
          <w:rFonts w:ascii="Sylfaen" w:hAnsi="Sylfaen" w:cs="Sylfaen"/>
          <w:sz w:val="16"/>
          <w:szCs w:val="16"/>
          <w:lang w:val="ka-GE"/>
        </w:rPr>
        <w:t>პრეზენტაცია</w:t>
      </w:r>
      <w:r w:rsidR="00C74E35">
        <w:rPr>
          <w:sz w:val="16"/>
          <w:szCs w:val="16"/>
          <w:lang w:val="ka-GE"/>
        </w:rPr>
        <w:t>,</w:t>
      </w:r>
      <w:r w:rsidR="00C74E35" w:rsidRPr="001C616E">
        <w:rPr>
          <w:sz w:val="16"/>
          <w:szCs w:val="16"/>
          <w:lang w:val="ka-GE"/>
        </w:rPr>
        <w:t xml:space="preserve"> </w:t>
      </w:r>
      <w:r w:rsidR="00C74E35" w:rsidRPr="001C616E">
        <w:rPr>
          <w:rFonts w:ascii="Sylfaen" w:hAnsi="Sylfaen" w:cs="Sylfaen"/>
          <w:sz w:val="16"/>
          <w:szCs w:val="16"/>
          <w:lang w:val="ka-GE"/>
        </w:rPr>
        <w:t>იშვიათად</w:t>
      </w:r>
      <w:r w:rsidR="00C74E35">
        <w:rPr>
          <w:sz w:val="16"/>
          <w:szCs w:val="16"/>
          <w:lang w:val="ka-GE"/>
        </w:rPr>
        <w:t xml:space="preserve"> </w:t>
      </w:r>
      <w:r w:rsidR="00C74E35" w:rsidRPr="001C616E">
        <w:rPr>
          <w:rFonts w:ascii="Sylfaen" w:hAnsi="Sylfaen" w:cs="Sylfaen"/>
          <w:sz w:val="16"/>
          <w:szCs w:val="16"/>
          <w:lang w:val="ka-GE"/>
        </w:rPr>
        <w:t>მაგრამ</w:t>
      </w:r>
      <w:r w:rsidR="00C74E35" w:rsidRPr="001C616E">
        <w:rPr>
          <w:sz w:val="16"/>
          <w:szCs w:val="16"/>
          <w:lang w:val="ka-GE"/>
        </w:rPr>
        <w:t xml:space="preserve"> </w:t>
      </w:r>
      <w:r w:rsidR="00C74E35" w:rsidRPr="001C616E">
        <w:rPr>
          <w:rFonts w:ascii="Sylfaen" w:hAnsi="Sylfaen" w:cs="Sylfaen"/>
          <w:sz w:val="16"/>
          <w:szCs w:val="16"/>
          <w:lang w:val="ka-GE"/>
        </w:rPr>
        <w:t>მაინც</w:t>
      </w:r>
      <w:r w:rsidR="00C74E35" w:rsidRPr="001C616E">
        <w:rPr>
          <w:sz w:val="16"/>
          <w:szCs w:val="16"/>
          <w:lang w:val="ka-GE"/>
        </w:rPr>
        <w:t xml:space="preserve"> </w:t>
      </w:r>
      <w:r w:rsidR="00C74E35" w:rsidRPr="001C616E">
        <w:rPr>
          <w:rFonts w:ascii="Sylfaen" w:hAnsi="Sylfaen" w:cs="Sylfaen"/>
          <w:sz w:val="16"/>
          <w:szCs w:val="16"/>
          <w:lang w:val="ka-GE"/>
        </w:rPr>
        <w:t>ხერხდება</w:t>
      </w:r>
      <w:r w:rsidR="00C74E35" w:rsidRPr="001C616E">
        <w:rPr>
          <w:sz w:val="16"/>
          <w:szCs w:val="16"/>
          <w:lang w:val="ka-GE"/>
        </w:rPr>
        <w:t xml:space="preserve">   </w:t>
      </w:r>
      <w:r w:rsidR="00C74E35" w:rsidRPr="001C616E">
        <w:rPr>
          <w:rFonts w:ascii="Sylfaen" w:hAnsi="Sylfaen" w:cs="Sylfaen"/>
          <w:sz w:val="16"/>
          <w:szCs w:val="16"/>
          <w:lang w:val="ka-GE"/>
        </w:rPr>
        <w:t>გაერთიანებაში</w:t>
      </w:r>
      <w:r w:rsidR="00C74E35" w:rsidRPr="001C616E">
        <w:rPr>
          <w:sz w:val="16"/>
          <w:szCs w:val="16"/>
          <w:lang w:val="ka-GE"/>
        </w:rPr>
        <w:t xml:space="preserve"> </w:t>
      </w:r>
      <w:r w:rsidR="00C74E35" w:rsidRPr="001C616E">
        <w:rPr>
          <w:rFonts w:ascii="Sylfaen" w:hAnsi="Sylfaen" w:cs="Sylfaen"/>
          <w:sz w:val="16"/>
          <w:szCs w:val="16"/>
          <w:lang w:val="ka-GE"/>
        </w:rPr>
        <w:t>შემავალი</w:t>
      </w:r>
      <w:r w:rsidR="00C74E35" w:rsidRPr="001C616E">
        <w:rPr>
          <w:sz w:val="16"/>
          <w:szCs w:val="16"/>
          <w:lang w:val="ka-GE"/>
        </w:rPr>
        <w:t xml:space="preserve">   </w:t>
      </w:r>
      <w:r w:rsidR="00C74E35" w:rsidRPr="001C616E">
        <w:rPr>
          <w:rFonts w:ascii="Sylfaen" w:hAnsi="Sylfaen" w:cs="Sylfaen"/>
          <w:sz w:val="16"/>
          <w:szCs w:val="16"/>
          <w:lang w:val="ka-GE"/>
        </w:rPr>
        <w:t>ბიბლიოთეკების</w:t>
      </w:r>
      <w:r w:rsidR="00C74E35" w:rsidRPr="001C616E">
        <w:rPr>
          <w:sz w:val="16"/>
          <w:szCs w:val="16"/>
          <w:lang w:val="ka-GE"/>
        </w:rPr>
        <w:t xml:space="preserve"> </w:t>
      </w:r>
      <w:r w:rsidR="00C74E35" w:rsidRPr="001C616E">
        <w:rPr>
          <w:rFonts w:ascii="Sylfaen" w:hAnsi="Sylfaen" w:cs="Sylfaen"/>
          <w:sz w:val="16"/>
          <w:szCs w:val="16"/>
          <w:lang w:val="ka-GE"/>
        </w:rPr>
        <w:t>წიგნადი</w:t>
      </w:r>
      <w:r w:rsidR="00C74E35" w:rsidRPr="001C616E">
        <w:rPr>
          <w:sz w:val="16"/>
          <w:szCs w:val="16"/>
          <w:lang w:val="ka-GE"/>
        </w:rPr>
        <w:t xml:space="preserve"> </w:t>
      </w:r>
      <w:r w:rsidR="00C74E35" w:rsidRPr="001C616E">
        <w:rPr>
          <w:rFonts w:ascii="Sylfaen" w:hAnsi="Sylfaen" w:cs="Sylfaen"/>
          <w:sz w:val="16"/>
          <w:szCs w:val="16"/>
          <w:lang w:val="ka-GE"/>
        </w:rPr>
        <w:t>ფონდის</w:t>
      </w:r>
      <w:r w:rsidR="00C74E35" w:rsidRPr="001C616E">
        <w:rPr>
          <w:sz w:val="16"/>
          <w:szCs w:val="16"/>
          <w:lang w:val="ka-GE"/>
        </w:rPr>
        <w:t xml:space="preserve"> </w:t>
      </w:r>
      <w:r w:rsidR="00C74E35" w:rsidRPr="001C616E">
        <w:rPr>
          <w:rFonts w:ascii="Sylfaen" w:hAnsi="Sylfaen" w:cs="Sylfaen"/>
          <w:sz w:val="16"/>
          <w:szCs w:val="16"/>
          <w:lang w:val="ka-GE"/>
        </w:rPr>
        <w:t>შევსება</w:t>
      </w:r>
      <w:r w:rsidR="00C74E35" w:rsidRPr="001C616E">
        <w:rPr>
          <w:sz w:val="16"/>
          <w:szCs w:val="16"/>
          <w:lang w:val="ka-GE"/>
        </w:rPr>
        <w:t>.</w:t>
      </w:r>
    </w:p>
    <w:p w14:paraId="3A47281F" w14:textId="34CD66B7" w:rsidR="00F676F3" w:rsidRPr="0005210A" w:rsidRDefault="00F676F3" w:rsidP="005B13D0">
      <w:pPr>
        <w:widowControl w:val="0"/>
        <w:autoSpaceDE w:val="0"/>
        <w:autoSpaceDN w:val="0"/>
        <w:adjustRightInd w:val="0"/>
        <w:spacing w:after="40"/>
        <w:ind w:firstLine="540"/>
        <w:jc w:val="both"/>
        <w:rPr>
          <w:rFonts w:ascii="Sylfaen" w:hAnsi="Sylfaen" w:cs="Sylfaen"/>
          <w:iCs/>
          <w:sz w:val="16"/>
          <w:szCs w:val="16"/>
          <w:lang w:val="ka-GE"/>
        </w:rPr>
      </w:pPr>
      <w:r w:rsidRPr="0005210A">
        <w:rPr>
          <w:rFonts w:ascii="Sylfaen" w:hAnsi="Sylfaen" w:cs="Sylfaen"/>
          <w:b/>
          <w:iCs/>
          <w:sz w:val="16"/>
          <w:szCs w:val="16"/>
          <w:lang w:val="ka-GE"/>
        </w:rPr>
        <w:t>ქვეპროგრამის მიზანია:</w:t>
      </w:r>
    </w:p>
    <w:p w14:paraId="0DD1644F" w14:textId="2E5F58F8" w:rsidR="00F676F3" w:rsidRPr="0005210A" w:rsidRDefault="00F676F3" w:rsidP="00215A1F">
      <w:pPr>
        <w:widowControl w:val="0"/>
        <w:autoSpaceDE w:val="0"/>
        <w:autoSpaceDN w:val="0"/>
        <w:adjustRightInd w:val="0"/>
        <w:spacing w:after="40"/>
        <w:ind w:firstLine="540"/>
        <w:rPr>
          <w:rFonts w:ascii="Sylfaen" w:hAnsi="Sylfaen" w:cs="Sylfaen"/>
          <w:iCs/>
          <w:sz w:val="16"/>
          <w:szCs w:val="16"/>
          <w:lang w:val="ka-GE"/>
        </w:rPr>
      </w:pPr>
      <w:r w:rsidRPr="0005210A">
        <w:rPr>
          <w:rFonts w:ascii="Sylfaen" w:hAnsi="Sylfaen" w:cs="Sylfaen"/>
          <w:iCs/>
          <w:sz w:val="16"/>
          <w:szCs w:val="16"/>
          <w:lang w:val="ka-GE"/>
        </w:rPr>
        <w:t xml:space="preserve">- </w:t>
      </w:r>
      <w:r w:rsidR="00C74E35">
        <w:rPr>
          <w:rFonts w:ascii="Sylfaen" w:hAnsi="Sylfaen" w:cs="Calibri"/>
          <w:color w:val="000000"/>
          <w:sz w:val="16"/>
          <w:szCs w:val="16"/>
          <w:lang w:val="ka-GE"/>
        </w:rPr>
        <w:t xml:space="preserve">ლენტეხის მუნიციპალიტეტში </w:t>
      </w:r>
      <w:r w:rsidR="00C74E35" w:rsidRPr="009850EC">
        <w:rPr>
          <w:rFonts w:ascii="Sylfaen" w:hAnsi="Sylfaen" w:cs="Sylfaen"/>
          <w:sz w:val="16"/>
          <w:szCs w:val="16"/>
          <w:lang w:val="ka-GE"/>
        </w:rPr>
        <w:t>მკითხველთა</w:t>
      </w:r>
      <w:r w:rsidR="00C74E35" w:rsidRPr="009850EC">
        <w:rPr>
          <w:sz w:val="16"/>
          <w:szCs w:val="16"/>
          <w:lang w:val="ka-GE"/>
        </w:rPr>
        <w:t xml:space="preserve">  </w:t>
      </w:r>
      <w:r w:rsidR="00C74E35" w:rsidRPr="009850EC">
        <w:rPr>
          <w:rFonts w:ascii="Sylfaen" w:hAnsi="Sylfaen" w:cs="Sylfaen"/>
          <w:sz w:val="16"/>
          <w:szCs w:val="16"/>
          <w:lang w:val="ka-GE"/>
        </w:rPr>
        <w:t>გაზრდილი</w:t>
      </w:r>
      <w:r w:rsidR="00C74E35" w:rsidRPr="009850EC">
        <w:rPr>
          <w:sz w:val="16"/>
          <w:szCs w:val="16"/>
          <w:lang w:val="ka-GE"/>
        </w:rPr>
        <w:t xml:space="preserve"> </w:t>
      </w:r>
      <w:r w:rsidR="00C74E35" w:rsidRPr="009850EC">
        <w:rPr>
          <w:rFonts w:ascii="Sylfaen" w:hAnsi="Sylfaen" w:cs="Sylfaen"/>
          <w:sz w:val="16"/>
          <w:szCs w:val="16"/>
          <w:lang w:val="ka-GE"/>
        </w:rPr>
        <w:t>რაოდენობა</w:t>
      </w:r>
      <w:r w:rsidR="00C74E35" w:rsidRPr="009850EC">
        <w:rPr>
          <w:sz w:val="16"/>
          <w:szCs w:val="16"/>
          <w:lang w:val="ka-GE"/>
        </w:rPr>
        <w:t xml:space="preserve"> </w:t>
      </w:r>
      <w:r w:rsidR="00C74E35" w:rsidRPr="009850EC">
        <w:rPr>
          <w:rFonts w:ascii="Sylfaen" w:hAnsi="Sylfaen" w:cs="Sylfaen"/>
          <w:sz w:val="16"/>
          <w:szCs w:val="16"/>
          <w:lang w:val="ka-GE"/>
        </w:rPr>
        <w:t>და</w:t>
      </w:r>
      <w:r w:rsidR="00C74E35" w:rsidRPr="009850EC">
        <w:rPr>
          <w:sz w:val="16"/>
          <w:szCs w:val="16"/>
          <w:lang w:val="ka-GE"/>
        </w:rPr>
        <w:t xml:space="preserve"> </w:t>
      </w:r>
      <w:r w:rsidR="00C74E35" w:rsidRPr="009850EC">
        <w:rPr>
          <w:rFonts w:ascii="Sylfaen" w:hAnsi="Sylfaen" w:cs="Sylfaen"/>
          <w:sz w:val="16"/>
          <w:szCs w:val="16"/>
          <w:lang w:val="ka-GE"/>
        </w:rPr>
        <w:t>დაინტერესება</w:t>
      </w:r>
      <w:r w:rsidR="00C74E35" w:rsidRPr="009850EC">
        <w:rPr>
          <w:sz w:val="16"/>
          <w:szCs w:val="16"/>
          <w:lang w:val="ka-GE"/>
        </w:rPr>
        <w:t xml:space="preserve">  </w:t>
      </w:r>
      <w:r w:rsidR="00C74E35" w:rsidRPr="009850EC">
        <w:rPr>
          <w:rFonts w:ascii="Sylfaen" w:hAnsi="Sylfaen" w:cs="Sylfaen"/>
          <w:sz w:val="16"/>
          <w:szCs w:val="16"/>
          <w:lang w:val="ka-GE"/>
        </w:rPr>
        <w:t>ახალი</w:t>
      </w:r>
      <w:r w:rsidR="00C74E35" w:rsidRPr="009850EC">
        <w:rPr>
          <w:sz w:val="16"/>
          <w:szCs w:val="16"/>
          <w:lang w:val="ka-GE"/>
        </w:rPr>
        <w:t xml:space="preserve"> </w:t>
      </w:r>
      <w:r w:rsidR="00C74E35" w:rsidRPr="009850EC">
        <w:rPr>
          <w:rFonts w:ascii="Sylfaen" w:hAnsi="Sylfaen" w:cs="Sylfaen"/>
          <w:sz w:val="16"/>
          <w:szCs w:val="16"/>
          <w:lang w:val="ka-GE"/>
        </w:rPr>
        <w:t>წიგნადი</w:t>
      </w:r>
      <w:r w:rsidR="00C74E35" w:rsidRPr="009850EC">
        <w:rPr>
          <w:sz w:val="16"/>
          <w:szCs w:val="16"/>
          <w:lang w:val="ka-GE"/>
        </w:rPr>
        <w:t xml:space="preserve"> </w:t>
      </w:r>
      <w:r w:rsidR="00C74E35" w:rsidRPr="009850EC">
        <w:rPr>
          <w:rFonts w:ascii="Sylfaen" w:hAnsi="Sylfaen" w:cs="Sylfaen"/>
          <w:sz w:val="16"/>
          <w:szCs w:val="16"/>
          <w:lang w:val="ka-GE"/>
        </w:rPr>
        <w:t>ფონდით</w:t>
      </w:r>
    </w:p>
    <w:tbl>
      <w:tblPr>
        <w:tblW w:w="0" w:type="auto"/>
        <w:tblInd w:w="-5" w:type="dxa"/>
        <w:tblLook w:val="04A0" w:firstRow="1" w:lastRow="0" w:firstColumn="1" w:lastColumn="0" w:noHBand="0" w:noVBand="1"/>
      </w:tblPr>
      <w:tblGrid>
        <w:gridCol w:w="346"/>
        <w:gridCol w:w="2564"/>
        <w:gridCol w:w="2780"/>
        <w:gridCol w:w="2279"/>
        <w:gridCol w:w="1102"/>
        <w:gridCol w:w="1904"/>
      </w:tblGrid>
      <w:tr w:rsidR="008F7B53" w:rsidRPr="0005210A" w14:paraId="6CF851D4" w14:textId="77777777" w:rsidTr="00C74E35">
        <w:trPr>
          <w:trHeight w:val="395"/>
        </w:trPr>
        <w:tc>
          <w:tcPr>
            <w:tcW w:w="291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4D993E7" w14:textId="77777777" w:rsidR="008F7B53" w:rsidRPr="0005210A"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lastRenderedPageBreak/>
              <w:t>დაგეგემილი შუალედური შედეგი</w:t>
            </w:r>
          </w:p>
        </w:tc>
        <w:tc>
          <w:tcPr>
            <w:tcW w:w="5059" w:type="dxa"/>
            <w:gridSpan w:val="2"/>
            <w:tcBorders>
              <w:top w:val="single" w:sz="4" w:space="0" w:color="auto"/>
              <w:left w:val="nil"/>
              <w:bottom w:val="single" w:sz="4" w:space="0" w:color="auto"/>
              <w:right w:val="single" w:sz="4" w:space="0" w:color="000000"/>
            </w:tcBorders>
            <w:shd w:val="clear" w:color="auto" w:fill="auto"/>
            <w:vAlign w:val="center"/>
            <w:hideMark/>
          </w:tcPr>
          <w:p w14:paraId="4A0BB9F8" w14:textId="05F68EFF" w:rsidR="008F7B53" w:rsidRPr="0005210A" w:rsidRDefault="00C74E35" w:rsidP="00215A1F">
            <w:pPr>
              <w:widowControl w:val="0"/>
              <w:autoSpaceDE w:val="0"/>
              <w:autoSpaceDN w:val="0"/>
              <w:adjustRightInd w:val="0"/>
              <w:spacing w:after="40"/>
              <w:rPr>
                <w:rFonts w:ascii="Sylfaen" w:hAnsi="Sylfaen" w:cs="Sylfaen"/>
                <w:iCs/>
                <w:sz w:val="14"/>
                <w:szCs w:val="14"/>
                <w:lang w:val="ka-GE"/>
              </w:rPr>
            </w:pPr>
            <w:r w:rsidRPr="009850EC">
              <w:rPr>
                <w:rFonts w:ascii="Sylfaen" w:hAnsi="Sylfaen" w:cs="Sylfaen"/>
                <w:sz w:val="16"/>
                <w:szCs w:val="16"/>
                <w:lang w:val="ka-GE"/>
              </w:rPr>
              <w:t>მკითხველთა</w:t>
            </w:r>
            <w:r w:rsidRPr="009850EC">
              <w:rPr>
                <w:sz w:val="16"/>
                <w:szCs w:val="16"/>
                <w:lang w:val="ka-GE"/>
              </w:rPr>
              <w:t xml:space="preserve">  </w:t>
            </w:r>
            <w:r w:rsidRPr="009850EC">
              <w:rPr>
                <w:rFonts w:ascii="Sylfaen" w:hAnsi="Sylfaen" w:cs="Sylfaen"/>
                <w:sz w:val="16"/>
                <w:szCs w:val="16"/>
                <w:lang w:val="ka-GE"/>
              </w:rPr>
              <w:t>გაზრდილი</w:t>
            </w:r>
            <w:r w:rsidRPr="009850EC">
              <w:rPr>
                <w:sz w:val="16"/>
                <w:szCs w:val="16"/>
                <w:lang w:val="ka-GE"/>
              </w:rPr>
              <w:t xml:space="preserve"> </w:t>
            </w:r>
            <w:r w:rsidRPr="009850EC">
              <w:rPr>
                <w:rFonts w:ascii="Sylfaen" w:hAnsi="Sylfaen" w:cs="Sylfaen"/>
                <w:sz w:val="16"/>
                <w:szCs w:val="16"/>
                <w:lang w:val="ka-GE"/>
              </w:rPr>
              <w:t>რაოდენობა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დაინტერესება</w:t>
            </w:r>
            <w:r w:rsidRPr="009850EC">
              <w:rPr>
                <w:sz w:val="16"/>
                <w:szCs w:val="16"/>
                <w:lang w:val="ka-GE"/>
              </w:rPr>
              <w:t xml:space="preserve">  </w:t>
            </w:r>
            <w:r w:rsidRPr="009850EC">
              <w:rPr>
                <w:rFonts w:ascii="Sylfaen" w:hAnsi="Sylfaen" w:cs="Sylfaen"/>
                <w:sz w:val="16"/>
                <w:szCs w:val="16"/>
                <w:lang w:val="ka-GE"/>
              </w:rPr>
              <w:t>ახალი</w:t>
            </w:r>
            <w:r w:rsidRPr="009850EC">
              <w:rPr>
                <w:sz w:val="16"/>
                <w:szCs w:val="16"/>
                <w:lang w:val="ka-GE"/>
              </w:rPr>
              <w:t xml:space="preserve"> </w:t>
            </w:r>
            <w:r w:rsidRPr="009850EC">
              <w:rPr>
                <w:rFonts w:ascii="Sylfaen" w:hAnsi="Sylfaen" w:cs="Sylfaen"/>
                <w:sz w:val="16"/>
                <w:szCs w:val="16"/>
                <w:lang w:val="ka-GE"/>
              </w:rPr>
              <w:t>წიგნადი</w:t>
            </w:r>
            <w:r w:rsidRPr="009850EC">
              <w:rPr>
                <w:sz w:val="16"/>
                <w:szCs w:val="16"/>
                <w:lang w:val="ka-GE"/>
              </w:rPr>
              <w:t xml:space="preserve"> </w:t>
            </w:r>
            <w:r w:rsidRPr="009850EC">
              <w:rPr>
                <w:rFonts w:ascii="Sylfaen" w:hAnsi="Sylfaen" w:cs="Sylfaen"/>
                <w:sz w:val="16"/>
                <w:szCs w:val="16"/>
                <w:lang w:val="ka-GE"/>
              </w:rPr>
              <w:t>ფონდით</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3EEA29A6" w14:textId="77777777" w:rsidR="008F7B53" w:rsidRPr="0005210A"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1904" w:type="dxa"/>
            <w:tcBorders>
              <w:top w:val="single" w:sz="4" w:space="0" w:color="auto"/>
              <w:left w:val="nil"/>
              <w:bottom w:val="single" w:sz="4" w:space="0" w:color="auto"/>
              <w:right w:val="single" w:sz="4" w:space="0" w:color="auto"/>
            </w:tcBorders>
            <w:shd w:val="clear" w:color="auto" w:fill="auto"/>
            <w:vAlign w:val="center"/>
            <w:hideMark/>
          </w:tcPr>
          <w:p w14:paraId="384C94E1" w14:textId="213B977D" w:rsidR="008F7B53" w:rsidRPr="0005210A" w:rsidRDefault="00C50FA5" w:rsidP="00E5272E">
            <w:pPr>
              <w:spacing w:after="0" w:line="240" w:lineRule="auto"/>
              <w:jc w:val="center"/>
              <w:rPr>
                <w:rFonts w:ascii="Sylfaen" w:eastAsia="Times New Roman" w:hAnsi="Sylfaen" w:cs="Arial CYR"/>
                <w:color w:val="000000"/>
                <w:sz w:val="14"/>
                <w:szCs w:val="14"/>
                <w:lang w:val="ka-GE"/>
              </w:rPr>
            </w:pPr>
            <w:r w:rsidRPr="0005210A">
              <w:rPr>
                <w:rFonts w:ascii="Sylfaen" w:eastAsia="Times New Roman" w:hAnsi="Sylfaen" w:cs="Arial CYR"/>
                <w:color w:val="000000"/>
                <w:sz w:val="14"/>
                <w:szCs w:val="14"/>
                <w:lang w:val="ka-GE"/>
              </w:rPr>
              <w:t>წიგნადი ფონდის მაქსიმალური ხელმისაწვდომობა</w:t>
            </w:r>
          </w:p>
        </w:tc>
      </w:tr>
      <w:tr w:rsidR="008F7B53" w:rsidRPr="0005210A" w14:paraId="1296A83B" w14:textId="77777777" w:rsidTr="00C74E35">
        <w:trPr>
          <w:trHeight w:val="300"/>
        </w:trPr>
        <w:tc>
          <w:tcPr>
            <w:tcW w:w="569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D6826E8"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381" w:type="dxa"/>
            <w:gridSpan w:val="2"/>
            <w:tcBorders>
              <w:top w:val="single" w:sz="4" w:space="0" w:color="auto"/>
              <w:left w:val="nil"/>
              <w:bottom w:val="single" w:sz="4" w:space="0" w:color="auto"/>
              <w:right w:val="single" w:sz="4" w:space="0" w:color="000000"/>
            </w:tcBorders>
            <w:shd w:val="clear" w:color="auto" w:fill="auto"/>
            <w:vAlign w:val="center"/>
            <w:hideMark/>
          </w:tcPr>
          <w:p w14:paraId="6FA9538B"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904" w:type="dxa"/>
            <w:vMerge w:val="restart"/>
            <w:tcBorders>
              <w:top w:val="nil"/>
              <w:left w:val="single" w:sz="4" w:space="0" w:color="auto"/>
              <w:bottom w:val="single" w:sz="4" w:space="0" w:color="000000"/>
              <w:right w:val="single" w:sz="4" w:space="0" w:color="auto"/>
            </w:tcBorders>
            <w:shd w:val="clear" w:color="auto" w:fill="auto"/>
            <w:vAlign w:val="center"/>
            <w:hideMark/>
          </w:tcPr>
          <w:p w14:paraId="4DF6DD5A"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8F7B53" w:rsidRPr="0005210A" w14:paraId="1426A578" w14:textId="77777777" w:rsidTr="00C74E35">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C08D71"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564" w:type="dxa"/>
            <w:tcBorders>
              <w:top w:val="nil"/>
              <w:left w:val="nil"/>
              <w:bottom w:val="single" w:sz="4" w:space="0" w:color="auto"/>
              <w:right w:val="single" w:sz="4" w:space="0" w:color="auto"/>
            </w:tcBorders>
            <w:shd w:val="clear" w:color="auto" w:fill="auto"/>
            <w:vAlign w:val="center"/>
            <w:hideMark/>
          </w:tcPr>
          <w:p w14:paraId="4DFEEFC2"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780" w:type="dxa"/>
            <w:tcBorders>
              <w:top w:val="nil"/>
              <w:left w:val="nil"/>
              <w:bottom w:val="single" w:sz="4" w:space="0" w:color="auto"/>
              <w:right w:val="single" w:sz="4" w:space="0" w:color="auto"/>
            </w:tcBorders>
            <w:shd w:val="clear" w:color="auto" w:fill="auto"/>
            <w:vAlign w:val="center"/>
            <w:hideMark/>
          </w:tcPr>
          <w:p w14:paraId="4840B8CC"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279" w:type="dxa"/>
            <w:tcBorders>
              <w:top w:val="nil"/>
              <w:left w:val="nil"/>
              <w:bottom w:val="single" w:sz="4" w:space="0" w:color="auto"/>
              <w:right w:val="single" w:sz="4" w:space="0" w:color="auto"/>
            </w:tcBorders>
            <w:shd w:val="clear" w:color="auto" w:fill="auto"/>
            <w:vAlign w:val="center"/>
            <w:hideMark/>
          </w:tcPr>
          <w:p w14:paraId="75FE4359"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102" w:type="dxa"/>
            <w:tcBorders>
              <w:top w:val="nil"/>
              <w:left w:val="nil"/>
              <w:bottom w:val="single" w:sz="4" w:space="0" w:color="auto"/>
              <w:right w:val="single" w:sz="4" w:space="0" w:color="auto"/>
            </w:tcBorders>
            <w:shd w:val="clear" w:color="auto" w:fill="auto"/>
            <w:vAlign w:val="center"/>
            <w:hideMark/>
          </w:tcPr>
          <w:p w14:paraId="366A93FC"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904" w:type="dxa"/>
            <w:vMerge/>
            <w:tcBorders>
              <w:top w:val="nil"/>
              <w:left w:val="single" w:sz="4" w:space="0" w:color="auto"/>
              <w:bottom w:val="single" w:sz="4" w:space="0" w:color="000000"/>
              <w:right w:val="single" w:sz="4" w:space="0" w:color="auto"/>
            </w:tcBorders>
            <w:vAlign w:val="center"/>
            <w:hideMark/>
          </w:tcPr>
          <w:p w14:paraId="31BBFEB1" w14:textId="77777777" w:rsidR="008F7B53" w:rsidRPr="0005210A" w:rsidRDefault="008F7B53" w:rsidP="00E5272E">
            <w:pPr>
              <w:spacing w:after="0" w:line="240" w:lineRule="auto"/>
              <w:rPr>
                <w:rFonts w:ascii="Sylfaen" w:eastAsia="Times New Roman" w:hAnsi="Sylfaen" w:cs="Arial CYR"/>
                <w:b/>
                <w:bCs/>
                <w:color w:val="385623" w:themeColor="accent6" w:themeShade="80"/>
                <w:sz w:val="16"/>
                <w:szCs w:val="16"/>
              </w:rPr>
            </w:pPr>
          </w:p>
        </w:tc>
      </w:tr>
      <w:tr w:rsidR="00B66DF6" w:rsidRPr="0005210A" w14:paraId="1266904C" w14:textId="77777777" w:rsidTr="00C74E35">
        <w:trPr>
          <w:trHeight w:val="287"/>
        </w:trPr>
        <w:tc>
          <w:tcPr>
            <w:tcW w:w="0" w:type="auto"/>
            <w:tcBorders>
              <w:top w:val="nil"/>
              <w:left w:val="single" w:sz="4" w:space="0" w:color="auto"/>
              <w:bottom w:val="single" w:sz="4" w:space="0" w:color="auto"/>
              <w:right w:val="single" w:sz="4" w:space="0" w:color="auto"/>
            </w:tcBorders>
            <w:shd w:val="clear" w:color="auto" w:fill="auto"/>
            <w:vAlign w:val="center"/>
          </w:tcPr>
          <w:p w14:paraId="29A6A5EA" w14:textId="77777777" w:rsidR="00B66DF6" w:rsidRPr="0005210A" w:rsidRDefault="00B66DF6" w:rsidP="00B66DF6">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564" w:type="dxa"/>
            <w:tcBorders>
              <w:top w:val="nil"/>
              <w:left w:val="nil"/>
              <w:bottom w:val="single" w:sz="4" w:space="0" w:color="auto"/>
              <w:right w:val="single" w:sz="4" w:space="0" w:color="auto"/>
            </w:tcBorders>
            <w:shd w:val="clear" w:color="auto" w:fill="auto"/>
            <w:vAlign w:val="center"/>
          </w:tcPr>
          <w:p w14:paraId="7937DA1F" w14:textId="048E7864" w:rsidR="00B66DF6" w:rsidRPr="0005210A" w:rsidRDefault="00C74E35" w:rsidP="00B66DF6">
            <w:pPr>
              <w:spacing w:after="0" w:line="240" w:lineRule="auto"/>
              <w:jc w:val="center"/>
              <w:rPr>
                <w:rFonts w:ascii="Sylfaen" w:eastAsia="Times New Roman" w:hAnsi="Sylfaen" w:cs="Arial CYR"/>
                <w:bCs/>
                <w:sz w:val="14"/>
                <w:szCs w:val="14"/>
              </w:rPr>
            </w:pPr>
            <w:r>
              <w:rPr>
                <w:rFonts w:ascii="Sylfaen" w:hAnsi="Sylfaen" w:cs="Calibri"/>
                <w:color w:val="000000"/>
                <w:sz w:val="12"/>
                <w:szCs w:val="12"/>
                <w:lang w:val="ka-GE"/>
              </w:rPr>
              <w:t>ბიბლიოთეკით მოსარგებლე მკითხველთა რაოდენობის გაზრდა</w:t>
            </w:r>
            <w:r w:rsidRPr="00CD0F92">
              <w:rPr>
                <w:rFonts w:ascii="Calibri" w:hAnsi="Calibri" w:cs="Calibri"/>
                <w:color w:val="000000"/>
                <w:sz w:val="12"/>
                <w:szCs w:val="12"/>
              </w:rPr>
              <w:t> </w:t>
            </w:r>
          </w:p>
        </w:tc>
        <w:tc>
          <w:tcPr>
            <w:tcW w:w="2780" w:type="dxa"/>
            <w:tcBorders>
              <w:top w:val="nil"/>
              <w:left w:val="nil"/>
              <w:bottom w:val="single" w:sz="4" w:space="0" w:color="auto"/>
              <w:right w:val="single" w:sz="4" w:space="0" w:color="auto"/>
            </w:tcBorders>
            <w:shd w:val="clear" w:color="auto" w:fill="auto"/>
            <w:vAlign w:val="center"/>
          </w:tcPr>
          <w:p w14:paraId="6EB7C87A" w14:textId="5BDC0DAB" w:rsidR="00B66DF6" w:rsidRPr="0005210A" w:rsidRDefault="00C74E35" w:rsidP="00B66DF6">
            <w:pPr>
              <w:spacing w:after="0" w:line="240" w:lineRule="auto"/>
              <w:jc w:val="center"/>
              <w:rPr>
                <w:rFonts w:ascii="Sylfaen" w:eastAsia="Times New Roman" w:hAnsi="Sylfaen" w:cs="Arial CYR"/>
                <w:bCs/>
                <w:sz w:val="14"/>
                <w:szCs w:val="14"/>
              </w:rPr>
            </w:pPr>
            <w:r>
              <w:rPr>
                <w:rFonts w:ascii="Sylfaen" w:hAnsi="Sylfaen" w:cs="Calibri"/>
                <w:color w:val="000000"/>
                <w:sz w:val="12"/>
                <w:szCs w:val="12"/>
                <w:lang w:val="ka-GE"/>
              </w:rPr>
              <w:t>ბიბლიოთეკით მოსარგებლე მკითხველთა რაოდენობის გაზრდა</w:t>
            </w:r>
            <w:r w:rsidRPr="00CD0F92">
              <w:rPr>
                <w:rFonts w:ascii="Calibri" w:hAnsi="Calibri" w:cs="Calibri"/>
                <w:color w:val="000000"/>
                <w:sz w:val="12"/>
                <w:szCs w:val="12"/>
              </w:rPr>
              <w:t> </w:t>
            </w:r>
          </w:p>
        </w:tc>
        <w:tc>
          <w:tcPr>
            <w:tcW w:w="2279" w:type="dxa"/>
            <w:tcBorders>
              <w:top w:val="nil"/>
              <w:left w:val="nil"/>
              <w:bottom w:val="single" w:sz="4" w:space="0" w:color="auto"/>
              <w:right w:val="single" w:sz="4" w:space="0" w:color="auto"/>
            </w:tcBorders>
            <w:shd w:val="clear" w:color="auto" w:fill="auto"/>
            <w:vAlign w:val="center"/>
          </w:tcPr>
          <w:p w14:paraId="1B92DBD8" w14:textId="6544ADDA" w:rsidR="00B66DF6" w:rsidRPr="0005210A" w:rsidRDefault="00C74E35" w:rsidP="00B66DF6">
            <w:pPr>
              <w:spacing w:after="0" w:line="240" w:lineRule="auto"/>
              <w:jc w:val="center"/>
              <w:rPr>
                <w:rFonts w:ascii="Sylfaen" w:eastAsia="Times New Roman" w:hAnsi="Sylfaen" w:cs="Arial CYR"/>
                <w:bCs/>
                <w:sz w:val="14"/>
                <w:szCs w:val="14"/>
                <w:lang w:val="ka-GE"/>
              </w:rPr>
            </w:pPr>
            <w:r>
              <w:rPr>
                <w:rFonts w:ascii="Sylfaen" w:hAnsi="Sylfaen" w:cs="Calibri"/>
                <w:b/>
                <w:bCs/>
                <w:color w:val="000000"/>
                <w:sz w:val="12"/>
                <w:szCs w:val="12"/>
                <w:lang w:val="ka-GE"/>
              </w:rPr>
              <w:t>ბიბლიოთეკების გაერთიანების მიერ ჩასატარებელი ლიტერატურული კონკურსები, გამოფენები, სხვადასხვა სახის საგანმანათლებლო ღონისძიებების  (დედაენის დღე, წიგნის დღე)</w:t>
            </w:r>
            <w:r w:rsidRPr="00CD0F92">
              <w:rPr>
                <w:rFonts w:ascii="Calibri" w:hAnsi="Calibri" w:cs="Calibri"/>
                <w:b/>
                <w:bCs/>
                <w:color w:val="000000"/>
                <w:sz w:val="12"/>
                <w:szCs w:val="12"/>
              </w:rPr>
              <w:t> </w:t>
            </w:r>
            <w:r>
              <w:rPr>
                <w:rFonts w:ascii="Sylfaen" w:hAnsi="Sylfaen" w:cs="Calibri"/>
                <w:b/>
                <w:bCs/>
                <w:color w:val="000000"/>
                <w:sz w:val="12"/>
                <w:szCs w:val="12"/>
                <w:lang w:val="ka-GE"/>
              </w:rPr>
              <w:t>რაოდენობა</w:t>
            </w:r>
          </w:p>
        </w:tc>
        <w:tc>
          <w:tcPr>
            <w:tcW w:w="1102" w:type="dxa"/>
            <w:tcBorders>
              <w:top w:val="nil"/>
              <w:left w:val="nil"/>
              <w:bottom w:val="single" w:sz="4" w:space="0" w:color="auto"/>
              <w:right w:val="single" w:sz="4" w:space="0" w:color="auto"/>
            </w:tcBorders>
            <w:shd w:val="clear" w:color="auto" w:fill="auto"/>
            <w:vAlign w:val="center"/>
          </w:tcPr>
          <w:p w14:paraId="6C08BA1E" w14:textId="1E7101CD" w:rsidR="00B66DF6" w:rsidRPr="0005210A" w:rsidRDefault="00C74E35" w:rsidP="00B66DF6">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10</w:t>
            </w:r>
            <w:r w:rsidR="00B66DF6" w:rsidRPr="0005210A">
              <w:rPr>
                <w:rFonts w:ascii="Sylfaen" w:eastAsia="Times New Roman" w:hAnsi="Sylfaen" w:cs="Arial CYR"/>
                <w:bCs/>
                <w:sz w:val="14"/>
                <w:szCs w:val="14"/>
                <w:lang w:val="ka-GE"/>
              </w:rPr>
              <w:t>%</w:t>
            </w:r>
          </w:p>
        </w:tc>
        <w:tc>
          <w:tcPr>
            <w:tcW w:w="1904" w:type="dxa"/>
            <w:tcBorders>
              <w:top w:val="nil"/>
              <w:left w:val="single" w:sz="4" w:space="0" w:color="auto"/>
              <w:bottom w:val="single" w:sz="4" w:space="0" w:color="000000"/>
              <w:right w:val="single" w:sz="4" w:space="0" w:color="auto"/>
            </w:tcBorders>
            <w:vAlign w:val="center"/>
          </w:tcPr>
          <w:p w14:paraId="25D90A22" w14:textId="1A8EA562" w:rsidR="00B66DF6" w:rsidRPr="0005210A" w:rsidRDefault="00B66DF6" w:rsidP="00043E00">
            <w:pPr>
              <w:spacing w:after="0" w:line="240" w:lineRule="auto"/>
              <w:jc w:val="center"/>
              <w:rPr>
                <w:rFonts w:ascii="Sylfaen" w:eastAsia="Times New Roman" w:hAnsi="Sylfaen" w:cs="Arial CYR"/>
                <w:b/>
                <w:bCs/>
                <w:color w:val="385623" w:themeColor="accent6" w:themeShade="80"/>
                <w:sz w:val="12"/>
                <w:szCs w:val="12"/>
                <w:lang w:val="ka-GE"/>
              </w:rPr>
            </w:pPr>
          </w:p>
        </w:tc>
      </w:tr>
    </w:tbl>
    <w:p w14:paraId="7B1F7374" w14:textId="19AA8720" w:rsidR="00F676F3" w:rsidRPr="0005210A" w:rsidRDefault="00F676F3" w:rsidP="008069B5">
      <w:pPr>
        <w:widowControl w:val="0"/>
        <w:autoSpaceDE w:val="0"/>
        <w:autoSpaceDN w:val="0"/>
        <w:adjustRightInd w:val="0"/>
        <w:spacing w:after="40"/>
        <w:rPr>
          <w:rFonts w:ascii="Sylfaen" w:hAnsi="Sylfaen" w:cs="Sylfaen"/>
          <w:b/>
          <w:bCs/>
          <w:iCs/>
          <w:color w:val="385623"/>
          <w:sz w:val="16"/>
          <w:szCs w:val="16"/>
          <w:lang w:val="ka-GE"/>
        </w:rPr>
      </w:pPr>
    </w:p>
    <w:p w14:paraId="009D2FCA" w14:textId="38D645CC" w:rsidR="00F676F3" w:rsidRPr="0005210A" w:rsidRDefault="00EB2008" w:rsidP="00F676F3">
      <w:pPr>
        <w:widowControl w:val="0"/>
        <w:autoSpaceDE w:val="0"/>
        <w:autoSpaceDN w:val="0"/>
        <w:adjustRightInd w:val="0"/>
        <w:spacing w:after="40"/>
        <w:ind w:left="480"/>
        <w:rPr>
          <w:rFonts w:ascii="Sylfaen" w:hAnsi="Sylfaen" w:cs="Sylfaen"/>
          <w:bCs/>
          <w:iCs/>
          <w:color w:val="385623"/>
          <w:sz w:val="16"/>
          <w:szCs w:val="16"/>
          <w:lang w:val="ka-GE"/>
        </w:rPr>
      </w:pPr>
      <w:r w:rsidRPr="0005210A">
        <w:rPr>
          <w:rFonts w:ascii="Sylfaen" w:hAnsi="Sylfaen" w:cs="Sylfaen"/>
          <w:b/>
          <w:bCs/>
          <w:iCs/>
          <w:color w:val="385623"/>
          <w:sz w:val="16"/>
          <w:szCs w:val="16"/>
          <w:lang w:val="ka-GE"/>
        </w:rPr>
        <w:t>4.5</w:t>
      </w:r>
      <w:r w:rsidR="00F676F3" w:rsidRPr="0005210A">
        <w:rPr>
          <w:rFonts w:ascii="Sylfaen" w:hAnsi="Sylfaen" w:cs="Sylfaen"/>
          <w:b/>
          <w:bCs/>
          <w:iCs/>
          <w:color w:val="385623"/>
          <w:sz w:val="16"/>
          <w:szCs w:val="16"/>
          <w:lang w:val="ka-GE"/>
        </w:rPr>
        <w:t>.</w:t>
      </w:r>
      <w:r w:rsidR="00F676F3" w:rsidRPr="0005210A">
        <w:rPr>
          <w:rFonts w:ascii="Sylfaen" w:hAnsi="Sylfaen" w:cs="Sylfaen"/>
          <w:b/>
          <w:bCs/>
          <w:iCs/>
          <w:color w:val="385623"/>
          <w:sz w:val="16"/>
          <w:szCs w:val="16"/>
        </w:rPr>
        <w:t xml:space="preserve">  </w:t>
      </w:r>
      <w:r w:rsidR="00F676F3" w:rsidRPr="0005210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9244A2" w:rsidRPr="007D5B0E">
        <w:rPr>
          <w:rFonts w:ascii="Sylfaen" w:hAnsi="Sylfaen" w:cs="Calibri"/>
          <w:b/>
          <w:bCs/>
          <w:color w:val="000000"/>
          <w:sz w:val="16"/>
          <w:szCs w:val="16"/>
        </w:rPr>
        <w:t xml:space="preserve">ა(ა)იპ </w:t>
      </w:r>
      <w:r w:rsidR="009244A2">
        <w:rPr>
          <w:rFonts w:ascii="Sylfaen" w:hAnsi="Sylfaen" w:cs="Calibri"/>
          <w:b/>
          <w:bCs/>
          <w:color w:val="000000"/>
          <w:sz w:val="16"/>
          <w:szCs w:val="16"/>
          <w:lang w:val="ka-GE"/>
        </w:rPr>
        <w:t>ლენტეხის მუნიციპალიტეტის ლადო მუსელიანის მხარეთმცოდნეობის მუზეუმი</w:t>
      </w:r>
      <w:r w:rsidR="009244A2" w:rsidRPr="0005210A">
        <w:rPr>
          <w:rFonts w:ascii="Sylfaen" w:hAnsi="Sylfaen" w:cs="Sylfaen"/>
          <w:b/>
          <w:bCs/>
          <w:iCs/>
          <w:sz w:val="16"/>
          <w:szCs w:val="16"/>
          <w:lang w:val="ka-GE"/>
        </w:rPr>
        <w:t xml:space="preserve"> </w:t>
      </w:r>
      <w:r w:rsidR="00F676F3" w:rsidRPr="0005210A">
        <w:rPr>
          <w:rFonts w:ascii="Sylfaen" w:hAnsi="Sylfaen" w:cs="Sylfaen"/>
          <w:b/>
          <w:bCs/>
          <w:iCs/>
          <w:sz w:val="16"/>
          <w:szCs w:val="16"/>
          <w:lang w:val="ka-GE"/>
        </w:rPr>
        <w:t>(</w:t>
      </w:r>
      <w:r w:rsidR="00F676F3" w:rsidRPr="0005210A">
        <w:rPr>
          <w:rFonts w:ascii="Sylfaen" w:hAnsi="Sylfaen" w:cs="Sylfaen"/>
          <w:b/>
          <w:bCs/>
          <w:iCs/>
          <w:color w:val="385623"/>
          <w:sz w:val="16"/>
          <w:szCs w:val="16"/>
          <w:lang w:val="ka-GE"/>
        </w:rPr>
        <w:t>პროგრამული კოდი</w:t>
      </w:r>
      <w:r w:rsidR="00F676F3" w:rsidRPr="0005210A">
        <w:rPr>
          <w:rFonts w:ascii="Sylfaen" w:hAnsi="Sylfaen"/>
          <w:b/>
          <w:bCs/>
          <w:sz w:val="16"/>
          <w:szCs w:val="16"/>
          <w:lang w:val="ka-GE"/>
        </w:rPr>
        <w:t xml:space="preserve"> 05 02 01 01)</w:t>
      </w:r>
    </w:p>
    <w:p w14:paraId="72F36DA2" w14:textId="77777777" w:rsidR="009244A2" w:rsidRDefault="00F676F3" w:rsidP="009244A2">
      <w:pPr>
        <w:widowControl w:val="0"/>
        <w:autoSpaceDE w:val="0"/>
        <w:autoSpaceDN w:val="0"/>
        <w:adjustRightInd w:val="0"/>
        <w:spacing w:after="40"/>
        <w:ind w:firstLine="540"/>
        <w:rPr>
          <w:rFonts w:ascii="Sylfaen" w:hAnsi="Sylfaen" w:cs="Calibri"/>
          <w:b/>
          <w:bCs/>
          <w:color w:val="000000"/>
          <w:sz w:val="16"/>
          <w:szCs w:val="16"/>
          <w:lang w:val="ka-GE"/>
        </w:rPr>
      </w:pPr>
      <w:r w:rsidRPr="0005210A">
        <w:rPr>
          <w:rFonts w:ascii="Sylfaen" w:hAnsi="Sylfaen" w:cs="Sylfaen"/>
          <w:b/>
          <w:bCs/>
          <w:iCs/>
          <w:color w:val="385623"/>
          <w:sz w:val="16"/>
          <w:szCs w:val="16"/>
          <w:lang w:val="ka-GE"/>
        </w:rPr>
        <w:t xml:space="preserve">ქვეპროგრამის განმახორციელებელი: </w:t>
      </w:r>
      <w:r w:rsidR="009244A2" w:rsidRPr="007D5B0E">
        <w:rPr>
          <w:rFonts w:ascii="Sylfaen" w:hAnsi="Sylfaen" w:cs="Calibri"/>
          <w:b/>
          <w:bCs/>
          <w:color w:val="000000"/>
          <w:sz w:val="16"/>
          <w:szCs w:val="16"/>
        </w:rPr>
        <w:t xml:space="preserve">ა(ა)იპ </w:t>
      </w:r>
      <w:r w:rsidR="009244A2">
        <w:rPr>
          <w:rFonts w:ascii="Sylfaen" w:hAnsi="Sylfaen" w:cs="Calibri"/>
          <w:b/>
          <w:bCs/>
          <w:color w:val="000000"/>
          <w:sz w:val="16"/>
          <w:szCs w:val="16"/>
          <w:lang w:val="ka-GE"/>
        </w:rPr>
        <w:t>ლენტეხის მუნიციპალიტეტის ლადო მუსელიანის მხარეთმცოდნეობის მუზეუმი</w:t>
      </w:r>
    </w:p>
    <w:p w14:paraId="7CB70CB6" w14:textId="77777777" w:rsidR="009244A2" w:rsidRPr="009850EC" w:rsidRDefault="00F676F3" w:rsidP="009244A2">
      <w:pPr>
        <w:jc w:val="both"/>
        <w:rPr>
          <w:sz w:val="16"/>
          <w:szCs w:val="16"/>
          <w:lang w:val="ka-GE"/>
        </w:rPr>
      </w:pPr>
      <w:r w:rsidRPr="0005210A">
        <w:rPr>
          <w:rFonts w:ascii="Sylfaen" w:hAnsi="Sylfaen" w:cs="Sylfaen"/>
          <w:b/>
          <w:bCs/>
          <w:iCs/>
          <w:color w:val="385623"/>
          <w:sz w:val="16"/>
          <w:szCs w:val="16"/>
          <w:lang w:val="ka-GE"/>
        </w:rPr>
        <w:t>ქვეპროგრამის აღწერა და მიზანი</w:t>
      </w:r>
      <w:r w:rsidRPr="0005210A">
        <w:rPr>
          <w:rFonts w:ascii="Sylfaen" w:hAnsi="Sylfaen" w:cs="Sylfaen"/>
          <w:b/>
          <w:color w:val="385623"/>
          <w:sz w:val="16"/>
          <w:szCs w:val="16"/>
          <w:lang w:val="ka-GE"/>
        </w:rPr>
        <w:t xml:space="preserve">: </w:t>
      </w:r>
      <w:r w:rsidR="009244A2" w:rsidRPr="009850EC">
        <w:rPr>
          <w:rFonts w:ascii="Sylfaen" w:hAnsi="Sylfaen" w:cs="Sylfaen"/>
          <w:sz w:val="16"/>
          <w:szCs w:val="16"/>
          <w:lang w:val="ka-GE"/>
        </w:rPr>
        <w:t>პროგრამის</w:t>
      </w:r>
      <w:r w:rsidR="009244A2" w:rsidRPr="009850EC">
        <w:rPr>
          <w:sz w:val="16"/>
          <w:szCs w:val="16"/>
          <w:lang w:val="ka-GE"/>
        </w:rPr>
        <w:t xml:space="preserve"> </w:t>
      </w:r>
      <w:r w:rsidR="009244A2" w:rsidRPr="009850EC">
        <w:rPr>
          <w:rFonts w:ascii="Sylfaen" w:hAnsi="Sylfaen" w:cs="Sylfaen"/>
          <w:sz w:val="16"/>
          <w:szCs w:val="16"/>
          <w:lang w:val="ka-GE"/>
        </w:rPr>
        <w:t>ფარგლებში</w:t>
      </w:r>
      <w:r w:rsidR="009244A2" w:rsidRPr="009850EC">
        <w:rPr>
          <w:sz w:val="16"/>
          <w:szCs w:val="16"/>
          <w:lang w:val="ka-GE"/>
        </w:rPr>
        <w:t xml:space="preserve"> </w:t>
      </w:r>
      <w:r w:rsidR="009244A2" w:rsidRPr="009850EC">
        <w:rPr>
          <w:rFonts w:ascii="Sylfaen" w:hAnsi="Sylfaen" w:cs="Sylfaen"/>
          <w:sz w:val="16"/>
          <w:szCs w:val="16"/>
          <w:lang w:val="ka-GE"/>
        </w:rPr>
        <w:t>ფინანსდება</w:t>
      </w:r>
      <w:r w:rsidR="009244A2" w:rsidRPr="009850EC">
        <w:rPr>
          <w:sz w:val="16"/>
          <w:szCs w:val="16"/>
          <w:lang w:val="ka-GE"/>
        </w:rPr>
        <w:t xml:space="preserve"> </w:t>
      </w:r>
      <w:r w:rsidR="009244A2" w:rsidRPr="009850EC">
        <w:rPr>
          <w:rFonts w:ascii="Sylfaen" w:hAnsi="Sylfaen" w:cs="Sylfaen"/>
          <w:sz w:val="16"/>
          <w:szCs w:val="16"/>
          <w:lang w:val="ka-GE"/>
        </w:rPr>
        <w:t>ლენტეხის</w:t>
      </w:r>
      <w:r w:rsidR="009244A2" w:rsidRPr="009850EC">
        <w:rPr>
          <w:sz w:val="16"/>
          <w:szCs w:val="16"/>
          <w:lang w:val="ka-GE"/>
        </w:rPr>
        <w:t xml:space="preserve"> </w:t>
      </w:r>
      <w:r w:rsidR="009244A2" w:rsidRPr="009850EC">
        <w:rPr>
          <w:rFonts w:ascii="Sylfaen" w:hAnsi="Sylfaen" w:cs="Sylfaen"/>
          <w:sz w:val="16"/>
          <w:szCs w:val="16"/>
          <w:lang w:val="ka-GE"/>
        </w:rPr>
        <w:t>მუნიციპალიტეტის</w:t>
      </w:r>
      <w:r w:rsidR="009244A2" w:rsidRPr="009850EC">
        <w:rPr>
          <w:sz w:val="16"/>
          <w:szCs w:val="16"/>
          <w:lang w:val="ka-GE"/>
        </w:rPr>
        <w:t xml:space="preserve"> </w:t>
      </w:r>
      <w:r w:rsidR="009244A2" w:rsidRPr="009850EC">
        <w:rPr>
          <w:rFonts w:ascii="Sylfaen" w:hAnsi="Sylfaen" w:cs="Sylfaen"/>
          <w:sz w:val="16"/>
          <w:szCs w:val="16"/>
          <w:lang w:val="ka-GE"/>
        </w:rPr>
        <w:t>მხარეთმცოდნეობის</w:t>
      </w:r>
      <w:r w:rsidR="009244A2" w:rsidRPr="009850EC">
        <w:rPr>
          <w:sz w:val="16"/>
          <w:szCs w:val="16"/>
          <w:lang w:val="ka-GE"/>
        </w:rPr>
        <w:t xml:space="preserve"> </w:t>
      </w:r>
      <w:r w:rsidR="009244A2" w:rsidRPr="009850EC">
        <w:rPr>
          <w:rFonts w:ascii="Sylfaen" w:hAnsi="Sylfaen" w:cs="Sylfaen"/>
          <w:sz w:val="16"/>
          <w:szCs w:val="16"/>
          <w:lang w:val="ka-GE"/>
        </w:rPr>
        <w:t>მუზეუმი</w:t>
      </w:r>
      <w:r w:rsidR="009244A2" w:rsidRPr="009850EC">
        <w:rPr>
          <w:sz w:val="16"/>
          <w:szCs w:val="16"/>
          <w:lang w:val="ka-GE"/>
        </w:rPr>
        <w:t>,</w:t>
      </w:r>
      <w:r w:rsidR="009244A2" w:rsidRPr="009850EC">
        <w:rPr>
          <w:rFonts w:ascii="Sylfaen" w:hAnsi="Sylfaen" w:cs="Sylfaen"/>
          <w:sz w:val="16"/>
          <w:szCs w:val="16"/>
          <w:lang w:val="ka-GE"/>
        </w:rPr>
        <w:t>რომელიც</w:t>
      </w:r>
      <w:r w:rsidR="009244A2" w:rsidRPr="009850EC">
        <w:rPr>
          <w:sz w:val="16"/>
          <w:szCs w:val="16"/>
          <w:lang w:val="ka-GE"/>
        </w:rPr>
        <w:t xml:space="preserve"> </w:t>
      </w:r>
      <w:r w:rsidR="009244A2" w:rsidRPr="009850EC">
        <w:rPr>
          <w:rFonts w:ascii="Sylfaen" w:hAnsi="Sylfaen" w:cs="Sylfaen"/>
          <w:sz w:val="16"/>
          <w:szCs w:val="16"/>
          <w:lang w:val="ka-GE"/>
        </w:rPr>
        <w:t>ხელს</w:t>
      </w:r>
      <w:r w:rsidR="009244A2" w:rsidRPr="009850EC">
        <w:rPr>
          <w:sz w:val="16"/>
          <w:szCs w:val="16"/>
          <w:lang w:val="ka-GE"/>
        </w:rPr>
        <w:t xml:space="preserve"> </w:t>
      </w:r>
      <w:r w:rsidR="009244A2" w:rsidRPr="009850EC">
        <w:rPr>
          <w:rFonts w:ascii="Sylfaen" w:hAnsi="Sylfaen" w:cs="Sylfaen"/>
          <w:sz w:val="16"/>
          <w:szCs w:val="16"/>
          <w:lang w:val="ka-GE"/>
        </w:rPr>
        <w:t>უწყობს</w:t>
      </w:r>
      <w:r w:rsidR="009244A2" w:rsidRPr="009850EC">
        <w:rPr>
          <w:sz w:val="16"/>
          <w:szCs w:val="16"/>
          <w:lang w:val="ka-GE"/>
        </w:rPr>
        <w:t xml:space="preserve"> </w:t>
      </w:r>
      <w:r w:rsidR="009244A2" w:rsidRPr="009850EC">
        <w:rPr>
          <w:rFonts w:ascii="Sylfaen" w:hAnsi="Sylfaen" w:cs="Sylfaen"/>
          <w:sz w:val="16"/>
          <w:szCs w:val="16"/>
          <w:lang w:val="ka-GE"/>
        </w:rPr>
        <w:t>სვანეთის</w:t>
      </w:r>
      <w:r w:rsidR="009244A2" w:rsidRPr="009850EC">
        <w:rPr>
          <w:sz w:val="16"/>
          <w:szCs w:val="16"/>
          <w:lang w:val="ka-GE"/>
        </w:rPr>
        <w:t xml:space="preserve"> </w:t>
      </w:r>
      <w:r w:rsidR="009244A2" w:rsidRPr="009850EC">
        <w:rPr>
          <w:rFonts w:ascii="Sylfaen" w:hAnsi="Sylfaen" w:cs="Sylfaen"/>
          <w:sz w:val="16"/>
          <w:szCs w:val="16"/>
          <w:lang w:val="ka-GE"/>
        </w:rPr>
        <w:t>კულტურული</w:t>
      </w:r>
      <w:r w:rsidR="009244A2" w:rsidRPr="009850EC">
        <w:rPr>
          <w:sz w:val="16"/>
          <w:szCs w:val="16"/>
          <w:lang w:val="ka-GE"/>
        </w:rPr>
        <w:t xml:space="preserve">  </w:t>
      </w:r>
      <w:r w:rsidR="009244A2" w:rsidRPr="009850EC">
        <w:rPr>
          <w:rFonts w:ascii="Sylfaen" w:hAnsi="Sylfaen" w:cs="Sylfaen"/>
          <w:sz w:val="16"/>
          <w:szCs w:val="16"/>
          <w:lang w:val="ka-GE"/>
        </w:rPr>
        <w:t>მემკვიდრეობისა</w:t>
      </w:r>
      <w:r w:rsidR="009244A2" w:rsidRPr="009850EC">
        <w:rPr>
          <w:sz w:val="16"/>
          <w:szCs w:val="16"/>
          <w:lang w:val="ka-GE"/>
        </w:rPr>
        <w:t xml:space="preserve"> </w:t>
      </w:r>
      <w:r w:rsidR="009244A2" w:rsidRPr="009850EC">
        <w:rPr>
          <w:rFonts w:ascii="Sylfaen" w:hAnsi="Sylfaen" w:cs="Sylfaen"/>
          <w:sz w:val="16"/>
          <w:szCs w:val="16"/>
          <w:lang w:val="ka-GE"/>
        </w:rPr>
        <w:t>და</w:t>
      </w:r>
      <w:r w:rsidR="009244A2" w:rsidRPr="009850EC">
        <w:rPr>
          <w:sz w:val="16"/>
          <w:szCs w:val="16"/>
          <w:lang w:val="ka-GE"/>
        </w:rPr>
        <w:t xml:space="preserve"> </w:t>
      </w:r>
      <w:r w:rsidR="009244A2" w:rsidRPr="009850EC">
        <w:rPr>
          <w:rFonts w:ascii="Sylfaen" w:hAnsi="Sylfaen" w:cs="Sylfaen"/>
          <w:sz w:val="16"/>
          <w:szCs w:val="16"/>
          <w:lang w:val="ka-GE"/>
        </w:rPr>
        <w:t>ხელოვნების</w:t>
      </w:r>
      <w:r w:rsidR="009244A2" w:rsidRPr="009850EC">
        <w:rPr>
          <w:sz w:val="16"/>
          <w:szCs w:val="16"/>
          <w:lang w:val="ka-GE"/>
        </w:rPr>
        <w:t xml:space="preserve"> </w:t>
      </w:r>
      <w:r w:rsidR="009244A2" w:rsidRPr="009850EC">
        <w:rPr>
          <w:rFonts w:ascii="Sylfaen" w:hAnsi="Sylfaen" w:cs="Sylfaen"/>
          <w:sz w:val="16"/>
          <w:szCs w:val="16"/>
          <w:lang w:val="ka-GE"/>
        </w:rPr>
        <w:t>საგანძურის</w:t>
      </w:r>
      <w:r w:rsidR="009244A2" w:rsidRPr="009850EC">
        <w:rPr>
          <w:sz w:val="16"/>
          <w:szCs w:val="16"/>
          <w:lang w:val="ka-GE"/>
        </w:rPr>
        <w:t xml:space="preserve"> </w:t>
      </w:r>
      <w:r w:rsidR="009244A2" w:rsidRPr="009850EC">
        <w:rPr>
          <w:rFonts w:ascii="Sylfaen" w:hAnsi="Sylfaen" w:cs="Sylfaen"/>
          <w:sz w:val="16"/>
          <w:szCs w:val="16"/>
          <w:lang w:val="ka-GE"/>
        </w:rPr>
        <w:t>პოპულარიზაციას</w:t>
      </w:r>
      <w:r w:rsidR="009244A2" w:rsidRPr="009850EC">
        <w:rPr>
          <w:sz w:val="16"/>
          <w:szCs w:val="16"/>
          <w:lang w:val="ka-GE"/>
        </w:rPr>
        <w:t>.</w:t>
      </w:r>
      <w:r w:rsidR="009244A2" w:rsidRPr="009850EC">
        <w:rPr>
          <w:rFonts w:ascii="Sylfaen" w:hAnsi="Sylfaen" w:cs="Sylfaen"/>
          <w:sz w:val="16"/>
          <w:szCs w:val="16"/>
          <w:lang w:val="ka-GE"/>
        </w:rPr>
        <w:t>მუზეუმში</w:t>
      </w:r>
      <w:r w:rsidR="009244A2" w:rsidRPr="009850EC">
        <w:rPr>
          <w:sz w:val="16"/>
          <w:szCs w:val="16"/>
          <w:lang w:val="ka-GE"/>
        </w:rPr>
        <w:t xml:space="preserve"> </w:t>
      </w:r>
      <w:r w:rsidR="009244A2" w:rsidRPr="009850EC">
        <w:rPr>
          <w:rFonts w:ascii="Sylfaen" w:hAnsi="Sylfaen" w:cs="Sylfaen"/>
          <w:sz w:val="16"/>
          <w:szCs w:val="16"/>
          <w:lang w:val="ka-GE"/>
        </w:rPr>
        <w:t>დაცულია</w:t>
      </w:r>
      <w:r w:rsidR="009244A2" w:rsidRPr="009850EC">
        <w:rPr>
          <w:sz w:val="16"/>
          <w:szCs w:val="16"/>
          <w:lang w:val="ka-GE"/>
        </w:rPr>
        <w:t xml:space="preserve">  </w:t>
      </w:r>
      <w:r w:rsidR="009244A2" w:rsidRPr="009850EC">
        <w:rPr>
          <w:rFonts w:ascii="Sylfaen" w:hAnsi="Sylfaen" w:cs="Sylfaen"/>
          <w:sz w:val="16"/>
          <w:szCs w:val="16"/>
          <w:lang w:val="ka-GE"/>
        </w:rPr>
        <w:t>დაახლოებით</w:t>
      </w:r>
      <w:r w:rsidR="009244A2" w:rsidRPr="009850EC">
        <w:rPr>
          <w:sz w:val="16"/>
          <w:szCs w:val="16"/>
          <w:lang w:val="ka-GE"/>
        </w:rPr>
        <w:t xml:space="preserve">  4000 </w:t>
      </w:r>
      <w:r w:rsidR="009244A2" w:rsidRPr="009850EC">
        <w:rPr>
          <w:rFonts w:ascii="Sylfaen" w:hAnsi="Sylfaen" w:cs="Sylfaen"/>
          <w:sz w:val="16"/>
          <w:szCs w:val="16"/>
          <w:lang w:val="ka-GE"/>
        </w:rPr>
        <w:t>მდე</w:t>
      </w:r>
      <w:r w:rsidR="009244A2" w:rsidRPr="009850EC">
        <w:rPr>
          <w:sz w:val="16"/>
          <w:szCs w:val="16"/>
          <w:lang w:val="ka-GE"/>
        </w:rPr>
        <w:t xml:space="preserve"> </w:t>
      </w:r>
      <w:r w:rsidR="009244A2" w:rsidRPr="009850EC">
        <w:rPr>
          <w:rFonts w:ascii="Sylfaen" w:hAnsi="Sylfaen" w:cs="Sylfaen"/>
          <w:sz w:val="16"/>
          <w:szCs w:val="16"/>
          <w:lang w:val="ka-GE"/>
        </w:rPr>
        <w:t>ექსპონატი</w:t>
      </w:r>
      <w:r w:rsidR="009244A2" w:rsidRPr="009850EC">
        <w:rPr>
          <w:sz w:val="16"/>
          <w:szCs w:val="16"/>
          <w:lang w:val="ka-GE"/>
        </w:rPr>
        <w:t xml:space="preserve">. </w:t>
      </w:r>
      <w:r w:rsidR="009244A2" w:rsidRPr="009850EC">
        <w:rPr>
          <w:rFonts w:ascii="Sylfaen" w:hAnsi="Sylfaen" w:cs="Sylfaen"/>
          <w:sz w:val="16"/>
          <w:szCs w:val="16"/>
          <w:lang w:val="ka-GE"/>
        </w:rPr>
        <w:t>მათ</w:t>
      </w:r>
      <w:r w:rsidR="009244A2" w:rsidRPr="009850EC">
        <w:rPr>
          <w:sz w:val="16"/>
          <w:szCs w:val="16"/>
          <w:lang w:val="ka-GE"/>
        </w:rPr>
        <w:t xml:space="preserve"> </w:t>
      </w:r>
      <w:r w:rsidR="009244A2" w:rsidRPr="009850EC">
        <w:rPr>
          <w:rFonts w:ascii="Sylfaen" w:hAnsi="Sylfaen" w:cs="Sylfaen"/>
          <w:sz w:val="16"/>
          <w:szCs w:val="16"/>
          <w:lang w:val="ka-GE"/>
        </w:rPr>
        <w:t>შორის</w:t>
      </w:r>
      <w:r w:rsidR="009244A2" w:rsidRPr="009850EC">
        <w:rPr>
          <w:sz w:val="16"/>
          <w:szCs w:val="16"/>
          <w:lang w:val="ka-GE"/>
        </w:rPr>
        <w:t xml:space="preserve"> </w:t>
      </w:r>
      <w:r w:rsidR="009244A2" w:rsidRPr="009850EC">
        <w:rPr>
          <w:rFonts w:ascii="Sylfaen" w:hAnsi="Sylfaen" w:cs="Sylfaen"/>
          <w:sz w:val="16"/>
          <w:szCs w:val="16"/>
          <w:lang w:val="ka-GE"/>
        </w:rPr>
        <w:t>ეთნოგრაფიული</w:t>
      </w:r>
      <w:r w:rsidR="009244A2" w:rsidRPr="009850EC">
        <w:rPr>
          <w:sz w:val="16"/>
          <w:szCs w:val="16"/>
          <w:lang w:val="ka-GE"/>
        </w:rPr>
        <w:t>,</w:t>
      </w:r>
      <w:r w:rsidR="009244A2" w:rsidRPr="009850EC">
        <w:rPr>
          <w:rFonts w:ascii="Sylfaen" w:hAnsi="Sylfaen" w:cs="Sylfaen"/>
          <w:sz w:val="16"/>
          <w:szCs w:val="16"/>
          <w:lang w:val="ka-GE"/>
        </w:rPr>
        <w:t>არქეოლოგიური</w:t>
      </w:r>
      <w:r w:rsidR="009244A2" w:rsidRPr="009850EC">
        <w:rPr>
          <w:sz w:val="16"/>
          <w:szCs w:val="16"/>
          <w:lang w:val="ka-GE"/>
        </w:rPr>
        <w:t xml:space="preserve">, </w:t>
      </w:r>
      <w:r w:rsidR="009244A2" w:rsidRPr="009850EC">
        <w:rPr>
          <w:rFonts w:ascii="Sylfaen" w:hAnsi="Sylfaen" w:cs="Sylfaen"/>
          <w:sz w:val="16"/>
          <w:szCs w:val="16"/>
          <w:lang w:val="ka-GE"/>
        </w:rPr>
        <w:t>ყოფითი</w:t>
      </w:r>
      <w:r w:rsidR="009244A2" w:rsidRPr="009850EC">
        <w:rPr>
          <w:sz w:val="16"/>
          <w:szCs w:val="16"/>
          <w:lang w:val="ka-GE"/>
        </w:rPr>
        <w:t xml:space="preserve"> </w:t>
      </w:r>
      <w:r w:rsidR="009244A2" w:rsidRPr="009850EC">
        <w:rPr>
          <w:rFonts w:ascii="Sylfaen" w:hAnsi="Sylfaen" w:cs="Sylfaen"/>
          <w:sz w:val="16"/>
          <w:szCs w:val="16"/>
          <w:lang w:val="ka-GE"/>
        </w:rPr>
        <w:t>ნივთები</w:t>
      </w:r>
      <w:r w:rsidR="009244A2" w:rsidRPr="009850EC">
        <w:rPr>
          <w:sz w:val="16"/>
          <w:szCs w:val="16"/>
          <w:lang w:val="ka-GE"/>
        </w:rPr>
        <w:t xml:space="preserve"> </w:t>
      </w:r>
      <w:r w:rsidR="009244A2" w:rsidRPr="009850EC">
        <w:rPr>
          <w:rFonts w:ascii="Sylfaen" w:hAnsi="Sylfaen" w:cs="Sylfaen"/>
          <w:sz w:val="16"/>
          <w:szCs w:val="16"/>
          <w:lang w:val="ka-GE"/>
        </w:rPr>
        <w:t>და</w:t>
      </w:r>
      <w:r w:rsidR="009244A2" w:rsidRPr="009850EC">
        <w:rPr>
          <w:sz w:val="16"/>
          <w:szCs w:val="16"/>
          <w:lang w:val="ka-GE"/>
        </w:rPr>
        <w:t xml:space="preserve"> </w:t>
      </w:r>
      <w:r w:rsidR="009244A2" w:rsidRPr="009850EC">
        <w:rPr>
          <w:rFonts w:ascii="Sylfaen" w:hAnsi="Sylfaen" w:cs="Sylfaen"/>
          <w:sz w:val="16"/>
          <w:szCs w:val="16"/>
          <w:lang w:val="ka-GE"/>
        </w:rPr>
        <w:t>სტამბური</w:t>
      </w:r>
      <w:r w:rsidR="009244A2" w:rsidRPr="009850EC">
        <w:rPr>
          <w:sz w:val="16"/>
          <w:szCs w:val="16"/>
          <w:lang w:val="ka-GE"/>
        </w:rPr>
        <w:t xml:space="preserve"> </w:t>
      </w:r>
      <w:r w:rsidR="009244A2" w:rsidRPr="009850EC">
        <w:rPr>
          <w:rFonts w:ascii="Sylfaen" w:hAnsi="Sylfaen" w:cs="Sylfaen"/>
          <w:sz w:val="16"/>
          <w:szCs w:val="16"/>
          <w:lang w:val="ka-GE"/>
        </w:rPr>
        <w:t>წიგნები</w:t>
      </w:r>
      <w:r w:rsidR="009244A2" w:rsidRPr="009850EC">
        <w:rPr>
          <w:sz w:val="16"/>
          <w:szCs w:val="16"/>
          <w:lang w:val="ka-GE"/>
        </w:rPr>
        <w:t>.</w:t>
      </w:r>
      <w:r w:rsidR="009244A2" w:rsidRPr="009850EC">
        <w:rPr>
          <w:rFonts w:ascii="Sylfaen" w:hAnsi="Sylfaen" w:cs="Sylfaen"/>
          <w:sz w:val="16"/>
          <w:szCs w:val="16"/>
          <w:lang w:val="ka-GE"/>
        </w:rPr>
        <w:t>მუზეუმში</w:t>
      </w:r>
      <w:r w:rsidR="009244A2" w:rsidRPr="009850EC">
        <w:rPr>
          <w:sz w:val="16"/>
          <w:szCs w:val="16"/>
          <w:lang w:val="ka-GE"/>
        </w:rPr>
        <w:t xml:space="preserve"> </w:t>
      </w:r>
      <w:r w:rsidR="009244A2" w:rsidRPr="009850EC">
        <w:rPr>
          <w:rFonts w:ascii="Sylfaen" w:hAnsi="Sylfaen" w:cs="Sylfaen"/>
          <w:sz w:val="16"/>
          <w:szCs w:val="16"/>
          <w:lang w:val="ka-GE"/>
        </w:rPr>
        <w:t>დასაქმებულია</w:t>
      </w:r>
      <w:r w:rsidR="009244A2" w:rsidRPr="009850EC">
        <w:rPr>
          <w:sz w:val="16"/>
          <w:szCs w:val="16"/>
          <w:lang w:val="ka-GE"/>
        </w:rPr>
        <w:t xml:space="preserve"> 18 </w:t>
      </w:r>
      <w:r w:rsidR="009244A2" w:rsidRPr="009850EC">
        <w:rPr>
          <w:rFonts w:ascii="Sylfaen" w:hAnsi="Sylfaen" w:cs="Sylfaen"/>
          <w:sz w:val="16"/>
          <w:szCs w:val="16"/>
          <w:lang w:val="ka-GE"/>
        </w:rPr>
        <w:t>თანამშრომელი</w:t>
      </w:r>
      <w:r w:rsidR="009244A2" w:rsidRPr="009850EC">
        <w:rPr>
          <w:sz w:val="16"/>
          <w:szCs w:val="16"/>
          <w:lang w:val="ka-GE"/>
        </w:rPr>
        <w:t>,</w:t>
      </w:r>
      <w:r w:rsidR="009244A2" w:rsidRPr="009850EC">
        <w:rPr>
          <w:rFonts w:ascii="Sylfaen" w:hAnsi="Sylfaen" w:cs="Sylfaen"/>
          <w:sz w:val="16"/>
          <w:szCs w:val="16"/>
          <w:lang w:val="ka-GE"/>
        </w:rPr>
        <w:t>წლის</w:t>
      </w:r>
      <w:r w:rsidR="009244A2" w:rsidRPr="009850EC">
        <w:rPr>
          <w:sz w:val="16"/>
          <w:szCs w:val="16"/>
          <w:lang w:val="ka-GE"/>
        </w:rPr>
        <w:t xml:space="preserve"> </w:t>
      </w:r>
      <w:r w:rsidR="009244A2" w:rsidRPr="009850EC">
        <w:rPr>
          <w:rFonts w:ascii="Sylfaen" w:hAnsi="Sylfaen" w:cs="Sylfaen"/>
          <w:sz w:val="16"/>
          <w:szCs w:val="16"/>
          <w:lang w:val="ka-GE"/>
        </w:rPr>
        <w:t>განმავლობაში</w:t>
      </w:r>
      <w:r w:rsidR="009244A2" w:rsidRPr="009850EC">
        <w:rPr>
          <w:sz w:val="16"/>
          <w:szCs w:val="16"/>
          <w:lang w:val="ka-GE"/>
        </w:rPr>
        <w:t xml:space="preserve"> </w:t>
      </w:r>
      <w:r w:rsidR="009244A2" w:rsidRPr="009850EC">
        <w:rPr>
          <w:rFonts w:ascii="Sylfaen" w:hAnsi="Sylfaen" w:cs="Sylfaen"/>
          <w:sz w:val="16"/>
          <w:szCs w:val="16"/>
          <w:lang w:val="ka-GE"/>
        </w:rPr>
        <w:t>მასპინძლობს</w:t>
      </w:r>
      <w:r w:rsidR="009244A2" w:rsidRPr="009850EC">
        <w:rPr>
          <w:sz w:val="16"/>
          <w:szCs w:val="16"/>
          <w:lang w:val="ka-GE"/>
        </w:rPr>
        <w:t xml:space="preserve"> 1500 </w:t>
      </w:r>
      <w:r w:rsidR="009244A2" w:rsidRPr="009850EC">
        <w:rPr>
          <w:rFonts w:ascii="Sylfaen" w:hAnsi="Sylfaen" w:cs="Sylfaen"/>
          <w:sz w:val="16"/>
          <w:szCs w:val="16"/>
          <w:lang w:val="ka-GE"/>
        </w:rPr>
        <w:t>მდე</w:t>
      </w:r>
      <w:r w:rsidR="009244A2" w:rsidRPr="009850EC">
        <w:rPr>
          <w:sz w:val="16"/>
          <w:szCs w:val="16"/>
          <w:lang w:val="ka-GE"/>
        </w:rPr>
        <w:t xml:space="preserve">  </w:t>
      </w:r>
      <w:r w:rsidR="009244A2" w:rsidRPr="009850EC">
        <w:rPr>
          <w:rFonts w:ascii="Sylfaen" w:hAnsi="Sylfaen" w:cs="Sylfaen"/>
          <w:sz w:val="16"/>
          <w:szCs w:val="16"/>
          <w:lang w:val="ka-GE"/>
        </w:rPr>
        <w:t>უცხოელ</w:t>
      </w:r>
      <w:r w:rsidR="009244A2" w:rsidRPr="009850EC">
        <w:rPr>
          <w:sz w:val="16"/>
          <w:szCs w:val="16"/>
          <w:lang w:val="ka-GE"/>
        </w:rPr>
        <w:t xml:space="preserve"> </w:t>
      </w:r>
      <w:r w:rsidR="009244A2" w:rsidRPr="009850EC">
        <w:rPr>
          <w:rFonts w:ascii="Sylfaen" w:hAnsi="Sylfaen" w:cs="Sylfaen"/>
          <w:sz w:val="16"/>
          <w:szCs w:val="16"/>
          <w:lang w:val="ka-GE"/>
        </w:rPr>
        <w:t>და</w:t>
      </w:r>
      <w:r w:rsidR="009244A2" w:rsidRPr="009850EC">
        <w:rPr>
          <w:sz w:val="16"/>
          <w:szCs w:val="16"/>
          <w:lang w:val="ka-GE"/>
        </w:rPr>
        <w:t xml:space="preserve"> </w:t>
      </w:r>
      <w:r w:rsidR="009244A2" w:rsidRPr="009850EC">
        <w:rPr>
          <w:rFonts w:ascii="Sylfaen" w:hAnsi="Sylfaen" w:cs="Sylfaen"/>
          <w:sz w:val="16"/>
          <w:szCs w:val="16"/>
          <w:lang w:val="ka-GE"/>
        </w:rPr>
        <w:t>ადგილობრივ</w:t>
      </w:r>
      <w:r w:rsidR="009244A2" w:rsidRPr="009850EC">
        <w:rPr>
          <w:sz w:val="16"/>
          <w:szCs w:val="16"/>
          <w:lang w:val="ka-GE"/>
        </w:rPr>
        <w:t xml:space="preserve"> </w:t>
      </w:r>
      <w:r w:rsidR="009244A2" w:rsidRPr="009850EC">
        <w:rPr>
          <w:rFonts w:ascii="Sylfaen" w:hAnsi="Sylfaen" w:cs="Sylfaen"/>
          <w:sz w:val="16"/>
          <w:szCs w:val="16"/>
          <w:lang w:val="ka-GE"/>
        </w:rPr>
        <w:t>ვიზიტორებს</w:t>
      </w:r>
      <w:r w:rsidR="009244A2" w:rsidRPr="009850EC">
        <w:rPr>
          <w:sz w:val="16"/>
          <w:szCs w:val="16"/>
          <w:lang w:val="ka-GE"/>
        </w:rPr>
        <w:t>,</w:t>
      </w:r>
      <w:r w:rsidR="009244A2" w:rsidRPr="009850EC">
        <w:rPr>
          <w:rFonts w:ascii="Sylfaen" w:hAnsi="Sylfaen" w:cs="Sylfaen"/>
          <w:sz w:val="16"/>
          <w:szCs w:val="16"/>
          <w:lang w:val="ka-GE"/>
        </w:rPr>
        <w:t>მუზეუმში</w:t>
      </w:r>
      <w:r w:rsidR="009244A2" w:rsidRPr="009850EC">
        <w:rPr>
          <w:sz w:val="16"/>
          <w:szCs w:val="16"/>
          <w:lang w:val="ka-GE"/>
        </w:rPr>
        <w:t xml:space="preserve"> </w:t>
      </w:r>
      <w:r w:rsidR="009244A2" w:rsidRPr="009850EC">
        <w:rPr>
          <w:rFonts w:ascii="Sylfaen" w:hAnsi="Sylfaen" w:cs="Sylfaen"/>
          <w:sz w:val="16"/>
          <w:szCs w:val="16"/>
          <w:lang w:val="ka-GE"/>
        </w:rPr>
        <w:t>ეწყობა</w:t>
      </w:r>
      <w:r w:rsidR="009244A2" w:rsidRPr="009850EC">
        <w:rPr>
          <w:sz w:val="16"/>
          <w:szCs w:val="16"/>
          <w:lang w:val="ka-GE"/>
        </w:rPr>
        <w:t xml:space="preserve"> </w:t>
      </w:r>
      <w:r w:rsidR="009244A2" w:rsidRPr="009850EC">
        <w:rPr>
          <w:rFonts w:ascii="Sylfaen" w:hAnsi="Sylfaen" w:cs="Sylfaen"/>
          <w:sz w:val="16"/>
          <w:szCs w:val="16"/>
          <w:lang w:val="ka-GE"/>
        </w:rPr>
        <w:t>სხვადასხვა</w:t>
      </w:r>
      <w:r w:rsidR="009244A2" w:rsidRPr="009850EC">
        <w:rPr>
          <w:sz w:val="16"/>
          <w:szCs w:val="16"/>
          <w:lang w:val="ka-GE"/>
        </w:rPr>
        <w:t xml:space="preserve"> </w:t>
      </w:r>
      <w:r w:rsidR="009244A2" w:rsidRPr="009850EC">
        <w:rPr>
          <w:rFonts w:ascii="Sylfaen" w:hAnsi="Sylfaen" w:cs="Sylfaen"/>
          <w:sz w:val="16"/>
          <w:szCs w:val="16"/>
          <w:lang w:val="ka-GE"/>
        </w:rPr>
        <w:t>სახის</w:t>
      </w:r>
      <w:r w:rsidR="009244A2" w:rsidRPr="009850EC">
        <w:rPr>
          <w:sz w:val="16"/>
          <w:szCs w:val="16"/>
          <w:lang w:val="ka-GE"/>
        </w:rPr>
        <w:t xml:space="preserve"> </w:t>
      </w:r>
      <w:r w:rsidR="009244A2" w:rsidRPr="009850EC">
        <w:rPr>
          <w:rFonts w:ascii="Sylfaen" w:hAnsi="Sylfaen" w:cs="Sylfaen"/>
          <w:sz w:val="16"/>
          <w:szCs w:val="16"/>
          <w:lang w:val="ka-GE"/>
        </w:rPr>
        <w:t>ღონისძიებები</w:t>
      </w:r>
      <w:r w:rsidR="009244A2" w:rsidRPr="009850EC">
        <w:rPr>
          <w:sz w:val="16"/>
          <w:szCs w:val="16"/>
          <w:lang w:val="ka-GE"/>
        </w:rPr>
        <w:t>.</w:t>
      </w:r>
      <w:r w:rsidR="009244A2" w:rsidRPr="009850EC">
        <w:rPr>
          <w:rFonts w:ascii="Sylfaen" w:hAnsi="Sylfaen" w:cs="Sylfaen"/>
          <w:sz w:val="16"/>
          <w:szCs w:val="16"/>
          <w:lang w:val="ka-GE"/>
        </w:rPr>
        <w:t>აწყობს</w:t>
      </w:r>
      <w:r w:rsidR="009244A2" w:rsidRPr="009850EC">
        <w:rPr>
          <w:sz w:val="16"/>
          <w:szCs w:val="16"/>
          <w:lang w:val="ka-GE"/>
        </w:rPr>
        <w:t xml:space="preserve">  </w:t>
      </w:r>
      <w:r w:rsidR="009244A2" w:rsidRPr="009850EC">
        <w:rPr>
          <w:rFonts w:ascii="Sylfaen" w:hAnsi="Sylfaen" w:cs="Sylfaen"/>
          <w:sz w:val="16"/>
          <w:szCs w:val="16"/>
          <w:lang w:val="ka-GE"/>
        </w:rPr>
        <w:t>გასვლით</w:t>
      </w:r>
      <w:r w:rsidR="009244A2" w:rsidRPr="009850EC">
        <w:rPr>
          <w:sz w:val="16"/>
          <w:szCs w:val="16"/>
          <w:lang w:val="ka-GE"/>
        </w:rPr>
        <w:t xml:space="preserve"> </w:t>
      </w:r>
      <w:r w:rsidR="009244A2" w:rsidRPr="009850EC">
        <w:rPr>
          <w:rFonts w:ascii="Sylfaen" w:hAnsi="Sylfaen" w:cs="Sylfaen"/>
          <w:sz w:val="16"/>
          <w:szCs w:val="16"/>
          <w:lang w:val="ka-GE"/>
        </w:rPr>
        <w:t>ექსპედიციებს</w:t>
      </w:r>
      <w:r w:rsidR="009244A2" w:rsidRPr="009850EC">
        <w:rPr>
          <w:sz w:val="16"/>
          <w:szCs w:val="16"/>
          <w:lang w:val="ka-GE"/>
        </w:rPr>
        <w:t xml:space="preserve"> </w:t>
      </w:r>
      <w:r w:rsidR="009244A2" w:rsidRPr="009850EC">
        <w:rPr>
          <w:rFonts w:ascii="Sylfaen" w:hAnsi="Sylfaen" w:cs="Sylfaen"/>
          <w:sz w:val="16"/>
          <w:szCs w:val="16"/>
          <w:lang w:val="ka-GE"/>
        </w:rPr>
        <w:t>ქვემო</w:t>
      </w:r>
      <w:r w:rsidR="009244A2" w:rsidRPr="009850EC">
        <w:rPr>
          <w:sz w:val="16"/>
          <w:szCs w:val="16"/>
          <w:lang w:val="ka-GE"/>
        </w:rPr>
        <w:t xml:space="preserve"> </w:t>
      </w:r>
      <w:r w:rsidR="009244A2" w:rsidRPr="009850EC">
        <w:rPr>
          <w:rFonts w:ascii="Sylfaen" w:hAnsi="Sylfaen" w:cs="Sylfaen"/>
          <w:sz w:val="16"/>
          <w:szCs w:val="16"/>
          <w:lang w:val="ka-GE"/>
        </w:rPr>
        <w:t>სვანეთის</w:t>
      </w:r>
      <w:r w:rsidR="009244A2" w:rsidRPr="009850EC">
        <w:rPr>
          <w:sz w:val="16"/>
          <w:szCs w:val="16"/>
          <w:lang w:val="ka-GE"/>
        </w:rPr>
        <w:t xml:space="preserve"> </w:t>
      </w:r>
      <w:r w:rsidR="009244A2" w:rsidRPr="009850EC">
        <w:rPr>
          <w:rFonts w:ascii="Sylfaen" w:hAnsi="Sylfaen" w:cs="Sylfaen"/>
          <w:sz w:val="16"/>
          <w:szCs w:val="16"/>
          <w:lang w:val="ka-GE"/>
        </w:rPr>
        <w:t>სოფლებში</w:t>
      </w:r>
      <w:r w:rsidR="009244A2" w:rsidRPr="009850EC">
        <w:rPr>
          <w:sz w:val="16"/>
          <w:szCs w:val="16"/>
          <w:lang w:val="ka-GE"/>
        </w:rPr>
        <w:t xml:space="preserve"> </w:t>
      </w:r>
      <w:r w:rsidR="009244A2" w:rsidRPr="009850EC">
        <w:rPr>
          <w:rFonts w:ascii="Sylfaen" w:hAnsi="Sylfaen" w:cs="Sylfaen"/>
          <w:sz w:val="16"/>
          <w:szCs w:val="16"/>
          <w:lang w:val="ka-GE"/>
        </w:rPr>
        <w:t>ღირებული</w:t>
      </w:r>
      <w:r w:rsidR="009244A2" w:rsidRPr="009850EC">
        <w:rPr>
          <w:sz w:val="16"/>
          <w:szCs w:val="16"/>
          <w:lang w:val="ka-GE"/>
        </w:rPr>
        <w:t xml:space="preserve"> </w:t>
      </w:r>
      <w:r w:rsidR="009244A2" w:rsidRPr="009850EC">
        <w:rPr>
          <w:rFonts w:ascii="Sylfaen" w:hAnsi="Sylfaen" w:cs="Sylfaen"/>
          <w:sz w:val="16"/>
          <w:szCs w:val="16"/>
          <w:lang w:val="ka-GE"/>
        </w:rPr>
        <w:t>ექსპონსტების</w:t>
      </w:r>
      <w:r w:rsidR="009244A2" w:rsidRPr="009850EC">
        <w:rPr>
          <w:sz w:val="16"/>
          <w:szCs w:val="16"/>
          <w:lang w:val="ka-GE"/>
        </w:rPr>
        <w:t xml:space="preserve"> </w:t>
      </w:r>
      <w:r w:rsidR="009244A2" w:rsidRPr="009850EC">
        <w:rPr>
          <w:rFonts w:ascii="Sylfaen" w:hAnsi="Sylfaen" w:cs="Sylfaen"/>
          <w:sz w:val="16"/>
          <w:szCs w:val="16"/>
          <w:lang w:val="ka-GE"/>
        </w:rPr>
        <w:t>მოსაძიებლად</w:t>
      </w:r>
      <w:r w:rsidR="009244A2" w:rsidRPr="009850EC">
        <w:rPr>
          <w:sz w:val="16"/>
          <w:szCs w:val="16"/>
          <w:lang w:val="ka-GE"/>
        </w:rPr>
        <w:t>.</w:t>
      </w:r>
    </w:p>
    <w:p w14:paraId="75126D6F" w14:textId="43D27A9F" w:rsidR="00F676F3" w:rsidRPr="0005210A" w:rsidRDefault="00F676F3" w:rsidP="009244A2">
      <w:pPr>
        <w:widowControl w:val="0"/>
        <w:autoSpaceDE w:val="0"/>
        <w:autoSpaceDN w:val="0"/>
        <w:adjustRightInd w:val="0"/>
        <w:spacing w:after="40"/>
        <w:ind w:firstLine="540"/>
        <w:rPr>
          <w:rFonts w:ascii="Sylfaen" w:hAnsi="Sylfaen" w:cs="Sylfaen"/>
          <w:iCs/>
          <w:sz w:val="16"/>
          <w:szCs w:val="16"/>
          <w:lang w:val="ka-GE"/>
        </w:rPr>
      </w:pPr>
    </w:p>
    <w:p w14:paraId="744051BA" w14:textId="77777777" w:rsidR="009244A2" w:rsidRDefault="00F676F3" w:rsidP="00B7205D">
      <w:pPr>
        <w:widowControl w:val="0"/>
        <w:autoSpaceDE w:val="0"/>
        <w:autoSpaceDN w:val="0"/>
        <w:adjustRightInd w:val="0"/>
        <w:spacing w:after="40"/>
        <w:ind w:firstLine="540"/>
        <w:jc w:val="both"/>
        <w:rPr>
          <w:rFonts w:ascii="Sylfaen" w:hAnsi="Sylfaen" w:cs="Sylfaen"/>
          <w:iCs/>
          <w:sz w:val="16"/>
          <w:szCs w:val="16"/>
          <w:lang w:val="ka-GE"/>
        </w:rPr>
      </w:pPr>
      <w:r w:rsidRPr="0005210A">
        <w:rPr>
          <w:rFonts w:ascii="Sylfaen" w:hAnsi="Sylfaen" w:cs="Sylfaen"/>
          <w:iCs/>
          <w:sz w:val="16"/>
          <w:szCs w:val="16"/>
          <w:lang w:val="ka-GE"/>
        </w:rPr>
        <w:t xml:space="preserve">სახელოვნებო განათლების ხელშეწყობის </w:t>
      </w:r>
    </w:p>
    <w:p w14:paraId="433FFAD2" w14:textId="0C5BBB69" w:rsidR="00F676F3" w:rsidRPr="0005210A" w:rsidRDefault="00F676F3" w:rsidP="00B7205D">
      <w:pPr>
        <w:widowControl w:val="0"/>
        <w:autoSpaceDE w:val="0"/>
        <w:autoSpaceDN w:val="0"/>
        <w:adjustRightInd w:val="0"/>
        <w:spacing w:after="40"/>
        <w:ind w:firstLine="540"/>
        <w:jc w:val="both"/>
        <w:rPr>
          <w:rFonts w:ascii="Sylfaen" w:hAnsi="Sylfaen" w:cs="Sylfaen"/>
          <w:iCs/>
          <w:sz w:val="16"/>
          <w:szCs w:val="16"/>
          <w:lang w:val="ka-GE"/>
        </w:rPr>
      </w:pPr>
      <w:r w:rsidRPr="0005210A">
        <w:rPr>
          <w:rFonts w:ascii="Sylfaen" w:hAnsi="Sylfaen" w:cs="Sylfaen"/>
          <w:b/>
          <w:iCs/>
          <w:sz w:val="16"/>
          <w:szCs w:val="16"/>
          <w:lang w:val="ka-GE"/>
        </w:rPr>
        <w:t>ქვეპროგრამის მიზანია:</w:t>
      </w:r>
      <w:r w:rsidRPr="0005210A">
        <w:rPr>
          <w:rFonts w:ascii="Sylfaen" w:hAnsi="Sylfaen" w:cs="Sylfaen"/>
          <w:iCs/>
          <w:sz w:val="16"/>
          <w:szCs w:val="16"/>
          <w:lang w:val="ka-GE"/>
        </w:rPr>
        <w:t xml:space="preserve"> </w:t>
      </w:r>
      <w:r w:rsidR="009244A2" w:rsidRPr="009850EC">
        <w:rPr>
          <w:rFonts w:ascii="Sylfaen" w:hAnsi="Sylfaen" w:cs="Sylfaen"/>
          <w:sz w:val="16"/>
          <w:szCs w:val="16"/>
          <w:lang w:val="ka-GE"/>
        </w:rPr>
        <w:t>სხვადასხვა</w:t>
      </w:r>
      <w:r w:rsidR="009244A2" w:rsidRPr="009850EC">
        <w:rPr>
          <w:sz w:val="16"/>
          <w:szCs w:val="16"/>
          <w:lang w:val="ka-GE"/>
        </w:rPr>
        <w:t xml:space="preserve"> </w:t>
      </w:r>
      <w:r w:rsidR="009244A2" w:rsidRPr="009850EC">
        <w:rPr>
          <w:rFonts w:ascii="Sylfaen" w:hAnsi="Sylfaen" w:cs="Sylfaen"/>
          <w:sz w:val="16"/>
          <w:szCs w:val="16"/>
          <w:lang w:val="ka-GE"/>
        </w:rPr>
        <w:t>სამეცნიერო</w:t>
      </w:r>
      <w:r w:rsidR="009244A2" w:rsidRPr="009850EC">
        <w:rPr>
          <w:sz w:val="16"/>
          <w:szCs w:val="16"/>
          <w:lang w:val="ka-GE"/>
        </w:rPr>
        <w:t>-</w:t>
      </w:r>
      <w:r w:rsidR="009244A2" w:rsidRPr="009850EC">
        <w:rPr>
          <w:rFonts w:ascii="Sylfaen" w:hAnsi="Sylfaen" w:cs="Sylfaen"/>
          <w:sz w:val="16"/>
          <w:szCs w:val="16"/>
          <w:lang w:val="ka-GE"/>
        </w:rPr>
        <w:t>საგანმანათლებლო</w:t>
      </w:r>
      <w:r w:rsidR="009244A2" w:rsidRPr="009850EC">
        <w:rPr>
          <w:sz w:val="16"/>
          <w:szCs w:val="16"/>
          <w:lang w:val="ka-GE"/>
        </w:rPr>
        <w:t xml:space="preserve"> </w:t>
      </w:r>
      <w:r w:rsidR="009244A2" w:rsidRPr="009850EC">
        <w:rPr>
          <w:rFonts w:ascii="Sylfaen" w:hAnsi="Sylfaen" w:cs="Sylfaen"/>
          <w:sz w:val="16"/>
          <w:szCs w:val="16"/>
          <w:lang w:val="ka-GE"/>
        </w:rPr>
        <w:t>პროექტების</w:t>
      </w:r>
      <w:r w:rsidR="009244A2" w:rsidRPr="009850EC">
        <w:rPr>
          <w:sz w:val="16"/>
          <w:szCs w:val="16"/>
          <w:lang w:val="ka-GE"/>
        </w:rPr>
        <w:t xml:space="preserve"> </w:t>
      </w:r>
      <w:r w:rsidR="009244A2" w:rsidRPr="009850EC">
        <w:rPr>
          <w:rFonts w:ascii="Sylfaen" w:hAnsi="Sylfaen" w:cs="Sylfaen"/>
          <w:sz w:val="16"/>
          <w:szCs w:val="16"/>
          <w:lang w:val="ka-GE"/>
        </w:rPr>
        <w:t>განხორციელება</w:t>
      </w:r>
      <w:r w:rsidR="009244A2" w:rsidRPr="009850EC">
        <w:rPr>
          <w:sz w:val="16"/>
          <w:szCs w:val="16"/>
          <w:lang w:val="ka-GE"/>
        </w:rPr>
        <w:t>,</w:t>
      </w:r>
      <w:r w:rsidR="009244A2" w:rsidRPr="009850EC">
        <w:rPr>
          <w:rFonts w:ascii="Sylfaen" w:hAnsi="Sylfaen" w:cs="Sylfaen"/>
          <w:sz w:val="16"/>
          <w:szCs w:val="16"/>
          <w:lang w:val="ka-GE"/>
        </w:rPr>
        <w:t>ექსპონატების</w:t>
      </w:r>
      <w:r w:rsidR="009244A2" w:rsidRPr="009850EC">
        <w:rPr>
          <w:sz w:val="16"/>
          <w:szCs w:val="16"/>
          <w:lang w:val="ka-GE"/>
        </w:rPr>
        <w:t xml:space="preserve"> </w:t>
      </w:r>
      <w:r w:rsidR="009244A2" w:rsidRPr="009850EC">
        <w:rPr>
          <w:rFonts w:ascii="Sylfaen" w:hAnsi="Sylfaen" w:cs="Sylfaen"/>
          <w:sz w:val="16"/>
          <w:szCs w:val="16"/>
          <w:lang w:val="ka-GE"/>
        </w:rPr>
        <w:t>შეგროვება</w:t>
      </w:r>
      <w:r w:rsidR="009244A2" w:rsidRPr="009850EC">
        <w:rPr>
          <w:sz w:val="16"/>
          <w:szCs w:val="16"/>
          <w:lang w:val="ka-GE"/>
        </w:rPr>
        <w:t xml:space="preserve">- </w:t>
      </w:r>
      <w:r w:rsidR="009244A2" w:rsidRPr="009850EC">
        <w:rPr>
          <w:rFonts w:ascii="Sylfaen" w:hAnsi="Sylfaen" w:cs="Sylfaen"/>
          <w:sz w:val="16"/>
          <w:szCs w:val="16"/>
          <w:lang w:val="ka-GE"/>
        </w:rPr>
        <w:t>დაცვა</w:t>
      </w:r>
      <w:r w:rsidR="009244A2" w:rsidRPr="009850EC">
        <w:rPr>
          <w:sz w:val="16"/>
          <w:szCs w:val="16"/>
          <w:lang w:val="ka-GE"/>
        </w:rPr>
        <w:t>-</w:t>
      </w:r>
      <w:r w:rsidR="009244A2" w:rsidRPr="009850EC">
        <w:rPr>
          <w:rFonts w:ascii="Sylfaen" w:hAnsi="Sylfaen" w:cs="Sylfaen"/>
          <w:sz w:val="16"/>
          <w:szCs w:val="16"/>
          <w:lang w:val="ka-GE"/>
        </w:rPr>
        <w:t>პოპულარიზაცია</w:t>
      </w:r>
    </w:p>
    <w:tbl>
      <w:tblPr>
        <w:tblW w:w="0" w:type="auto"/>
        <w:tblInd w:w="-5" w:type="dxa"/>
        <w:tblLook w:val="04A0" w:firstRow="1" w:lastRow="0" w:firstColumn="1" w:lastColumn="0" w:noHBand="0" w:noVBand="1"/>
      </w:tblPr>
      <w:tblGrid>
        <w:gridCol w:w="346"/>
        <w:gridCol w:w="2509"/>
        <w:gridCol w:w="2722"/>
        <w:gridCol w:w="2318"/>
        <w:gridCol w:w="1413"/>
        <w:gridCol w:w="1667"/>
      </w:tblGrid>
      <w:tr w:rsidR="008F7B53" w:rsidRPr="0005210A" w14:paraId="108A7300" w14:textId="77777777" w:rsidTr="00375F51">
        <w:trPr>
          <w:trHeight w:val="395"/>
        </w:trPr>
        <w:tc>
          <w:tcPr>
            <w:tcW w:w="285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C31EA2F" w14:textId="77777777" w:rsidR="008F7B53" w:rsidRPr="0005210A"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დაგეგემილი შუალედური შედეგი</w:t>
            </w:r>
          </w:p>
        </w:tc>
        <w:tc>
          <w:tcPr>
            <w:tcW w:w="5040" w:type="dxa"/>
            <w:gridSpan w:val="2"/>
            <w:tcBorders>
              <w:top w:val="single" w:sz="4" w:space="0" w:color="auto"/>
              <w:left w:val="nil"/>
              <w:bottom w:val="single" w:sz="4" w:space="0" w:color="auto"/>
              <w:right w:val="single" w:sz="4" w:space="0" w:color="000000"/>
            </w:tcBorders>
            <w:shd w:val="clear" w:color="auto" w:fill="auto"/>
            <w:vAlign w:val="center"/>
            <w:hideMark/>
          </w:tcPr>
          <w:p w14:paraId="48C1B5EB" w14:textId="77777777" w:rsidR="00375F51" w:rsidRPr="009850EC" w:rsidRDefault="00375F51" w:rsidP="00375F51">
            <w:pPr>
              <w:jc w:val="both"/>
              <w:rPr>
                <w:sz w:val="16"/>
                <w:szCs w:val="16"/>
                <w:lang w:val="ka-GE"/>
              </w:rPr>
            </w:pPr>
            <w:r w:rsidRPr="009850EC">
              <w:rPr>
                <w:rFonts w:ascii="Sylfaen" w:hAnsi="Sylfaen" w:cs="Sylfaen"/>
                <w:sz w:val="16"/>
                <w:szCs w:val="16"/>
                <w:lang w:val="ka-GE"/>
              </w:rPr>
              <w:t>მოპოვებული</w:t>
            </w:r>
            <w:r w:rsidRPr="009850EC">
              <w:rPr>
                <w:sz w:val="16"/>
                <w:szCs w:val="16"/>
                <w:lang w:val="ka-GE"/>
              </w:rPr>
              <w:t xml:space="preserve">   </w:t>
            </w:r>
            <w:r w:rsidRPr="009850EC">
              <w:rPr>
                <w:rFonts w:ascii="Sylfaen" w:hAnsi="Sylfaen" w:cs="Sylfaen"/>
                <w:sz w:val="16"/>
                <w:szCs w:val="16"/>
                <w:lang w:val="ka-GE"/>
              </w:rPr>
              <w:t>ექსპონატების</w:t>
            </w:r>
            <w:r w:rsidRPr="009850EC">
              <w:rPr>
                <w:sz w:val="16"/>
                <w:szCs w:val="16"/>
                <w:lang w:val="ka-GE"/>
              </w:rPr>
              <w:t xml:space="preserve"> </w:t>
            </w:r>
            <w:r w:rsidRPr="009850EC">
              <w:rPr>
                <w:rFonts w:ascii="Sylfaen" w:hAnsi="Sylfaen" w:cs="Sylfaen"/>
                <w:sz w:val="16"/>
                <w:szCs w:val="16"/>
                <w:lang w:val="ka-GE"/>
              </w:rPr>
              <w:t>დაცვა</w:t>
            </w:r>
            <w:r w:rsidRPr="009850EC">
              <w:rPr>
                <w:sz w:val="16"/>
                <w:szCs w:val="16"/>
                <w:lang w:val="ka-GE"/>
              </w:rPr>
              <w:t>-</w:t>
            </w:r>
            <w:r w:rsidRPr="009850EC">
              <w:rPr>
                <w:rFonts w:ascii="Sylfaen" w:hAnsi="Sylfaen" w:cs="Sylfaen"/>
                <w:sz w:val="16"/>
                <w:szCs w:val="16"/>
                <w:lang w:val="ka-GE"/>
              </w:rPr>
              <w:t>პოპულარიზაცია</w:t>
            </w:r>
            <w:r w:rsidRPr="009850EC">
              <w:rPr>
                <w:sz w:val="16"/>
                <w:szCs w:val="16"/>
                <w:lang w:val="ka-GE"/>
              </w:rPr>
              <w:t xml:space="preserve">, </w:t>
            </w:r>
            <w:r w:rsidRPr="009850EC">
              <w:rPr>
                <w:rFonts w:ascii="Sylfaen" w:hAnsi="Sylfaen" w:cs="Sylfaen"/>
                <w:sz w:val="16"/>
                <w:szCs w:val="16"/>
                <w:lang w:val="ka-GE"/>
              </w:rPr>
              <w:t>ვიზიტორთა</w:t>
            </w:r>
            <w:r w:rsidRPr="009850EC">
              <w:rPr>
                <w:sz w:val="16"/>
                <w:szCs w:val="16"/>
                <w:lang w:val="ka-GE"/>
              </w:rPr>
              <w:t xml:space="preserve"> </w:t>
            </w:r>
            <w:r w:rsidRPr="009850EC">
              <w:rPr>
                <w:rFonts w:ascii="Sylfaen" w:hAnsi="Sylfaen" w:cs="Sylfaen"/>
                <w:sz w:val="16"/>
                <w:szCs w:val="16"/>
                <w:lang w:val="ka-GE"/>
              </w:rPr>
              <w:t>რაოდენობის</w:t>
            </w:r>
            <w:r w:rsidRPr="009850EC">
              <w:rPr>
                <w:sz w:val="16"/>
                <w:szCs w:val="16"/>
                <w:lang w:val="ka-GE"/>
              </w:rPr>
              <w:t xml:space="preserve"> </w:t>
            </w:r>
            <w:r w:rsidRPr="009850EC">
              <w:rPr>
                <w:rFonts w:ascii="Sylfaen" w:hAnsi="Sylfaen" w:cs="Sylfaen"/>
                <w:sz w:val="16"/>
                <w:szCs w:val="16"/>
                <w:lang w:val="ka-GE"/>
              </w:rPr>
              <w:t>მატება</w:t>
            </w:r>
            <w:r w:rsidRPr="009850EC">
              <w:rPr>
                <w:sz w:val="16"/>
                <w:szCs w:val="16"/>
                <w:lang w:val="ka-GE"/>
              </w:rPr>
              <w:t>.</w:t>
            </w:r>
          </w:p>
          <w:p w14:paraId="01F1F7DA" w14:textId="030DF020" w:rsidR="008F7B53" w:rsidRPr="0005210A" w:rsidRDefault="008F7B53" w:rsidP="00E5272E">
            <w:pPr>
              <w:widowControl w:val="0"/>
              <w:autoSpaceDE w:val="0"/>
              <w:autoSpaceDN w:val="0"/>
              <w:adjustRightInd w:val="0"/>
              <w:spacing w:after="0"/>
              <w:rPr>
                <w:rFonts w:ascii="Sylfaen" w:hAnsi="Sylfaen" w:cs="Sylfaen"/>
                <w:iCs/>
                <w:sz w:val="14"/>
                <w:szCs w:val="14"/>
                <w:lang w:val="ka-GE"/>
              </w:rPr>
            </w:pPr>
          </w:p>
        </w:tc>
        <w:tc>
          <w:tcPr>
            <w:tcW w:w="1413" w:type="dxa"/>
            <w:tcBorders>
              <w:top w:val="single" w:sz="4" w:space="0" w:color="auto"/>
              <w:left w:val="nil"/>
              <w:bottom w:val="single" w:sz="4" w:space="0" w:color="auto"/>
              <w:right w:val="single" w:sz="4" w:space="0" w:color="auto"/>
            </w:tcBorders>
            <w:shd w:val="clear" w:color="auto" w:fill="auto"/>
            <w:vAlign w:val="center"/>
            <w:hideMark/>
          </w:tcPr>
          <w:p w14:paraId="3ABE1374" w14:textId="77777777" w:rsidR="008F7B53" w:rsidRPr="0005210A"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1667" w:type="dxa"/>
            <w:tcBorders>
              <w:top w:val="single" w:sz="4" w:space="0" w:color="auto"/>
              <w:left w:val="nil"/>
              <w:bottom w:val="single" w:sz="4" w:space="0" w:color="auto"/>
              <w:right w:val="single" w:sz="4" w:space="0" w:color="auto"/>
            </w:tcBorders>
            <w:shd w:val="clear" w:color="auto" w:fill="auto"/>
            <w:vAlign w:val="center"/>
            <w:hideMark/>
          </w:tcPr>
          <w:p w14:paraId="28FD17E5" w14:textId="189155A0" w:rsidR="008F7B53" w:rsidRPr="0005210A" w:rsidRDefault="008F7B53" w:rsidP="00E5272E">
            <w:pPr>
              <w:spacing w:after="0" w:line="240" w:lineRule="auto"/>
              <w:jc w:val="center"/>
              <w:rPr>
                <w:rFonts w:ascii="Sylfaen" w:eastAsia="Times New Roman" w:hAnsi="Sylfaen" w:cs="Arial CYR"/>
                <w:color w:val="000000"/>
                <w:sz w:val="14"/>
                <w:szCs w:val="14"/>
                <w:lang w:val="ka-GE"/>
              </w:rPr>
            </w:pPr>
          </w:p>
        </w:tc>
      </w:tr>
      <w:tr w:rsidR="008F7B53" w:rsidRPr="0005210A" w14:paraId="4EC34381" w14:textId="77777777" w:rsidTr="00375F51">
        <w:trPr>
          <w:trHeight w:val="300"/>
        </w:trPr>
        <w:tc>
          <w:tcPr>
            <w:tcW w:w="557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A6A936E"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731" w:type="dxa"/>
            <w:gridSpan w:val="2"/>
            <w:tcBorders>
              <w:top w:val="single" w:sz="4" w:space="0" w:color="auto"/>
              <w:left w:val="nil"/>
              <w:bottom w:val="single" w:sz="4" w:space="0" w:color="auto"/>
              <w:right w:val="single" w:sz="4" w:space="0" w:color="000000"/>
            </w:tcBorders>
            <w:shd w:val="clear" w:color="auto" w:fill="auto"/>
            <w:vAlign w:val="center"/>
            <w:hideMark/>
          </w:tcPr>
          <w:p w14:paraId="55A6A0ED"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67" w:type="dxa"/>
            <w:vMerge w:val="restart"/>
            <w:tcBorders>
              <w:top w:val="nil"/>
              <w:left w:val="single" w:sz="4" w:space="0" w:color="auto"/>
              <w:bottom w:val="single" w:sz="4" w:space="0" w:color="000000"/>
              <w:right w:val="single" w:sz="4" w:space="0" w:color="auto"/>
            </w:tcBorders>
            <w:shd w:val="clear" w:color="auto" w:fill="auto"/>
            <w:vAlign w:val="center"/>
            <w:hideMark/>
          </w:tcPr>
          <w:p w14:paraId="74788640"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8F7B53" w:rsidRPr="0005210A" w14:paraId="3BE0DC13" w14:textId="77777777" w:rsidTr="00375F5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018840"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509" w:type="dxa"/>
            <w:tcBorders>
              <w:top w:val="nil"/>
              <w:left w:val="nil"/>
              <w:bottom w:val="single" w:sz="4" w:space="0" w:color="auto"/>
              <w:right w:val="single" w:sz="4" w:space="0" w:color="auto"/>
            </w:tcBorders>
            <w:shd w:val="clear" w:color="auto" w:fill="auto"/>
            <w:vAlign w:val="center"/>
            <w:hideMark/>
          </w:tcPr>
          <w:p w14:paraId="39D4D7AB"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722" w:type="dxa"/>
            <w:tcBorders>
              <w:top w:val="nil"/>
              <w:left w:val="nil"/>
              <w:bottom w:val="single" w:sz="4" w:space="0" w:color="auto"/>
              <w:right w:val="single" w:sz="4" w:space="0" w:color="auto"/>
            </w:tcBorders>
            <w:shd w:val="clear" w:color="auto" w:fill="auto"/>
            <w:vAlign w:val="center"/>
            <w:hideMark/>
          </w:tcPr>
          <w:p w14:paraId="35627B7C"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318" w:type="dxa"/>
            <w:tcBorders>
              <w:top w:val="nil"/>
              <w:left w:val="nil"/>
              <w:bottom w:val="single" w:sz="4" w:space="0" w:color="auto"/>
              <w:right w:val="single" w:sz="4" w:space="0" w:color="auto"/>
            </w:tcBorders>
            <w:shd w:val="clear" w:color="auto" w:fill="auto"/>
            <w:vAlign w:val="center"/>
            <w:hideMark/>
          </w:tcPr>
          <w:p w14:paraId="1E281F03"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413" w:type="dxa"/>
            <w:tcBorders>
              <w:top w:val="nil"/>
              <w:left w:val="nil"/>
              <w:bottom w:val="single" w:sz="4" w:space="0" w:color="auto"/>
              <w:right w:val="single" w:sz="4" w:space="0" w:color="auto"/>
            </w:tcBorders>
            <w:shd w:val="clear" w:color="auto" w:fill="auto"/>
            <w:vAlign w:val="center"/>
            <w:hideMark/>
          </w:tcPr>
          <w:p w14:paraId="043A7D33"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67" w:type="dxa"/>
            <w:vMerge/>
            <w:tcBorders>
              <w:top w:val="nil"/>
              <w:left w:val="single" w:sz="4" w:space="0" w:color="auto"/>
              <w:bottom w:val="single" w:sz="4" w:space="0" w:color="000000"/>
              <w:right w:val="single" w:sz="4" w:space="0" w:color="auto"/>
            </w:tcBorders>
            <w:vAlign w:val="center"/>
            <w:hideMark/>
          </w:tcPr>
          <w:p w14:paraId="52E1CF77" w14:textId="77777777" w:rsidR="008F7B53" w:rsidRPr="0005210A" w:rsidRDefault="008F7B53" w:rsidP="00E5272E">
            <w:pPr>
              <w:spacing w:after="0" w:line="240" w:lineRule="auto"/>
              <w:rPr>
                <w:rFonts w:ascii="Sylfaen" w:eastAsia="Times New Roman" w:hAnsi="Sylfaen" w:cs="Arial CYR"/>
                <w:b/>
                <w:bCs/>
                <w:color w:val="385623" w:themeColor="accent6" w:themeShade="80"/>
                <w:sz w:val="16"/>
                <w:szCs w:val="16"/>
              </w:rPr>
            </w:pPr>
          </w:p>
        </w:tc>
      </w:tr>
      <w:tr w:rsidR="00B66DF6" w:rsidRPr="0005210A" w14:paraId="1F403D09" w14:textId="77777777" w:rsidTr="00375F51">
        <w:trPr>
          <w:trHeight w:val="323"/>
        </w:trPr>
        <w:tc>
          <w:tcPr>
            <w:tcW w:w="0" w:type="auto"/>
            <w:tcBorders>
              <w:top w:val="nil"/>
              <w:left w:val="single" w:sz="4" w:space="0" w:color="auto"/>
              <w:bottom w:val="single" w:sz="4" w:space="0" w:color="auto"/>
              <w:right w:val="single" w:sz="4" w:space="0" w:color="auto"/>
            </w:tcBorders>
            <w:shd w:val="clear" w:color="auto" w:fill="auto"/>
            <w:vAlign w:val="center"/>
          </w:tcPr>
          <w:p w14:paraId="3C67A88F" w14:textId="77777777" w:rsidR="00B66DF6" w:rsidRPr="0005210A" w:rsidRDefault="00B66DF6" w:rsidP="00B66DF6">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509" w:type="dxa"/>
            <w:tcBorders>
              <w:top w:val="nil"/>
              <w:left w:val="nil"/>
              <w:bottom w:val="single" w:sz="4" w:space="0" w:color="auto"/>
              <w:right w:val="single" w:sz="4" w:space="0" w:color="auto"/>
            </w:tcBorders>
            <w:shd w:val="clear" w:color="auto" w:fill="auto"/>
            <w:vAlign w:val="center"/>
          </w:tcPr>
          <w:p w14:paraId="6FBA3FC0" w14:textId="4CC2F1DB" w:rsidR="00B66DF6" w:rsidRPr="0005210A" w:rsidRDefault="00375F51" w:rsidP="00B66DF6">
            <w:pPr>
              <w:spacing w:after="0" w:line="240" w:lineRule="auto"/>
              <w:jc w:val="center"/>
              <w:rPr>
                <w:rFonts w:ascii="Sylfaen" w:eastAsia="Times New Roman" w:hAnsi="Sylfaen" w:cs="Arial CYR"/>
                <w:bCs/>
                <w:sz w:val="14"/>
                <w:szCs w:val="14"/>
              </w:rPr>
            </w:pPr>
            <w:r>
              <w:rPr>
                <w:rFonts w:ascii="Sylfaen" w:hAnsi="Sylfaen" w:cs="Calibri"/>
                <w:color w:val="000000"/>
                <w:sz w:val="12"/>
                <w:szCs w:val="12"/>
                <w:lang w:val="ka-GE"/>
              </w:rPr>
              <w:t>მუზეუმების მომსახურებით მოსარგებლე ვიზიტორთა რაოდენობის ზრდა</w:t>
            </w:r>
            <w:r w:rsidRPr="00CD0F92">
              <w:rPr>
                <w:rFonts w:ascii="Calibri" w:hAnsi="Calibri" w:cs="Calibri"/>
                <w:color w:val="000000"/>
                <w:sz w:val="12"/>
                <w:szCs w:val="12"/>
              </w:rPr>
              <w:t> </w:t>
            </w:r>
          </w:p>
        </w:tc>
        <w:tc>
          <w:tcPr>
            <w:tcW w:w="2722" w:type="dxa"/>
            <w:tcBorders>
              <w:top w:val="nil"/>
              <w:left w:val="nil"/>
              <w:bottom w:val="single" w:sz="4" w:space="0" w:color="auto"/>
              <w:right w:val="single" w:sz="4" w:space="0" w:color="auto"/>
            </w:tcBorders>
            <w:shd w:val="clear" w:color="auto" w:fill="auto"/>
            <w:vAlign w:val="center"/>
          </w:tcPr>
          <w:p w14:paraId="572CA5BB" w14:textId="43CC1ECF" w:rsidR="00B66DF6" w:rsidRPr="0005210A" w:rsidRDefault="00375F51" w:rsidP="00B66DF6">
            <w:pPr>
              <w:spacing w:after="0" w:line="240" w:lineRule="auto"/>
              <w:jc w:val="center"/>
              <w:rPr>
                <w:rFonts w:ascii="Sylfaen" w:eastAsia="Times New Roman" w:hAnsi="Sylfaen" w:cs="Arial CYR"/>
                <w:bCs/>
                <w:sz w:val="14"/>
                <w:szCs w:val="14"/>
              </w:rPr>
            </w:pPr>
            <w:r>
              <w:rPr>
                <w:rFonts w:ascii="Sylfaen" w:hAnsi="Sylfaen" w:cs="Calibri"/>
                <w:color w:val="000000"/>
                <w:sz w:val="12"/>
                <w:szCs w:val="12"/>
                <w:lang w:val="ka-GE"/>
              </w:rPr>
              <w:t>მუზეუმების მომსახურებით მოსარგებლე ვიზიტორთა რაოდენობის ზრდა</w:t>
            </w:r>
            <w:r w:rsidRPr="00CD0F92">
              <w:rPr>
                <w:rFonts w:ascii="Calibri" w:hAnsi="Calibri" w:cs="Calibri"/>
                <w:color w:val="000000"/>
                <w:sz w:val="12"/>
                <w:szCs w:val="12"/>
              </w:rPr>
              <w:t> </w:t>
            </w:r>
          </w:p>
        </w:tc>
        <w:tc>
          <w:tcPr>
            <w:tcW w:w="2318" w:type="dxa"/>
            <w:tcBorders>
              <w:top w:val="nil"/>
              <w:left w:val="nil"/>
              <w:bottom w:val="single" w:sz="4" w:space="0" w:color="auto"/>
              <w:right w:val="single" w:sz="4" w:space="0" w:color="auto"/>
            </w:tcBorders>
            <w:shd w:val="clear" w:color="auto" w:fill="auto"/>
            <w:vAlign w:val="center"/>
          </w:tcPr>
          <w:p w14:paraId="1B345307" w14:textId="77777777" w:rsidR="00375F51" w:rsidRPr="00190402" w:rsidRDefault="00375F51" w:rsidP="000B6EF5">
            <w:pPr>
              <w:numPr>
                <w:ilvl w:val="0"/>
                <w:numId w:val="3"/>
              </w:numPr>
              <w:jc w:val="center"/>
              <w:rPr>
                <w:rFonts w:ascii="Sylfaen" w:hAnsi="Sylfaen" w:cs="Sylfaen"/>
                <w:b/>
                <w:bCs/>
                <w:color w:val="000000"/>
                <w:sz w:val="12"/>
                <w:szCs w:val="12"/>
              </w:rPr>
            </w:pPr>
            <w:r w:rsidRPr="00190402">
              <w:rPr>
                <w:rFonts w:ascii="Sylfaen" w:hAnsi="Sylfaen" w:cs="Sylfaen"/>
                <w:b/>
                <w:bCs/>
                <w:color w:val="000000"/>
                <w:sz w:val="12"/>
                <w:szCs w:val="12"/>
                <w:lang w:val="ka-GE"/>
              </w:rPr>
              <w:t xml:space="preserve">მუზეუმებში არსებული მატერიალური რესურსების (სამუზეუმო ექსპონატების) რაოდენობა; დაგეგმილი ზრდა </w:t>
            </w:r>
          </w:p>
          <w:p w14:paraId="66DECFDF" w14:textId="6489F2CB" w:rsidR="00B66DF6" w:rsidRPr="0005210A" w:rsidRDefault="00B66DF6" w:rsidP="00B66DF6">
            <w:pPr>
              <w:spacing w:after="0" w:line="240" w:lineRule="auto"/>
              <w:jc w:val="center"/>
              <w:rPr>
                <w:rFonts w:ascii="Sylfaen" w:eastAsia="Times New Roman" w:hAnsi="Sylfaen" w:cs="Arial CYR"/>
                <w:bCs/>
                <w:sz w:val="14"/>
                <w:szCs w:val="14"/>
                <w:lang w:val="ka-GE"/>
              </w:rPr>
            </w:pPr>
          </w:p>
        </w:tc>
        <w:tc>
          <w:tcPr>
            <w:tcW w:w="1413" w:type="dxa"/>
            <w:tcBorders>
              <w:top w:val="nil"/>
              <w:left w:val="nil"/>
              <w:bottom w:val="single" w:sz="4" w:space="0" w:color="auto"/>
              <w:right w:val="single" w:sz="4" w:space="0" w:color="auto"/>
            </w:tcBorders>
            <w:shd w:val="clear" w:color="auto" w:fill="auto"/>
            <w:vAlign w:val="center"/>
          </w:tcPr>
          <w:p w14:paraId="0CD98F28" w14:textId="62026FB1" w:rsidR="00B66DF6" w:rsidRPr="0005210A" w:rsidRDefault="00375F51" w:rsidP="00B66DF6">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10</w:t>
            </w:r>
            <w:r w:rsidR="005E7169" w:rsidRPr="0005210A">
              <w:rPr>
                <w:rFonts w:ascii="Sylfaen" w:eastAsia="Times New Roman" w:hAnsi="Sylfaen" w:cs="Arial CYR"/>
                <w:bCs/>
                <w:sz w:val="14"/>
                <w:szCs w:val="14"/>
                <w:lang w:val="ka-GE"/>
              </w:rPr>
              <w:t>%</w:t>
            </w:r>
          </w:p>
        </w:tc>
        <w:tc>
          <w:tcPr>
            <w:tcW w:w="1667" w:type="dxa"/>
            <w:tcBorders>
              <w:top w:val="nil"/>
              <w:left w:val="single" w:sz="4" w:space="0" w:color="auto"/>
              <w:bottom w:val="single" w:sz="4" w:space="0" w:color="000000"/>
              <w:right w:val="single" w:sz="4" w:space="0" w:color="auto"/>
            </w:tcBorders>
            <w:vAlign w:val="center"/>
          </w:tcPr>
          <w:p w14:paraId="1155AFA6" w14:textId="77777777" w:rsidR="00B66DF6" w:rsidRPr="0005210A" w:rsidRDefault="00B66DF6" w:rsidP="00B66DF6">
            <w:pPr>
              <w:spacing w:after="0" w:line="240" w:lineRule="auto"/>
              <w:rPr>
                <w:rFonts w:ascii="Sylfaen" w:eastAsia="Times New Roman" w:hAnsi="Sylfaen" w:cs="Arial CYR"/>
                <w:b/>
                <w:bCs/>
                <w:color w:val="385623" w:themeColor="accent6" w:themeShade="80"/>
                <w:sz w:val="16"/>
                <w:szCs w:val="16"/>
              </w:rPr>
            </w:pPr>
          </w:p>
        </w:tc>
      </w:tr>
    </w:tbl>
    <w:p w14:paraId="64DA96F3" w14:textId="77777777" w:rsidR="00375F51" w:rsidRDefault="00375F51" w:rsidP="00F676F3">
      <w:pPr>
        <w:widowControl w:val="0"/>
        <w:autoSpaceDE w:val="0"/>
        <w:autoSpaceDN w:val="0"/>
        <w:adjustRightInd w:val="0"/>
        <w:spacing w:after="40"/>
        <w:ind w:left="480"/>
        <w:rPr>
          <w:rFonts w:ascii="Sylfaen" w:hAnsi="Sylfaen" w:cs="Sylfaen"/>
          <w:b/>
          <w:bCs/>
          <w:iCs/>
          <w:color w:val="385623"/>
          <w:sz w:val="16"/>
          <w:szCs w:val="16"/>
          <w:lang w:val="ka-GE"/>
        </w:rPr>
      </w:pPr>
    </w:p>
    <w:p w14:paraId="28761F7C" w14:textId="703315A3" w:rsidR="00F676F3" w:rsidRPr="0005210A" w:rsidRDefault="00EB2008" w:rsidP="00F676F3">
      <w:pPr>
        <w:widowControl w:val="0"/>
        <w:autoSpaceDE w:val="0"/>
        <w:autoSpaceDN w:val="0"/>
        <w:adjustRightInd w:val="0"/>
        <w:spacing w:after="40"/>
        <w:ind w:left="480"/>
        <w:rPr>
          <w:rFonts w:ascii="Sylfaen" w:hAnsi="Sylfaen" w:cs="Sylfaen"/>
          <w:bCs/>
          <w:iCs/>
          <w:color w:val="385623"/>
          <w:sz w:val="16"/>
          <w:szCs w:val="16"/>
          <w:lang w:val="ka-GE"/>
        </w:rPr>
      </w:pPr>
      <w:r w:rsidRPr="0005210A">
        <w:rPr>
          <w:rFonts w:ascii="Sylfaen" w:hAnsi="Sylfaen" w:cs="Sylfaen"/>
          <w:b/>
          <w:bCs/>
          <w:iCs/>
          <w:color w:val="385623"/>
          <w:sz w:val="16"/>
          <w:szCs w:val="16"/>
          <w:lang w:val="ka-GE"/>
        </w:rPr>
        <w:t>4.6</w:t>
      </w:r>
      <w:r w:rsidR="005B0046" w:rsidRPr="0005210A">
        <w:rPr>
          <w:rFonts w:ascii="Sylfaen" w:hAnsi="Sylfaen" w:cs="Sylfaen"/>
          <w:b/>
          <w:bCs/>
          <w:iCs/>
          <w:color w:val="385623"/>
          <w:sz w:val="16"/>
          <w:szCs w:val="16"/>
          <w:lang w:val="ka-GE"/>
        </w:rPr>
        <w:t>.</w:t>
      </w:r>
      <w:r w:rsidR="00F676F3" w:rsidRPr="0005210A">
        <w:rPr>
          <w:rFonts w:ascii="Sylfaen" w:hAnsi="Sylfaen" w:cs="Sylfaen"/>
          <w:b/>
          <w:bCs/>
          <w:iCs/>
          <w:color w:val="385623"/>
          <w:sz w:val="16"/>
          <w:szCs w:val="16"/>
        </w:rPr>
        <w:t xml:space="preserve">  </w:t>
      </w:r>
      <w:r w:rsidR="00F676F3" w:rsidRPr="0005210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E87724">
        <w:rPr>
          <w:rFonts w:ascii="Sylfaen" w:hAnsi="Sylfaen" w:cs="Calibri"/>
          <w:b/>
          <w:color w:val="000000"/>
          <w:sz w:val="16"/>
          <w:szCs w:val="16"/>
          <w:lang w:val="ka-GE"/>
        </w:rPr>
        <w:t>ა(ა)იპ ლენტეხის მუნიციპალიტეტის კულტურის დაწესებულებათა გაერთიანება</w:t>
      </w:r>
      <w:r w:rsidR="00E87724" w:rsidRPr="0005210A">
        <w:rPr>
          <w:rFonts w:ascii="Sylfaen" w:hAnsi="Sylfaen" w:cs="Sylfaen"/>
          <w:b/>
          <w:bCs/>
          <w:iCs/>
          <w:sz w:val="16"/>
          <w:szCs w:val="16"/>
          <w:lang w:val="ka-GE"/>
        </w:rPr>
        <w:t xml:space="preserve"> </w:t>
      </w:r>
      <w:r w:rsidR="00F676F3" w:rsidRPr="0005210A">
        <w:rPr>
          <w:rFonts w:ascii="Sylfaen" w:hAnsi="Sylfaen" w:cs="Sylfaen"/>
          <w:b/>
          <w:bCs/>
          <w:iCs/>
          <w:sz w:val="16"/>
          <w:szCs w:val="16"/>
          <w:lang w:val="ka-GE"/>
        </w:rPr>
        <w:t>(</w:t>
      </w:r>
      <w:r w:rsidR="00F676F3" w:rsidRPr="0005210A">
        <w:rPr>
          <w:rFonts w:ascii="Sylfaen" w:hAnsi="Sylfaen" w:cs="Sylfaen"/>
          <w:b/>
          <w:bCs/>
          <w:iCs/>
          <w:color w:val="385623"/>
          <w:sz w:val="16"/>
          <w:szCs w:val="16"/>
          <w:lang w:val="ka-GE"/>
        </w:rPr>
        <w:t>პროგრამული კოდი</w:t>
      </w:r>
      <w:r w:rsidR="00F676F3" w:rsidRPr="0005210A">
        <w:rPr>
          <w:rFonts w:ascii="Sylfaen" w:hAnsi="Sylfaen"/>
          <w:b/>
          <w:bCs/>
          <w:sz w:val="16"/>
          <w:szCs w:val="16"/>
          <w:lang w:val="ka-GE"/>
        </w:rPr>
        <w:t xml:space="preserve"> 05 02 01 02)</w:t>
      </w:r>
    </w:p>
    <w:p w14:paraId="40F9EA52" w14:textId="77777777" w:rsidR="00E87724" w:rsidRDefault="00F676F3" w:rsidP="00E87724">
      <w:pPr>
        <w:widowControl w:val="0"/>
        <w:autoSpaceDE w:val="0"/>
        <w:autoSpaceDN w:val="0"/>
        <w:adjustRightInd w:val="0"/>
        <w:spacing w:after="40"/>
        <w:ind w:firstLine="540"/>
        <w:rPr>
          <w:rFonts w:ascii="Sylfaen" w:hAnsi="Sylfaen" w:cs="Calibri"/>
          <w:b/>
          <w:color w:val="000000"/>
          <w:sz w:val="16"/>
          <w:szCs w:val="16"/>
          <w:lang w:val="ka-GE"/>
        </w:rPr>
      </w:pPr>
      <w:r w:rsidRPr="0005210A">
        <w:rPr>
          <w:rFonts w:ascii="Sylfaen" w:hAnsi="Sylfaen" w:cs="Sylfaen"/>
          <w:b/>
          <w:bCs/>
          <w:iCs/>
          <w:color w:val="385623"/>
          <w:sz w:val="16"/>
          <w:szCs w:val="16"/>
          <w:lang w:val="ka-GE"/>
        </w:rPr>
        <w:t xml:space="preserve">ქვეპროგრამის განმახორციელებელი: </w:t>
      </w:r>
      <w:r w:rsidR="00E87724">
        <w:rPr>
          <w:rFonts w:ascii="Sylfaen" w:hAnsi="Sylfaen" w:cs="Calibri"/>
          <w:b/>
          <w:color w:val="000000"/>
          <w:sz w:val="16"/>
          <w:szCs w:val="16"/>
          <w:lang w:val="ka-GE"/>
        </w:rPr>
        <w:t>ა(ა)იპ ლენტეხის მუნიციპალიტეტის კულტურის დაწესებულებათა გაერთიანება</w:t>
      </w:r>
    </w:p>
    <w:p w14:paraId="00A5BEAD" w14:textId="77777777" w:rsidR="004C1C58" w:rsidRPr="009850EC" w:rsidRDefault="00F676F3" w:rsidP="004C1C58">
      <w:pPr>
        <w:jc w:val="both"/>
        <w:rPr>
          <w:sz w:val="16"/>
          <w:szCs w:val="16"/>
          <w:lang w:val="ka-GE"/>
        </w:rPr>
      </w:pPr>
      <w:r w:rsidRPr="0005210A">
        <w:rPr>
          <w:rFonts w:ascii="Sylfaen" w:hAnsi="Sylfaen" w:cs="Sylfaen"/>
          <w:b/>
          <w:bCs/>
          <w:iCs/>
          <w:color w:val="385623"/>
          <w:sz w:val="16"/>
          <w:szCs w:val="16"/>
          <w:lang w:val="ka-GE"/>
        </w:rPr>
        <w:t>ქვეპროგრამის აღწერა და მიზანი</w:t>
      </w:r>
      <w:r w:rsidRPr="0005210A">
        <w:rPr>
          <w:rFonts w:ascii="Sylfaen" w:hAnsi="Sylfaen" w:cs="Sylfaen"/>
          <w:b/>
          <w:color w:val="385623"/>
          <w:sz w:val="16"/>
          <w:szCs w:val="16"/>
          <w:lang w:val="ka-GE"/>
        </w:rPr>
        <w:t xml:space="preserve">: </w:t>
      </w:r>
      <w:r w:rsidR="004C1C58" w:rsidRPr="009850EC">
        <w:rPr>
          <w:rFonts w:ascii="Sylfaen" w:hAnsi="Sylfaen" w:cs="Sylfaen"/>
          <w:sz w:val="16"/>
          <w:szCs w:val="16"/>
          <w:lang w:val="ka-GE"/>
        </w:rPr>
        <w:t>პროგრამის</w:t>
      </w:r>
      <w:r w:rsidR="004C1C58" w:rsidRPr="009850EC">
        <w:rPr>
          <w:sz w:val="16"/>
          <w:szCs w:val="16"/>
          <w:lang w:val="ka-GE"/>
        </w:rPr>
        <w:t xml:space="preserve"> </w:t>
      </w:r>
      <w:r w:rsidR="004C1C58" w:rsidRPr="009850EC">
        <w:rPr>
          <w:rFonts w:ascii="Sylfaen" w:hAnsi="Sylfaen" w:cs="Sylfaen"/>
          <w:sz w:val="16"/>
          <w:szCs w:val="16"/>
          <w:lang w:val="ka-GE"/>
        </w:rPr>
        <w:t>ფარგლებში</w:t>
      </w:r>
      <w:r w:rsidR="004C1C58" w:rsidRPr="009850EC">
        <w:rPr>
          <w:sz w:val="16"/>
          <w:szCs w:val="16"/>
          <w:lang w:val="ka-GE"/>
        </w:rPr>
        <w:t xml:space="preserve"> </w:t>
      </w:r>
      <w:r w:rsidR="004C1C58" w:rsidRPr="009850EC">
        <w:rPr>
          <w:rFonts w:ascii="Sylfaen" w:hAnsi="Sylfaen" w:cs="Sylfaen"/>
          <w:sz w:val="16"/>
          <w:szCs w:val="16"/>
          <w:lang w:val="ka-GE"/>
        </w:rPr>
        <w:t>ფინანსდება</w:t>
      </w:r>
      <w:r w:rsidR="004C1C58" w:rsidRPr="009850EC">
        <w:rPr>
          <w:sz w:val="16"/>
          <w:szCs w:val="16"/>
          <w:lang w:val="ka-GE"/>
        </w:rPr>
        <w:t xml:space="preserve">  </w:t>
      </w:r>
      <w:r w:rsidR="004C1C58" w:rsidRPr="009850EC">
        <w:rPr>
          <w:rFonts w:ascii="Sylfaen" w:hAnsi="Sylfaen" w:cs="Sylfaen"/>
          <w:sz w:val="16"/>
          <w:szCs w:val="16"/>
          <w:lang w:val="ka-GE"/>
        </w:rPr>
        <w:t>ლენტეხის</w:t>
      </w:r>
      <w:r w:rsidR="004C1C58" w:rsidRPr="009850EC">
        <w:rPr>
          <w:sz w:val="16"/>
          <w:szCs w:val="16"/>
          <w:lang w:val="ka-GE"/>
        </w:rPr>
        <w:t xml:space="preserve"> </w:t>
      </w:r>
      <w:r w:rsidR="004C1C58" w:rsidRPr="009850EC">
        <w:rPr>
          <w:rFonts w:ascii="Sylfaen" w:hAnsi="Sylfaen" w:cs="Sylfaen"/>
          <w:sz w:val="16"/>
          <w:szCs w:val="16"/>
          <w:lang w:val="ka-GE"/>
        </w:rPr>
        <w:t>მუნიციპალიტეტის</w:t>
      </w:r>
      <w:r w:rsidR="004C1C58" w:rsidRPr="009850EC">
        <w:rPr>
          <w:sz w:val="16"/>
          <w:szCs w:val="16"/>
          <w:lang w:val="ka-GE"/>
        </w:rPr>
        <w:t xml:space="preserve"> </w:t>
      </w:r>
      <w:r w:rsidR="004C1C58" w:rsidRPr="009850EC">
        <w:rPr>
          <w:rFonts w:ascii="Sylfaen" w:hAnsi="Sylfaen" w:cs="Sylfaen"/>
          <w:sz w:val="16"/>
          <w:szCs w:val="16"/>
          <w:lang w:val="ka-GE"/>
        </w:rPr>
        <w:t>ა</w:t>
      </w:r>
      <w:r w:rsidR="004C1C58" w:rsidRPr="009850EC">
        <w:rPr>
          <w:sz w:val="16"/>
          <w:szCs w:val="16"/>
          <w:lang w:val="ka-GE"/>
        </w:rPr>
        <w:t>(</w:t>
      </w:r>
      <w:r w:rsidR="004C1C58" w:rsidRPr="009850EC">
        <w:rPr>
          <w:rFonts w:ascii="Sylfaen" w:hAnsi="Sylfaen" w:cs="Sylfaen"/>
          <w:sz w:val="16"/>
          <w:szCs w:val="16"/>
          <w:lang w:val="ka-GE"/>
        </w:rPr>
        <w:t>ა</w:t>
      </w:r>
      <w:r w:rsidR="004C1C58" w:rsidRPr="009850EC">
        <w:rPr>
          <w:sz w:val="16"/>
          <w:szCs w:val="16"/>
          <w:lang w:val="ka-GE"/>
        </w:rPr>
        <w:t>)</w:t>
      </w:r>
      <w:r w:rsidR="004C1C58" w:rsidRPr="009850EC">
        <w:rPr>
          <w:rFonts w:ascii="Sylfaen" w:hAnsi="Sylfaen" w:cs="Sylfaen"/>
          <w:sz w:val="16"/>
          <w:szCs w:val="16"/>
          <w:lang w:val="ka-GE"/>
        </w:rPr>
        <w:t>ი</w:t>
      </w:r>
      <w:r w:rsidR="004C1C58" w:rsidRPr="009850EC">
        <w:rPr>
          <w:sz w:val="16"/>
          <w:szCs w:val="16"/>
          <w:lang w:val="ka-GE"/>
        </w:rPr>
        <w:t>.</w:t>
      </w:r>
      <w:r w:rsidR="004C1C58" w:rsidRPr="009850EC">
        <w:rPr>
          <w:rFonts w:ascii="Sylfaen" w:hAnsi="Sylfaen" w:cs="Sylfaen"/>
          <w:sz w:val="16"/>
          <w:szCs w:val="16"/>
          <w:lang w:val="ka-GE"/>
        </w:rPr>
        <w:t>პ</w:t>
      </w:r>
      <w:r w:rsidR="004C1C58" w:rsidRPr="009850EC">
        <w:rPr>
          <w:sz w:val="16"/>
          <w:szCs w:val="16"/>
          <w:lang w:val="ka-GE"/>
        </w:rPr>
        <w:t xml:space="preserve">. </w:t>
      </w:r>
      <w:r w:rsidR="004C1C58" w:rsidRPr="009850EC">
        <w:rPr>
          <w:rFonts w:ascii="Sylfaen" w:hAnsi="Sylfaen" w:cs="Sylfaen"/>
          <w:sz w:val="16"/>
          <w:szCs w:val="16"/>
          <w:lang w:val="ka-GE"/>
        </w:rPr>
        <w:t>კულტურის</w:t>
      </w:r>
      <w:r w:rsidR="004C1C58" w:rsidRPr="009850EC">
        <w:rPr>
          <w:sz w:val="16"/>
          <w:szCs w:val="16"/>
          <w:lang w:val="ka-GE"/>
        </w:rPr>
        <w:t xml:space="preserve"> </w:t>
      </w:r>
      <w:r w:rsidR="004C1C58" w:rsidRPr="009850EC">
        <w:rPr>
          <w:rFonts w:ascii="Sylfaen" w:hAnsi="Sylfaen" w:cs="Sylfaen"/>
          <w:sz w:val="16"/>
          <w:szCs w:val="16"/>
          <w:lang w:val="ka-GE"/>
        </w:rPr>
        <w:t>დაწესებულებათა</w:t>
      </w:r>
      <w:r w:rsidR="004C1C58" w:rsidRPr="009850EC">
        <w:rPr>
          <w:sz w:val="16"/>
          <w:szCs w:val="16"/>
          <w:lang w:val="ka-GE"/>
        </w:rPr>
        <w:t xml:space="preserve"> </w:t>
      </w:r>
      <w:r w:rsidR="004C1C58" w:rsidRPr="009850EC">
        <w:rPr>
          <w:rFonts w:ascii="Sylfaen" w:hAnsi="Sylfaen" w:cs="Sylfaen"/>
          <w:sz w:val="16"/>
          <w:szCs w:val="16"/>
          <w:lang w:val="ka-GE"/>
        </w:rPr>
        <w:t>გაერთიანება</w:t>
      </w:r>
      <w:r w:rsidR="004C1C58" w:rsidRPr="009850EC">
        <w:rPr>
          <w:sz w:val="16"/>
          <w:szCs w:val="16"/>
          <w:lang w:val="ka-GE"/>
        </w:rPr>
        <w:t>,</w:t>
      </w:r>
      <w:r w:rsidR="004C1C58">
        <w:rPr>
          <w:rFonts w:ascii="Sylfaen" w:hAnsi="Sylfaen"/>
          <w:sz w:val="16"/>
          <w:szCs w:val="16"/>
          <w:lang w:val="ka-GE"/>
        </w:rPr>
        <w:t xml:space="preserve"> </w:t>
      </w:r>
      <w:r w:rsidR="004C1C58" w:rsidRPr="009850EC">
        <w:rPr>
          <w:rFonts w:ascii="Sylfaen" w:hAnsi="Sylfaen" w:cs="Sylfaen"/>
          <w:sz w:val="16"/>
          <w:szCs w:val="16"/>
          <w:lang w:val="ka-GE"/>
        </w:rPr>
        <w:t>სადაც</w:t>
      </w:r>
      <w:r w:rsidR="004C1C58" w:rsidRPr="009850EC">
        <w:rPr>
          <w:sz w:val="16"/>
          <w:szCs w:val="16"/>
          <w:lang w:val="ka-GE"/>
        </w:rPr>
        <w:t xml:space="preserve"> </w:t>
      </w:r>
      <w:r w:rsidR="004C1C58" w:rsidRPr="009850EC">
        <w:rPr>
          <w:rFonts w:ascii="Sylfaen" w:hAnsi="Sylfaen" w:cs="Sylfaen"/>
          <w:sz w:val="16"/>
          <w:szCs w:val="16"/>
          <w:lang w:val="ka-GE"/>
        </w:rPr>
        <w:t>დასაქმებულია</w:t>
      </w:r>
      <w:r w:rsidR="004C1C58" w:rsidRPr="009850EC">
        <w:rPr>
          <w:sz w:val="16"/>
          <w:szCs w:val="16"/>
          <w:lang w:val="ka-GE"/>
        </w:rPr>
        <w:t xml:space="preserve"> 65 </w:t>
      </w:r>
      <w:r w:rsidR="004C1C58" w:rsidRPr="009850EC">
        <w:rPr>
          <w:rFonts w:ascii="Sylfaen" w:hAnsi="Sylfaen" w:cs="Sylfaen"/>
          <w:sz w:val="16"/>
          <w:szCs w:val="16"/>
          <w:lang w:val="ka-GE"/>
        </w:rPr>
        <w:t>თანამშრომელი</w:t>
      </w:r>
      <w:r w:rsidR="004C1C58" w:rsidRPr="009850EC">
        <w:rPr>
          <w:sz w:val="16"/>
          <w:szCs w:val="16"/>
          <w:lang w:val="ka-GE"/>
        </w:rPr>
        <w:t>.</w:t>
      </w:r>
      <w:r w:rsidR="004C1C58" w:rsidRPr="009850EC">
        <w:rPr>
          <w:rFonts w:ascii="Sylfaen" w:hAnsi="Sylfaen" w:cs="Sylfaen"/>
          <w:sz w:val="16"/>
          <w:szCs w:val="16"/>
          <w:lang w:val="ka-GE"/>
        </w:rPr>
        <w:t>გაერთიანებაში</w:t>
      </w:r>
      <w:r w:rsidR="004C1C58" w:rsidRPr="009850EC">
        <w:rPr>
          <w:sz w:val="16"/>
          <w:szCs w:val="16"/>
          <w:lang w:val="ka-GE"/>
        </w:rPr>
        <w:t xml:space="preserve"> </w:t>
      </w:r>
      <w:r w:rsidR="004C1C58" w:rsidRPr="009850EC">
        <w:rPr>
          <w:rFonts w:ascii="Sylfaen" w:hAnsi="Sylfaen" w:cs="Sylfaen"/>
          <w:sz w:val="16"/>
          <w:szCs w:val="16"/>
          <w:lang w:val="ka-GE"/>
        </w:rPr>
        <w:t>შემავალი</w:t>
      </w:r>
      <w:r w:rsidR="004C1C58" w:rsidRPr="009850EC">
        <w:rPr>
          <w:sz w:val="16"/>
          <w:szCs w:val="16"/>
          <w:lang w:val="ka-GE"/>
        </w:rPr>
        <w:t xml:space="preserve"> </w:t>
      </w:r>
      <w:r w:rsidR="004C1C58" w:rsidRPr="009850EC">
        <w:rPr>
          <w:rFonts w:ascii="Sylfaen" w:hAnsi="Sylfaen" w:cs="Sylfaen"/>
          <w:sz w:val="16"/>
          <w:szCs w:val="16"/>
          <w:lang w:val="ka-GE"/>
        </w:rPr>
        <w:t>სტრუქტურული</w:t>
      </w:r>
      <w:r w:rsidR="004C1C58" w:rsidRPr="009850EC">
        <w:rPr>
          <w:sz w:val="16"/>
          <w:szCs w:val="16"/>
          <w:lang w:val="ka-GE"/>
        </w:rPr>
        <w:t xml:space="preserve"> </w:t>
      </w:r>
      <w:r w:rsidR="004C1C58" w:rsidRPr="009850EC">
        <w:rPr>
          <w:rFonts w:ascii="Sylfaen" w:hAnsi="Sylfaen" w:cs="Sylfaen"/>
          <w:sz w:val="16"/>
          <w:szCs w:val="16"/>
          <w:lang w:val="ka-GE"/>
        </w:rPr>
        <w:t>ერთეულებია</w:t>
      </w:r>
      <w:r w:rsidR="004C1C58" w:rsidRPr="009850EC">
        <w:rPr>
          <w:sz w:val="16"/>
          <w:szCs w:val="16"/>
          <w:lang w:val="ka-GE"/>
        </w:rPr>
        <w:t xml:space="preserve">: </w:t>
      </w:r>
      <w:r w:rsidR="004C1C58" w:rsidRPr="009850EC">
        <w:rPr>
          <w:rFonts w:ascii="Sylfaen" w:hAnsi="Sylfaen" w:cs="Sylfaen"/>
          <w:sz w:val="16"/>
          <w:szCs w:val="16"/>
          <w:lang w:val="ka-GE"/>
        </w:rPr>
        <w:t>მოსწავლე</w:t>
      </w:r>
      <w:r w:rsidR="004C1C58" w:rsidRPr="009850EC">
        <w:rPr>
          <w:sz w:val="16"/>
          <w:szCs w:val="16"/>
          <w:lang w:val="ka-GE"/>
        </w:rPr>
        <w:t>-</w:t>
      </w:r>
      <w:r w:rsidR="004C1C58" w:rsidRPr="009850EC">
        <w:rPr>
          <w:rFonts w:ascii="Sylfaen" w:hAnsi="Sylfaen" w:cs="Sylfaen"/>
          <w:sz w:val="16"/>
          <w:szCs w:val="16"/>
          <w:lang w:val="ka-GE"/>
        </w:rPr>
        <w:t>ახალგაზრდობის</w:t>
      </w:r>
      <w:r w:rsidR="004C1C58" w:rsidRPr="009850EC">
        <w:rPr>
          <w:sz w:val="16"/>
          <w:szCs w:val="16"/>
          <w:lang w:val="ka-GE"/>
        </w:rPr>
        <w:t xml:space="preserve"> </w:t>
      </w:r>
      <w:r w:rsidR="004C1C58" w:rsidRPr="009850EC">
        <w:rPr>
          <w:rFonts w:ascii="Sylfaen" w:hAnsi="Sylfaen" w:cs="Sylfaen"/>
          <w:sz w:val="16"/>
          <w:szCs w:val="16"/>
          <w:lang w:val="ka-GE"/>
        </w:rPr>
        <w:t>სახლი</w:t>
      </w:r>
      <w:r w:rsidR="004C1C58" w:rsidRPr="009850EC">
        <w:rPr>
          <w:sz w:val="16"/>
          <w:szCs w:val="16"/>
          <w:lang w:val="ka-GE"/>
        </w:rPr>
        <w:t xml:space="preserve"> „</w:t>
      </w:r>
      <w:r w:rsidR="004C1C58" w:rsidRPr="009850EC">
        <w:rPr>
          <w:rFonts w:ascii="Sylfaen" w:hAnsi="Sylfaen" w:cs="Sylfaen"/>
          <w:sz w:val="16"/>
          <w:szCs w:val="16"/>
          <w:lang w:val="ka-GE"/>
        </w:rPr>
        <w:t>ძიება</w:t>
      </w:r>
      <w:r w:rsidR="004C1C58" w:rsidRPr="009850EC">
        <w:rPr>
          <w:sz w:val="16"/>
          <w:szCs w:val="16"/>
          <w:lang w:val="ka-GE"/>
        </w:rPr>
        <w:t xml:space="preserve">+“, </w:t>
      </w:r>
      <w:r w:rsidR="004C1C58" w:rsidRPr="009850EC">
        <w:rPr>
          <w:rFonts w:ascii="Sylfaen" w:hAnsi="Sylfaen" w:cs="Sylfaen"/>
          <w:sz w:val="16"/>
          <w:szCs w:val="16"/>
          <w:lang w:val="ka-GE"/>
        </w:rPr>
        <w:t>ჯოკია</w:t>
      </w:r>
      <w:r w:rsidR="004C1C58" w:rsidRPr="009850EC">
        <w:rPr>
          <w:sz w:val="16"/>
          <w:szCs w:val="16"/>
          <w:lang w:val="ka-GE"/>
        </w:rPr>
        <w:t xml:space="preserve">  </w:t>
      </w:r>
      <w:r w:rsidR="004C1C58" w:rsidRPr="009850EC">
        <w:rPr>
          <w:rFonts w:ascii="Sylfaen" w:hAnsi="Sylfaen" w:cs="Sylfaen"/>
          <w:sz w:val="16"/>
          <w:szCs w:val="16"/>
          <w:lang w:val="ka-GE"/>
        </w:rPr>
        <w:t>მეშველიანის</w:t>
      </w:r>
      <w:r w:rsidR="004C1C58" w:rsidRPr="009850EC">
        <w:rPr>
          <w:sz w:val="16"/>
          <w:szCs w:val="16"/>
          <w:lang w:val="ka-GE"/>
        </w:rPr>
        <w:t xml:space="preserve">  </w:t>
      </w:r>
      <w:r w:rsidR="004C1C58" w:rsidRPr="009850EC">
        <w:rPr>
          <w:rFonts w:ascii="Sylfaen" w:hAnsi="Sylfaen" w:cs="Sylfaen"/>
          <w:sz w:val="16"/>
          <w:szCs w:val="16"/>
          <w:lang w:val="ka-GE"/>
        </w:rPr>
        <w:t>სახელობის</w:t>
      </w:r>
      <w:r w:rsidR="004C1C58" w:rsidRPr="009850EC">
        <w:rPr>
          <w:sz w:val="16"/>
          <w:szCs w:val="16"/>
          <w:lang w:val="ka-GE"/>
        </w:rPr>
        <w:t xml:space="preserve"> </w:t>
      </w:r>
      <w:r w:rsidR="004C1C58" w:rsidRPr="009850EC">
        <w:rPr>
          <w:rFonts w:ascii="Sylfaen" w:hAnsi="Sylfaen" w:cs="Sylfaen"/>
          <w:sz w:val="16"/>
          <w:szCs w:val="16"/>
          <w:lang w:val="ka-GE"/>
        </w:rPr>
        <w:t>ანსამბლი</w:t>
      </w:r>
      <w:r w:rsidR="004C1C58" w:rsidRPr="009850EC">
        <w:rPr>
          <w:sz w:val="16"/>
          <w:szCs w:val="16"/>
          <w:lang w:val="ka-GE"/>
        </w:rPr>
        <w:t xml:space="preserve"> „</w:t>
      </w:r>
      <w:r w:rsidR="004C1C58" w:rsidRPr="009850EC">
        <w:rPr>
          <w:rFonts w:ascii="Sylfaen" w:hAnsi="Sylfaen" w:cs="Sylfaen"/>
          <w:sz w:val="16"/>
          <w:szCs w:val="16"/>
          <w:lang w:val="ka-GE"/>
        </w:rPr>
        <w:t>ლილე</w:t>
      </w:r>
      <w:r w:rsidR="004C1C58" w:rsidRPr="009850EC">
        <w:rPr>
          <w:sz w:val="16"/>
          <w:szCs w:val="16"/>
          <w:lang w:val="ka-GE"/>
        </w:rPr>
        <w:t>“ ,</w:t>
      </w:r>
      <w:r w:rsidR="004C1C58" w:rsidRPr="009850EC">
        <w:rPr>
          <w:rFonts w:ascii="Sylfaen" w:hAnsi="Sylfaen" w:cs="Sylfaen"/>
          <w:sz w:val="16"/>
          <w:szCs w:val="16"/>
          <w:lang w:val="ka-GE"/>
        </w:rPr>
        <w:t>ხელოვნების</w:t>
      </w:r>
      <w:r w:rsidR="004C1C58" w:rsidRPr="009850EC">
        <w:rPr>
          <w:sz w:val="16"/>
          <w:szCs w:val="16"/>
          <w:lang w:val="ka-GE"/>
        </w:rPr>
        <w:t xml:space="preserve"> </w:t>
      </w:r>
      <w:r w:rsidR="004C1C58" w:rsidRPr="009850EC">
        <w:rPr>
          <w:rFonts w:ascii="Sylfaen" w:hAnsi="Sylfaen" w:cs="Sylfaen"/>
          <w:sz w:val="16"/>
          <w:szCs w:val="16"/>
          <w:lang w:val="ka-GE"/>
        </w:rPr>
        <w:t>სკოლა</w:t>
      </w:r>
      <w:r w:rsidR="004C1C58" w:rsidRPr="009850EC">
        <w:rPr>
          <w:sz w:val="16"/>
          <w:szCs w:val="16"/>
          <w:lang w:val="ka-GE"/>
        </w:rPr>
        <w:t xml:space="preserve"> „</w:t>
      </w:r>
      <w:r w:rsidR="004C1C58" w:rsidRPr="009850EC">
        <w:rPr>
          <w:rFonts w:ascii="Sylfaen" w:hAnsi="Sylfaen" w:cs="Sylfaen"/>
          <w:sz w:val="16"/>
          <w:szCs w:val="16"/>
          <w:lang w:val="ka-GE"/>
        </w:rPr>
        <w:t>თ</w:t>
      </w:r>
      <w:r w:rsidR="004C1C58" w:rsidRPr="009850EC">
        <w:rPr>
          <w:sz w:val="16"/>
          <w:szCs w:val="16"/>
          <w:lang w:val="ka-GE"/>
        </w:rPr>
        <w:t xml:space="preserve"> </w:t>
      </w:r>
      <w:r w:rsidR="004C1C58" w:rsidRPr="009850EC">
        <w:rPr>
          <w:rFonts w:ascii="Sylfaen" w:hAnsi="Sylfaen" w:cs="Sylfaen"/>
          <w:sz w:val="16"/>
          <w:szCs w:val="16"/>
          <w:lang w:val="ka-GE"/>
        </w:rPr>
        <w:t>ო</w:t>
      </w:r>
      <w:r w:rsidR="004C1C58" w:rsidRPr="009850EC">
        <w:rPr>
          <w:sz w:val="16"/>
          <w:szCs w:val="16"/>
          <w:lang w:val="ka-GE"/>
        </w:rPr>
        <w:t xml:space="preserve"> </w:t>
      </w:r>
      <w:r w:rsidR="004C1C58" w:rsidRPr="009850EC">
        <w:rPr>
          <w:rFonts w:ascii="Sylfaen" w:hAnsi="Sylfaen" w:cs="Sylfaen"/>
          <w:sz w:val="16"/>
          <w:szCs w:val="16"/>
          <w:lang w:val="ka-GE"/>
        </w:rPr>
        <w:t>რ</w:t>
      </w:r>
      <w:r w:rsidR="004C1C58" w:rsidRPr="009850EC">
        <w:rPr>
          <w:sz w:val="16"/>
          <w:szCs w:val="16"/>
          <w:lang w:val="ka-GE"/>
        </w:rPr>
        <w:t xml:space="preserve"> </w:t>
      </w:r>
      <w:r w:rsidR="004C1C58" w:rsidRPr="009850EC">
        <w:rPr>
          <w:rFonts w:ascii="Sylfaen" w:hAnsi="Sylfaen" w:cs="Sylfaen"/>
          <w:sz w:val="16"/>
          <w:szCs w:val="16"/>
          <w:lang w:val="ka-GE"/>
        </w:rPr>
        <w:t>ა</w:t>
      </w:r>
      <w:r w:rsidR="004C1C58" w:rsidRPr="009850EC">
        <w:rPr>
          <w:sz w:val="16"/>
          <w:szCs w:val="16"/>
          <w:lang w:val="ka-GE"/>
        </w:rPr>
        <w:t xml:space="preserve"> </w:t>
      </w:r>
      <w:r w:rsidR="004C1C58" w:rsidRPr="009850EC">
        <w:rPr>
          <w:rFonts w:ascii="Sylfaen" w:hAnsi="Sylfaen" w:cs="Sylfaen"/>
          <w:sz w:val="16"/>
          <w:szCs w:val="16"/>
          <w:lang w:val="ka-GE"/>
        </w:rPr>
        <w:t>ა</w:t>
      </w:r>
      <w:r w:rsidR="004C1C58" w:rsidRPr="009850EC">
        <w:rPr>
          <w:sz w:val="16"/>
          <w:szCs w:val="16"/>
          <w:lang w:val="ka-GE"/>
        </w:rPr>
        <w:t xml:space="preserve"> </w:t>
      </w:r>
      <w:r w:rsidR="004C1C58" w:rsidRPr="009850EC">
        <w:rPr>
          <w:rFonts w:ascii="Sylfaen" w:hAnsi="Sylfaen" w:cs="Sylfaen"/>
          <w:sz w:val="16"/>
          <w:szCs w:val="16"/>
          <w:lang w:val="ka-GE"/>
        </w:rPr>
        <w:t>ნ</w:t>
      </w:r>
      <w:r w:rsidR="004C1C58" w:rsidRPr="009850EC">
        <w:rPr>
          <w:sz w:val="16"/>
          <w:szCs w:val="16"/>
          <w:lang w:val="ka-GE"/>
        </w:rPr>
        <w:t xml:space="preserve"> </w:t>
      </w:r>
      <w:r w:rsidR="004C1C58" w:rsidRPr="009850EC">
        <w:rPr>
          <w:rFonts w:ascii="Sylfaen" w:hAnsi="Sylfaen" w:cs="Sylfaen"/>
          <w:sz w:val="16"/>
          <w:szCs w:val="16"/>
          <w:lang w:val="ka-GE"/>
        </w:rPr>
        <w:t>ი</w:t>
      </w:r>
      <w:r w:rsidR="004C1C58" w:rsidRPr="009850EC">
        <w:rPr>
          <w:sz w:val="16"/>
          <w:szCs w:val="16"/>
          <w:lang w:val="ka-GE"/>
        </w:rPr>
        <w:t xml:space="preserve">“,  </w:t>
      </w:r>
      <w:r w:rsidR="004C1C58" w:rsidRPr="009850EC">
        <w:rPr>
          <w:rFonts w:ascii="Sylfaen" w:hAnsi="Sylfaen" w:cs="Sylfaen"/>
          <w:sz w:val="16"/>
          <w:szCs w:val="16"/>
          <w:lang w:val="ka-GE"/>
        </w:rPr>
        <w:t>სამხატვრო</w:t>
      </w:r>
      <w:r w:rsidR="004C1C58" w:rsidRPr="009850EC">
        <w:rPr>
          <w:sz w:val="16"/>
          <w:szCs w:val="16"/>
          <w:lang w:val="ka-GE"/>
        </w:rPr>
        <w:t xml:space="preserve"> </w:t>
      </w:r>
      <w:r w:rsidR="004C1C58" w:rsidRPr="009850EC">
        <w:rPr>
          <w:rFonts w:ascii="Sylfaen" w:hAnsi="Sylfaen" w:cs="Sylfaen"/>
          <w:sz w:val="16"/>
          <w:szCs w:val="16"/>
          <w:lang w:val="ka-GE"/>
        </w:rPr>
        <w:t>სკოლა</w:t>
      </w:r>
      <w:r w:rsidR="004C1C58" w:rsidRPr="009850EC">
        <w:rPr>
          <w:sz w:val="16"/>
          <w:szCs w:val="16"/>
          <w:lang w:val="ka-GE"/>
        </w:rPr>
        <w:t xml:space="preserve">, </w:t>
      </w:r>
      <w:r w:rsidR="004C1C58" w:rsidRPr="009850EC">
        <w:rPr>
          <w:rFonts w:ascii="Sylfaen" w:hAnsi="Sylfaen" w:cs="Sylfaen"/>
          <w:sz w:val="16"/>
          <w:szCs w:val="16"/>
          <w:lang w:val="ka-GE"/>
        </w:rPr>
        <w:t>სამუსიკო</w:t>
      </w:r>
      <w:r w:rsidR="004C1C58" w:rsidRPr="009850EC">
        <w:rPr>
          <w:sz w:val="16"/>
          <w:szCs w:val="16"/>
          <w:lang w:val="ka-GE"/>
        </w:rPr>
        <w:t xml:space="preserve"> </w:t>
      </w:r>
      <w:r w:rsidR="004C1C58" w:rsidRPr="009850EC">
        <w:rPr>
          <w:rFonts w:ascii="Sylfaen" w:hAnsi="Sylfaen" w:cs="Sylfaen"/>
          <w:sz w:val="16"/>
          <w:szCs w:val="16"/>
          <w:lang w:val="ka-GE"/>
        </w:rPr>
        <w:t>სკოლა</w:t>
      </w:r>
      <w:r w:rsidR="004C1C58" w:rsidRPr="009850EC">
        <w:rPr>
          <w:sz w:val="16"/>
          <w:szCs w:val="16"/>
          <w:lang w:val="ka-GE"/>
        </w:rPr>
        <w:t>,</w:t>
      </w:r>
      <w:r w:rsidR="004C1C58" w:rsidRPr="009850EC">
        <w:rPr>
          <w:rFonts w:ascii="Sylfaen" w:hAnsi="Sylfaen" w:cs="Sylfaen"/>
          <w:sz w:val="16"/>
          <w:szCs w:val="16"/>
          <w:lang w:val="ka-GE"/>
        </w:rPr>
        <w:t>ჩოლურის</w:t>
      </w:r>
      <w:r w:rsidR="004C1C58" w:rsidRPr="009850EC">
        <w:rPr>
          <w:sz w:val="16"/>
          <w:szCs w:val="16"/>
          <w:lang w:val="ka-GE"/>
        </w:rPr>
        <w:t xml:space="preserve">  </w:t>
      </w:r>
      <w:r w:rsidR="004C1C58" w:rsidRPr="009850EC">
        <w:rPr>
          <w:rFonts w:ascii="Sylfaen" w:hAnsi="Sylfaen" w:cs="Sylfaen"/>
          <w:sz w:val="16"/>
          <w:szCs w:val="16"/>
          <w:lang w:val="ka-GE"/>
        </w:rPr>
        <w:t>ფოლკლორის</w:t>
      </w:r>
      <w:r w:rsidR="004C1C58" w:rsidRPr="009850EC">
        <w:rPr>
          <w:sz w:val="16"/>
          <w:szCs w:val="16"/>
          <w:lang w:val="ka-GE"/>
        </w:rPr>
        <w:t xml:space="preserve"> </w:t>
      </w:r>
      <w:r w:rsidR="004C1C58" w:rsidRPr="009850EC">
        <w:rPr>
          <w:rFonts w:ascii="Sylfaen" w:hAnsi="Sylfaen" w:cs="Sylfaen"/>
          <w:sz w:val="16"/>
          <w:szCs w:val="16"/>
          <w:lang w:val="ka-GE"/>
        </w:rPr>
        <w:t>სახლი</w:t>
      </w:r>
      <w:r w:rsidR="004C1C58" w:rsidRPr="009850EC">
        <w:rPr>
          <w:sz w:val="16"/>
          <w:szCs w:val="16"/>
          <w:lang w:val="ka-GE"/>
        </w:rPr>
        <w:t xml:space="preserve">, </w:t>
      </w:r>
      <w:r w:rsidR="004C1C58" w:rsidRPr="009850EC">
        <w:rPr>
          <w:rFonts w:ascii="Sylfaen" w:hAnsi="Sylfaen" w:cs="Sylfaen"/>
          <w:sz w:val="16"/>
          <w:szCs w:val="16"/>
          <w:lang w:val="ka-GE"/>
        </w:rPr>
        <w:t>ნანარის</w:t>
      </w:r>
      <w:r w:rsidR="004C1C58" w:rsidRPr="009850EC">
        <w:rPr>
          <w:sz w:val="16"/>
          <w:szCs w:val="16"/>
          <w:lang w:val="ka-GE"/>
        </w:rPr>
        <w:t xml:space="preserve"> </w:t>
      </w:r>
      <w:r w:rsidR="004C1C58" w:rsidRPr="009850EC">
        <w:rPr>
          <w:rFonts w:ascii="Sylfaen" w:hAnsi="Sylfaen" w:cs="Sylfaen"/>
          <w:sz w:val="16"/>
          <w:szCs w:val="16"/>
          <w:lang w:val="ka-GE"/>
        </w:rPr>
        <w:t>კულტურის</w:t>
      </w:r>
      <w:r w:rsidR="004C1C58" w:rsidRPr="009850EC">
        <w:rPr>
          <w:sz w:val="16"/>
          <w:szCs w:val="16"/>
          <w:lang w:val="ka-GE"/>
        </w:rPr>
        <w:t xml:space="preserve"> </w:t>
      </w:r>
      <w:r w:rsidR="004C1C58" w:rsidRPr="009850EC">
        <w:rPr>
          <w:rFonts w:ascii="Sylfaen" w:hAnsi="Sylfaen" w:cs="Sylfaen"/>
          <w:sz w:val="16"/>
          <w:szCs w:val="16"/>
          <w:lang w:val="ka-GE"/>
        </w:rPr>
        <w:t>სახლი</w:t>
      </w:r>
      <w:r w:rsidR="004C1C58" w:rsidRPr="009850EC">
        <w:rPr>
          <w:sz w:val="16"/>
          <w:szCs w:val="16"/>
          <w:lang w:val="ka-GE"/>
        </w:rPr>
        <w:t xml:space="preserve">, </w:t>
      </w:r>
      <w:r w:rsidR="004C1C58" w:rsidRPr="009850EC">
        <w:rPr>
          <w:rFonts w:ascii="Sylfaen" w:hAnsi="Sylfaen" w:cs="Sylfaen"/>
          <w:sz w:val="16"/>
          <w:szCs w:val="16"/>
          <w:lang w:val="ka-GE"/>
        </w:rPr>
        <w:t>ხელედის</w:t>
      </w:r>
      <w:r w:rsidR="004C1C58" w:rsidRPr="009850EC">
        <w:rPr>
          <w:sz w:val="16"/>
          <w:szCs w:val="16"/>
          <w:lang w:val="ka-GE"/>
        </w:rPr>
        <w:t xml:space="preserve">  </w:t>
      </w:r>
      <w:r w:rsidR="004C1C58" w:rsidRPr="009850EC">
        <w:rPr>
          <w:rFonts w:ascii="Sylfaen" w:hAnsi="Sylfaen" w:cs="Sylfaen"/>
          <w:sz w:val="16"/>
          <w:szCs w:val="16"/>
          <w:lang w:val="ka-GE"/>
        </w:rPr>
        <w:t>კულტურის</w:t>
      </w:r>
      <w:r w:rsidR="004C1C58" w:rsidRPr="009850EC">
        <w:rPr>
          <w:sz w:val="16"/>
          <w:szCs w:val="16"/>
          <w:lang w:val="ka-GE"/>
        </w:rPr>
        <w:t xml:space="preserve"> </w:t>
      </w:r>
      <w:r w:rsidR="004C1C58" w:rsidRPr="009850EC">
        <w:rPr>
          <w:rFonts w:ascii="Sylfaen" w:hAnsi="Sylfaen" w:cs="Sylfaen"/>
          <w:sz w:val="16"/>
          <w:szCs w:val="16"/>
          <w:lang w:val="ka-GE"/>
        </w:rPr>
        <w:t>სახლი</w:t>
      </w:r>
      <w:r w:rsidR="004C1C58" w:rsidRPr="009850EC">
        <w:rPr>
          <w:sz w:val="16"/>
          <w:szCs w:val="16"/>
          <w:lang w:val="ka-GE"/>
        </w:rPr>
        <w:t xml:space="preserve">, </w:t>
      </w:r>
      <w:r w:rsidR="004C1C58" w:rsidRPr="009850EC">
        <w:rPr>
          <w:rFonts w:ascii="Sylfaen" w:hAnsi="Sylfaen" w:cs="Sylfaen"/>
          <w:sz w:val="16"/>
          <w:szCs w:val="16"/>
          <w:lang w:val="ka-GE"/>
        </w:rPr>
        <w:t>ანსამბლი</w:t>
      </w:r>
      <w:r w:rsidR="004C1C58" w:rsidRPr="009850EC">
        <w:rPr>
          <w:sz w:val="16"/>
          <w:szCs w:val="16"/>
          <w:lang w:val="ka-GE"/>
        </w:rPr>
        <w:t xml:space="preserve">  :</w:t>
      </w:r>
      <w:r w:rsidR="004C1C58" w:rsidRPr="009850EC">
        <w:rPr>
          <w:rFonts w:ascii="Sylfaen" w:hAnsi="Sylfaen" w:cs="Sylfaen"/>
          <w:sz w:val="16"/>
          <w:szCs w:val="16"/>
          <w:lang w:val="ka-GE"/>
        </w:rPr>
        <w:t>ლაშხეთი</w:t>
      </w:r>
      <w:r w:rsidR="004C1C58" w:rsidRPr="009850EC">
        <w:rPr>
          <w:sz w:val="16"/>
          <w:szCs w:val="16"/>
          <w:lang w:val="ka-GE"/>
        </w:rPr>
        <w:t xml:space="preserve">“, </w:t>
      </w:r>
      <w:r w:rsidR="004C1C58" w:rsidRPr="009850EC">
        <w:rPr>
          <w:rFonts w:ascii="Sylfaen" w:hAnsi="Sylfaen" w:cs="Sylfaen"/>
          <w:sz w:val="16"/>
          <w:szCs w:val="16"/>
          <w:lang w:val="ka-GE"/>
        </w:rPr>
        <w:t>სოფ</w:t>
      </w:r>
      <w:r w:rsidR="004C1C58" w:rsidRPr="009850EC">
        <w:rPr>
          <w:sz w:val="16"/>
          <w:szCs w:val="16"/>
          <w:lang w:val="ka-GE"/>
        </w:rPr>
        <w:t xml:space="preserve">. </w:t>
      </w:r>
      <w:r w:rsidR="004C1C58" w:rsidRPr="009850EC">
        <w:rPr>
          <w:rFonts w:ascii="Sylfaen" w:hAnsi="Sylfaen" w:cs="Sylfaen"/>
          <w:sz w:val="16"/>
          <w:szCs w:val="16"/>
          <w:lang w:val="ka-GE"/>
        </w:rPr>
        <w:t>ჩიხსრეშის</w:t>
      </w:r>
      <w:r w:rsidR="004C1C58" w:rsidRPr="009850EC">
        <w:rPr>
          <w:sz w:val="16"/>
          <w:szCs w:val="16"/>
          <w:lang w:val="ka-GE"/>
        </w:rPr>
        <w:t xml:space="preserve">  </w:t>
      </w:r>
      <w:r w:rsidR="004C1C58" w:rsidRPr="009850EC">
        <w:rPr>
          <w:rFonts w:ascii="Sylfaen" w:hAnsi="Sylfaen" w:cs="Sylfaen"/>
          <w:sz w:val="16"/>
          <w:szCs w:val="16"/>
          <w:lang w:val="ka-GE"/>
        </w:rPr>
        <w:t>ანსამბლი</w:t>
      </w:r>
      <w:r w:rsidR="004C1C58" w:rsidRPr="009850EC">
        <w:rPr>
          <w:sz w:val="16"/>
          <w:szCs w:val="16"/>
          <w:lang w:val="ka-GE"/>
        </w:rPr>
        <w:t xml:space="preserve">  </w:t>
      </w:r>
      <w:r w:rsidR="004C1C58" w:rsidRPr="009850EC">
        <w:rPr>
          <w:rFonts w:ascii="Sylfaen" w:hAnsi="Sylfaen" w:cs="Sylfaen"/>
          <w:sz w:val="16"/>
          <w:szCs w:val="16"/>
          <w:lang w:val="ka-GE"/>
        </w:rPr>
        <w:t>და</w:t>
      </w:r>
      <w:r w:rsidR="004C1C58" w:rsidRPr="009850EC">
        <w:rPr>
          <w:sz w:val="16"/>
          <w:szCs w:val="16"/>
          <w:lang w:val="ka-GE"/>
        </w:rPr>
        <w:t xml:space="preserve"> 7  </w:t>
      </w:r>
      <w:r w:rsidR="004C1C58" w:rsidRPr="009850EC">
        <w:rPr>
          <w:rFonts w:ascii="Sylfaen" w:hAnsi="Sylfaen" w:cs="Sylfaen"/>
          <w:sz w:val="16"/>
          <w:szCs w:val="16"/>
          <w:lang w:val="ka-GE"/>
        </w:rPr>
        <w:t>სასოფლო</w:t>
      </w:r>
      <w:r w:rsidR="004C1C58" w:rsidRPr="009850EC">
        <w:rPr>
          <w:sz w:val="16"/>
          <w:szCs w:val="16"/>
          <w:lang w:val="ka-GE"/>
        </w:rPr>
        <w:t xml:space="preserve"> </w:t>
      </w:r>
      <w:r w:rsidR="004C1C58" w:rsidRPr="009850EC">
        <w:rPr>
          <w:rFonts w:ascii="Sylfaen" w:hAnsi="Sylfaen" w:cs="Sylfaen"/>
          <w:sz w:val="16"/>
          <w:szCs w:val="16"/>
          <w:lang w:val="ka-GE"/>
        </w:rPr>
        <w:t>საკლუბო</w:t>
      </w:r>
      <w:r w:rsidR="004C1C58" w:rsidRPr="009850EC">
        <w:rPr>
          <w:sz w:val="16"/>
          <w:szCs w:val="16"/>
          <w:lang w:val="ka-GE"/>
        </w:rPr>
        <w:t xml:space="preserve"> </w:t>
      </w:r>
      <w:r w:rsidR="004C1C58" w:rsidRPr="009850EC">
        <w:rPr>
          <w:rFonts w:ascii="Sylfaen" w:hAnsi="Sylfaen" w:cs="Sylfaen"/>
          <w:sz w:val="16"/>
          <w:szCs w:val="16"/>
          <w:lang w:val="ka-GE"/>
        </w:rPr>
        <w:t>დაწესებულება</w:t>
      </w:r>
      <w:r w:rsidR="004C1C58" w:rsidRPr="009850EC">
        <w:rPr>
          <w:sz w:val="16"/>
          <w:szCs w:val="16"/>
          <w:lang w:val="ka-GE"/>
        </w:rPr>
        <w:t>.</w:t>
      </w:r>
    </w:p>
    <w:p w14:paraId="7190B36F" w14:textId="77777777" w:rsidR="004C1C58" w:rsidRPr="009850EC" w:rsidRDefault="004C1C58" w:rsidP="004C1C58">
      <w:pPr>
        <w:jc w:val="both"/>
        <w:rPr>
          <w:sz w:val="16"/>
          <w:szCs w:val="16"/>
          <w:lang w:val="ka-GE"/>
        </w:rPr>
      </w:pPr>
      <w:r w:rsidRPr="009850EC">
        <w:rPr>
          <w:sz w:val="16"/>
          <w:szCs w:val="16"/>
          <w:lang w:val="ka-GE"/>
        </w:rPr>
        <w:t xml:space="preserve">   </w:t>
      </w:r>
      <w:r w:rsidRPr="009850EC">
        <w:rPr>
          <w:rFonts w:ascii="Sylfaen" w:hAnsi="Sylfaen" w:cs="Sylfaen"/>
          <w:sz w:val="16"/>
          <w:szCs w:val="16"/>
          <w:lang w:val="ka-GE"/>
        </w:rPr>
        <w:t>კულტურის</w:t>
      </w:r>
      <w:r w:rsidRPr="009850EC">
        <w:rPr>
          <w:sz w:val="16"/>
          <w:szCs w:val="16"/>
          <w:lang w:val="ka-GE"/>
        </w:rPr>
        <w:t xml:space="preserve"> </w:t>
      </w:r>
      <w:r w:rsidRPr="009850EC">
        <w:rPr>
          <w:rFonts w:ascii="Sylfaen" w:hAnsi="Sylfaen" w:cs="Sylfaen"/>
          <w:sz w:val="16"/>
          <w:szCs w:val="16"/>
          <w:lang w:val="ka-GE"/>
        </w:rPr>
        <w:t>დაწესებულებათა</w:t>
      </w:r>
      <w:r w:rsidRPr="009850EC">
        <w:rPr>
          <w:sz w:val="16"/>
          <w:szCs w:val="16"/>
          <w:lang w:val="ka-GE"/>
        </w:rPr>
        <w:t xml:space="preserve">  </w:t>
      </w:r>
      <w:r w:rsidRPr="009850EC">
        <w:rPr>
          <w:rFonts w:ascii="Sylfaen" w:hAnsi="Sylfaen" w:cs="Sylfaen"/>
          <w:sz w:val="16"/>
          <w:szCs w:val="16"/>
          <w:lang w:val="ka-GE"/>
        </w:rPr>
        <w:t>გაერთიანების</w:t>
      </w:r>
      <w:r w:rsidRPr="009850EC">
        <w:rPr>
          <w:sz w:val="16"/>
          <w:szCs w:val="16"/>
          <w:lang w:val="ka-GE"/>
        </w:rPr>
        <w:t xml:space="preserve"> </w:t>
      </w:r>
      <w:r w:rsidRPr="009850EC">
        <w:rPr>
          <w:rFonts w:ascii="Sylfaen" w:hAnsi="Sylfaen" w:cs="Sylfaen"/>
          <w:sz w:val="16"/>
          <w:szCs w:val="16"/>
          <w:lang w:val="ka-GE"/>
        </w:rPr>
        <w:t>მიზანია</w:t>
      </w:r>
      <w:r w:rsidRPr="009850EC">
        <w:rPr>
          <w:sz w:val="16"/>
          <w:szCs w:val="16"/>
          <w:lang w:val="ka-GE"/>
        </w:rPr>
        <w:t xml:space="preserve">: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ფოლკლორის</w:t>
      </w:r>
      <w:r w:rsidRPr="009850EC">
        <w:rPr>
          <w:sz w:val="16"/>
          <w:szCs w:val="16"/>
          <w:lang w:val="ka-GE"/>
        </w:rPr>
        <w:t>,</w:t>
      </w:r>
      <w:r w:rsidRPr="009850EC">
        <w:rPr>
          <w:rFonts w:ascii="Sylfaen" w:hAnsi="Sylfaen" w:cs="Sylfaen"/>
          <w:sz w:val="16"/>
          <w:szCs w:val="16"/>
          <w:lang w:val="ka-GE"/>
        </w:rPr>
        <w:t>აგრეთვე</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სხვადასხვა</w:t>
      </w:r>
      <w:r w:rsidRPr="009850EC">
        <w:rPr>
          <w:sz w:val="16"/>
          <w:szCs w:val="16"/>
          <w:lang w:val="ka-GE"/>
        </w:rPr>
        <w:t xml:space="preserve"> </w:t>
      </w:r>
      <w:r w:rsidRPr="009850EC">
        <w:rPr>
          <w:rFonts w:ascii="Sylfaen" w:hAnsi="Sylfaen" w:cs="Sylfaen"/>
          <w:sz w:val="16"/>
          <w:szCs w:val="16"/>
          <w:lang w:val="ka-GE"/>
        </w:rPr>
        <w:t>კუთხეების</w:t>
      </w:r>
      <w:r w:rsidRPr="009850EC">
        <w:rPr>
          <w:sz w:val="16"/>
          <w:szCs w:val="16"/>
          <w:lang w:val="ka-GE"/>
        </w:rPr>
        <w:t xml:space="preserve"> </w:t>
      </w:r>
      <w:r w:rsidRPr="009850EC">
        <w:rPr>
          <w:rFonts w:ascii="Sylfaen" w:hAnsi="Sylfaen" w:cs="Sylfaen"/>
          <w:sz w:val="16"/>
          <w:szCs w:val="16"/>
          <w:lang w:val="ka-GE"/>
        </w:rPr>
        <w:t>ფოლკლორის</w:t>
      </w:r>
      <w:r w:rsidRPr="009850EC">
        <w:rPr>
          <w:sz w:val="16"/>
          <w:szCs w:val="16"/>
          <w:lang w:val="ka-GE"/>
        </w:rPr>
        <w:t xml:space="preserve">  </w:t>
      </w:r>
      <w:r w:rsidRPr="009850EC">
        <w:rPr>
          <w:rFonts w:ascii="Sylfaen" w:hAnsi="Sylfaen" w:cs="Sylfaen"/>
          <w:sz w:val="16"/>
          <w:szCs w:val="16"/>
          <w:lang w:val="ka-GE"/>
        </w:rPr>
        <w:t>უნიკალური</w:t>
      </w:r>
      <w:r w:rsidRPr="009850EC">
        <w:rPr>
          <w:sz w:val="16"/>
          <w:szCs w:val="16"/>
          <w:lang w:val="ka-GE"/>
        </w:rPr>
        <w:t xml:space="preserve"> </w:t>
      </w:r>
      <w:r w:rsidRPr="009850EC">
        <w:rPr>
          <w:rFonts w:ascii="Sylfaen" w:hAnsi="Sylfaen" w:cs="Sylfaen"/>
          <w:sz w:val="16"/>
          <w:szCs w:val="16"/>
          <w:lang w:val="ka-GE"/>
        </w:rPr>
        <w:t>ნიმუშების</w:t>
      </w:r>
      <w:r w:rsidRPr="009850EC">
        <w:rPr>
          <w:sz w:val="16"/>
          <w:szCs w:val="16"/>
          <w:lang w:val="ka-GE"/>
        </w:rPr>
        <w:t xml:space="preserve"> </w:t>
      </w:r>
      <w:r w:rsidRPr="009850EC">
        <w:rPr>
          <w:rFonts w:ascii="Sylfaen" w:hAnsi="Sylfaen" w:cs="Sylfaen"/>
          <w:sz w:val="16"/>
          <w:szCs w:val="16"/>
          <w:lang w:val="ka-GE"/>
        </w:rPr>
        <w:t>შენარჩუნება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მსმენელამდე</w:t>
      </w:r>
      <w:r w:rsidRPr="009850EC">
        <w:rPr>
          <w:sz w:val="16"/>
          <w:szCs w:val="16"/>
          <w:lang w:val="ka-GE"/>
        </w:rPr>
        <w:t xml:space="preserve"> </w:t>
      </w:r>
      <w:r w:rsidRPr="009850EC">
        <w:rPr>
          <w:rFonts w:ascii="Sylfaen" w:hAnsi="Sylfaen" w:cs="Sylfaen"/>
          <w:sz w:val="16"/>
          <w:szCs w:val="16"/>
          <w:lang w:val="ka-GE"/>
        </w:rPr>
        <w:t>მიტანა</w:t>
      </w:r>
      <w:r w:rsidRPr="009850EC">
        <w:rPr>
          <w:sz w:val="16"/>
          <w:szCs w:val="16"/>
          <w:lang w:val="ka-GE"/>
        </w:rPr>
        <w:t>,</w:t>
      </w:r>
      <w:r w:rsidRPr="009850EC">
        <w:rPr>
          <w:rFonts w:ascii="Sylfaen" w:hAnsi="Sylfaen" w:cs="Sylfaen"/>
          <w:sz w:val="16"/>
          <w:szCs w:val="16"/>
          <w:lang w:val="ka-GE"/>
        </w:rPr>
        <w:t>ძველი</w:t>
      </w:r>
      <w:r w:rsidRPr="009850EC">
        <w:rPr>
          <w:sz w:val="16"/>
          <w:szCs w:val="16"/>
          <w:lang w:val="ka-GE"/>
        </w:rPr>
        <w:t xml:space="preserve"> </w:t>
      </w:r>
      <w:r w:rsidRPr="009850EC">
        <w:rPr>
          <w:rFonts w:ascii="Sylfaen" w:hAnsi="Sylfaen" w:cs="Sylfaen"/>
          <w:sz w:val="16"/>
          <w:szCs w:val="16"/>
          <w:lang w:val="ka-GE"/>
        </w:rPr>
        <w:t>საგალობლების</w:t>
      </w:r>
      <w:r w:rsidRPr="009850EC">
        <w:rPr>
          <w:sz w:val="16"/>
          <w:szCs w:val="16"/>
          <w:lang w:val="ka-GE"/>
        </w:rPr>
        <w:t xml:space="preserve"> </w:t>
      </w:r>
      <w:r w:rsidRPr="009850EC">
        <w:rPr>
          <w:rFonts w:ascii="Sylfaen" w:hAnsi="Sylfaen" w:cs="Sylfaen"/>
          <w:sz w:val="16"/>
          <w:szCs w:val="16"/>
          <w:lang w:val="ka-GE"/>
        </w:rPr>
        <w:t>აღდგენა</w:t>
      </w:r>
      <w:r w:rsidRPr="009850EC">
        <w:rPr>
          <w:sz w:val="16"/>
          <w:szCs w:val="16"/>
          <w:lang w:val="ka-GE"/>
        </w:rPr>
        <w:t>,</w:t>
      </w:r>
      <w:r w:rsidRPr="009850EC">
        <w:rPr>
          <w:rFonts w:ascii="Sylfaen" w:hAnsi="Sylfaen" w:cs="Sylfaen"/>
          <w:sz w:val="16"/>
          <w:szCs w:val="16"/>
          <w:lang w:val="ka-GE"/>
        </w:rPr>
        <w:t>ჭუნირზე</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ჩანგზე</w:t>
      </w:r>
      <w:r w:rsidRPr="009850EC">
        <w:rPr>
          <w:sz w:val="16"/>
          <w:szCs w:val="16"/>
          <w:lang w:val="ka-GE"/>
        </w:rPr>
        <w:t xml:space="preserve"> </w:t>
      </w:r>
      <w:r w:rsidRPr="009850EC">
        <w:rPr>
          <w:rFonts w:ascii="Sylfaen" w:hAnsi="Sylfaen" w:cs="Sylfaen"/>
          <w:sz w:val="16"/>
          <w:szCs w:val="16"/>
          <w:lang w:val="ka-GE"/>
        </w:rPr>
        <w:t>დაკვრის</w:t>
      </w:r>
      <w:r w:rsidRPr="009850EC">
        <w:rPr>
          <w:sz w:val="16"/>
          <w:szCs w:val="16"/>
          <w:lang w:val="ka-GE"/>
        </w:rPr>
        <w:t xml:space="preserve"> </w:t>
      </w:r>
      <w:r w:rsidRPr="009850EC">
        <w:rPr>
          <w:rFonts w:ascii="Sylfaen" w:hAnsi="Sylfaen" w:cs="Sylfaen"/>
          <w:sz w:val="16"/>
          <w:szCs w:val="16"/>
          <w:lang w:val="ka-GE"/>
        </w:rPr>
        <w:t>სწავლება</w:t>
      </w:r>
      <w:r w:rsidRPr="009850EC">
        <w:rPr>
          <w:sz w:val="16"/>
          <w:szCs w:val="16"/>
          <w:lang w:val="ka-GE"/>
        </w:rPr>
        <w:t>,</w:t>
      </w:r>
      <w:r w:rsidRPr="009850EC">
        <w:rPr>
          <w:rFonts w:ascii="Sylfaen" w:hAnsi="Sylfaen" w:cs="Sylfaen"/>
          <w:sz w:val="16"/>
          <w:szCs w:val="16"/>
          <w:lang w:val="ka-GE"/>
        </w:rPr>
        <w:t>ხის</w:t>
      </w:r>
      <w:r w:rsidRPr="009850EC">
        <w:rPr>
          <w:sz w:val="16"/>
          <w:szCs w:val="16"/>
          <w:lang w:val="ka-GE"/>
        </w:rPr>
        <w:t xml:space="preserve"> </w:t>
      </w:r>
      <w:r w:rsidRPr="009850EC">
        <w:rPr>
          <w:rFonts w:ascii="Sylfaen" w:hAnsi="Sylfaen" w:cs="Sylfaen"/>
          <w:sz w:val="16"/>
          <w:szCs w:val="16"/>
          <w:lang w:val="ka-GE"/>
        </w:rPr>
        <w:t>ნაკეთობების</w:t>
      </w:r>
      <w:r w:rsidRPr="009850EC">
        <w:rPr>
          <w:sz w:val="16"/>
          <w:szCs w:val="16"/>
          <w:lang w:val="ka-GE"/>
        </w:rPr>
        <w:t xml:space="preserve"> </w:t>
      </w:r>
      <w:r w:rsidRPr="009850EC">
        <w:rPr>
          <w:rFonts w:ascii="Sylfaen" w:hAnsi="Sylfaen" w:cs="Sylfaen"/>
          <w:sz w:val="16"/>
          <w:szCs w:val="16"/>
          <w:lang w:val="ka-GE"/>
        </w:rPr>
        <w:t>დამზადების</w:t>
      </w:r>
      <w:r w:rsidRPr="009850EC">
        <w:rPr>
          <w:sz w:val="16"/>
          <w:szCs w:val="16"/>
          <w:lang w:val="ka-GE"/>
        </w:rPr>
        <w:t xml:space="preserve"> </w:t>
      </w:r>
      <w:r w:rsidRPr="009850EC">
        <w:rPr>
          <w:rFonts w:ascii="Sylfaen" w:hAnsi="Sylfaen" w:cs="Sylfaen"/>
          <w:sz w:val="16"/>
          <w:szCs w:val="16"/>
          <w:lang w:val="ka-GE"/>
        </w:rPr>
        <w:t>ტექნოლოგიის</w:t>
      </w:r>
      <w:r w:rsidRPr="009850EC">
        <w:rPr>
          <w:sz w:val="16"/>
          <w:szCs w:val="16"/>
          <w:lang w:val="ka-GE"/>
        </w:rPr>
        <w:t xml:space="preserve">   </w:t>
      </w:r>
      <w:r w:rsidRPr="009850EC">
        <w:rPr>
          <w:rFonts w:ascii="Sylfaen" w:hAnsi="Sylfaen" w:cs="Sylfaen"/>
          <w:sz w:val="16"/>
          <w:szCs w:val="16"/>
          <w:lang w:val="ka-GE"/>
        </w:rPr>
        <w:t>დახვეწა</w:t>
      </w:r>
      <w:r w:rsidRPr="009850EC">
        <w:rPr>
          <w:sz w:val="16"/>
          <w:szCs w:val="16"/>
          <w:lang w:val="ka-GE"/>
        </w:rPr>
        <w:t>,</w:t>
      </w:r>
      <w:r w:rsidRPr="009850EC">
        <w:rPr>
          <w:rFonts w:ascii="Sylfaen" w:hAnsi="Sylfaen" w:cs="Sylfaen"/>
          <w:sz w:val="16"/>
          <w:szCs w:val="16"/>
          <w:lang w:val="ka-GE"/>
        </w:rPr>
        <w:t>ძველი</w:t>
      </w:r>
      <w:r w:rsidRPr="009850EC">
        <w:rPr>
          <w:sz w:val="16"/>
          <w:szCs w:val="16"/>
          <w:lang w:val="ka-GE"/>
        </w:rPr>
        <w:t xml:space="preserve">  </w:t>
      </w:r>
      <w:r w:rsidRPr="009850EC">
        <w:rPr>
          <w:rFonts w:ascii="Sylfaen" w:hAnsi="Sylfaen" w:cs="Sylfaen"/>
          <w:sz w:val="16"/>
          <w:szCs w:val="16"/>
          <w:lang w:val="ka-GE"/>
        </w:rPr>
        <w:t>ქართული</w:t>
      </w:r>
      <w:r w:rsidRPr="009850EC">
        <w:rPr>
          <w:sz w:val="16"/>
          <w:szCs w:val="16"/>
          <w:lang w:val="ka-GE"/>
        </w:rPr>
        <w:t xml:space="preserve">  </w:t>
      </w:r>
      <w:r w:rsidRPr="009850EC">
        <w:rPr>
          <w:rFonts w:ascii="Sylfaen" w:hAnsi="Sylfaen" w:cs="Sylfaen"/>
          <w:sz w:val="16"/>
          <w:szCs w:val="16"/>
          <w:lang w:val="ka-GE"/>
        </w:rPr>
        <w:t>ორნამენტების</w:t>
      </w:r>
      <w:r w:rsidRPr="009850EC">
        <w:rPr>
          <w:sz w:val="16"/>
          <w:szCs w:val="16"/>
          <w:lang w:val="ka-GE"/>
        </w:rPr>
        <w:t xml:space="preserve"> </w:t>
      </w:r>
      <w:r w:rsidRPr="009850EC">
        <w:rPr>
          <w:rFonts w:ascii="Sylfaen" w:hAnsi="Sylfaen" w:cs="Sylfaen"/>
          <w:sz w:val="16"/>
          <w:szCs w:val="16"/>
          <w:lang w:val="ka-GE"/>
        </w:rPr>
        <w:t>მოძიება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დამუშავება</w:t>
      </w:r>
      <w:r w:rsidRPr="009850EC">
        <w:rPr>
          <w:sz w:val="16"/>
          <w:szCs w:val="16"/>
          <w:lang w:val="ka-GE"/>
        </w:rPr>
        <w:t xml:space="preserve"> ,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ქუდების</w:t>
      </w:r>
      <w:r w:rsidRPr="009850EC">
        <w:rPr>
          <w:sz w:val="16"/>
          <w:szCs w:val="16"/>
          <w:lang w:val="ka-GE"/>
        </w:rPr>
        <w:t xml:space="preserve"> </w:t>
      </w:r>
      <w:r w:rsidRPr="009850EC">
        <w:rPr>
          <w:rFonts w:ascii="Sylfaen" w:hAnsi="Sylfaen" w:cs="Sylfaen"/>
          <w:sz w:val="16"/>
          <w:szCs w:val="16"/>
          <w:lang w:val="ka-GE"/>
        </w:rPr>
        <w:t>დამზადება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სხვ</w:t>
      </w:r>
      <w:r w:rsidRPr="009850EC">
        <w:rPr>
          <w:sz w:val="16"/>
          <w:szCs w:val="16"/>
          <w:lang w:val="ka-GE"/>
        </w:rPr>
        <w:t>.</w:t>
      </w:r>
    </w:p>
    <w:p w14:paraId="57409931" w14:textId="77777777" w:rsidR="004C1C58" w:rsidRPr="009850EC" w:rsidRDefault="004C1C58" w:rsidP="004C1C58">
      <w:pPr>
        <w:jc w:val="both"/>
        <w:rPr>
          <w:sz w:val="16"/>
          <w:szCs w:val="16"/>
          <w:lang w:val="ka-GE"/>
        </w:rPr>
      </w:pPr>
      <w:r w:rsidRPr="009850EC">
        <w:rPr>
          <w:sz w:val="16"/>
          <w:szCs w:val="16"/>
          <w:lang w:val="ka-GE"/>
        </w:rPr>
        <w:t xml:space="preserve">   </w:t>
      </w:r>
      <w:r w:rsidRPr="009850EC">
        <w:rPr>
          <w:rFonts w:ascii="Sylfaen" w:hAnsi="Sylfaen" w:cs="Sylfaen"/>
          <w:sz w:val="16"/>
          <w:szCs w:val="16"/>
          <w:lang w:val="ka-GE"/>
        </w:rPr>
        <w:t>კულტურის</w:t>
      </w:r>
      <w:r w:rsidRPr="009850EC">
        <w:rPr>
          <w:sz w:val="16"/>
          <w:szCs w:val="16"/>
          <w:lang w:val="ka-GE"/>
        </w:rPr>
        <w:t xml:space="preserve"> </w:t>
      </w:r>
      <w:r w:rsidRPr="009850EC">
        <w:rPr>
          <w:rFonts w:ascii="Sylfaen" w:hAnsi="Sylfaen" w:cs="Sylfaen"/>
          <w:sz w:val="16"/>
          <w:szCs w:val="16"/>
          <w:lang w:val="ka-GE"/>
        </w:rPr>
        <w:t>დაწესებულებათა</w:t>
      </w:r>
      <w:r w:rsidRPr="009850EC">
        <w:rPr>
          <w:sz w:val="16"/>
          <w:szCs w:val="16"/>
          <w:lang w:val="ka-GE"/>
        </w:rPr>
        <w:t xml:space="preserve"> </w:t>
      </w:r>
      <w:r w:rsidRPr="009850EC">
        <w:rPr>
          <w:rFonts w:ascii="Sylfaen" w:hAnsi="Sylfaen" w:cs="Sylfaen"/>
          <w:sz w:val="16"/>
          <w:szCs w:val="16"/>
          <w:lang w:val="ka-GE"/>
        </w:rPr>
        <w:t>გაერთიანებაში</w:t>
      </w:r>
      <w:r w:rsidRPr="009850EC">
        <w:rPr>
          <w:sz w:val="16"/>
          <w:szCs w:val="16"/>
          <w:lang w:val="ka-GE"/>
        </w:rPr>
        <w:t xml:space="preserve"> </w:t>
      </w:r>
      <w:r w:rsidRPr="009850EC">
        <w:rPr>
          <w:rFonts w:ascii="Sylfaen" w:hAnsi="Sylfaen" w:cs="Sylfaen"/>
          <w:sz w:val="16"/>
          <w:szCs w:val="16"/>
          <w:lang w:val="ka-GE"/>
        </w:rPr>
        <w:t>შემავალ</w:t>
      </w:r>
      <w:r w:rsidRPr="009850EC">
        <w:rPr>
          <w:sz w:val="16"/>
          <w:szCs w:val="16"/>
          <w:lang w:val="ka-GE"/>
        </w:rPr>
        <w:t xml:space="preserve">  </w:t>
      </w:r>
      <w:r w:rsidRPr="009850EC">
        <w:rPr>
          <w:rFonts w:ascii="Sylfaen" w:hAnsi="Sylfaen" w:cs="Sylfaen"/>
          <w:sz w:val="16"/>
          <w:szCs w:val="16"/>
          <w:lang w:val="ka-GE"/>
        </w:rPr>
        <w:t>სამხატვრო</w:t>
      </w:r>
      <w:r w:rsidRPr="009850EC">
        <w:rPr>
          <w:sz w:val="16"/>
          <w:szCs w:val="16"/>
          <w:lang w:val="ka-GE"/>
        </w:rPr>
        <w:t xml:space="preserve">   </w:t>
      </w:r>
      <w:r w:rsidRPr="009850EC">
        <w:rPr>
          <w:rFonts w:ascii="Sylfaen" w:hAnsi="Sylfaen" w:cs="Sylfaen"/>
          <w:sz w:val="16"/>
          <w:szCs w:val="16"/>
          <w:lang w:val="ka-GE"/>
        </w:rPr>
        <w:t>სკოლაში</w:t>
      </w:r>
      <w:r w:rsidRPr="009850EC">
        <w:rPr>
          <w:sz w:val="16"/>
          <w:szCs w:val="16"/>
          <w:lang w:val="ka-GE"/>
        </w:rPr>
        <w:t xml:space="preserve">  </w:t>
      </w:r>
      <w:r w:rsidRPr="009850EC">
        <w:rPr>
          <w:rFonts w:ascii="Sylfaen" w:hAnsi="Sylfaen" w:cs="Sylfaen"/>
          <w:sz w:val="16"/>
          <w:szCs w:val="16"/>
          <w:lang w:val="ka-GE"/>
        </w:rPr>
        <w:t>მოსწავლეები</w:t>
      </w:r>
      <w:r w:rsidRPr="009850EC">
        <w:rPr>
          <w:sz w:val="16"/>
          <w:szCs w:val="16"/>
          <w:lang w:val="ka-GE"/>
        </w:rPr>
        <w:t xml:space="preserve"> </w:t>
      </w:r>
      <w:r w:rsidRPr="009850EC">
        <w:rPr>
          <w:rFonts w:ascii="Sylfaen" w:hAnsi="Sylfaen" w:cs="Sylfaen"/>
          <w:sz w:val="16"/>
          <w:szCs w:val="16"/>
          <w:lang w:val="ka-GE"/>
        </w:rPr>
        <w:t>ეუფლებიან</w:t>
      </w:r>
      <w:r w:rsidRPr="009850EC">
        <w:rPr>
          <w:sz w:val="16"/>
          <w:szCs w:val="16"/>
          <w:lang w:val="ka-GE"/>
        </w:rPr>
        <w:t xml:space="preserve">  </w:t>
      </w:r>
      <w:r w:rsidRPr="009850EC">
        <w:rPr>
          <w:rFonts w:ascii="Sylfaen" w:hAnsi="Sylfaen" w:cs="Sylfaen"/>
          <w:sz w:val="16"/>
          <w:szCs w:val="16"/>
          <w:lang w:val="ka-GE"/>
        </w:rPr>
        <w:t>ხალხურ</w:t>
      </w:r>
      <w:r w:rsidRPr="009850EC">
        <w:rPr>
          <w:sz w:val="16"/>
          <w:szCs w:val="16"/>
          <w:lang w:val="ka-GE"/>
        </w:rPr>
        <w:t xml:space="preserve"> </w:t>
      </w:r>
      <w:r w:rsidRPr="009850EC">
        <w:rPr>
          <w:rFonts w:ascii="Sylfaen" w:hAnsi="Sylfaen" w:cs="Sylfaen"/>
          <w:sz w:val="16"/>
          <w:szCs w:val="16"/>
          <w:lang w:val="ka-GE"/>
        </w:rPr>
        <w:t>რეწვას</w:t>
      </w:r>
      <w:r w:rsidRPr="009850EC">
        <w:rPr>
          <w:sz w:val="16"/>
          <w:szCs w:val="16"/>
          <w:lang w:val="ka-GE"/>
        </w:rPr>
        <w:t xml:space="preserve">, </w:t>
      </w:r>
      <w:r w:rsidRPr="009850EC">
        <w:rPr>
          <w:rFonts w:ascii="Sylfaen" w:hAnsi="Sylfaen" w:cs="Sylfaen"/>
          <w:sz w:val="16"/>
          <w:szCs w:val="16"/>
          <w:lang w:val="ka-GE"/>
        </w:rPr>
        <w:t>გობელენს</w:t>
      </w:r>
      <w:r w:rsidRPr="009850EC">
        <w:rPr>
          <w:sz w:val="16"/>
          <w:szCs w:val="16"/>
          <w:lang w:val="ka-GE"/>
        </w:rPr>
        <w:t xml:space="preserve">, </w:t>
      </w:r>
      <w:r w:rsidRPr="009850EC">
        <w:rPr>
          <w:rFonts w:ascii="Sylfaen" w:hAnsi="Sylfaen" w:cs="Sylfaen"/>
          <w:sz w:val="16"/>
          <w:szCs w:val="16"/>
          <w:lang w:val="ka-GE"/>
        </w:rPr>
        <w:t>ხეზე</w:t>
      </w:r>
      <w:r w:rsidRPr="009850EC">
        <w:rPr>
          <w:sz w:val="16"/>
          <w:szCs w:val="16"/>
          <w:lang w:val="ka-GE"/>
        </w:rPr>
        <w:t xml:space="preserve"> </w:t>
      </w:r>
      <w:r w:rsidRPr="009850EC">
        <w:rPr>
          <w:rFonts w:ascii="Sylfaen" w:hAnsi="Sylfaen" w:cs="Sylfaen"/>
          <w:sz w:val="16"/>
          <w:szCs w:val="16"/>
          <w:lang w:val="ka-GE"/>
        </w:rPr>
        <w:t>კვეთას</w:t>
      </w:r>
      <w:r w:rsidRPr="009850EC">
        <w:rPr>
          <w:sz w:val="16"/>
          <w:szCs w:val="16"/>
          <w:lang w:val="ka-GE"/>
        </w:rPr>
        <w:t xml:space="preserve">, </w:t>
      </w:r>
      <w:r w:rsidRPr="009850EC">
        <w:rPr>
          <w:rFonts w:ascii="Sylfaen" w:hAnsi="Sylfaen" w:cs="Sylfaen"/>
          <w:sz w:val="16"/>
          <w:szCs w:val="16"/>
          <w:lang w:val="ka-GE"/>
        </w:rPr>
        <w:t>ფერწერას</w:t>
      </w:r>
      <w:r w:rsidRPr="009850EC">
        <w:rPr>
          <w:sz w:val="16"/>
          <w:szCs w:val="16"/>
          <w:lang w:val="ka-GE"/>
        </w:rPr>
        <w:t xml:space="preserve">, </w:t>
      </w:r>
      <w:r w:rsidRPr="009850EC">
        <w:rPr>
          <w:rFonts w:ascii="Sylfaen" w:hAnsi="Sylfaen" w:cs="Sylfaen"/>
          <w:sz w:val="16"/>
          <w:szCs w:val="16"/>
          <w:lang w:val="ka-GE"/>
        </w:rPr>
        <w:t>ძერწვას</w:t>
      </w:r>
      <w:r w:rsidRPr="009850EC">
        <w:rPr>
          <w:sz w:val="16"/>
          <w:szCs w:val="16"/>
          <w:lang w:val="ka-GE"/>
        </w:rPr>
        <w:t xml:space="preserve">, </w:t>
      </w:r>
      <w:r w:rsidRPr="009850EC">
        <w:rPr>
          <w:rFonts w:ascii="Sylfaen" w:hAnsi="Sylfaen" w:cs="Sylfaen"/>
          <w:sz w:val="16"/>
          <w:szCs w:val="16"/>
          <w:lang w:val="ka-GE"/>
        </w:rPr>
        <w:t>ქსოვას</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სხვ</w:t>
      </w:r>
      <w:r w:rsidRPr="009850EC">
        <w:rPr>
          <w:sz w:val="16"/>
          <w:szCs w:val="16"/>
          <w:lang w:val="ka-GE"/>
        </w:rPr>
        <w:t>.</w:t>
      </w:r>
    </w:p>
    <w:p w14:paraId="36B24FA0" w14:textId="6499A633" w:rsidR="00F676F3" w:rsidRPr="004C1C58" w:rsidRDefault="004C1C58" w:rsidP="004C1C58">
      <w:pPr>
        <w:jc w:val="both"/>
        <w:rPr>
          <w:sz w:val="16"/>
          <w:szCs w:val="16"/>
          <w:lang w:val="ka-GE"/>
        </w:rPr>
      </w:pPr>
      <w:r w:rsidRPr="009850EC">
        <w:rPr>
          <w:sz w:val="16"/>
          <w:szCs w:val="16"/>
          <w:lang w:val="ka-GE"/>
        </w:rPr>
        <w:t xml:space="preserve">   </w:t>
      </w:r>
      <w:r w:rsidRPr="009850EC">
        <w:rPr>
          <w:rFonts w:ascii="Sylfaen" w:hAnsi="Sylfaen" w:cs="Sylfaen"/>
          <w:sz w:val="16"/>
          <w:szCs w:val="16"/>
          <w:lang w:val="ka-GE"/>
        </w:rPr>
        <w:t>კულტურის</w:t>
      </w:r>
      <w:r w:rsidRPr="009850EC">
        <w:rPr>
          <w:sz w:val="16"/>
          <w:szCs w:val="16"/>
          <w:lang w:val="ka-GE"/>
        </w:rPr>
        <w:t xml:space="preserve"> </w:t>
      </w:r>
      <w:r w:rsidRPr="009850EC">
        <w:rPr>
          <w:rFonts w:ascii="Sylfaen" w:hAnsi="Sylfaen" w:cs="Sylfaen"/>
          <w:sz w:val="16"/>
          <w:szCs w:val="16"/>
          <w:lang w:val="ka-GE"/>
        </w:rPr>
        <w:t>დაწესებულებათა</w:t>
      </w:r>
      <w:r w:rsidRPr="009850EC">
        <w:rPr>
          <w:sz w:val="16"/>
          <w:szCs w:val="16"/>
          <w:lang w:val="ka-GE"/>
        </w:rPr>
        <w:t xml:space="preserve"> </w:t>
      </w:r>
      <w:r w:rsidRPr="009850EC">
        <w:rPr>
          <w:rFonts w:ascii="Sylfaen" w:hAnsi="Sylfaen" w:cs="Sylfaen"/>
          <w:sz w:val="16"/>
          <w:szCs w:val="16"/>
          <w:lang w:val="ka-GE"/>
        </w:rPr>
        <w:t>გაერთიანებაში</w:t>
      </w:r>
      <w:r w:rsidRPr="009850EC">
        <w:rPr>
          <w:sz w:val="16"/>
          <w:szCs w:val="16"/>
          <w:lang w:val="ka-GE"/>
        </w:rPr>
        <w:t xml:space="preserve"> </w:t>
      </w:r>
      <w:r w:rsidRPr="009850EC">
        <w:rPr>
          <w:rFonts w:ascii="Sylfaen" w:hAnsi="Sylfaen" w:cs="Sylfaen"/>
          <w:sz w:val="16"/>
          <w:szCs w:val="16"/>
          <w:lang w:val="ka-GE"/>
        </w:rPr>
        <w:t>შემავალი</w:t>
      </w:r>
      <w:r w:rsidRPr="009850EC">
        <w:rPr>
          <w:sz w:val="16"/>
          <w:szCs w:val="16"/>
          <w:lang w:val="ka-GE"/>
        </w:rPr>
        <w:t xml:space="preserve">  </w:t>
      </w:r>
      <w:r w:rsidRPr="009850EC">
        <w:rPr>
          <w:rFonts w:ascii="Sylfaen" w:hAnsi="Sylfaen" w:cs="Sylfaen"/>
          <w:sz w:val="16"/>
          <w:szCs w:val="16"/>
          <w:lang w:val="ka-GE"/>
        </w:rPr>
        <w:t>სტრუქტურული</w:t>
      </w:r>
      <w:r w:rsidRPr="009850EC">
        <w:rPr>
          <w:sz w:val="16"/>
          <w:szCs w:val="16"/>
          <w:lang w:val="ka-GE"/>
        </w:rPr>
        <w:t xml:space="preserve"> </w:t>
      </w:r>
      <w:r w:rsidRPr="009850EC">
        <w:rPr>
          <w:rFonts w:ascii="Sylfaen" w:hAnsi="Sylfaen" w:cs="Sylfaen"/>
          <w:sz w:val="16"/>
          <w:szCs w:val="16"/>
          <w:lang w:val="ka-GE"/>
        </w:rPr>
        <w:t>ერთეულების</w:t>
      </w:r>
      <w:r w:rsidRPr="009850EC">
        <w:rPr>
          <w:sz w:val="16"/>
          <w:szCs w:val="16"/>
          <w:lang w:val="ka-GE"/>
        </w:rPr>
        <w:t xml:space="preserve"> </w:t>
      </w:r>
      <w:r w:rsidRPr="009850EC">
        <w:rPr>
          <w:rFonts w:ascii="Sylfaen" w:hAnsi="Sylfaen" w:cs="Sylfaen"/>
          <w:sz w:val="16"/>
          <w:szCs w:val="16"/>
          <w:lang w:val="ka-GE"/>
        </w:rPr>
        <w:t>თანამშრომლების</w:t>
      </w:r>
      <w:r w:rsidRPr="009850EC">
        <w:rPr>
          <w:sz w:val="16"/>
          <w:szCs w:val="16"/>
          <w:lang w:val="ka-GE"/>
        </w:rPr>
        <w:t xml:space="preserve"> </w:t>
      </w:r>
      <w:r w:rsidRPr="009850EC">
        <w:rPr>
          <w:rFonts w:ascii="Sylfaen" w:hAnsi="Sylfaen" w:cs="Sylfaen"/>
          <w:sz w:val="16"/>
          <w:szCs w:val="16"/>
          <w:lang w:val="ka-GE"/>
        </w:rPr>
        <w:t>მიზანია</w:t>
      </w:r>
      <w:r w:rsidRPr="009850EC">
        <w:rPr>
          <w:sz w:val="16"/>
          <w:szCs w:val="16"/>
          <w:lang w:val="ka-GE"/>
        </w:rPr>
        <w:t xml:space="preserve"> </w:t>
      </w:r>
      <w:r w:rsidRPr="009850EC">
        <w:rPr>
          <w:rFonts w:ascii="Sylfaen" w:hAnsi="Sylfaen" w:cs="Sylfaen"/>
          <w:sz w:val="16"/>
          <w:szCs w:val="16"/>
          <w:lang w:val="ka-GE"/>
        </w:rPr>
        <w:t>ახალგაზრდებისა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მისახლეობის</w:t>
      </w:r>
      <w:r w:rsidRPr="009850EC">
        <w:rPr>
          <w:sz w:val="16"/>
          <w:szCs w:val="16"/>
          <w:lang w:val="ka-GE"/>
        </w:rPr>
        <w:t xml:space="preserve"> </w:t>
      </w:r>
      <w:r w:rsidRPr="009850EC">
        <w:rPr>
          <w:rFonts w:ascii="Sylfaen" w:hAnsi="Sylfaen" w:cs="Sylfaen"/>
          <w:sz w:val="16"/>
          <w:szCs w:val="16"/>
          <w:lang w:val="ka-GE"/>
        </w:rPr>
        <w:t>ფართო</w:t>
      </w:r>
      <w:r w:rsidRPr="009850EC">
        <w:rPr>
          <w:sz w:val="16"/>
          <w:szCs w:val="16"/>
          <w:lang w:val="ka-GE"/>
        </w:rPr>
        <w:t xml:space="preserve"> </w:t>
      </w:r>
      <w:r w:rsidRPr="009850EC">
        <w:rPr>
          <w:rFonts w:ascii="Sylfaen" w:hAnsi="Sylfaen" w:cs="Sylfaen"/>
          <w:sz w:val="16"/>
          <w:szCs w:val="16"/>
          <w:lang w:val="ka-GE"/>
        </w:rPr>
        <w:t>მასების</w:t>
      </w:r>
      <w:r w:rsidRPr="009850EC">
        <w:rPr>
          <w:sz w:val="16"/>
          <w:szCs w:val="16"/>
          <w:lang w:val="ka-GE"/>
        </w:rPr>
        <w:t xml:space="preserve"> </w:t>
      </w:r>
      <w:r w:rsidRPr="009850EC">
        <w:rPr>
          <w:rFonts w:ascii="Sylfaen" w:hAnsi="Sylfaen" w:cs="Sylfaen"/>
          <w:sz w:val="16"/>
          <w:szCs w:val="16"/>
          <w:lang w:val="ka-GE"/>
        </w:rPr>
        <w:t>ჩაბმა</w:t>
      </w:r>
      <w:r w:rsidRPr="009850EC">
        <w:rPr>
          <w:sz w:val="16"/>
          <w:szCs w:val="16"/>
          <w:lang w:val="ka-GE"/>
        </w:rPr>
        <w:t xml:space="preserve"> </w:t>
      </w:r>
      <w:r w:rsidRPr="009850EC">
        <w:rPr>
          <w:rFonts w:ascii="Sylfaen" w:hAnsi="Sylfaen" w:cs="Sylfaen"/>
          <w:sz w:val="16"/>
          <w:szCs w:val="16"/>
          <w:lang w:val="ka-GE"/>
        </w:rPr>
        <w:t>სხვადასხვა</w:t>
      </w:r>
      <w:r w:rsidRPr="009850EC">
        <w:rPr>
          <w:sz w:val="16"/>
          <w:szCs w:val="16"/>
          <w:lang w:val="ka-GE"/>
        </w:rPr>
        <w:t xml:space="preserve"> </w:t>
      </w:r>
      <w:r w:rsidRPr="009850EC">
        <w:rPr>
          <w:rFonts w:ascii="Sylfaen" w:hAnsi="Sylfaen" w:cs="Sylfaen"/>
          <w:sz w:val="16"/>
          <w:szCs w:val="16"/>
          <w:lang w:val="ka-GE"/>
        </w:rPr>
        <w:t>სახის</w:t>
      </w:r>
      <w:r w:rsidRPr="009850EC">
        <w:rPr>
          <w:sz w:val="16"/>
          <w:szCs w:val="16"/>
          <w:lang w:val="ka-GE"/>
        </w:rPr>
        <w:t xml:space="preserve"> </w:t>
      </w:r>
      <w:r w:rsidRPr="009850EC">
        <w:rPr>
          <w:rFonts w:ascii="Sylfaen" w:hAnsi="Sylfaen" w:cs="Sylfaen"/>
          <w:sz w:val="16"/>
          <w:szCs w:val="16"/>
          <w:lang w:val="ka-GE"/>
        </w:rPr>
        <w:t>კულტურულ</w:t>
      </w:r>
      <w:r w:rsidRPr="009850EC">
        <w:rPr>
          <w:sz w:val="16"/>
          <w:szCs w:val="16"/>
          <w:lang w:val="ka-GE"/>
        </w:rPr>
        <w:t xml:space="preserve"> </w:t>
      </w:r>
      <w:r w:rsidRPr="009850EC">
        <w:rPr>
          <w:rFonts w:ascii="Sylfaen" w:hAnsi="Sylfaen" w:cs="Sylfaen"/>
          <w:sz w:val="16"/>
          <w:szCs w:val="16"/>
          <w:lang w:val="ka-GE"/>
        </w:rPr>
        <w:t>ღონისძიებებში</w:t>
      </w:r>
      <w:r w:rsidRPr="009850EC">
        <w:rPr>
          <w:sz w:val="16"/>
          <w:szCs w:val="16"/>
          <w:lang w:val="ka-GE"/>
        </w:rPr>
        <w:t>,</w:t>
      </w:r>
      <w:r w:rsidRPr="009850EC">
        <w:rPr>
          <w:rFonts w:ascii="Sylfaen" w:hAnsi="Sylfaen" w:cs="Sylfaen"/>
          <w:sz w:val="16"/>
          <w:szCs w:val="16"/>
          <w:lang w:val="ka-GE"/>
        </w:rPr>
        <w:t>როგორც</w:t>
      </w:r>
      <w:r w:rsidRPr="009850EC">
        <w:rPr>
          <w:sz w:val="16"/>
          <w:szCs w:val="16"/>
          <w:lang w:val="ka-GE"/>
        </w:rPr>
        <w:t xml:space="preserve"> </w:t>
      </w:r>
      <w:r w:rsidRPr="009850EC">
        <w:rPr>
          <w:rFonts w:ascii="Sylfaen" w:hAnsi="Sylfaen" w:cs="Sylfaen"/>
          <w:sz w:val="16"/>
          <w:szCs w:val="16"/>
          <w:lang w:val="ka-GE"/>
        </w:rPr>
        <w:t>ადგილობრივ</w:t>
      </w:r>
      <w:r w:rsidRPr="009850EC">
        <w:rPr>
          <w:sz w:val="16"/>
          <w:szCs w:val="16"/>
          <w:lang w:val="ka-GE"/>
        </w:rPr>
        <w:t xml:space="preserve">, </w:t>
      </w:r>
      <w:r w:rsidRPr="009850EC">
        <w:rPr>
          <w:rFonts w:ascii="Sylfaen" w:hAnsi="Sylfaen" w:cs="Sylfaen"/>
          <w:sz w:val="16"/>
          <w:szCs w:val="16"/>
          <w:lang w:val="ka-GE"/>
        </w:rPr>
        <w:t>ასევე</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რეგიონში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საზღვარგარეთაც</w:t>
      </w:r>
      <w:r w:rsidRPr="009850EC">
        <w:rPr>
          <w:sz w:val="16"/>
          <w:szCs w:val="16"/>
          <w:lang w:val="ka-GE"/>
        </w:rPr>
        <w:t xml:space="preserve">.  </w:t>
      </w:r>
      <w:r w:rsidRPr="009850EC">
        <w:rPr>
          <w:rFonts w:ascii="Sylfaen" w:hAnsi="Sylfaen" w:cs="Sylfaen"/>
          <w:sz w:val="16"/>
          <w:szCs w:val="16"/>
          <w:lang w:val="ka-GE"/>
        </w:rPr>
        <w:t>ასევა</w:t>
      </w:r>
      <w:r w:rsidRPr="009850EC">
        <w:rPr>
          <w:sz w:val="16"/>
          <w:szCs w:val="16"/>
          <w:lang w:val="ka-GE"/>
        </w:rPr>
        <w:t xml:space="preserve">  </w:t>
      </w:r>
      <w:r w:rsidRPr="009850EC">
        <w:rPr>
          <w:rFonts w:ascii="Sylfaen" w:hAnsi="Sylfaen" w:cs="Sylfaen"/>
          <w:sz w:val="16"/>
          <w:szCs w:val="16"/>
          <w:lang w:val="ka-GE"/>
        </w:rPr>
        <w:t>მოსწავლე</w:t>
      </w:r>
      <w:r w:rsidRPr="009850EC">
        <w:rPr>
          <w:sz w:val="16"/>
          <w:szCs w:val="16"/>
          <w:lang w:val="ka-GE"/>
        </w:rPr>
        <w:t xml:space="preserve"> </w:t>
      </w:r>
      <w:r w:rsidRPr="009850EC">
        <w:rPr>
          <w:rFonts w:ascii="Sylfaen" w:hAnsi="Sylfaen" w:cs="Sylfaen"/>
          <w:sz w:val="16"/>
          <w:szCs w:val="16"/>
          <w:lang w:val="ka-GE"/>
        </w:rPr>
        <w:t>ასალგაზრდულ</w:t>
      </w:r>
      <w:r w:rsidRPr="009850EC">
        <w:rPr>
          <w:sz w:val="16"/>
          <w:szCs w:val="16"/>
          <w:lang w:val="ka-GE"/>
        </w:rPr>
        <w:t xml:space="preserve"> </w:t>
      </w:r>
      <w:r w:rsidRPr="009850EC">
        <w:rPr>
          <w:rFonts w:ascii="Sylfaen" w:hAnsi="Sylfaen" w:cs="Sylfaen"/>
          <w:sz w:val="16"/>
          <w:szCs w:val="16"/>
          <w:lang w:val="ka-GE"/>
        </w:rPr>
        <w:t>სახლში</w:t>
      </w:r>
      <w:r w:rsidRPr="009850EC">
        <w:rPr>
          <w:sz w:val="16"/>
          <w:szCs w:val="16"/>
          <w:lang w:val="ka-GE"/>
        </w:rPr>
        <w:t xml:space="preserve"> </w:t>
      </w:r>
      <w:r w:rsidRPr="009850EC">
        <w:rPr>
          <w:sz w:val="16"/>
          <w:szCs w:val="16"/>
          <w:lang w:val="en-GB"/>
        </w:rPr>
        <w:t xml:space="preserve"> </w:t>
      </w:r>
      <w:r w:rsidRPr="009850EC">
        <w:rPr>
          <w:rFonts w:ascii="Sylfaen" w:hAnsi="Sylfaen" w:cs="Sylfaen"/>
          <w:sz w:val="16"/>
          <w:szCs w:val="16"/>
          <w:lang w:val="en-GB"/>
        </w:rPr>
        <w:t>ბავშვები</w:t>
      </w:r>
      <w:r w:rsidRPr="009850EC">
        <w:rPr>
          <w:sz w:val="16"/>
          <w:szCs w:val="16"/>
          <w:lang w:val="en-GB"/>
        </w:rPr>
        <w:t xml:space="preserve"> </w:t>
      </w:r>
      <w:r w:rsidRPr="009850EC">
        <w:rPr>
          <w:rFonts w:ascii="Sylfaen" w:hAnsi="Sylfaen" w:cs="Sylfaen"/>
          <w:sz w:val="16"/>
          <w:szCs w:val="16"/>
          <w:lang w:val="en-GB"/>
        </w:rPr>
        <w:t>ეუფლებიან</w:t>
      </w:r>
      <w:r w:rsidRPr="009850EC">
        <w:rPr>
          <w:sz w:val="16"/>
          <w:szCs w:val="16"/>
          <w:lang w:val="en-GB"/>
        </w:rPr>
        <w:t xml:space="preserve"> </w:t>
      </w:r>
      <w:r w:rsidRPr="009850EC">
        <w:rPr>
          <w:rFonts w:ascii="Sylfaen" w:hAnsi="Sylfaen" w:cs="Sylfaen"/>
          <w:sz w:val="16"/>
          <w:szCs w:val="16"/>
          <w:lang w:val="en-GB"/>
        </w:rPr>
        <w:t>ფოლკლორს</w:t>
      </w:r>
      <w:r w:rsidRPr="009850EC">
        <w:rPr>
          <w:sz w:val="16"/>
          <w:szCs w:val="16"/>
          <w:lang w:val="en-GB"/>
        </w:rPr>
        <w:t xml:space="preserve">, </w:t>
      </w:r>
      <w:r w:rsidRPr="009850EC">
        <w:rPr>
          <w:rFonts w:ascii="Sylfaen" w:hAnsi="Sylfaen" w:cs="Sylfaen"/>
          <w:sz w:val="16"/>
          <w:szCs w:val="16"/>
          <w:lang w:val="en-GB"/>
        </w:rPr>
        <w:t>ხალხურ</w:t>
      </w:r>
      <w:r w:rsidRPr="009850EC">
        <w:rPr>
          <w:sz w:val="16"/>
          <w:szCs w:val="16"/>
          <w:lang w:val="en-GB"/>
        </w:rPr>
        <w:t xml:space="preserve"> </w:t>
      </w:r>
      <w:r w:rsidRPr="009850EC">
        <w:rPr>
          <w:rFonts w:ascii="Sylfaen" w:hAnsi="Sylfaen" w:cs="Sylfaen"/>
          <w:sz w:val="16"/>
          <w:szCs w:val="16"/>
          <w:lang w:val="en-GB"/>
        </w:rPr>
        <w:t>საკრავებზე</w:t>
      </w:r>
      <w:r w:rsidRPr="009850EC">
        <w:rPr>
          <w:sz w:val="16"/>
          <w:szCs w:val="16"/>
          <w:lang w:val="en-GB"/>
        </w:rPr>
        <w:t xml:space="preserve"> </w:t>
      </w:r>
      <w:r w:rsidRPr="009850EC">
        <w:rPr>
          <w:rFonts w:ascii="Sylfaen" w:hAnsi="Sylfaen" w:cs="Sylfaen"/>
          <w:sz w:val="16"/>
          <w:szCs w:val="16"/>
          <w:lang w:val="en-GB"/>
        </w:rPr>
        <w:t>დაკვრის</w:t>
      </w:r>
      <w:r w:rsidRPr="009850EC">
        <w:rPr>
          <w:sz w:val="16"/>
          <w:szCs w:val="16"/>
          <w:lang w:val="ka-GE"/>
        </w:rPr>
        <w:t xml:space="preserve"> </w:t>
      </w:r>
      <w:r w:rsidRPr="009850EC">
        <w:rPr>
          <w:rFonts w:ascii="Sylfaen" w:hAnsi="Sylfaen" w:cs="Sylfaen"/>
          <w:sz w:val="16"/>
          <w:szCs w:val="16"/>
          <w:lang w:val="en-GB"/>
        </w:rPr>
        <w:t>ხელოვნებას</w:t>
      </w:r>
      <w:r w:rsidRPr="009850EC">
        <w:rPr>
          <w:sz w:val="16"/>
          <w:szCs w:val="16"/>
          <w:lang w:val="en-GB"/>
        </w:rPr>
        <w:t xml:space="preserve">, </w:t>
      </w:r>
      <w:r w:rsidRPr="009850EC">
        <w:rPr>
          <w:rFonts w:ascii="Sylfaen" w:hAnsi="Sylfaen" w:cs="Sylfaen"/>
          <w:sz w:val="16"/>
          <w:szCs w:val="16"/>
          <w:lang w:val="en-GB"/>
        </w:rPr>
        <w:t>საესტრადო</w:t>
      </w:r>
      <w:r w:rsidRPr="009850EC">
        <w:rPr>
          <w:sz w:val="16"/>
          <w:szCs w:val="16"/>
          <w:lang w:val="en-GB"/>
        </w:rPr>
        <w:t xml:space="preserve"> </w:t>
      </w:r>
      <w:r w:rsidRPr="009850EC">
        <w:rPr>
          <w:rFonts w:ascii="Sylfaen" w:hAnsi="Sylfaen" w:cs="Sylfaen"/>
          <w:sz w:val="16"/>
          <w:szCs w:val="16"/>
          <w:lang w:val="en-GB"/>
        </w:rPr>
        <w:t>სიმღერების</w:t>
      </w:r>
      <w:r w:rsidRPr="009850EC">
        <w:rPr>
          <w:sz w:val="16"/>
          <w:szCs w:val="16"/>
          <w:lang w:val="en-GB"/>
        </w:rPr>
        <w:t xml:space="preserve"> </w:t>
      </w:r>
      <w:r w:rsidRPr="009850EC">
        <w:rPr>
          <w:rFonts w:ascii="Sylfaen" w:hAnsi="Sylfaen" w:cs="Sylfaen"/>
          <w:sz w:val="16"/>
          <w:szCs w:val="16"/>
          <w:lang w:val="en-GB"/>
        </w:rPr>
        <w:t>შესწავლას</w:t>
      </w:r>
      <w:r w:rsidRPr="009850EC">
        <w:rPr>
          <w:sz w:val="16"/>
          <w:szCs w:val="16"/>
          <w:lang w:val="en-GB"/>
        </w:rPr>
        <w:t xml:space="preserve">, </w:t>
      </w:r>
      <w:r w:rsidRPr="009850EC">
        <w:rPr>
          <w:rFonts w:ascii="Sylfaen" w:hAnsi="Sylfaen" w:cs="Sylfaen"/>
          <w:sz w:val="16"/>
          <w:szCs w:val="16"/>
          <w:lang w:val="en-GB"/>
        </w:rPr>
        <w:t>სასცენო</w:t>
      </w:r>
      <w:r w:rsidRPr="009850EC">
        <w:rPr>
          <w:sz w:val="16"/>
          <w:szCs w:val="16"/>
          <w:lang w:val="en-GB"/>
        </w:rPr>
        <w:t xml:space="preserve"> </w:t>
      </w:r>
      <w:r w:rsidRPr="009850EC">
        <w:rPr>
          <w:rFonts w:ascii="Sylfaen" w:hAnsi="Sylfaen" w:cs="Sylfaen"/>
          <w:sz w:val="16"/>
          <w:szCs w:val="16"/>
          <w:lang w:val="en-GB"/>
        </w:rPr>
        <w:t>ხელოვნებას</w:t>
      </w:r>
      <w:r w:rsidRPr="009850EC">
        <w:rPr>
          <w:sz w:val="16"/>
          <w:szCs w:val="16"/>
          <w:lang w:val="en-GB"/>
        </w:rPr>
        <w:t xml:space="preserve">, </w:t>
      </w:r>
      <w:r w:rsidRPr="009850EC">
        <w:rPr>
          <w:rFonts w:ascii="Sylfaen" w:hAnsi="Sylfaen" w:cs="Sylfaen"/>
          <w:sz w:val="16"/>
          <w:szCs w:val="16"/>
          <w:lang w:val="en-GB"/>
        </w:rPr>
        <w:t>მხატრვულ</w:t>
      </w:r>
      <w:r w:rsidRPr="009850EC">
        <w:rPr>
          <w:sz w:val="16"/>
          <w:szCs w:val="16"/>
          <w:lang w:val="en-GB"/>
        </w:rPr>
        <w:t xml:space="preserve"> </w:t>
      </w:r>
      <w:r w:rsidRPr="009850EC">
        <w:rPr>
          <w:rFonts w:ascii="Sylfaen" w:hAnsi="Sylfaen" w:cs="Sylfaen"/>
          <w:sz w:val="16"/>
          <w:szCs w:val="16"/>
          <w:lang w:val="en-GB"/>
        </w:rPr>
        <w:t>კითხვას</w:t>
      </w:r>
      <w:r w:rsidRPr="009850EC">
        <w:rPr>
          <w:sz w:val="16"/>
          <w:szCs w:val="16"/>
          <w:lang w:val="en-GB"/>
        </w:rPr>
        <w:t xml:space="preserve">, </w:t>
      </w:r>
      <w:r w:rsidRPr="009850EC">
        <w:rPr>
          <w:rFonts w:ascii="Sylfaen" w:hAnsi="Sylfaen" w:cs="Sylfaen"/>
          <w:sz w:val="16"/>
          <w:szCs w:val="16"/>
          <w:lang w:val="en-GB"/>
        </w:rPr>
        <w:t>საქართველოს</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საგნობრივი</w:t>
      </w:r>
      <w:r w:rsidRPr="009850EC">
        <w:rPr>
          <w:sz w:val="16"/>
          <w:szCs w:val="16"/>
          <w:lang w:val="en-GB"/>
        </w:rPr>
        <w:t xml:space="preserve"> </w:t>
      </w:r>
      <w:r w:rsidRPr="009850EC">
        <w:rPr>
          <w:rFonts w:ascii="Sylfaen" w:hAnsi="Sylfaen" w:cs="Sylfaen"/>
          <w:sz w:val="16"/>
          <w:szCs w:val="16"/>
          <w:lang w:val="en-GB"/>
        </w:rPr>
        <w:t>წრეებში</w:t>
      </w:r>
      <w:r w:rsidRPr="009850EC">
        <w:rPr>
          <w:sz w:val="16"/>
          <w:szCs w:val="16"/>
          <w:lang w:val="en-GB"/>
        </w:rPr>
        <w:t xml:space="preserve">  </w:t>
      </w:r>
      <w:r w:rsidRPr="009850EC">
        <w:rPr>
          <w:rFonts w:ascii="Sylfaen" w:hAnsi="Sylfaen" w:cs="Sylfaen"/>
          <w:sz w:val="16"/>
          <w:szCs w:val="16"/>
          <w:lang w:val="en-GB"/>
        </w:rPr>
        <w:t>ცოდნის</w:t>
      </w:r>
      <w:r w:rsidRPr="009850EC">
        <w:rPr>
          <w:sz w:val="16"/>
          <w:szCs w:val="16"/>
          <w:lang w:val="en-GB"/>
        </w:rPr>
        <w:t xml:space="preserve"> </w:t>
      </w:r>
      <w:r w:rsidRPr="009850EC">
        <w:rPr>
          <w:rFonts w:ascii="Sylfaen" w:hAnsi="Sylfaen" w:cs="Sylfaen"/>
          <w:sz w:val="16"/>
          <w:szCs w:val="16"/>
          <w:lang w:val="en-GB"/>
        </w:rPr>
        <w:t>გაღრმავებას</w:t>
      </w:r>
      <w:r w:rsidRPr="009850EC">
        <w:rPr>
          <w:sz w:val="16"/>
          <w:szCs w:val="16"/>
          <w:lang w:val="en-GB"/>
        </w:rPr>
        <w:t>.</w:t>
      </w:r>
      <w:r w:rsidRPr="009850EC">
        <w:rPr>
          <w:sz w:val="16"/>
          <w:szCs w:val="16"/>
          <w:lang w:val="ka-GE"/>
        </w:rPr>
        <w:t xml:space="preserve"> </w:t>
      </w:r>
      <w:r w:rsidRPr="009850EC">
        <w:rPr>
          <w:rFonts w:ascii="Sylfaen" w:hAnsi="Sylfaen" w:cs="Sylfaen"/>
          <w:sz w:val="16"/>
          <w:szCs w:val="16"/>
          <w:lang w:val="ka-GE"/>
        </w:rPr>
        <w:t>ასევე</w:t>
      </w:r>
      <w:r w:rsidRPr="009850EC">
        <w:rPr>
          <w:sz w:val="16"/>
          <w:szCs w:val="16"/>
          <w:lang w:val="en-GB"/>
        </w:rPr>
        <w:t xml:space="preserve"> </w:t>
      </w:r>
      <w:r w:rsidRPr="009850EC">
        <w:rPr>
          <w:rFonts w:ascii="Sylfaen" w:hAnsi="Sylfaen" w:cs="Sylfaen"/>
          <w:sz w:val="16"/>
          <w:szCs w:val="16"/>
          <w:lang w:val="en-GB"/>
        </w:rPr>
        <w:t>შემოქმედებითი</w:t>
      </w:r>
      <w:r w:rsidRPr="009850EC">
        <w:rPr>
          <w:sz w:val="16"/>
          <w:szCs w:val="16"/>
          <w:lang w:val="en-GB"/>
        </w:rPr>
        <w:t xml:space="preserve"> </w:t>
      </w:r>
      <w:r w:rsidRPr="009850EC">
        <w:rPr>
          <w:rFonts w:ascii="Sylfaen" w:hAnsi="Sylfaen" w:cs="Sylfaen"/>
          <w:sz w:val="16"/>
          <w:szCs w:val="16"/>
          <w:lang w:val="en-GB"/>
        </w:rPr>
        <w:t>მიდრეკილების</w:t>
      </w:r>
      <w:r w:rsidRPr="009850EC">
        <w:rPr>
          <w:sz w:val="16"/>
          <w:szCs w:val="16"/>
          <w:lang w:val="en-GB"/>
        </w:rPr>
        <w:t xml:space="preserve"> </w:t>
      </w:r>
      <w:r w:rsidRPr="009850EC">
        <w:rPr>
          <w:rFonts w:ascii="Sylfaen" w:hAnsi="Sylfaen" w:cs="Sylfaen"/>
          <w:sz w:val="16"/>
          <w:szCs w:val="16"/>
          <w:lang w:val="en-GB"/>
        </w:rPr>
        <w:t>განვითარებისა</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კულტურული</w:t>
      </w:r>
      <w:r w:rsidRPr="009850EC">
        <w:rPr>
          <w:sz w:val="16"/>
          <w:szCs w:val="16"/>
          <w:lang w:val="en-GB"/>
        </w:rPr>
        <w:t xml:space="preserve"> </w:t>
      </w:r>
      <w:r w:rsidRPr="009850EC">
        <w:rPr>
          <w:rFonts w:ascii="Sylfaen" w:hAnsi="Sylfaen" w:cs="Sylfaen"/>
          <w:sz w:val="16"/>
          <w:szCs w:val="16"/>
          <w:lang w:val="en-GB"/>
        </w:rPr>
        <w:t>მემკვიდრეობისშესწავლისათვის</w:t>
      </w:r>
      <w:r w:rsidRPr="009850EC">
        <w:rPr>
          <w:sz w:val="16"/>
          <w:szCs w:val="16"/>
          <w:lang w:val="en-GB"/>
        </w:rPr>
        <w:t xml:space="preserve"> </w:t>
      </w:r>
      <w:r w:rsidRPr="009850EC">
        <w:rPr>
          <w:rFonts w:ascii="Sylfaen" w:hAnsi="Sylfaen" w:cs="Sylfaen"/>
          <w:sz w:val="16"/>
          <w:szCs w:val="16"/>
          <w:lang w:val="en-GB"/>
        </w:rPr>
        <w:t>შესაბამისი</w:t>
      </w:r>
      <w:r w:rsidRPr="009850EC">
        <w:rPr>
          <w:sz w:val="16"/>
          <w:szCs w:val="16"/>
          <w:lang w:val="en-GB"/>
        </w:rPr>
        <w:t xml:space="preserve"> </w:t>
      </w:r>
      <w:r w:rsidRPr="009850EC">
        <w:rPr>
          <w:rFonts w:ascii="Sylfaen" w:hAnsi="Sylfaen" w:cs="Sylfaen"/>
          <w:sz w:val="16"/>
          <w:szCs w:val="16"/>
          <w:lang w:val="en-GB"/>
        </w:rPr>
        <w:t>პირობების</w:t>
      </w:r>
      <w:r w:rsidRPr="009850EC">
        <w:rPr>
          <w:sz w:val="16"/>
          <w:szCs w:val="16"/>
          <w:lang w:val="en-GB"/>
        </w:rPr>
        <w:t xml:space="preserve"> </w:t>
      </w:r>
      <w:r w:rsidRPr="009850EC">
        <w:rPr>
          <w:rFonts w:ascii="Sylfaen" w:hAnsi="Sylfaen" w:cs="Sylfaen"/>
          <w:sz w:val="16"/>
          <w:szCs w:val="16"/>
          <w:lang w:val="en-GB"/>
        </w:rPr>
        <w:t>შექმნა</w:t>
      </w:r>
      <w:r w:rsidRPr="009850EC">
        <w:rPr>
          <w:sz w:val="16"/>
          <w:szCs w:val="16"/>
          <w:lang w:val="en-GB"/>
        </w:rPr>
        <w:t xml:space="preserve">; </w:t>
      </w:r>
      <w:r w:rsidRPr="009850EC">
        <w:rPr>
          <w:rFonts w:ascii="Sylfaen" w:hAnsi="Sylfaen" w:cs="Sylfaen"/>
          <w:sz w:val="16"/>
          <w:szCs w:val="16"/>
          <w:lang w:val="en-GB"/>
        </w:rPr>
        <w:t>სიმღერის</w:t>
      </w:r>
      <w:r w:rsidRPr="009850EC">
        <w:rPr>
          <w:sz w:val="16"/>
          <w:szCs w:val="16"/>
          <w:lang w:val="en-GB"/>
        </w:rPr>
        <w:t xml:space="preserve">, </w:t>
      </w:r>
      <w:r w:rsidRPr="009850EC">
        <w:rPr>
          <w:rFonts w:ascii="Sylfaen" w:hAnsi="Sylfaen" w:cs="Sylfaen"/>
          <w:sz w:val="16"/>
          <w:szCs w:val="16"/>
          <w:lang w:val="en-GB"/>
        </w:rPr>
        <w:t>ფოლკლორის</w:t>
      </w:r>
      <w:r w:rsidRPr="009850EC">
        <w:rPr>
          <w:sz w:val="16"/>
          <w:szCs w:val="16"/>
          <w:lang w:val="en-GB"/>
        </w:rPr>
        <w:t xml:space="preserve">, </w:t>
      </w:r>
      <w:r w:rsidRPr="009850EC">
        <w:rPr>
          <w:rFonts w:ascii="Sylfaen" w:hAnsi="Sylfaen" w:cs="Sylfaen"/>
          <w:sz w:val="16"/>
          <w:szCs w:val="16"/>
          <w:lang w:val="en-GB"/>
        </w:rPr>
        <w:t>სხვადასხვა</w:t>
      </w:r>
      <w:r w:rsidRPr="009850EC">
        <w:rPr>
          <w:sz w:val="16"/>
          <w:szCs w:val="16"/>
          <w:lang w:val="en-GB"/>
        </w:rPr>
        <w:t xml:space="preserve"> </w:t>
      </w:r>
      <w:r w:rsidRPr="009850EC">
        <w:rPr>
          <w:rFonts w:ascii="Sylfaen" w:hAnsi="Sylfaen" w:cs="Sylfaen"/>
          <w:sz w:val="16"/>
          <w:szCs w:val="16"/>
          <w:lang w:val="en-GB"/>
        </w:rPr>
        <w:t>ინსტრუმენტებზეშემსწავლელი</w:t>
      </w:r>
      <w:r w:rsidRPr="009850EC">
        <w:rPr>
          <w:sz w:val="16"/>
          <w:szCs w:val="16"/>
          <w:lang w:val="en-GB"/>
        </w:rPr>
        <w:t xml:space="preserve"> </w:t>
      </w:r>
      <w:r w:rsidRPr="009850EC">
        <w:rPr>
          <w:rFonts w:ascii="Sylfaen" w:hAnsi="Sylfaen" w:cs="Sylfaen"/>
          <w:sz w:val="16"/>
          <w:szCs w:val="16"/>
          <w:lang w:val="en-GB"/>
        </w:rPr>
        <w:t>წრეების</w:t>
      </w:r>
      <w:r w:rsidRPr="009850EC">
        <w:rPr>
          <w:sz w:val="16"/>
          <w:szCs w:val="16"/>
          <w:lang w:val="en-GB"/>
        </w:rPr>
        <w:t xml:space="preserve"> </w:t>
      </w:r>
      <w:r w:rsidRPr="009850EC">
        <w:rPr>
          <w:rFonts w:ascii="Sylfaen" w:hAnsi="Sylfaen" w:cs="Sylfaen"/>
          <w:sz w:val="16"/>
          <w:szCs w:val="16"/>
          <w:lang w:val="en-GB"/>
        </w:rPr>
        <w:t>ჩამოყალიბება</w:t>
      </w:r>
      <w:r w:rsidRPr="009850EC">
        <w:rPr>
          <w:sz w:val="16"/>
          <w:szCs w:val="16"/>
          <w:lang w:val="en-GB"/>
        </w:rPr>
        <w:t xml:space="preserve">; </w:t>
      </w:r>
      <w:r w:rsidRPr="009850EC">
        <w:rPr>
          <w:rFonts w:ascii="Sylfaen" w:hAnsi="Sylfaen" w:cs="Sylfaen"/>
          <w:sz w:val="16"/>
          <w:szCs w:val="16"/>
          <w:lang w:val="en-GB"/>
        </w:rPr>
        <w:t>კულტურული</w:t>
      </w:r>
      <w:r w:rsidRPr="009850EC">
        <w:rPr>
          <w:sz w:val="16"/>
          <w:szCs w:val="16"/>
          <w:lang w:val="en-GB"/>
        </w:rPr>
        <w:t xml:space="preserve"> </w:t>
      </w:r>
      <w:r w:rsidRPr="009850EC">
        <w:rPr>
          <w:rFonts w:ascii="Sylfaen" w:hAnsi="Sylfaen" w:cs="Sylfaen"/>
          <w:sz w:val="16"/>
          <w:szCs w:val="16"/>
          <w:lang w:val="en-GB"/>
        </w:rPr>
        <w:t>ღონისძიებების</w:t>
      </w:r>
      <w:r w:rsidRPr="009850EC">
        <w:rPr>
          <w:sz w:val="16"/>
          <w:szCs w:val="16"/>
          <w:lang w:val="en-GB"/>
        </w:rPr>
        <w:t xml:space="preserve"> </w:t>
      </w:r>
      <w:r w:rsidRPr="009850EC">
        <w:rPr>
          <w:rFonts w:ascii="Sylfaen" w:hAnsi="Sylfaen" w:cs="Sylfaen"/>
          <w:sz w:val="16"/>
          <w:szCs w:val="16"/>
          <w:lang w:val="en-GB"/>
        </w:rPr>
        <w:t>ჩატარება</w:t>
      </w:r>
      <w:r w:rsidRPr="009850EC">
        <w:rPr>
          <w:sz w:val="16"/>
          <w:szCs w:val="16"/>
          <w:lang w:val="en-GB"/>
        </w:rPr>
        <w:t xml:space="preserve"> </w:t>
      </w:r>
      <w:r w:rsidRPr="009850EC">
        <w:rPr>
          <w:rFonts w:ascii="Sylfaen" w:hAnsi="Sylfaen" w:cs="Sylfaen"/>
          <w:sz w:val="16"/>
          <w:szCs w:val="16"/>
          <w:lang w:val="en-GB"/>
        </w:rPr>
        <w:t>მუნიციპალიტეტისტერიტორიაზე</w:t>
      </w:r>
      <w:r w:rsidRPr="009850EC">
        <w:rPr>
          <w:sz w:val="16"/>
          <w:szCs w:val="16"/>
          <w:lang w:val="en-GB"/>
        </w:rPr>
        <w:t xml:space="preserve">; </w:t>
      </w:r>
      <w:r w:rsidRPr="009850EC">
        <w:rPr>
          <w:rFonts w:ascii="Sylfaen" w:hAnsi="Sylfaen" w:cs="Sylfaen"/>
          <w:sz w:val="16"/>
          <w:szCs w:val="16"/>
          <w:lang w:val="en-GB"/>
        </w:rPr>
        <w:t>ფასიანი</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საერო</w:t>
      </w:r>
      <w:r w:rsidRPr="009850EC">
        <w:rPr>
          <w:sz w:val="16"/>
          <w:szCs w:val="16"/>
          <w:lang w:val="en-GB"/>
        </w:rPr>
        <w:t xml:space="preserve"> </w:t>
      </w:r>
      <w:r w:rsidRPr="009850EC">
        <w:rPr>
          <w:rFonts w:ascii="Sylfaen" w:hAnsi="Sylfaen" w:cs="Sylfaen"/>
          <w:sz w:val="16"/>
          <w:szCs w:val="16"/>
          <w:lang w:val="en-GB"/>
        </w:rPr>
        <w:t>დღესასწაულების</w:t>
      </w:r>
      <w:r w:rsidRPr="009850EC">
        <w:rPr>
          <w:sz w:val="16"/>
          <w:szCs w:val="16"/>
          <w:lang w:val="en-GB"/>
        </w:rPr>
        <w:t xml:space="preserve"> </w:t>
      </w:r>
      <w:r w:rsidRPr="009850EC">
        <w:rPr>
          <w:rFonts w:ascii="Sylfaen" w:hAnsi="Sylfaen" w:cs="Sylfaen"/>
          <w:sz w:val="16"/>
          <w:szCs w:val="16"/>
          <w:lang w:val="en-GB"/>
        </w:rPr>
        <w:t>ღონისძიებების</w:t>
      </w:r>
      <w:r w:rsidRPr="009850EC">
        <w:rPr>
          <w:sz w:val="16"/>
          <w:szCs w:val="16"/>
          <w:lang w:val="en-GB"/>
        </w:rPr>
        <w:t xml:space="preserve"> </w:t>
      </w:r>
      <w:r w:rsidRPr="009850EC">
        <w:rPr>
          <w:rFonts w:ascii="Sylfaen" w:hAnsi="Sylfaen" w:cs="Sylfaen"/>
          <w:sz w:val="16"/>
          <w:szCs w:val="16"/>
          <w:lang w:val="en-GB"/>
        </w:rPr>
        <w:t>მოწყობა</w:t>
      </w:r>
      <w:r w:rsidRPr="009850EC">
        <w:rPr>
          <w:sz w:val="16"/>
          <w:szCs w:val="16"/>
          <w:lang w:val="en-GB"/>
        </w:rPr>
        <w:t>;</w:t>
      </w:r>
    </w:p>
    <w:p w14:paraId="39D8A739" w14:textId="4B1BC8F7" w:rsidR="004C1C58" w:rsidRPr="004C1C58" w:rsidRDefault="00F676F3" w:rsidP="004C1C58">
      <w:pPr>
        <w:jc w:val="both"/>
        <w:rPr>
          <w:sz w:val="16"/>
          <w:szCs w:val="16"/>
          <w:lang w:val="en-GB"/>
        </w:rPr>
      </w:pPr>
      <w:r w:rsidRPr="0005210A">
        <w:rPr>
          <w:rFonts w:ascii="Sylfaen" w:hAnsi="Sylfaen" w:cs="Sylfaen"/>
          <w:b/>
          <w:iCs/>
          <w:sz w:val="16"/>
          <w:szCs w:val="16"/>
          <w:lang w:val="ka-GE"/>
        </w:rPr>
        <w:lastRenderedPageBreak/>
        <w:t>ქვეპროგრამის მიზანია:</w:t>
      </w:r>
      <w:r w:rsidRPr="0005210A">
        <w:rPr>
          <w:rFonts w:ascii="Sylfaen" w:hAnsi="Sylfaen" w:cs="Sylfaen"/>
          <w:iCs/>
          <w:sz w:val="16"/>
          <w:szCs w:val="16"/>
          <w:lang w:val="ka-GE"/>
        </w:rPr>
        <w:t xml:space="preserve"> </w:t>
      </w:r>
      <w:r w:rsidR="004C1C58" w:rsidRPr="009850EC">
        <w:rPr>
          <w:rFonts w:ascii="Sylfaen" w:hAnsi="Sylfaen" w:cs="Sylfaen"/>
          <w:sz w:val="16"/>
          <w:szCs w:val="16"/>
          <w:lang w:val="en-GB"/>
        </w:rPr>
        <w:t>მუნიციპალიტეტში</w:t>
      </w:r>
      <w:r w:rsidR="004C1C58" w:rsidRPr="009850EC">
        <w:rPr>
          <w:sz w:val="16"/>
          <w:szCs w:val="16"/>
          <w:lang w:val="en-GB"/>
        </w:rPr>
        <w:t xml:space="preserve"> </w:t>
      </w:r>
      <w:r w:rsidR="004C1C58" w:rsidRPr="009850EC">
        <w:rPr>
          <w:rFonts w:ascii="Sylfaen" w:hAnsi="Sylfaen" w:cs="Sylfaen"/>
          <w:sz w:val="16"/>
          <w:szCs w:val="16"/>
          <w:lang w:val="en-GB"/>
        </w:rPr>
        <w:t>მცხოვრები</w:t>
      </w:r>
      <w:r w:rsidR="004C1C58" w:rsidRPr="009850EC">
        <w:rPr>
          <w:sz w:val="16"/>
          <w:szCs w:val="16"/>
          <w:lang w:val="en-GB"/>
        </w:rPr>
        <w:t xml:space="preserve"> </w:t>
      </w:r>
      <w:r w:rsidR="004C1C58" w:rsidRPr="009850EC">
        <w:rPr>
          <w:rFonts w:ascii="Sylfaen" w:hAnsi="Sylfaen" w:cs="Sylfaen"/>
          <w:sz w:val="16"/>
          <w:szCs w:val="16"/>
          <w:lang w:val="en-GB"/>
        </w:rPr>
        <w:t>ბავშვებისა</w:t>
      </w:r>
      <w:r w:rsidR="004C1C58" w:rsidRPr="009850EC">
        <w:rPr>
          <w:sz w:val="16"/>
          <w:szCs w:val="16"/>
          <w:lang w:val="en-GB"/>
        </w:rPr>
        <w:t xml:space="preserve"> </w:t>
      </w:r>
      <w:r w:rsidR="004C1C58" w:rsidRPr="009850EC">
        <w:rPr>
          <w:rFonts w:ascii="Sylfaen" w:hAnsi="Sylfaen" w:cs="Sylfaen"/>
          <w:sz w:val="16"/>
          <w:szCs w:val="16"/>
          <w:lang w:val="en-GB"/>
        </w:rPr>
        <w:t>და</w:t>
      </w:r>
      <w:r w:rsidR="004C1C58" w:rsidRPr="009850EC">
        <w:rPr>
          <w:sz w:val="16"/>
          <w:szCs w:val="16"/>
          <w:lang w:val="en-GB"/>
        </w:rPr>
        <w:t xml:space="preserve"> </w:t>
      </w:r>
      <w:r w:rsidR="004C1C58" w:rsidRPr="009850EC">
        <w:rPr>
          <w:rFonts w:ascii="Sylfaen" w:hAnsi="Sylfaen" w:cs="Sylfaen"/>
          <w:sz w:val="16"/>
          <w:szCs w:val="16"/>
          <w:lang w:val="en-GB"/>
        </w:rPr>
        <w:t>მოზარდების</w:t>
      </w:r>
      <w:r w:rsidR="004C1C58" w:rsidRPr="009850EC">
        <w:rPr>
          <w:sz w:val="16"/>
          <w:szCs w:val="16"/>
          <w:lang w:val="en-GB"/>
        </w:rPr>
        <w:t xml:space="preserve"> </w:t>
      </w:r>
      <w:r w:rsidR="004C1C58" w:rsidRPr="009850EC">
        <w:rPr>
          <w:rFonts w:ascii="Sylfaen" w:hAnsi="Sylfaen" w:cs="Sylfaen"/>
          <w:sz w:val="16"/>
          <w:szCs w:val="16"/>
          <w:lang w:val="en-GB"/>
        </w:rPr>
        <w:t>გაზრდილი</w:t>
      </w:r>
      <w:r w:rsidR="004C1C58" w:rsidRPr="009850EC">
        <w:rPr>
          <w:sz w:val="16"/>
          <w:szCs w:val="16"/>
          <w:lang w:val="en-GB"/>
        </w:rPr>
        <w:t xml:space="preserve"> </w:t>
      </w:r>
      <w:r w:rsidR="004C1C58" w:rsidRPr="009850EC">
        <w:rPr>
          <w:rFonts w:ascii="Sylfaen" w:hAnsi="Sylfaen" w:cs="Sylfaen"/>
          <w:sz w:val="16"/>
          <w:szCs w:val="16"/>
          <w:lang w:val="en-GB"/>
        </w:rPr>
        <w:t>მოთხოვნა</w:t>
      </w:r>
      <w:r w:rsidR="004C1C58" w:rsidRPr="009850EC">
        <w:rPr>
          <w:sz w:val="16"/>
          <w:szCs w:val="16"/>
          <w:lang w:val="en-GB"/>
        </w:rPr>
        <w:t xml:space="preserve"> </w:t>
      </w:r>
      <w:r w:rsidR="004C1C58" w:rsidRPr="009850EC">
        <w:rPr>
          <w:rFonts w:ascii="Sylfaen" w:hAnsi="Sylfaen" w:cs="Sylfaen"/>
          <w:sz w:val="16"/>
          <w:szCs w:val="16"/>
          <w:lang w:val="en-GB"/>
        </w:rPr>
        <w:t>არაფორმალურიგანათლებაზე</w:t>
      </w:r>
      <w:r w:rsidR="004C1C58" w:rsidRPr="009850EC">
        <w:rPr>
          <w:sz w:val="16"/>
          <w:szCs w:val="16"/>
          <w:lang w:val="en-GB"/>
        </w:rPr>
        <w:t xml:space="preserve">; </w:t>
      </w:r>
      <w:r w:rsidR="004C1C58" w:rsidRPr="009850EC">
        <w:rPr>
          <w:rFonts w:ascii="Sylfaen" w:hAnsi="Sylfaen" w:cs="Sylfaen"/>
          <w:sz w:val="16"/>
          <w:szCs w:val="16"/>
          <w:lang w:val="en-GB"/>
        </w:rPr>
        <w:t>კულტურულ</w:t>
      </w:r>
      <w:r w:rsidR="004C1C58" w:rsidRPr="009850EC">
        <w:rPr>
          <w:sz w:val="16"/>
          <w:szCs w:val="16"/>
          <w:lang w:val="en-GB"/>
        </w:rPr>
        <w:t xml:space="preserve"> </w:t>
      </w:r>
      <w:r w:rsidR="004C1C58" w:rsidRPr="009850EC">
        <w:rPr>
          <w:rFonts w:ascii="Sylfaen" w:hAnsi="Sylfaen" w:cs="Sylfaen"/>
          <w:sz w:val="16"/>
          <w:szCs w:val="16"/>
          <w:lang w:val="en-GB"/>
        </w:rPr>
        <w:t>ღონისძიებებში</w:t>
      </w:r>
      <w:r w:rsidR="004C1C58" w:rsidRPr="009850EC">
        <w:rPr>
          <w:sz w:val="16"/>
          <w:szCs w:val="16"/>
          <w:lang w:val="en-GB"/>
        </w:rPr>
        <w:t xml:space="preserve">, </w:t>
      </w:r>
      <w:r w:rsidR="004C1C58" w:rsidRPr="009850EC">
        <w:rPr>
          <w:rFonts w:ascii="Sylfaen" w:hAnsi="Sylfaen" w:cs="Sylfaen"/>
          <w:sz w:val="16"/>
          <w:szCs w:val="16"/>
          <w:lang w:val="en-GB"/>
        </w:rPr>
        <w:t>კონკურსებსა</w:t>
      </w:r>
      <w:r w:rsidR="004C1C58" w:rsidRPr="009850EC">
        <w:rPr>
          <w:sz w:val="16"/>
          <w:szCs w:val="16"/>
          <w:lang w:val="en-GB"/>
        </w:rPr>
        <w:t xml:space="preserve"> </w:t>
      </w:r>
      <w:r w:rsidR="004C1C58" w:rsidRPr="009850EC">
        <w:rPr>
          <w:rFonts w:ascii="Sylfaen" w:hAnsi="Sylfaen" w:cs="Sylfaen"/>
          <w:sz w:val="16"/>
          <w:szCs w:val="16"/>
          <w:lang w:val="en-GB"/>
        </w:rPr>
        <w:t>და</w:t>
      </w:r>
      <w:r w:rsidR="004C1C58" w:rsidRPr="009850EC">
        <w:rPr>
          <w:sz w:val="16"/>
          <w:szCs w:val="16"/>
          <w:lang w:val="en-GB"/>
        </w:rPr>
        <w:t xml:space="preserve"> </w:t>
      </w:r>
      <w:r w:rsidR="004C1C58" w:rsidRPr="009850EC">
        <w:rPr>
          <w:rFonts w:ascii="Sylfaen" w:hAnsi="Sylfaen" w:cs="Sylfaen"/>
          <w:sz w:val="16"/>
          <w:szCs w:val="16"/>
          <w:lang w:val="en-GB"/>
        </w:rPr>
        <w:t>ფესტივალებში</w:t>
      </w:r>
      <w:r w:rsidR="004C1C58" w:rsidRPr="009850EC">
        <w:rPr>
          <w:sz w:val="16"/>
          <w:szCs w:val="16"/>
          <w:lang w:val="en-GB"/>
        </w:rPr>
        <w:t xml:space="preserve"> </w:t>
      </w:r>
      <w:r w:rsidR="004C1C58" w:rsidRPr="009850EC">
        <w:rPr>
          <w:rFonts w:ascii="Sylfaen" w:hAnsi="Sylfaen" w:cs="Sylfaen"/>
          <w:sz w:val="16"/>
          <w:szCs w:val="16"/>
          <w:lang w:val="en-GB"/>
        </w:rPr>
        <w:t>მონაწილეთა</w:t>
      </w:r>
      <w:r w:rsidR="004C1C58" w:rsidRPr="009850EC">
        <w:rPr>
          <w:sz w:val="16"/>
          <w:szCs w:val="16"/>
          <w:lang w:val="en-GB"/>
        </w:rPr>
        <w:t xml:space="preserve"> </w:t>
      </w:r>
      <w:r w:rsidR="004C1C58" w:rsidRPr="009850EC">
        <w:rPr>
          <w:rFonts w:ascii="Sylfaen" w:hAnsi="Sylfaen" w:cs="Sylfaen"/>
          <w:sz w:val="16"/>
          <w:szCs w:val="16"/>
          <w:lang w:val="en-GB"/>
        </w:rPr>
        <w:t>გაზრდილიმაჩვენებელი</w:t>
      </w:r>
      <w:r w:rsidR="004C1C58" w:rsidRPr="009850EC">
        <w:rPr>
          <w:sz w:val="16"/>
          <w:szCs w:val="16"/>
          <w:lang w:val="en-GB"/>
        </w:rPr>
        <w:t>.</w:t>
      </w:r>
      <w:r w:rsidR="004C1C58" w:rsidRPr="009850EC">
        <w:rPr>
          <w:sz w:val="16"/>
          <w:szCs w:val="16"/>
          <w:lang w:val="ka-GE"/>
        </w:rPr>
        <w:t xml:space="preserve"> </w:t>
      </w:r>
      <w:r w:rsidR="004C1C58" w:rsidRPr="009850EC">
        <w:rPr>
          <w:rFonts w:ascii="Sylfaen" w:hAnsi="Sylfaen" w:cs="Sylfaen"/>
          <w:sz w:val="16"/>
          <w:szCs w:val="16"/>
          <w:lang w:val="ka-GE"/>
        </w:rPr>
        <w:t>სვანური</w:t>
      </w:r>
      <w:r w:rsidR="004C1C58" w:rsidRPr="009850EC">
        <w:rPr>
          <w:sz w:val="16"/>
          <w:szCs w:val="16"/>
          <w:lang w:val="ka-GE"/>
        </w:rPr>
        <w:t xml:space="preserve">  </w:t>
      </w:r>
      <w:r w:rsidR="004C1C58" w:rsidRPr="009850EC">
        <w:rPr>
          <w:rFonts w:ascii="Sylfaen" w:hAnsi="Sylfaen" w:cs="Sylfaen"/>
          <w:sz w:val="16"/>
          <w:szCs w:val="16"/>
          <w:lang w:val="ka-GE"/>
        </w:rPr>
        <w:t>ფოლკლორის</w:t>
      </w:r>
      <w:r w:rsidR="004C1C58" w:rsidRPr="009850EC">
        <w:rPr>
          <w:sz w:val="16"/>
          <w:szCs w:val="16"/>
          <w:lang w:val="ka-GE"/>
        </w:rPr>
        <w:t>,</w:t>
      </w:r>
      <w:r w:rsidR="004C1C58" w:rsidRPr="009850EC">
        <w:rPr>
          <w:rFonts w:ascii="Sylfaen" w:hAnsi="Sylfaen" w:cs="Sylfaen"/>
          <w:sz w:val="16"/>
          <w:szCs w:val="16"/>
          <w:lang w:val="ka-GE"/>
        </w:rPr>
        <w:t>აგრეთვე</w:t>
      </w:r>
      <w:r w:rsidR="004C1C58" w:rsidRPr="009850EC">
        <w:rPr>
          <w:sz w:val="16"/>
          <w:szCs w:val="16"/>
          <w:lang w:val="ka-GE"/>
        </w:rPr>
        <w:t xml:space="preserve"> </w:t>
      </w:r>
      <w:r w:rsidR="004C1C58" w:rsidRPr="009850EC">
        <w:rPr>
          <w:rFonts w:ascii="Sylfaen" w:hAnsi="Sylfaen" w:cs="Sylfaen"/>
          <w:sz w:val="16"/>
          <w:szCs w:val="16"/>
          <w:lang w:val="ka-GE"/>
        </w:rPr>
        <w:t>საქართველოს</w:t>
      </w:r>
      <w:r w:rsidR="004C1C58" w:rsidRPr="009850EC">
        <w:rPr>
          <w:sz w:val="16"/>
          <w:szCs w:val="16"/>
          <w:lang w:val="ka-GE"/>
        </w:rPr>
        <w:t xml:space="preserve"> </w:t>
      </w:r>
      <w:r w:rsidR="004C1C58" w:rsidRPr="009850EC">
        <w:rPr>
          <w:rFonts w:ascii="Sylfaen" w:hAnsi="Sylfaen" w:cs="Sylfaen"/>
          <w:sz w:val="16"/>
          <w:szCs w:val="16"/>
          <w:lang w:val="ka-GE"/>
        </w:rPr>
        <w:t>სხვადასხვა</w:t>
      </w:r>
      <w:r w:rsidR="004C1C58" w:rsidRPr="009850EC">
        <w:rPr>
          <w:sz w:val="16"/>
          <w:szCs w:val="16"/>
          <w:lang w:val="ka-GE"/>
        </w:rPr>
        <w:t xml:space="preserve"> </w:t>
      </w:r>
      <w:r w:rsidR="004C1C58" w:rsidRPr="009850EC">
        <w:rPr>
          <w:rFonts w:ascii="Sylfaen" w:hAnsi="Sylfaen" w:cs="Sylfaen"/>
          <w:sz w:val="16"/>
          <w:szCs w:val="16"/>
          <w:lang w:val="ka-GE"/>
        </w:rPr>
        <w:t>კუთხეების</w:t>
      </w:r>
      <w:r w:rsidR="004C1C58" w:rsidRPr="009850EC">
        <w:rPr>
          <w:sz w:val="16"/>
          <w:szCs w:val="16"/>
          <w:lang w:val="ka-GE"/>
        </w:rPr>
        <w:t xml:space="preserve"> </w:t>
      </w:r>
      <w:r w:rsidR="004C1C58" w:rsidRPr="009850EC">
        <w:rPr>
          <w:rFonts w:ascii="Sylfaen" w:hAnsi="Sylfaen" w:cs="Sylfaen"/>
          <w:sz w:val="16"/>
          <w:szCs w:val="16"/>
          <w:lang w:val="ka-GE"/>
        </w:rPr>
        <w:t>ფოლკლორის</w:t>
      </w:r>
      <w:r w:rsidR="004C1C58" w:rsidRPr="009850EC">
        <w:rPr>
          <w:sz w:val="16"/>
          <w:szCs w:val="16"/>
          <w:lang w:val="ka-GE"/>
        </w:rPr>
        <w:t xml:space="preserve">  </w:t>
      </w:r>
      <w:r w:rsidR="004C1C58" w:rsidRPr="009850EC">
        <w:rPr>
          <w:rFonts w:ascii="Sylfaen" w:hAnsi="Sylfaen" w:cs="Sylfaen"/>
          <w:sz w:val="16"/>
          <w:szCs w:val="16"/>
          <w:lang w:val="ka-GE"/>
        </w:rPr>
        <w:t>უნიკალური</w:t>
      </w:r>
      <w:r w:rsidR="004C1C58" w:rsidRPr="009850EC">
        <w:rPr>
          <w:sz w:val="16"/>
          <w:szCs w:val="16"/>
          <w:lang w:val="ka-GE"/>
        </w:rPr>
        <w:t xml:space="preserve"> </w:t>
      </w:r>
      <w:r w:rsidR="004C1C58" w:rsidRPr="009850EC">
        <w:rPr>
          <w:rFonts w:ascii="Sylfaen" w:hAnsi="Sylfaen" w:cs="Sylfaen"/>
          <w:sz w:val="16"/>
          <w:szCs w:val="16"/>
          <w:lang w:val="ka-GE"/>
        </w:rPr>
        <w:t>ნიმუშების</w:t>
      </w:r>
      <w:r w:rsidR="004C1C58" w:rsidRPr="009850EC">
        <w:rPr>
          <w:sz w:val="16"/>
          <w:szCs w:val="16"/>
          <w:lang w:val="ka-GE"/>
        </w:rPr>
        <w:t xml:space="preserve"> </w:t>
      </w:r>
      <w:r w:rsidR="004C1C58" w:rsidRPr="009850EC">
        <w:rPr>
          <w:rFonts w:ascii="Sylfaen" w:hAnsi="Sylfaen" w:cs="Sylfaen"/>
          <w:sz w:val="16"/>
          <w:szCs w:val="16"/>
          <w:lang w:val="ka-GE"/>
        </w:rPr>
        <w:t>შენარჩუნება</w:t>
      </w:r>
      <w:r w:rsidR="004C1C58" w:rsidRPr="009850EC">
        <w:rPr>
          <w:sz w:val="16"/>
          <w:szCs w:val="16"/>
          <w:lang w:val="ka-GE"/>
        </w:rPr>
        <w:t xml:space="preserve"> </w:t>
      </w:r>
      <w:r w:rsidR="004C1C58" w:rsidRPr="009850EC">
        <w:rPr>
          <w:rFonts w:ascii="Sylfaen" w:hAnsi="Sylfaen" w:cs="Sylfaen"/>
          <w:sz w:val="16"/>
          <w:szCs w:val="16"/>
          <w:lang w:val="ka-GE"/>
        </w:rPr>
        <w:t>და</w:t>
      </w:r>
      <w:r w:rsidR="004C1C58" w:rsidRPr="009850EC">
        <w:rPr>
          <w:sz w:val="16"/>
          <w:szCs w:val="16"/>
          <w:lang w:val="ka-GE"/>
        </w:rPr>
        <w:t xml:space="preserve">  </w:t>
      </w:r>
      <w:r w:rsidR="004C1C58" w:rsidRPr="009850EC">
        <w:rPr>
          <w:rFonts w:ascii="Sylfaen" w:hAnsi="Sylfaen" w:cs="Sylfaen"/>
          <w:sz w:val="16"/>
          <w:szCs w:val="16"/>
          <w:lang w:val="ka-GE"/>
        </w:rPr>
        <w:t>მსმენელამდე</w:t>
      </w:r>
      <w:r w:rsidR="004C1C58" w:rsidRPr="009850EC">
        <w:rPr>
          <w:sz w:val="16"/>
          <w:szCs w:val="16"/>
          <w:lang w:val="ka-GE"/>
        </w:rPr>
        <w:t xml:space="preserve"> </w:t>
      </w:r>
      <w:r w:rsidR="004C1C58" w:rsidRPr="009850EC">
        <w:rPr>
          <w:rFonts w:ascii="Sylfaen" w:hAnsi="Sylfaen" w:cs="Sylfaen"/>
          <w:sz w:val="16"/>
          <w:szCs w:val="16"/>
          <w:lang w:val="ka-GE"/>
        </w:rPr>
        <w:t>მიტანა</w:t>
      </w:r>
      <w:r w:rsidR="004C1C58" w:rsidRPr="009850EC">
        <w:rPr>
          <w:sz w:val="16"/>
          <w:szCs w:val="16"/>
          <w:lang w:val="ka-GE"/>
        </w:rPr>
        <w:t>,</w:t>
      </w:r>
      <w:r w:rsidR="004C1C58" w:rsidRPr="009850EC">
        <w:rPr>
          <w:rFonts w:ascii="Sylfaen" w:hAnsi="Sylfaen" w:cs="Sylfaen"/>
          <w:sz w:val="16"/>
          <w:szCs w:val="16"/>
          <w:lang w:val="ka-GE"/>
        </w:rPr>
        <w:t>ძველი</w:t>
      </w:r>
      <w:r w:rsidR="004C1C58" w:rsidRPr="009850EC">
        <w:rPr>
          <w:sz w:val="16"/>
          <w:szCs w:val="16"/>
          <w:lang w:val="ka-GE"/>
        </w:rPr>
        <w:t xml:space="preserve"> </w:t>
      </w:r>
      <w:r w:rsidR="004C1C58" w:rsidRPr="009850EC">
        <w:rPr>
          <w:rFonts w:ascii="Sylfaen" w:hAnsi="Sylfaen" w:cs="Sylfaen"/>
          <w:sz w:val="16"/>
          <w:szCs w:val="16"/>
          <w:lang w:val="ka-GE"/>
        </w:rPr>
        <w:t>საგალობლების</w:t>
      </w:r>
      <w:r w:rsidR="004C1C58" w:rsidRPr="009850EC">
        <w:rPr>
          <w:sz w:val="16"/>
          <w:szCs w:val="16"/>
          <w:lang w:val="ka-GE"/>
        </w:rPr>
        <w:t xml:space="preserve"> </w:t>
      </w:r>
      <w:r w:rsidR="004C1C58" w:rsidRPr="009850EC">
        <w:rPr>
          <w:rFonts w:ascii="Sylfaen" w:hAnsi="Sylfaen" w:cs="Sylfaen"/>
          <w:sz w:val="16"/>
          <w:szCs w:val="16"/>
          <w:lang w:val="ka-GE"/>
        </w:rPr>
        <w:t>აღდგენა</w:t>
      </w:r>
      <w:r w:rsidR="004C1C58" w:rsidRPr="009850EC">
        <w:rPr>
          <w:sz w:val="16"/>
          <w:szCs w:val="16"/>
          <w:lang w:val="ka-GE"/>
        </w:rPr>
        <w:t>,</w:t>
      </w:r>
      <w:r w:rsidR="004C1C58" w:rsidRPr="009850EC">
        <w:rPr>
          <w:rFonts w:ascii="Sylfaen" w:hAnsi="Sylfaen" w:cs="Sylfaen"/>
          <w:sz w:val="16"/>
          <w:szCs w:val="16"/>
          <w:lang w:val="ka-GE"/>
        </w:rPr>
        <w:t>ჭუნირზე</w:t>
      </w:r>
      <w:r w:rsidR="004C1C58" w:rsidRPr="009850EC">
        <w:rPr>
          <w:sz w:val="16"/>
          <w:szCs w:val="16"/>
          <w:lang w:val="ka-GE"/>
        </w:rPr>
        <w:t xml:space="preserve"> </w:t>
      </w:r>
      <w:r w:rsidR="004C1C58" w:rsidRPr="009850EC">
        <w:rPr>
          <w:rFonts w:ascii="Sylfaen" w:hAnsi="Sylfaen" w:cs="Sylfaen"/>
          <w:sz w:val="16"/>
          <w:szCs w:val="16"/>
          <w:lang w:val="ka-GE"/>
        </w:rPr>
        <w:t>და</w:t>
      </w:r>
      <w:r w:rsidR="004C1C58" w:rsidRPr="009850EC">
        <w:rPr>
          <w:sz w:val="16"/>
          <w:szCs w:val="16"/>
          <w:lang w:val="ka-GE"/>
        </w:rPr>
        <w:t xml:space="preserve"> </w:t>
      </w:r>
      <w:r w:rsidR="004C1C58" w:rsidRPr="009850EC">
        <w:rPr>
          <w:rFonts w:ascii="Sylfaen" w:hAnsi="Sylfaen" w:cs="Sylfaen"/>
          <w:sz w:val="16"/>
          <w:szCs w:val="16"/>
          <w:lang w:val="ka-GE"/>
        </w:rPr>
        <w:t>ჩანგზე</w:t>
      </w:r>
      <w:r w:rsidR="004C1C58" w:rsidRPr="009850EC">
        <w:rPr>
          <w:sz w:val="16"/>
          <w:szCs w:val="16"/>
          <w:lang w:val="ka-GE"/>
        </w:rPr>
        <w:t xml:space="preserve"> </w:t>
      </w:r>
      <w:r w:rsidR="004C1C58" w:rsidRPr="009850EC">
        <w:rPr>
          <w:rFonts w:ascii="Sylfaen" w:hAnsi="Sylfaen" w:cs="Sylfaen"/>
          <w:sz w:val="16"/>
          <w:szCs w:val="16"/>
          <w:lang w:val="ka-GE"/>
        </w:rPr>
        <w:t>დაკვრის</w:t>
      </w:r>
      <w:r w:rsidR="004C1C58" w:rsidRPr="009850EC">
        <w:rPr>
          <w:sz w:val="16"/>
          <w:szCs w:val="16"/>
          <w:lang w:val="ka-GE"/>
        </w:rPr>
        <w:t xml:space="preserve"> </w:t>
      </w:r>
      <w:r w:rsidR="004C1C58" w:rsidRPr="009850EC">
        <w:rPr>
          <w:rFonts w:ascii="Sylfaen" w:hAnsi="Sylfaen" w:cs="Sylfaen"/>
          <w:sz w:val="16"/>
          <w:szCs w:val="16"/>
          <w:lang w:val="ka-GE"/>
        </w:rPr>
        <w:t>სწავლება</w:t>
      </w:r>
      <w:r w:rsidR="004C1C58" w:rsidRPr="009850EC">
        <w:rPr>
          <w:sz w:val="16"/>
          <w:szCs w:val="16"/>
          <w:lang w:val="ka-GE"/>
        </w:rPr>
        <w:t>,</w:t>
      </w:r>
      <w:r w:rsidR="004C1C58" w:rsidRPr="009850EC">
        <w:rPr>
          <w:rFonts w:ascii="Sylfaen" w:hAnsi="Sylfaen" w:cs="Sylfaen"/>
          <w:sz w:val="16"/>
          <w:szCs w:val="16"/>
          <w:lang w:val="ka-GE"/>
        </w:rPr>
        <w:t>ხის</w:t>
      </w:r>
      <w:r w:rsidR="004C1C58" w:rsidRPr="009850EC">
        <w:rPr>
          <w:sz w:val="16"/>
          <w:szCs w:val="16"/>
          <w:lang w:val="ka-GE"/>
        </w:rPr>
        <w:t xml:space="preserve"> </w:t>
      </w:r>
      <w:r w:rsidR="004C1C58" w:rsidRPr="009850EC">
        <w:rPr>
          <w:rFonts w:ascii="Sylfaen" w:hAnsi="Sylfaen" w:cs="Sylfaen"/>
          <w:sz w:val="16"/>
          <w:szCs w:val="16"/>
          <w:lang w:val="ka-GE"/>
        </w:rPr>
        <w:t>ნაკეთობების</w:t>
      </w:r>
      <w:r w:rsidR="004C1C58" w:rsidRPr="009850EC">
        <w:rPr>
          <w:sz w:val="16"/>
          <w:szCs w:val="16"/>
          <w:lang w:val="ka-GE"/>
        </w:rPr>
        <w:t xml:space="preserve"> </w:t>
      </w:r>
      <w:r w:rsidR="004C1C58" w:rsidRPr="009850EC">
        <w:rPr>
          <w:rFonts w:ascii="Sylfaen" w:hAnsi="Sylfaen" w:cs="Sylfaen"/>
          <w:sz w:val="16"/>
          <w:szCs w:val="16"/>
          <w:lang w:val="ka-GE"/>
        </w:rPr>
        <w:t>დამზადების</w:t>
      </w:r>
      <w:r w:rsidR="004C1C58" w:rsidRPr="009850EC">
        <w:rPr>
          <w:sz w:val="16"/>
          <w:szCs w:val="16"/>
          <w:lang w:val="ka-GE"/>
        </w:rPr>
        <w:t xml:space="preserve"> </w:t>
      </w:r>
      <w:r w:rsidR="004C1C58" w:rsidRPr="009850EC">
        <w:rPr>
          <w:rFonts w:ascii="Sylfaen" w:hAnsi="Sylfaen" w:cs="Sylfaen"/>
          <w:sz w:val="16"/>
          <w:szCs w:val="16"/>
          <w:lang w:val="ka-GE"/>
        </w:rPr>
        <w:t>ტექნოლოგიის</w:t>
      </w:r>
      <w:r w:rsidR="004C1C58" w:rsidRPr="009850EC">
        <w:rPr>
          <w:sz w:val="16"/>
          <w:szCs w:val="16"/>
          <w:lang w:val="ka-GE"/>
        </w:rPr>
        <w:t xml:space="preserve">   </w:t>
      </w:r>
      <w:r w:rsidR="004C1C58" w:rsidRPr="009850EC">
        <w:rPr>
          <w:rFonts w:ascii="Sylfaen" w:hAnsi="Sylfaen" w:cs="Sylfaen"/>
          <w:sz w:val="16"/>
          <w:szCs w:val="16"/>
          <w:lang w:val="ka-GE"/>
        </w:rPr>
        <w:t>დახვეწა</w:t>
      </w:r>
      <w:r w:rsidR="004C1C58" w:rsidRPr="009850EC">
        <w:rPr>
          <w:sz w:val="16"/>
          <w:szCs w:val="16"/>
          <w:lang w:val="ka-GE"/>
        </w:rPr>
        <w:t>,</w:t>
      </w:r>
      <w:r w:rsidR="004C1C58" w:rsidRPr="009850EC">
        <w:rPr>
          <w:rFonts w:ascii="Sylfaen" w:hAnsi="Sylfaen" w:cs="Sylfaen"/>
          <w:sz w:val="16"/>
          <w:szCs w:val="16"/>
          <w:lang w:val="ka-GE"/>
        </w:rPr>
        <w:t>ძველი</w:t>
      </w:r>
      <w:r w:rsidR="004C1C58" w:rsidRPr="009850EC">
        <w:rPr>
          <w:sz w:val="16"/>
          <w:szCs w:val="16"/>
          <w:lang w:val="ka-GE"/>
        </w:rPr>
        <w:t xml:space="preserve">  </w:t>
      </w:r>
      <w:r w:rsidR="004C1C58" w:rsidRPr="009850EC">
        <w:rPr>
          <w:rFonts w:ascii="Sylfaen" w:hAnsi="Sylfaen" w:cs="Sylfaen"/>
          <w:sz w:val="16"/>
          <w:szCs w:val="16"/>
          <w:lang w:val="ka-GE"/>
        </w:rPr>
        <w:t>ქართული</w:t>
      </w:r>
      <w:r w:rsidR="004C1C58" w:rsidRPr="009850EC">
        <w:rPr>
          <w:sz w:val="16"/>
          <w:szCs w:val="16"/>
          <w:lang w:val="ka-GE"/>
        </w:rPr>
        <w:t xml:space="preserve">  </w:t>
      </w:r>
      <w:r w:rsidR="004C1C58" w:rsidRPr="009850EC">
        <w:rPr>
          <w:rFonts w:ascii="Sylfaen" w:hAnsi="Sylfaen" w:cs="Sylfaen"/>
          <w:sz w:val="16"/>
          <w:szCs w:val="16"/>
          <w:lang w:val="ka-GE"/>
        </w:rPr>
        <w:t>ორნამენტების</w:t>
      </w:r>
      <w:r w:rsidR="004C1C58" w:rsidRPr="009850EC">
        <w:rPr>
          <w:sz w:val="16"/>
          <w:szCs w:val="16"/>
          <w:lang w:val="ka-GE"/>
        </w:rPr>
        <w:t xml:space="preserve"> </w:t>
      </w:r>
      <w:r w:rsidR="004C1C58" w:rsidRPr="009850EC">
        <w:rPr>
          <w:rFonts w:ascii="Sylfaen" w:hAnsi="Sylfaen" w:cs="Sylfaen"/>
          <w:sz w:val="16"/>
          <w:szCs w:val="16"/>
          <w:lang w:val="ka-GE"/>
        </w:rPr>
        <w:t>მოძიება</w:t>
      </w:r>
      <w:r w:rsidR="004C1C58" w:rsidRPr="009850EC">
        <w:rPr>
          <w:sz w:val="16"/>
          <w:szCs w:val="16"/>
          <w:lang w:val="ka-GE"/>
        </w:rPr>
        <w:t xml:space="preserve"> </w:t>
      </w:r>
      <w:r w:rsidR="004C1C58" w:rsidRPr="009850EC">
        <w:rPr>
          <w:rFonts w:ascii="Sylfaen" w:hAnsi="Sylfaen" w:cs="Sylfaen"/>
          <w:sz w:val="16"/>
          <w:szCs w:val="16"/>
          <w:lang w:val="ka-GE"/>
        </w:rPr>
        <w:t>და</w:t>
      </w:r>
      <w:r w:rsidR="004C1C58" w:rsidRPr="009850EC">
        <w:rPr>
          <w:sz w:val="16"/>
          <w:szCs w:val="16"/>
          <w:lang w:val="ka-GE"/>
        </w:rPr>
        <w:t xml:space="preserve"> </w:t>
      </w:r>
      <w:r w:rsidR="004C1C58" w:rsidRPr="009850EC">
        <w:rPr>
          <w:rFonts w:ascii="Sylfaen" w:hAnsi="Sylfaen" w:cs="Sylfaen"/>
          <w:sz w:val="16"/>
          <w:szCs w:val="16"/>
          <w:lang w:val="ka-GE"/>
        </w:rPr>
        <w:t>დამუშავება</w:t>
      </w:r>
      <w:r w:rsidR="004C1C58" w:rsidRPr="009850EC">
        <w:rPr>
          <w:sz w:val="16"/>
          <w:szCs w:val="16"/>
          <w:lang w:val="ka-GE"/>
        </w:rPr>
        <w:t xml:space="preserve"> , </w:t>
      </w:r>
      <w:r w:rsidR="004C1C58" w:rsidRPr="009850EC">
        <w:rPr>
          <w:rFonts w:ascii="Sylfaen" w:hAnsi="Sylfaen" w:cs="Sylfaen"/>
          <w:sz w:val="16"/>
          <w:szCs w:val="16"/>
          <w:lang w:val="ka-GE"/>
        </w:rPr>
        <w:t>სვანური</w:t>
      </w:r>
      <w:r w:rsidR="004C1C58" w:rsidRPr="009850EC">
        <w:rPr>
          <w:sz w:val="16"/>
          <w:szCs w:val="16"/>
          <w:lang w:val="ka-GE"/>
        </w:rPr>
        <w:t xml:space="preserve"> </w:t>
      </w:r>
      <w:r w:rsidR="004C1C58" w:rsidRPr="009850EC">
        <w:rPr>
          <w:rFonts w:ascii="Sylfaen" w:hAnsi="Sylfaen" w:cs="Sylfaen"/>
          <w:sz w:val="16"/>
          <w:szCs w:val="16"/>
          <w:lang w:val="ka-GE"/>
        </w:rPr>
        <w:t>ქუდების</w:t>
      </w:r>
      <w:r w:rsidR="004C1C58" w:rsidRPr="009850EC">
        <w:rPr>
          <w:sz w:val="16"/>
          <w:szCs w:val="16"/>
          <w:lang w:val="ka-GE"/>
        </w:rPr>
        <w:t xml:space="preserve"> </w:t>
      </w:r>
      <w:r w:rsidR="004C1C58" w:rsidRPr="009850EC">
        <w:rPr>
          <w:rFonts w:ascii="Sylfaen" w:hAnsi="Sylfaen" w:cs="Sylfaen"/>
          <w:sz w:val="16"/>
          <w:szCs w:val="16"/>
          <w:lang w:val="ka-GE"/>
        </w:rPr>
        <w:t>დამზადება</w:t>
      </w:r>
      <w:r w:rsidR="004C1C58" w:rsidRPr="009850EC">
        <w:rPr>
          <w:sz w:val="16"/>
          <w:szCs w:val="16"/>
          <w:lang w:val="ka-GE"/>
        </w:rPr>
        <w:t xml:space="preserve"> </w:t>
      </w:r>
      <w:r w:rsidR="004C1C58" w:rsidRPr="009850EC">
        <w:rPr>
          <w:rFonts w:ascii="Sylfaen" w:hAnsi="Sylfaen" w:cs="Sylfaen"/>
          <w:sz w:val="16"/>
          <w:szCs w:val="16"/>
          <w:lang w:val="ka-GE"/>
        </w:rPr>
        <w:t>და</w:t>
      </w:r>
      <w:r w:rsidR="004C1C58" w:rsidRPr="009850EC">
        <w:rPr>
          <w:sz w:val="16"/>
          <w:szCs w:val="16"/>
          <w:lang w:val="ka-GE"/>
        </w:rPr>
        <w:t xml:space="preserve"> </w:t>
      </w:r>
      <w:r w:rsidR="004C1C58" w:rsidRPr="009850EC">
        <w:rPr>
          <w:rFonts w:ascii="Sylfaen" w:hAnsi="Sylfaen" w:cs="Sylfaen"/>
          <w:sz w:val="16"/>
          <w:szCs w:val="16"/>
          <w:lang w:val="ka-GE"/>
        </w:rPr>
        <w:t>სხვ</w:t>
      </w:r>
      <w:r w:rsidR="004C1C58" w:rsidRPr="009850EC">
        <w:rPr>
          <w:sz w:val="16"/>
          <w:szCs w:val="16"/>
          <w:lang w:val="ka-GE"/>
        </w:rPr>
        <w:t>ა.</w:t>
      </w:r>
    </w:p>
    <w:p w14:paraId="5E787716" w14:textId="3E061A8D" w:rsidR="00F676F3" w:rsidRPr="0005210A" w:rsidRDefault="00F676F3" w:rsidP="00B7205D">
      <w:pPr>
        <w:widowControl w:val="0"/>
        <w:autoSpaceDE w:val="0"/>
        <w:autoSpaceDN w:val="0"/>
        <w:adjustRightInd w:val="0"/>
        <w:spacing w:after="40"/>
        <w:ind w:firstLine="540"/>
        <w:jc w:val="both"/>
        <w:rPr>
          <w:rFonts w:ascii="Sylfaen" w:hAnsi="Sylfaen" w:cs="Sylfaen"/>
          <w:iCs/>
          <w:sz w:val="16"/>
          <w:szCs w:val="16"/>
          <w:lang w:val="ka-GE"/>
        </w:rPr>
      </w:pPr>
    </w:p>
    <w:tbl>
      <w:tblPr>
        <w:tblW w:w="0" w:type="auto"/>
        <w:tblInd w:w="-5" w:type="dxa"/>
        <w:tblLook w:val="04A0" w:firstRow="1" w:lastRow="0" w:firstColumn="1" w:lastColumn="0" w:noHBand="0" w:noVBand="1"/>
      </w:tblPr>
      <w:tblGrid>
        <w:gridCol w:w="346"/>
        <w:gridCol w:w="2526"/>
        <w:gridCol w:w="2746"/>
        <w:gridCol w:w="2349"/>
        <w:gridCol w:w="1410"/>
        <w:gridCol w:w="1598"/>
      </w:tblGrid>
      <w:tr w:rsidR="008F7B53" w:rsidRPr="0005210A" w14:paraId="531415A0" w14:textId="77777777" w:rsidTr="004B6177">
        <w:trPr>
          <w:trHeight w:val="395"/>
        </w:trPr>
        <w:tc>
          <w:tcPr>
            <w:tcW w:w="287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0309093" w14:textId="77777777" w:rsidR="008F7B53" w:rsidRPr="0005210A"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დაგეგემილი შუალედური შედეგი</w:t>
            </w:r>
          </w:p>
        </w:tc>
        <w:tc>
          <w:tcPr>
            <w:tcW w:w="5095" w:type="dxa"/>
            <w:gridSpan w:val="2"/>
            <w:tcBorders>
              <w:top w:val="single" w:sz="4" w:space="0" w:color="auto"/>
              <w:left w:val="nil"/>
              <w:bottom w:val="single" w:sz="4" w:space="0" w:color="auto"/>
              <w:right w:val="single" w:sz="4" w:space="0" w:color="000000"/>
            </w:tcBorders>
            <w:shd w:val="clear" w:color="auto" w:fill="auto"/>
            <w:vAlign w:val="center"/>
            <w:hideMark/>
          </w:tcPr>
          <w:p w14:paraId="222726D4" w14:textId="5C17CFF2" w:rsidR="008F7B53" w:rsidRPr="007B1C68" w:rsidRDefault="007B1C68" w:rsidP="007B1C68">
            <w:pPr>
              <w:jc w:val="both"/>
              <w:rPr>
                <w:sz w:val="16"/>
                <w:szCs w:val="16"/>
                <w:lang w:val="ka-GE"/>
              </w:rPr>
            </w:pPr>
            <w:r w:rsidRPr="009850EC">
              <w:rPr>
                <w:rFonts w:ascii="Sylfaen" w:hAnsi="Sylfaen" w:cs="Sylfaen"/>
                <w:sz w:val="16"/>
                <w:szCs w:val="16"/>
                <w:lang w:val="en-GB"/>
              </w:rPr>
              <w:t>კულტურულ</w:t>
            </w:r>
            <w:r>
              <w:rPr>
                <w:sz w:val="16"/>
                <w:szCs w:val="16"/>
                <w:lang w:val="en-GB"/>
              </w:rPr>
              <w:t xml:space="preserve"> </w:t>
            </w:r>
            <w:r w:rsidRPr="009850EC">
              <w:rPr>
                <w:rFonts w:ascii="Sylfaen" w:hAnsi="Sylfaen" w:cs="Sylfaen"/>
                <w:sz w:val="16"/>
                <w:szCs w:val="16"/>
                <w:lang w:val="en-GB"/>
              </w:rPr>
              <w:t>ღონისძიებებში</w:t>
            </w:r>
            <w:r w:rsidRPr="009850EC">
              <w:rPr>
                <w:sz w:val="16"/>
                <w:szCs w:val="16"/>
                <w:lang w:val="en-GB"/>
              </w:rPr>
              <w:t xml:space="preserve">, </w:t>
            </w:r>
            <w:r w:rsidRPr="009850EC">
              <w:rPr>
                <w:rFonts w:ascii="Sylfaen" w:hAnsi="Sylfaen" w:cs="Sylfaen"/>
                <w:sz w:val="16"/>
                <w:szCs w:val="16"/>
                <w:lang w:val="en-GB"/>
              </w:rPr>
              <w:t>კონკურსებსა</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ფესტივალებში</w:t>
            </w:r>
            <w:r w:rsidRPr="009850EC">
              <w:rPr>
                <w:sz w:val="16"/>
                <w:szCs w:val="16"/>
                <w:lang w:val="en-GB"/>
              </w:rPr>
              <w:t xml:space="preserve"> </w:t>
            </w:r>
            <w:r w:rsidRPr="009850EC">
              <w:rPr>
                <w:rFonts w:ascii="Sylfaen" w:hAnsi="Sylfaen" w:cs="Sylfaen"/>
                <w:sz w:val="16"/>
                <w:szCs w:val="16"/>
                <w:lang w:val="en-GB"/>
              </w:rPr>
              <w:t>მონაწილეთა</w:t>
            </w:r>
            <w:r w:rsidRPr="009850EC">
              <w:rPr>
                <w:sz w:val="16"/>
                <w:szCs w:val="16"/>
                <w:lang w:val="en-GB"/>
              </w:rPr>
              <w:t xml:space="preserve"> </w:t>
            </w:r>
            <w:r w:rsidRPr="009850EC">
              <w:rPr>
                <w:rFonts w:ascii="Sylfaen" w:hAnsi="Sylfaen" w:cs="Sylfaen"/>
                <w:sz w:val="16"/>
                <w:szCs w:val="16"/>
                <w:lang w:val="en-GB"/>
              </w:rPr>
              <w:t>გაზრდილი</w:t>
            </w:r>
            <w:r>
              <w:rPr>
                <w:rFonts w:ascii="Sylfaen" w:hAnsi="Sylfaen" w:cs="Sylfaen"/>
                <w:sz w:val="16"/>
                <w:szCs w:val="16"/>
                <w:lang w:val="ka-GE"/>
              </w:rPr>
              <w:t xml:space="preserve"> </w:t>
            </w:r>
            <w:r w:rsidRPr="009850EC">
              <w:rPr>
                <w:rFonts w:ascii="Sylfaen" w:hAnsi="Sylfaen" w:cs="Sylfaen"/>
                <w:sz w:val="16"/>
                <w:szCs w:val="16"/>
                <w:lang w:val="en-GB"/>
              </w:rPr>
              <w:t>მაჩვენებელი</w:t>
            </w:r>
            <w:r w:rsidRPr="009850EC">
              <w:rPr>
                <w:sz w:val="16"/>
                <w:szCs w:val="16"/>
                <w:lang w:val="en-GB"/>
              </w:rPr>
              <w:t>.</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14:paraId="53095B2C" w14:textId="77777777" w:rsidR="008F7B53" w:rsidRPr="0005210A"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1598" w:type="dxa"/>
            <w:tcBorders>
              <w:top w:val="single" w:sz="4" w:space="0" w:color="auto"/>
              <w:left w:val="nil"/>
              <w:bottom w:val="single" w:sz="4" w:space="0" w:color="auto"/>
              <w:right w:val="single" w:sz="4" w:space="0" w:color="auto"/>
            </w:tcBorders>
            <w:shd w:val="clear" w:color="auto" w:fill="auto"/>
            <w:vAlign w:val="center"/>
            <w:hideMark/>
          </w:tcPr>
          <w:p w14:paraId="28FB7DC1" w14:textId="19595079" w:rsidR="008F7B53" w:rsidRPr="0005210A" w:rsidRDefault="008F7B53" w:rsidP="00E5272E">
            <w:pPr>
              <w:spacing w:after="0" w:line="240" w:lineRule="auto"/>
              <w:jc w:val="center"/>
              <w:rPr>
                <w:rFonts w:ascii="Sylfaen" w:eastAsia="Times New Roman" w:hAnsi="Sylfaen" w:cs="Arial CYR"/>
                <w:color w:val="000000"/>
                <w:sz w:val="14"/>
                <w:szCs w:val="14"/>
                <w:lang w:val="ka-GE"/>
              </w:rPr>
            </w:pPr>
          </w:p>
        </w:tc>
      </w:tr>
      <w:tr w:rsidR="008F7B53" w:rsidRPr="0005210A" w14:paraId="0AD6752F" w14:textId="77777777" w:rsidTr="004B6177">
        <w:trPr>
          <w:trHeight w:val="300"/>
        </w:trPr>
        <w:tc>
          <w:tcPr>
            <w:tcW w:w="561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48E8406"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759" w:type="dxa"/>
            <w:gridSpan w:val="2"/>
            <w:tcBorders>
              <w:top w:val="single" w:sz="4" w:space="0" w:color="auto"/>
              <w:left w:val="nil"/>
              <w:bottom w:val="single" w:sz="4" w:space="0" w:color="auto"/>
              <w:right w:val="single" w:sz="4" w:space="0" w:color="000000"/>
            </w:tcBorders>
            <w:shd w:val="clear" w:color="auto" w:fill="auto"/>
            <w:vAlign w:val="center"/>
            <w:hideMark/>
          </w:tcPr>
          <w:p w14:paraId="2A6BBF69"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598" w:type="dxa"/>
            <w:vMerge w:val="restart"/>
            <w:tcBorders>
              <w:top w:val="nil"/>
              <w:left w:val="single" w:sz="4" w:space="0" w:color="auto"/>
              <w:bottom w:val="single" w:sz="4" w:space="0" w:color="000000"/>
              <w:right w:val="single" w:sz="4" w:space="0" w:color="auto"/>
            </w:tcBorders>
            <w:shd w:val="clear" w:color="auto" w:fill="auto"/>
            <w:vAlign w:val="center"/>
            <w:hideMark/>
          </w:tcPr>
          <w:p w14:paraId="029AE1D6"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8F7B53" w:rsidRPr="0005210A" w14:paraId="449ABB0A" w14:textId="77777777" w:rsidTr="004B6177">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5A4685"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526" w:type="dxa"/>
            <w:tcBorders>
              <w:top w:val="nil"/>
              <w:left w:val="nil"/>
              <w:bottom w:val="single" w:sz="4" w:space="0" w:color="auto"/>
              <w:right w:val="single" w:sz="4" w:space="0" w:color="auto"/>
            </w:tcBorders>
            <w:shd w:val="clear" w:color="auto" w:fill="auto"/>
            <w:vAlign w:val="center"/>
            <w:hideMark/>
          </w:tcPr>
          <w:p w14:paraId="025040DD"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746" w:type="dxa"/>
            <w:tcBorders>
              <w:top w:val="nil"/>
              <w:left w:val="nil"/>
              <w:bottom w:val="single" w:sz="4" w:space="0" w:color="auto"/>
              <w:right w:val="single" w:sz="4" w:space="0" w:color="auto"/>
            </w:tcBorders>
            <w:shd w:val="clear" w:color="auto" w:fill="auto"/>
            <w:vAlign w:val="center"/>
            <w:hideMark/>
          </w:tcPr>
          <w:p w14:paraId="5BD51FB2"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349" w:type="dxa"/>
            <w:tcBorders>
              <w:top w:val="nil"/>
              <w:left w:val="nil"/>
              <w:bottom w:val="single" w:sz="4" w:space="0" w:color="auto"/>
              <w:right w:val="single" w:sz="4" w:space="0" w:color="auto"/>
            </w:tcBorders>
            <w:shd w:val="clear" w:color="auto" w:fill="auto"/>
            <w:vAlign w:val="center"/>
            <w:hideMark/>
          </w:tcPr>
          <w:p w14:paraId="1A2DDF76"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410" w:type="dxa"/>
            <w:tcBorders>
              <w:top w:val="nil"/>
              <w:left w:val="nil"/>
              <w:bottom w:val="single" w:sz="4" w:space="0" w:color="auto"/>
              <w:right w:val="single" w:sz="4" w:space="0" w:color="auto"/>
            </w:tcBorders>
            <w:shd w:val="clear" w:color="auto" w:fill="auto"/>
            <w:vAlign w:val="center"/>
            <w:hideMark/>
          </w:tcPr>
          <w:p w14:paraId="6CE27CA5"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598" w:type="dxa"/>
            <w:vMerge/>
            <w:tcBorders>
              <w:top w:val="nil"/>
              <w:left w:val="single" w:sz="4" w:space="0" w:color="auto"/>
              <w:bottom w:val="single" w:sz="4" w:space="0" w:color="000000"/>
              <w:right w:val="single" w:sz="4" w:space="0" w:color="auto"/>
            </w:tcBorders>
            <w:vAlign w:val="center"/>
            <w:hideMark/>
          </w:tcPr>
          <w:p w14:paraId="47D4AA6C" w14:textId="77777777" w:rsidR="008F7B53" w:rsidRPr="0005210A" w:rsidRDefault="008F7B53" w:rsidP="00E5272E">
            <w:pPr>
              <w:spacing w:after="0" w:line="240" w:lineRule="auto"/>
              <w:rPr>
                <w:rFonts w:ascii="Sylfaen" w:eastAsia="Times New Roman" w:hAnsi="Sylfaen" w:cs="Arial CYR"/>
                <w:b/>
                <w:bCs/>
                <w:color w:val="385623" w:themeColor="accent6" w:themeShade="80"/>
                <w:sz w:val="16"/>
                <w:szCs w:val="16"/>
              </w:rPr>
            </w:pPr>
          </w:p>
        </w:tc>
      </w:tr>
      <w:tr w:rsidR="005E7169" w:rsidRPr="0005210A" w14:paraId="1B53FCCB" w14:textId="77777777" w:rsidTr="004B6177">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7F06453F" w14:textId="77777777" w:rsidR="005E7169" w:rsidRPr="0005210A" w:rsidRDefault="005E7169" w:rsidP="005E7169">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526" w:type="dxa"/>
            <w:tcBorders>
              <w:top w:val="nil"/>
              <w:left w:val="nil"/>
              <w:bottom w:val="single" w:sz="4" w:space="0" w:color="auto"/>
              <w:right w:val="single" w:sz="4" w:space="0" w:color="auto"/>
            </w:tcBorders>
            <w:shd w:val="clear" w:color="auto" w:fill="auto"/>
            <w:vAlign w:val="center"/>
          </w:tcPr>
          <w:p w14:paraId="118E9472" w14:textId="55FF7905" w:rsidR="007B1C68" w:rsidRPr="001166B9" w:rsidRDefault="0014280E" w:rsidP="007B1C68">
            <w:pPr>
              <w:jc w:val="both"/>
              <w:rPr>
                <w:sz w:val="16"/>
                <w:szCs w:val="16"/>
                <w:lang w:val="ka-GE"/>
              </w:rPr>
            </w:pPr>
            <w:r w:rsidRPr="0005210A">
              <w:rPr>
                <w:rFonts w:ascii="Sylfaen" w:hAnsi="Sylfaen" w:cs="Calibri"/>
                <w:sz w:val="14"/>
                <w:szCs w:val="14"/>
              </w:rPr>
              <w:t xml:space="preserve"> </w:t>
            </w:r>
            <w:r w:rsidR="007B1C68" w:rsidRPr="009850EC">
              <w:rPr>
                <w:rFonts w:ascii="Sylfaen" w:hAnsi="Sylfaen" w:cs="Sylfaen"/>
                <w:sz w:val="16"/>
                <w:szCs w:val="16"/>
                <w:lang w:val="en-GB"/>
              </w:rPr>
              <w:t>კულტურულ</w:t>
            </w:r>
            <w:r w:rsidR="007B1C68">
              <w:rPr>
                <w:sz w:val="16"/>
                <w:szCs w:val="16"/>
                <w:lang w:val="en-GB"/>
              </w:rPr>
              <w:t xml:space="preserve"> </w:t>
            </w:r>
            <w:r w:rsidR="007B1C68" w:rsidRPr="009850EC">
              <w:rPr>
                <w:rFonts w:ascii="Sylfaen" w:hAnsi="Sylfaen" w:cs="Sylfaen"/>
                <w:sz w:val="16"/>
                <w:szCs w:val="16"/>
                <w:lang w:val="en-GB"/>
              </w:rPr>
              <w:t>ღონისძიებებში</w:t>
            </w:r>
            <w:r w:rsidR="007B1C68" w:rsidRPr="009850EC">
              <w:rPr>
                <w:sz w:val="16"/>
                <w:szCs w:val="16"/>
                <w:lang w:val="en-GB"/>
              </w:rPr>
              <w:t xml:space="preserve">, </w:t>
            </w:r>
            <w:r w:rsidR="007B1C68" w:rsidRPr="009850EC">
              <w:rPr>
                <w:rFonts w:ascii="Sylfaen" w:hAnsi="Sylfaen" w:cs="Sylfaen"/>
                <w:sz w:val="16"/>
                <w:szCs w:val="16"/>
                <w:lang w:val="en-GB"/>
              </w:rPr>
              <w:t>კონკურსებსა</w:t>
            </w:r>
            <w:r w:rsidR="007B1C68" w:rsidRPr="009850EC">
              <w:rPr>
                <w:sz w:val="16"/>
                <w:szCs w:val="16"/>
                <w:lang w:val="en-GB"/>
              </w:rPr>
              <w:t xml:space="preserve"> </w:t>
            </w:r>
            <w:r w:rsidR="007B1C68" w:rsidRPr="009850EC">
              <w:rPr>
                <w:rFonts w:ascii="Sylfaen" w:hAnsi="Sylfaen" w:cs="Sylfaen"/>
                <w:sz w:val="16"/>
                <w:szCs w:val="16"/>
                <w:lang w:val="en-GB"/>
              </w:rPr>
              <w:t>და</w:t>
            </w:r>
            <w:r w:rsidR="007B1C68" w:rsidRPr="009850EC">
              <w:rPr>
                <w:sz w:val="16"/>
                <w:szCs w:val="16"/>
                <w:lang w:val="en-GB"/>
              </w:rPr>
              <w:t xml:space="preserve"> </w:t>
            </w:r>
            <w:r w:rsidR="007B1C68" w:rsidRPr="009850EC">
              <w:rPr>
                <w:rFonts w:ascii="Sylfaen" w:hAnsi="Sylfaen" w:cs="Sylfaen"/>
                <w:sz w:val="16"/>
                <w:szCs w:val="16"/>
                <w:lang w:val="en-GB"/>
              </w:rPr>
              <w:t>ფესტივალებში</w:t>
            </w:r>
            <w:r w:rsidR="007B1C68" w:rsidRPr="009850EC">
              <w:rPr>
                <w:sz w:val="16"/>
                <w:szCs w:val="16"/>
                <w:lang w:val="en-GB"/>
              </w:rPr>
              <w:t xml:space="preserve"> </w:t>
            </w:r>
            <w:r w:rsidR="007B1C68" w:rsidRPr="009850EC">
              <w:rPr>
                <w:rFonts w:ascii="Sylfaen" w:hAnsi="Sylfaen" w:cs="Sylfaen"/>
                <w:sz w:val="16"/>
                <w:szCs w:val="16"/>
                <w:lang w:val="en-GB"/>
              </w:rPr>
              <w:t>მონაწილეთა</w:t>
            </w:r>
            <w:r w:rsidR="007B1C68">
              <w:rPr>
                <w:sz w:val="16"/>
                <w:szCs w:val="16"/>
                <w:lang w:val="en-GB"/>
              </w:rPr>
              <w:t xml:space="preserve"> </w:t>
            </w:r>
            <w:r w:rsidR="007B1C68" w:rsidRPr="009850EC">
              <w:rPr>
                <w:rFonts w:ascii="Sylfaen" w:hAnsi="Sylfaen" w:cs="Sylfaen"/>
                <w:sz w:val="16"/>
                <w:szCs w:val="16"/>
                <w:lang w:val="en-GB"/>
              </w:rPr>
              <w:t>გაზრდილი</w:t>
            </w:r>
            <w:r w:rsidR="007B1C68">
              <w:rPr>
                <w:rFonts w:ascii="Sylfaen" w:hAnsi="Sylfaen" w:cs="Sylfaen"/>
                <w:sz w:val="16"/>
                <w:szCs w:val="16"/>
                <w:lang w:val="ka-GE"/>
              </w:rPr>
              <w:t xml:space="preserve"> </w:t>
            </w:r>
            <w:r w:rsidR="007B1C68" w:rsidRPr="009850EC">
              <w:rPr>
                <w:rFonts w:ascii="Sylfaen" w:hAnsi="Sylfaen" w:cs="Sylfaen"/>
                <w:sz w:val="16"/>
                <w:szCs w:val="16"/>
                <w:lang w:val="en-GB"/>
              </w:rPr>
              <w:t>მაჩვენებელი</w:t>
            </w:r>
            <w:r w:rsidR="007B1C68" w:rsidRPr="009850EC">
              <w:rPr>
                <w:sz w:val="16"/>
                <w:szCs w:val="16"/>
                <w:lang w:val="en-GB"/>
              </w:rPr>
              <w:t>.</w:t>
            </w:r>
          </w:p>
          <w:p w14:paraId="2E9B8131" w14:textId="1270EF07" w:rsidR="005E7169" w:rsidRPr="0005210A" w:rsidRDefault="005E7169" w:rsidP="005E7169">
            <w:pPr>
              <w:spacing w:after="0" w:line="240" w:lineRule="auto"/>
              <w:jc w:val="center"/>
              <w:rPr>
                <w:rFonts w:ascii="Sylfaen" w:eastAsia="Times New Roman" w:hAnsi="Sylfaen" w:cs="Arial CYR"/>
                <w:bCs/>
                <w:sz w:val="14"/>
                <w:szCs w:val="14"/>
              </w:rPr>
            </w:pPr>
          </w:p>
        </w:tc>
        <w:tc>
          <w:tcPr>
            <w:tcW w:w="2746" w:type="dxa"/>
            <w:tcBorders>
              <w:top w:val="nil"/>
              <w:left w:val="nil"/>
              <w:bottom w:val="single" w:sz="4" w:space="0" w:color="auto"/>
              <w:right w:val="single" w:sz="4" w:space="0" w:color="auto"/>
            </w:tcBorders>
            <w:shd w:val="clear" w:color="auto" w:fill="auto"/>
            <w:vAlign w:val="center"/>
          </w:tcPr>
          <w:p w14:paraId="1EB7FFA8" w14:textId="113C310D" w:rsidR="005E7169" w:rsidRPr="0005210A" w:rsidRDefault="007B1C68" w:rsidP="0014280E">
            <w:pPr>
              <w:spacing w:after="0" w:line="240" w:lineRule="auto"/>
              <w:jc w:val="center"/>
              <w:rPr>
                <w:rFonts w:ascii="Sylfaen" w:eastAsia="Times New Roman" w:hAnsi="Sylfaen" w:cs="Arial CYR"/>
                <w:bCs/>
                <w:sz w:val="14"/>
                <w:szCs w:val="14"/>
              </w:rPr>
            </w:pPr>
            <w:r w:rsidRPr="009850EC">
              <w:rPr>
                <w:rFonts w:ascii="Sylfaen" w:hAnsi="Sylfaen" w:cs="Sylfaen"/>
                <w:sz w:val="16"/>
                <w:szCs w:val="16"/>
                <w:lang w:val="en-GB"/>
              </w:rPr>
              <w:t>კულტურულ</w:t>
            </w:r>
            <w:r>
              <w:rPr>
                <w:sz w:val="16"/>
                <w:szCs w:val="16"/>
                <w:lang w:val="en-GB"/>
              </w:rPr>
              <w:t xml:space="preserve"> </w:t>
            </w:r>
            <w:r w:rsidRPr="009850EC">
              <w:rPr>
                <w:rFonts w:ascii="Sylfaen" w:hAnsi="Sylfaen" w:cs="Sylfaen"/>
                <w:sz w:val="16"/>
                <w:szCs w:val="16"/>
                <w:lang w:val="en-GB"/>
              </w:rPr>
              <w:t>ღონისძიებებში</w:t>
            </w:r>
            <w:r w:rsidRPr="009850EC">
              <w:rPr>
                <w:sz w:val="16"/>
                <w:szCs w:val="16"/>
                <w:lang w:val="en-GB"/>
              </w:rPr>
              <w:t xml:space="preserve">, </w:t>
            </w:r>
            <w:r w:rsidRPr="009850EC">
              <w:rPr>
                <w:rFonts w:ascii="Sylfaen" w:hAnsi="Sylfaen" w:cs="Sylfaen"/>
                <w:sz w:val="16"/>
                <w:szCs w:val="16"/>
                <w:lang w:val="en-GB"/>
              </w:rPr>
              <w:t>კონკურსებსა</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ფესტივალებში</w:t>
            </w:r>
            <w:r w:rsidRPr="009850EC">
              <w:rPr>
                <w:sz w:val="16"/>
                <w:szCs w:val="16"/>
                <w:lang w:val="en-GB"/>
              </w:rPr>
              <w:t xml:space="preserve"> </w:t>
            </w:r>
            <w:r w:rsidRPr="009850EC">
              <w:rPr>
                <w:rFonts w:ascii="Sylfaen" w:hAnsi="Sylfaen" w:cs="Sylfaen"/>
                <w:sz w:val="16"/>
                <w:szCs w:val="16"/>
                <w:lang w:val="en-GB"/>
              </w:rPr>
              <w:t>მონაწილეთა</w:t>
            </w:r>
            <w:r>
              <w:rPr>
                <w:sz w:val="16"/>
                <w:szCs w:val="16"/>
                <w:lang w:val="en-GB"/>
              </w:rPr>
              <w:t xml:space="preserve"> </w:t>
            </w:r>
            <w:r w:rsidRPr="009850EC">
              <w:rPr>
                <w:rFonts w:ascii="Sylfaen" w:hAnsi="Sylfaen" w:cs="Sylfaen"/>
                <w:sz w:val="16"/>
                <w:szCs w:val="16"/>
                <w:lang w:val="en-GB"/>
              </w:rPr>
              <w:t>გაზრდილი</w:t>
            </w:r>
            <w:r>
              <w:rPr>
                <w:rFonts w:ascii="Sylfaen" w:hAnsi="Sylfaen" w:cs="Sylfaen"/>
                <w:sz w:val="16"/>
                <w:szCs w:val="16"/>
                <w:lang w:val="ka-GE"/>
              </w:rPr>
              <w:t xml:space="preserve"> </w:t>
            </w:r>
            <w:r w:rsidRPr="009850EC">
              <w:rPr>
                <w:rFonts w:ascii="Sylfaen" w:hAnsi="Sylfaen" w:cs="Sylfaen"/>
                <w:sz w:val="16"/>
                <w:szCs w:val="16"/>
                <w:lang w:val="en-GB"/>
              </w:rPr>
              <w:t>მაჩვენებელი</w:t>
            </w:r>
            <w:r w:rsidRPr="009850EC">
              <w:rPr>
                <w:sz w:val="16"/>
                <w:szCs w:val="16"/>
                <w:lang w:val="en-GB"/>
              </w:rPr>
              <w:t>.</w:t>
            </w:r>
          </w:p>
        </w:tc>
        <w:tc>
          <w:tcPr>
            <w:tcW w:w="2349" w:type="dxa"/>
            <w:tcBorders>
              <w:top w:val="nil"/>
              <w:left w:val="nil"/>
              <w:bottom w:val="single" w:sz="4" w:space="0" w:color="auto"/>
              <w:right w:val="single" w:sz="4" w:space="0" w:color="auto"/>
            </w:tcBorders>
            <w:shd w:val="clear" w:color="auto" w:fill="auto"/>
            <w:vAlign w:val="center"/>
          </w:tcPr>
          <w:p w14:paraId="50BAEB1A" w14:textId="77777777" w:rsidR="007B1C68" w:rsidRPr="001166B9" w:rsidRDefault="007B1C68" w:rsidP="000B6EF5">
            <w:pPr>
              <w:numPr>
                <w:ilvl w:val="0"/>
                <w:numId w:val="4"/>
              </w:numPr>
              <w:jc w:val="center"/>
              <w:rPr>
                <w:rFonts w:ascii="Calibri" w:hAnsi="Calibri" w:cs="Calibri"/>
                <w:b/>
                <w:bCs/>
                <w:color w:val="000000"/>
                <w:sz w:val="12"/>
                <w:szCs w:val="12"/>
              </w:rPr>
            </w:pPr>
            <w:r w:rsidRPr="001166B9">
              <w:rPr>
                <w:rFonts w:ascii="Sylfaen" w:hAnsi="Sylfaen" w:cs="Sylfaen"/>
                <w:b/>
                <w:bCs/>
                <w:color w:val="000000"/>
                <w:sz w:val="12"/>
                <w:szCs w:val="12"/>
                <w:lang w:val="ka-GE"/>
              </w:rPr>
              <w:t>მუნიციპალიტეტის</w:t>
            </w:r>
            <w:r w:rsidRPr="001166B9">
              <w:rPr>
                <w:rFonts w:ascii="Calibri" w:hAnsi="Calibri" w:cs="Calibri"/>
                <w:b/>
                <w:bCs/>
                <w:color w:val="000000"/>
                <w:sz w:val="12"/>
                <w:szCs w:val="12"/>
                <w:lang w:val="ka-GE"/>
              </w:rPr>
              <w:t xml:space="preserve"> </w:t>
            </w:r>
            <w:r w:rsidRPr="001166B9">
              <w:rPr>
                <w:rFonts w:ascii="Sylfaen" w:hAnsi="Sylfaen" w:cs="Sylfaen"/>
                <w:b/>
                <w:bCs/>
                <w:color w:val="000000"/>
                <w:sz w:val="12"/>
                <w:szCs w:val="12"/>
                <w:lang w:val="ka-GE"/>
              </w:rPr>
              <w:t>მიერ</w:t>
            </w:r>
            <w:r w:rsidRPr="001166B9">
              <w:rPr>
                <w:rFonts w:ascii="Calibri" w:hAnsi="Calibri" w:cs="Calibri"/>
                <w:b/>
                <w:bCs/>
                <w:color w:val="000000"/>
                <w:sz w:val="12"/>
                <w:szCs w:val="12"/>
                <w:lang w:val="ka-GE"/>
              </w:rPr>
              <w:t xml:space="preserve"> </w:t>
            </w:r>
            <w:r w:rsidRPr="001166B9">
              <w:rPr>
                <w:rFonts w:ascii="Sylfaen" w:hAnsi="Sylfaen" w:cs="Sylfaen"/>
                <w:b/>
                <w:bCs/>
                <w:color w:val="000000"/>
                <w:sz w:val="12"/>
                <w:szCs w:val="12"/>
                <w:lang w:val="ka-GE"/>
              </w:rPr>
              <w:t>ორგანიზებული</w:t>
            </w:r>
            <w:r w:rsidRPr="001166B9">
              <w:rPr>
                <w:rFonts w:ascii="Calibri" w:hAnsi="Calibri" w:cs="Calibri"/>
                <w:b/>
                <w:bCs/>
                <w:color w:val="000000"/>
                <w:sz w:val="12"/>
                <w:szCs w:val="12"/>
                <w:lang w:val="ka-GE"/>
              </w:rPr>
              <w:t xml:space="preserve"> </w:t>
            </w:r>
            <w:r w:rsidRPr="001166B9">
              <w:rPr>
                <w:rFonts w:ascii="Sylfaen" w:hAnsi="Sylfaen" w:cs="Sylfaen"/>
                <w:b/>
                <w:bCs/>
                <w:color w:val="000000"/>
                <w:sz w:val="12"/>
                <w:szCs w:val="12"/>
                <w:lang w:val="ka-GE"/>
              </w:rPr>
              <w:t>კულტურული</w:t>
            </w:r>
            <w:r w:rsidRPr="001166B9">
              <w:rPr>
                <w:rFonts w:ascii="Calibri" w:hAnsi="Calibri" w:cs="Calibri"/>
                <w:b/>
                <w:bCs/>
                <w:color w:val="000000"/>
                <w:sz w:val="12"/>
                <w:szCs w:val="12"/>
                <w:lang w:val="ka-GE"/>
              </w:rPr>
              <w:t xml:space="preserve"> (</w:t>
            </w:r>
            <w:r w:rsidRPr="001166B9">
              <w:rPr>
                <w:rFonts w:ascii="Sylfaen" w:hAnsi="Sylfaen" w:cs="Sylfaen"/>
                <w:b/>
                <w:bCs/>
                <w:color w:val="000000"/>
                <w:sz w:val="12"/>
                <w:szCs w:val="12"/>
                <w:lang w:val="ka-GE"/>
              </w:rPr>
              <w:t>სადღესასწაულო</w:t>
            </w:r>
            <w:r w:rsidRPr="001166B9">
              <w:rPr>
                <w:rFonts w:ascii="Calibri" w:hAnsi="Calibri" w:cs="Calibri"/>
                <w:b/>
                <w:bCs/>
                <w:color w:val="000000"/>
                <w:sz w:val="12"/>
                <w:szCs w:val="12"/>
                <w:lang w:val="ka-GE"/>
              </w:rPr>
              <w:t xml:space="preserve">, </w:t>
            </w:r>
            <w:r w:rsidRPr="001166B9">
              <w:rPr>
                <w:rFonts w:ascii="Sylfaen" w:hAnsi="Sylfaen" w:cs="Sylfaen"/>
                <w:b/>
                <w:bCs/>
                <w:color w:val="000000"/>
                <w:sz w:val="12"/>
                <w:szCs w:val="12"/>
                <w:lang w:val="ka-GE"/>
              </w:rPr>
              <w:t>რელიგიური</w:t>
            </w:r>
            <w:r w:rsidRPr="001166B9">
              <w:rPr>
                <w:rFonts w:ascii="Calibri" w:hAnsi="Calibri" w:cs="Calibri"/>
                <w:b/>
                <w:bCs/>
                <w:color w:val="000000"/>
                <w:sz w:val="12"/>
                <w:szCs w:val="12"/>
                <w:lang w:val="ka-GE"/>
              </w:rPr>
              <w:t xml:space="preserve">) </w:t>
            </w:r>
            <w:r w:rsidRPr="001166B9">
              <w:rPr>
                <w:rFonts w:ascii="Sylfaen" w:hAnsi="Sylfaen" w:cs="Sylfaen"/>
                <w:b/>
                <w:bCs/>
                <w:color w:val="000000"/>
                <w:sz w:val="12"/>
                <w:szCs w:val="12"/>
                <w:lang w:val="ka-GE"/>
              </w:rPr>
              <w:t>ღონისძიებები</w:t>
            </w:r>
            <w:r w:rsidRPr="001166B9">
              <w:rPr>
                <w:rFonts w:ascii="Calibri" w:hAnsi="Calibri" w:cs="Calibri"/>
                <w:b/>
                <w:bCs/>
                <w:color w:val="000000"/>
                <w:sz w:val="12"/>
                <w:szCs w:val="12"/>
                <w:lang w:val="ka-GE"/>
              </w:rPr>
              <w:t xml:space="preserve"> </w:t>
            </w:r>
          </w:p>
          <w:p w14:paraId="13D7951E" w14:textId="2C72F201" w:rsidR="005E7169" w:rsidRPr="0005210A" w:rsidRDefault="005E7169" w:rsidP="005E7169">
            <w:pPr>
              <w:spacing w:after="0" w:line="240" w:lineRule="auto"/>
              <w:jc w:val="center"/>
              <w:rPr>
                <w:rFonts w:ascii="Sylfaen" w:eastAsia="Times New Roman" w:hAnsi="Sylfaen" w:cs="Arial CYR"/>
                <w:bCs/>
                <w:sz w:val="14"/>
                <w:szCs w:val="14"/>
              </w:rPr>
            </w:pPr>
          </w:p>
        </w:tc>
        <w:tc>
          <w:tcPr>
            <w:tcW w:w="1410" w:type="dxa"/>
            <w:tcBorders>
              <w:top w:val="nil"/>
              <w:left w:val="nil"/>
              <w:bottom w:val="single" w:sz="4" w:space="0" w:color="auto"/>
              <w:right w:val="single" w:sz="4" w:space="0" w:color="auto"/>
            </w:tcBorders>
            <w:shd w:val="clear" w:color="auto" w:fill="auto"/>
            <w:vAlign w:val="center"/>
          </w:tcPr>
          <w:p w14:paraId="50806582" w14:textId="764F39B6" w:rsidR="005E7169" w:rsidRPr="0005210A" w:rsidRDefault="007B1C68" w:rsidP="005E7169">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7</w:t>
            </w:r>
            <w:r w:rsidR="005E7169" w:rsidRPr="0005210A">
              <w:rPr>
                <w:rFonts w:ascii="Sylfaen" w:eastAsia="Times New Roman" w:hAnsi="Sylfaen" w:cs="Arial CYR"/>
                <w:bCs/>
                <w:sz w:val="14"/>
                <w:szCs w:val="14"/>
                <w:lang w:val="ka-GE"/>
              </w:rPr>
              <w:t>%</w:t>
            </w:r>
          </w:p>
        </w:tc>
        <w:tc>
          <w:tcPr>
            <w:tcW w:w="1598" w:type="dxa"/>
            <w:tcBorders>
              <w:top w:val="nil"/>
              <w:left w:val="single" w:sz="4" w:space="0" w:color="auto"/>
              <w:bottom w:val="single" w:sz="4" w:space="0" w:color="000000"/>
              <w:right w:val="single" w:sz="4" w:space="0" w:color="auto"/>
            </w:tcBorders>
            <w:vAlign w:val="center"/>
          </w:tcPr>
          <w:p w14:paraId="68C2FC3F" w14:textId="77777777" w:rsidR="005E7169" w:rsidRPr="0005210A" w:rsidRDefault="005E7169" w:rsidP="005E7169">
            <w:pPr>
              <w:spacing w:after="0" w:line="240" w:lineRule="auto"/>
              <w:rPr>
                <w:rFonts w:ascii="Sylfaen" w:eastAsia="Times New Roman" w:hAnsi="Sylfaen" w:cs="Arial CYR"/>
                <w:b/>
                <w:bCs/>
                <w:color w:val="385623" w:themeColor="accent6" w:themeShade="80"/>
                <w:sz w:val="16"/>
                <w:szCs w:val="16"/>
              </w:rPr>
            </w:pPr>
          </w:p>
        </w:tc>
      </w:tr>
    </w:tbl>
    <w:p w14:paraId="179C6392" w14:textId="19AB6A92" w:rsidR="00F676F3" w:rsidRPr="0005210A" w:rsidRDefault="00F676F3" w:rsidP="00B7205D">
      <w:pPr>
        <w:widowControl w:val="0"/>
        <w:autoSpaceDE w:val="0"/>
        <w:autoSpaceDN w:val="0"/>
        <w:adjustRightInd w:val="0"/>
        <w:spacing w:after="40"/>
      </w:pPr>
    </w:p>
    <w:p w14:paraId="4AF2784C" w14:textId="77777777" w:rsidR="004B6177" w:rsidRDefault="004B6177" w:rsidP="00F676F3">
      <w:pPr>
        <w:widowControl w:val="0"/>
        <w:autoSpaceDE w:val="0"/>
        <w:autoSpaceDN w:val="0"/>
        <w:adjustRightInd w:val="0"/>
        <w:spacing w:after="40"/>
        <w:ind w:left="480"/>
        <w:rPr>
          <w:rFonts w:ascii="Sylfaen" w:hAnsi="Sylfaen" w:cs="Sylfaen"/>
          <w:b/>
          <w:bCs/>
          <w:iCs/>
          <w:color w:val="385623"/>
          <w:sz w:val="16"/>
          <w:szCs w:val="16"/>
          <w:lang w:val="ka-GE"/>
        </w:rPr>
      </w:pPr>
    </w:p>
    <w:p w14:paraId="65A48572" w14:textId="3B227EED" w:rsidR="00F676F3" w:rsidRPr="0005210A" w:rsidRDefault="00EB2008" w:rsidP="00F676F3">
      <w:pPr>
        <w:widowControl w:val="0"/>
        <w:autoSpaceDE w:val="0"/>
        <w:autoSpaceDN w:val="0"/>
        <w:adjustRightInd w:val="0"/>
        <w:spacing w:after="40"/>
        <w:ind w:left="480"/>
        <w:rPr>
          <w:rFonts w:ascii="Sylfaen" w:hAnsi="Sylfaen" w:cs="Sylfaen"/>
          <w:bCs/>
          <w:iCs/>
          <w:color w:val="385623"/>
          <w:sz w:val="16"/>
          <w:szCs w:val="16"/>
          <w:lang w:val="ka-GE"/>
        </w:rPr>
      </w:pPr>
      <w:r w:rsidRPr="0005210A">
        <w:rPr>
          <w:rFonts w:ascii="Sylfaen" w:hAnsi="Sylfaen" w:cs="Sylfaen"/>
          <w:b/>
          <w:bCs/>
          <w:iCs/>
          <w:color w:val="385623"/>
          <w:sz w:val="16"/>
          <w:szCs w:val="16"/>
          <w:lang w:val="ka-GE"/>
        </w:rPr>
        <w:t>4.7</w:t>
      </w:r>
      <w:r w:rsidR="00F676F3" w:rsidRPr="0005210A">
        <w:rPr>
          <w:rFonts w:ascii="Sylfaen" w:hAnsi="Sylfaen" w:cs="Sylfaen"/>
          <w:b/>
          <w:bCs/>
          <w:iCs/>
          <w:color w:val="385623"/>
          <w:sz w:val="16"/>
          <w:szCs w:val="16"/>
        </w:rPr>
        <w:t xml:space="preserve">.  </w:t>
      </w:r>
      <w:r w:rsidR="00F676F3" w:rsidRPr="0005210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D86960">
        <w:rPr>
          <w:rFonts w:ascii="Sylfaen" w:hAnsi="Sylfaen" w:cs="Calibri"/>
          <w:b/>
          <w:bCs/>
          <w:color w:val="000000"/>
          <w:sz w:val="18"/>
          <w:szCs w:val="18"/>
        </w:rPr>
        <w:t xml:space="preserve">ა(ა)იპ </w:t>
      </w:r>
      <w:r w:rsidR="00D86960">
        <w:rPr>
          <w:rFonts w:ascii="Sylfaen" w:hAnsi="Sylfaen" w:cs="Calibri"/>
          <w:b/>
          <w:bCs/>
          <w:color w:val="000000"/>
          <w:sz w:val="16"/>
          <w:szCs w:val="16"/>
        </w:rPr>
        <w:t xml:space="preserve"> ლენტეხის მუნიციპალიტეტის ჯოკია მეშველიანის სახელობის კულტურის სახლი</w:t>
      </w:r>
      <w:r w:rsidR="00D86960" w:rsidRPr="0005210A">
        <w:rPr>
          <w:rFonts w:ascii="Sylfaen" w:hAnsi="Sylfaen" w:cs="Sylfaen"/>
          <w:b/>
          <w:bCs/>
          <w:iCs/>
          <w:sz w:val="16"/>
          <w:szCs w:val="16"/>
          <w:lang w:val="ka-GE"/>
        </w:rPr>
        <w:t xml:space="preserve"> </w:t>
      </w:r>
      <w:r w:rsidR="00F676F3" w:rsidRPr="0005210A">
        <w:rPr>
          <w:rFonts w:ascii="Sylfaen" w:hAnsi="Sylfaen" w:cs="Sylfaen"/>
          <w:b/>
          <w:bCs/>
          <w:iCs/>
          <w:sz w:val="16"/>
          <w:szCs w:val="16"/>
          <w:lang w:val="ka-GE"/>
        </w:rPr>
        <w:t>(</w:t>
      </w:r>
      <w:r w:rsidR="00F676F3" w:rsidRPr="0005210A">
        <w:rPr>
          <w:rFonts w:ascii="Sylfaen" w:hAnsi="Sylfaen" w:cs="Sylfaen"/>
          <w:b/>
          <w:bCs/>
          <w:iCs/>
          <w:color w:val="385623"/>
          <w:sz w:val="16"/>
          <w:szCs w:val="16"/>
          <w:lang w:val="ka-GE"/>
        </w:rPr>
        <w:t>პროგრამული კოდი</w:t>
      </w:r>
      <w:r w:rsidR="00F676F3" w:rsidRPr="0005210A">
        <w:rPr>
          <w:rFonts w:ascii="Sylfaen" w:hAnsi="Sylfaen"/>
          <w:b/>
          <w:bCs/>
          <w:sz w:val="16"/>
          <w:szCs w:val="16"/>
          <w:lang w:val="ka-GE"/>
        </w:rPr>
        <w:t xml:space="preserve"> 05 02 02)</w:t>
      </w:r>
    </w:p>
    <w:p w14:paraId="73A04319" w14:textId="0F4CCFA4" w:rsidR="00F676F3" w:rsidRPr="0005210A" w:rsidRDefault="00F676F3" w:rsidP="00F676F3">
      <w:pPr>
        <w:widowControl w:val="0"/>
        <w:autoSpaceDE w:val="0"/>
        <w:autoSpaceDN w:val="0"/>
        <w:adjustRightInd w:val="0"/>
        <w:spacing w:after="40"/>
        <w:ind w:firstLine="540"/>
        <w:rPr>
          <w:rFonts w:ascii="Sylfaen" w:hAnsi="Sylfaen"/>
          <w:b/>
          <w:bCs/>
          <w:sz w:val="16"/>
          <w:szCs w:val="16"/>
          <w:lang w:val="ka-GE"/>
        </w:rPr>
      </w:pPr>
      <w:r w:rsidRPr="0005210A">
        <w:rPr>
          <w:rFonts w:ascii="Sylfaen" w:hAnsi="Sylfaen" w:cs="Sylfaen"/>
          <w:b/>
          <w:bCs/>
          <w:iCs/>
          <w:color w:val="385623"/>
          <w:sz w:val="16"/>
          <w:szCs w:val="16"/>
          <w:lang w:val="ka-GE"/>
        </w:rPr>
        <w:t xml:space="preserve">ქვეპროგრამის განმახორციელებელი: </w:t>
      </w:r>
      <w:r w:rsidR="00D86960">
        <w:rPr>
          <w:rFonts w:ascii="Sylfaen" w:hAnsi="Sylfaen" w:cs="Calibri"/>
          <w:b/>
          <w:bCs/>
          <w:color w:val="000000"/>
          <w:sz w:val="18"/>
          <w:szCs w:val="18"/>
        </w:rPr>
        <w:t xml:space="preserve">ა(ა)იპ </w:t>
      </w:r>
      <w:r w:rsidR="00D86960">
        <w:rPr>
          <w:rFonts w:ascii="Sylfaen" w:hAnsi="Sylfaen" w:cs="Calibri"/>
          <w:b/>
          <w:bCs/>
          <w:color w:val="000000"/>
          <w:sz w:val="16"/>
          <w:szCs w:val="16"/>
        </w:rPr>
        <w:t xml:space="preserve"> ლენტეხის მუნიციპალიტეტის ჯოკია მეშველიანის სახელობის კულტურის სახლი</w:t>
      </w:r>
    </w:p>
    <w:p w14:paraId="65B16765" w14:textId="7590A18F" w:rsidR="008951D2" w:rsidRPr="009850EC" w:rsidRDefault="00F676F3" w:rsidP="008951D2">
      <w:pPr>
        <w:jc w:val="both"/>
        <w:rPr>
          <w:sz w:val="16"/>
          <w:szCs w:val="16"/>
          <w:lang w:val="ka-GE"/>
        </w:rPr>
      </w:pPr>
      <w:r w:rsidRPr="0005210A">
        <w:rPr>
          <w:rFonts w:ascii="Sylfaen" w:hAnsi="Sylfaen" w:cs="Sylfaen"/>
          <w:b/>
          <w:bCs/>
          <w:iCs/>
          <w:color w:val="385623"/>
          <w:sz w:val="16"/>
          <w:szCs w:val="16"/>
          <w:lang w:val="ka-GE"/>
        </w:rPr>
        <w:t>ქვეპროგრამის აღწერა და მიზანი</w:t>
      </w:r>
      <w:r w:rsidR="008951D2">
        <w:rPr>
          <w:rFonts w:ascii="Sylfaen" w:hAnsi="Sylfaen" w:cs="Sylfaen"/>
          <w:b/>
          <w:color w:val="385623"/>
          <w:sz w:val="16"/>
          <w:szCs w:val="16"/>
          <w:lang w:val="ka-GE"/>
        </w:rPr>
        <w:t>:</w:t>
      </w:r>
      <w:r w:rsidR="008951D2" w:rsidRPr="009850EC">
        <w:rPr>
          <w:sz w:val="16"/>
          <w:szCs w:val="16"/>
          <w:lang w:val="ka-GE"/>
        </w:rPr>
        <w:t xml:space="preserve">  </w:t>
      </w:r>
      <w:r w:rsidR="008951D2" w:rsidRPr="009850EC">
        <w:rPr>
          <w:rFonts w:ascii="Sylfaen" w:hAnsi="Sylfaen" w:cs="Sylfaen"/>
          <w:sz w:val="16"/>
          <w:szCs w:val="16"/>
          <w:lang w:val="ka-GE"/>
        </w:rPr>
        <w:t>ლენტეხის</w:t>
      </w:r>
      <w:r w:rsidR="008951D2" w:rsidRPr="009850EC">
        <w:rPr>
          <w:sz w:val="16"/>
          <w:szCs w:val="16"/>
          <w:lang w:val="ka-GE"/>
        </w:rPr>
        <w:t xml:space="preserve"> </w:t>
      </w:r>
      <w:r w:rsidR="008951D2" w:rsidRPr="009850EC">
        <w:rPr>
          <w:rFonts w:ascii="Sylfaen" w:hAnsi="Sylfaen" w:cs="Sylfaen"/>
          <w:sz w:val="16"/>
          <w:szCs w:val="16"/>
          <w:lang w:val="ka-GE"/>
        </w:rPr>
        <w:t>მუნიციპალიტეტის</w:t>
      </w:r>
      <w:r w:rsidR="008951D2" w:rsidRPr="009850EC">
        <w:rPr>
          <w:sz w:val="16"/>
          <w:szCs w:val="16"/>
          <w:lang w:val="ka-GE"/>
        </w:rPr>
        <w:t xml:space="preserve"> </w:t>
      </w:r>
      <w:r w:rsidR="008951D2" w:rsidRPr="009850EC">
        <w:rPr>
          <w:rFonts w:ascii="Sylfaen" w:hAnsi="Sylfaen" w:cs="Sylfaen"/>
          <w:sz w:val="16"/>
          <w:szCs w:val="16"/>
          <w:lang w:val="ka-GE"/>
        </w:rPr>
        <w:t>ა</w:t>
      </w:r>
      <w:r w:rsidR="008951D2" w:rsidRPr="009850EC">
        <w:rPr>
          <w:sz w:val="16"/>
          <w:szCs w:val="16"/>
          <w:lang w:val="ka-GE"/>
        </w:rPr>
        <w:t>(</w:t>
      </w:r>
      <w:r w:rsidR="008951D2" w:rsidRPr="009850EC">
        <w:rPr>
          <w:rFonts w:ascii="Sylfaen" w:hAnsi="Sylfaen" w:cs="Sylfaen"/>
          <w:sz w:val="16"/>
          <w:szCs w:val="16"/>
          <w:lang w:val="ka-GE"/>
        </w:rPr>
        <w:t>ა</w:t>
      </w:r>
      <w:r w:rsidR="008951D2" w:rsidRPr="009850EC">
        <w:rPr>
          <w:sz w:val="16"/>
          <w:szCs w:val="16"/>
          <w:lang w:val="ka-GE"/>
        </w:rPr>
        <w:t>)</w:t>
      </w:r>
      <w:r w:rsidR="008951D2" w:rsidRPr="009850EC">
        <w:rPr>
          <w:rFonts w:ascii="Sylfaen" w:hAnsi="Sylfaen" w:cs="Sylfaen"/>
          <w:sz w:val="16"/>
          <w:szCs w:val="16"/>
          <w:lang w:val="ka-GE"/>
        </w:rPr>
        <w:t>ი</w:t>
      </w:r>
      <w:r w:rsidR="008951D2" w:rsidRPr="009850EC">
        <w:rPr>
          <w:sz w:val="16"/>
          <w:szCs w:val="16"/>
          <w:lang w:val="ka-GE"/>
        </w:rPr>
        <w:t>.</w:t>
      </w:r>
      <w:r w:rsidR="008951D2" w:rsidRPr="009850EC">
        <w:rPr>
          <w:rFonts w:ascii="Sylfaen" w:hAnsi="Sylfaen" w:cs="Sylfaen"/>
          <w:sz w:val="16"/>
          <w:szCs w:val="16"/>
          <w:lang w:val="ka-GE"/>
        </w:rPr>
        <w:t>პ</w:t>
      </w:r>
      <w:r w:rsidR="008951D2" w:rsidRPr="009850EC">
        <w:rPr>
          <w:sz w:val="16"/>
          <w:szCs w:val="16"/>
          <w:lang w:val="ka-GE"/>
        </w:rPr>
        <w:t>. „</w:t>
      </w:r>
      <w:r w:rsidR="008951D2" w:rsidRPr="009850EC">
        <w:rPr>
          <w:rFonts w:ascii="Sylfaen" w:hAnsi="Sylfaen" w:cs="Sylfaen"/>
          <w:sz w:val="16"/>
          <w:szCs w:val="16"/>
          <w:lang w:val="ka-GE"/>
        </w:rPr>
        <w:t>ჯოკია</w:t>
      </w:r>
      <w:r w:rsidR="008951D2" w:rsidRPr="009850EC">
        <w:rPr>
          <w:sz w:val="16"/>
          <w:szCs w:val="16"/>
          <w:lang w:val="ka-GE"/>
        </w:rPr>
        <w:t xml:space="preserve"> </w:t>
      </w:r>
      <w:r w:rsidR="008951D2" w:rsidRPr="009850EC">
        <w:rPr>
          <w:rFonts w:ascii="Sylfaen" w:hAnsi="Sylfaen" w:cs="Sylfaen"/>
          <w:sz w:val="16"/>
          <w:szCs w:val="16"/>
          <w:lang w:val="ka-GE"/>
        </w:rPr>
        <w:t>მეშველიანის</w:t>
      </w:r>
      <w:r w:rsidR="008951D2" w:rsidRPr="009850EC">
        <w:rPr>
          <w:sz w:val="16"/>
          <w:szCs w:val="16"/>
          <w:lang w:val="ka-GE"/>
        </w:rPr>
        <w:t xml:space="preserve"> </w:t>
      </w:r>
      <w:r w:rsidR="008951D2" w:rsidRPr="009850EC">
        <w:rPr>
          <w:rFonts w:ascii="Sylfaen" w:hAnsi="Sylfaen" w:cs="Sylfaen"/>
          <w:sz w:val="16"/>
          <w:szCs w:val="16"/>
          <w:lang w:val="ka-GE"/>
        </w:rPr>
        <w:t>სახელობის</w:t>
      </w:r>
      <w:r w:rsidR="008951D2" w:rsidRPr="009850EC">
        <w:rPr>
          <w:sz w:val="16"/>
          <w:szCs w:val="16"/>
          <w:lang w:val="ka-GE"/>
        </w:rPr>
        <w:t xml:space="preserve">  </w:t>
      </w:r>
      <w:r w:rsidR="008951D2" w:rsidRPr="009850EC">
        <w:rPr>
          <w:rFonts w:ascii="Sylfaen" w:hAnsi="Sylfaen" w:cs="Sylfaen"/>
          <w:sz w:val="16"/>
          <w:szCs w:val="16"/>
          <w:lang w:val="ka-GE"/>
        </w:rPr>
        <w:t>კულტურის</w:t>
      </w:r>
      <w:r w:rsidR="008951D2" w:rsidRPr="009850EC">
        <w:rPr>
          <w:sz w:val="16"/>
          <w:szCs w:val="16"/>
          <w:lang w:val="ka-GE"/>
        </w:rPr>
        <w:t xml:space="preserve"> </w:t>
      </w:r>
      <w:r w:rsidR="008951D2" w:rsidRPr="009850EC">
        <w:rPr>
          <w:rFonts w:ascii="Sylfaen" w:hAnsi="Sylfaen" w:cs="Sylfaen"/>
          <w:sz w:val="16"/>
          <w:szCs w:val="16"/>
          <w:lang w:val="ka-GE"/>
        </w:rPr>
        <w:t>ცენტრი</w:t>
      </w:r>
      <w:r w:rsidR="008951D2" w:rsidRPr="009850EC">
        <w:rPr>
          <w:sz w:val="16"/>
          <w:szCs w:val="16"/>
          <w:lang w:val="ka-GE"/>
        </w:rPr>
        <w:t>,</w:t>
      </w:r>
      <w:r w:rsidR="008951D2" w:rsidRPr="009850EC">
        <w:rPr>
          <w:rFonts w:ascii="Sylfaen" w:hAnsi="Sylfaen" w:cs="Sylfaen"/>
          <w:sz w:val="16"/>
          <w:szCs w:val="16"/>
          <w:lang w:val="ka-GE"/>
        </w:rPr>
        <w:t>სადაც</w:t>
      </w:r>
      <w:r w:rsidR="008951D2" w:rsidRPr="009850EC">
        <w:rPr>
          <w:sz w:val="16"/>
          <w:szCs w:val="16"/>
          <w:lang w:val="ka-GE"/>
        </w:rPr>
        <w:t xml:space="preserve">  </w:t>
      </w:r>
      <w:r w:rsidR="008951D2" w:rsidRPr="009850EC">
        <w:rPr>
          <w:rFonts w:ascii="Sylfaen" w:hAnsi="Sylfaen" w:cs="Sylfaen"/>
          <w:sz w:val="16"/>
          <w:szCs w:val="16"/>
          <w:lang w:val="ka-GE"/>
        </w:rPr>
        <w:t>დასაქმებულია</w:t>
      </w:r>
      <w:r w:rsidR="008951D2" w:rsidRPr="009850EC">
        <w:rPr>
          <w:sz w:val="16"/>
          <w:szCs w:val="16"/>
          <w:lang w:val="ka-GE"/>
        </w:rPr>
        <w:t xml:space="preserve">  35 </w:t>
      </w:r>
      <w:r w:rsidR="008951D2" w:rsidRPr="009850EC">
        <w:rPr>
          <w:rFonts w:ascii="Sylfaen" w:hAnsi="Sylfaen" w:cs="Sylfaen"/>
          <w:sz w:val="16"/>
          <w:szCs w:val="16"/>
          <w:lang w:val="ka-GE"/>
        </w:rPr>
        <w:t>თანამშრომელი</w:t>
      </w:r>
      <w:r w:rsidR="008951D2" w:rsidRPr="009850EC">
        <w:rPr>
          <w:sz w:val="16"/>
          <w:szCs w:val="16"/>
          <w:lang w:val="ka-GE"/>
        </w:rPr>
        <w:t xml:space="preserve"> </w:t>
      </w:r>
      <w:r w:rsidR="008951D2" w:rsidRPr="009850EC">
        <w:rPr>
          <w:rFonts w:ascii="Sylfaen" w:hAnsi="Sylfaen" w:cs="Sylfaen"/>
          <w:sz w:val="16"/>
          <w:szCs w:val="16"/>
          <w:lang w:val="ka-GE"/>
        </w:rPr>
        <w:t>და</w:t>
      </w:r>
      <w:r w:rsidR="008951D2" w:rsidRPr="009850EC">
        <w:rPr>
          <w:sz w:val="16"/>
          <w:szCs w:val="16"/>
          <w:lang w:val="ka-GE"/>
        </w:rPr>
        <w:t xml:space="preserve"> </w:t>
      </w:r>
      <w:r w:rsidR="008951D2" w:rsidRPr="009850EC">
        <w:rPr>
          <w:rFonts w:ascii="Sylfaen" w:hAnsi="Sylfaen" w:cs="Sylfaen"/>
          <w:sz w:val="16"/>
          <w:szCs w:val="16"/>
          <w:lang w:val="ka-GE"/>
        </w:rPr>
        <w:t>მოქმედებს</w:t>
      </w:r>
      <w:r w:rsidR="008951D2" w:rsidRPr="009850EC">
        <w:rPr>
          <w:sz w:val="16"/>
          <w:szCs w:val="16"/>
          <w:lang w:val="ka-GE"/>
        </w:rPr>
        <w:t xml:space="preserve"> </w:t>
      </w:r>
      <w:r w:rsidR="008951D2" w:rsidRPr="009850EC">
        <w:rPr>
          <w:rFonts w:ascii="Sylfaen" w:hAnsi="Sylfaen" w:cs="Sylfaen"/>
          <w:sz w:val="16"/>
          <w:szCs w:val="16"/>
          <w:lang w:val="ka-GE"/>
        </w:rPr>
        <w:t>სიმღერისა</w:t>
      </w:r>
      <w:r w:rsidR="008951D2" w:rsidRPr="009850EC">
        <w:rPr>
          <w:sz w:val="16"/>
          <w:szCs w:val="16"/>
          <w:lang w:val="ka-GE"/>
        </w:rPr>
        <w:t xml:space="preserve"> </w:t>
      </w:r>
      <w:r w:rsidR="008951D2" w:rsidRPr="009850EC">
        <w:rPr>
          <w:rFonts w:ascii="Sylfaen" w:hAnsi="Sylfaen" w:cs="Sylfaen"/>
          <w:sz w:val="16"/>
          <w:szCs w:val="16"/>
          <w:lang w:val="ka-GE"/>
        </w:rPr>
        <w:t>და</w:t>
      </w:r>
      <w:r w:rsidR="008951D2" w:rsidRPr="009850EC">
        <w:rPr>
          <w:sz w:val="16"/>
          <w:szCs w:val="16"/>
          <w:lang w:val="ka-GE"/>
        </w:rPr>
        <w:t xml:space="preserve"> </w:t>
      </w:r>
      <w:r w:rsidR="008951D2" w:rsidRPr="009850EC">
        <w:rPr>
          <w:rFonts w:ascii="Sylfaen" w:hAnsi="Sylfaen" w:cs="Sylfaen"/>
          <w:sz w:val="16"/>
          <w:szCs w:val="16"/>
          <w:lang w:val="ka-GE"/>
        </w:rPr>
        <w:t>ცეკვის</w:t>
      </w:r>
      <w:r w:rsidR="008951D2" w:rsidRPr="009850EC">
        <w:rPr>
          <w:sz w:val="16"/>
          <w:szCs w:val="16"/>
          <w:lang w:val="ka-GE"/>
        </w:rPr>
        <w:t xml:space="preserve"> </w:t>
      </w:r>
      <w:r w:rsidR="008951D2" w:rsidRPr="009850EC">
        <w:rPr>
          <w:rFonts w:ascii="Sylfaen" w:hAnsi="Sylfaen" w:cs="Sylfaen"/>
          <w:sz w:val="16"/>
          <w:szCs w:val="16"/>
          <w:lang w:val="ka-GE"/>
        </w:rPr>
        <w:t>ფოლკლორული</w:t>
      </w:r>
      <w:r w:rsidR="008951D2" w:rsidRPr="009850EC">
        <w:rPr>
          <w:sz w:val="16"/>
          <w:szCs w:val="16"/>
          <w:lang w:val="ka-GE"/>
        </w:rPr>
        <w:t xml:space="preserve"> </w:t>
      </w:r>
      <w:r w:rsidR="008951D2" w:rsidRPr="009850EC">
        <w:rPr>
          <w:rFonts w:ascii="Sylfaen" w:hAnsi="Sylfaen" w:cs="Sylfaen"/>
          <w:sz w:val="16"/>
          <w:szCs w:val="16"/>
          <w:lang w:val="ka-GE"/>
        </w:rPr>
        <w:t>ანსამბლი</w:t>
      </w:r>
      <w:r w:rsidR="008951D2" w:rsidRPr="009850EC">
        <w:rPr>
          <w:sz w:val="16"/>
          <w:szCs w:val="16"/>
          <w:lang w:val="ka-GE"/>
        </w:rPr>
        <w:t xml:space="preserve">  „</w:t>
      </w:r>
      <w:r w:rsidR="008951D2" w:rsidRPr="009850EC">
        <w:rPr>
          <w:rFonts w:ascii="Sylfaen" w:hAnsi="Sylfaen" w:cs="Sylfaen"/>
          <w:sz w:val="16"/>
          <w:szCs w:val="16"/>
          <w:lang w:val="ka-GE"/>
        </w:rPr>
        <w:t>ლაგუშედა</w:t>
      </w:r>
      <w:r w:rsidR="008951D2" w:rsidRPr="009850EC">
        <w:rPr>
          <w:sz w:val="16"/>
          <w:szCs w:val="16"/>
          <w:lang w:val="ka-GE"/>
        </w:rPr>
        <w:t xml:space="preserve">“. </w:t>
      </w:r>
      <w:r w:rsidR="008951D2" w:rsidRPr="009850EC">
        <w:rPr>
          <w:rFonts w:ascii="Sylfaen" w:hAnsi="Sylfaen" w:cs="Sylfaen"/>
          <w:sz w:val="16"/>
          <w:szCs w:val="16"/>
          <w:lang w:val="ka-GE"/>
        </w:rPr>
        <w:t>ქვეპროგრამა</w:t>
      </w:r>
      <w:r w:rsidR="008951D2" w:rsidRPr="009850EC">
        <w:rPr>
          <w:sz w:val="16"/>
          <w:szCs w:val="16"/>
          <w:lang w:val="ka-GE"/>
        </w:rPr>
        <w:t xml:space="preserve"> </w:t>
      </w:r>
      <w:r w:rsidR="008951D2" w:rsidRPr="009850EC">
        <w:rPr>
          <w:rFonts w:ascii="Sylfaen" w:hAnsi="Sylfaen" w:cs="Sylfaen"/>
          <w:sz w:val="16"/>
          <w:szCs w:val="16"/>
          <w:lang w:val="ka-GE"/>
        </w:rPr>
        <w:t>მოიცავს</w:t>
      </w:r>
      <w:r w:rsidR="008951D2" w:rsidRPr="009850EC">
        <w:rPr>
          <w:sz w:val="16"/>
          <w:szCs w:val="16"/>
          <w:lang w:val="ka-GE"/>
        </w:rPr>
        <w:t xml:space="preserve">:  </w:t>
      </w:r>
      <w:r w:rsidR="008951D2" w:rsidRPr="009850EC">
        <w:rPr>
          <w:rFonts w:ascii="Sylfaen" w:hAnsi="Sylfaen" w:cs="Sylfaen"/>
          <w:sz w:val="16"/>
          <w:szCs w:val="16"/>
          <w:lang w:val="ka-GE"/>
        </w:rPr>
        <w:t>ა</w:t>
      </w:r>
      <w:r w:rsidR="008951D2" w:rsidRPr="009850EC">
        <w:rPr>
          <w:sz w:val="16"/>
          <w:szCs w:val="16"/>
          <w:lang w:val="ka-GE"/>
        </w:rPr>
        <w:t xml:space="preserve">) </w:t>
      </w:r>
      <w:r w:rsidR="008951D2" w:rsidRPr="009850EC">
        <w:rPr>
          <w:rFonts w:ascii="Sylfaen" w:hAnsi="Sylfaen" w:cs="Sylfaen"/>
          <w:sz w:val="16"/>
          <w:szCs w:val="16"/>
          <w:lang w:val="ka-GE"/>
        </w:rPr>
        <w:t>სვანური</w:t>
      </w:r>
      <w:r w:rsidR="008951D2" w:rsidRPr="009850EC">
        <w:rPr>
          <w:sz w:val="16"/>
          <w:szCs w:val="16"/>
          <w:lang w:val="ka-GE"/>
        </w:rPr>
        <w:t xml:space="preserve"> </w:t>
      </w:r>
      <w:r w:rsidR="008951D2" w:rsidRPr="009850EC">
        <w:rPr>
          <w:rFonts w:ascii="Sylfaen" w:hAnsi="Sylfaen" w:cs="Sylfaen"/>
          <w:sz w:val="16"/>
          <w:szCs w:val="16"/>
          <w:lang w:val="ka-GE"/>
        </w:rPr>
        <w:t>ფოლკლორის</w:t>
      </w:r>
      <w:r w:rsidR="008951D2" w:rsidRPr="009850EC">
        <w:rPr>
          <w:sz w:val="16"/>
          <w:szCs w:val="16"/>
          <w:lang w:val="ka-GE"/>
        </w:rPr>
        <w:t xml:space="preserve"> (</w:t>
      </w:r>
      <w:r w:rsidR="008951D2" w:rsidRPr="009850EC">
        <w:rPr>
          <w:rFonts w:ascii="Sylfaen" w:hAnsi="Sylfaen" w:cs="Sylfaen"/>
          <w:sz w:val="16"/>
          <w:szCs w:val="16"/>
          <w:lang w:val="ka-GE"/>
        </w:rPr>
        <w:t>სიმღერის</w:t>
      </w:r>
      <w:r w:rsidR="008951D2" w:rsidRPr="009850EC">
        <w:rPr>
          <w:sz w:val="16"/>
          <w:szCs w:val="16"/>
          <w:lang w:val="ka-GE"/>
        </w:rPr>
        <w:t xml:space="preserve"> </w:t>
      </w:r>
      <w:r w:rsidR="008951D2" w:rsidRPr="009850EC">
        <w:rPr>
          <w:rFonts w:ascii="Sylfaen" w:hAnsi="Sylfaen" w:cs="Sylfaen"/>
          <w:sz w:val="16"/>
          <w:szCs w:val="16"/>
          <w:lang w:val="ka-GE"/>
        </w:rPr>
        <w:t>და</w:t>
      </w:r>
      <w:r w:rsidR="008951D2" w:rsidRPr="009850EC">
        <w:rPr>
          <w:sz w:val="16"/>
          <w:szCs w:val="16"/>
          <w:lang w:val="ka-GE"/>
        </w:rPr>
        <w:t xml:space="preserve"> </w:t>
      </w:r>
      <w:r w:rsidR="008951D2" w:rsidRPr="009850EC">
        <w:rPr>
          <w:rFonts w:ascii="Sylfaen" w:hAnsi="Sylfaen" w:cs="Sylfaen"/>
          <w:sz w:val="16"/>
          <w:szCs w:val="16"/>
          <w:lang w:val="ka-GE"/>
        </w:rPr>
        <w:t>ცეკვის</w:t>
      </w:r>
      <w:r w:rsidR="008951D2" w:rsidRPr="009850EC">
        <w:rPr>
          <w:sz w:val="16"/>
          <w:szCs w:val="16"/>
          <w:lang w:val="ka-GE"/>
        </w:rPr>
        <w:t xml:space="preserve">) </w:t>
      </w:r>
      <w:r w:rsidR="008951D2" w:rsidRPr="009850EC">
        <w:rPr>
          <w:rFonts w:ascii="Sylfaen" w:hAnsi="Sylfaen" w:cs="Sylfaen"/>
          <w:sz w:val="16"/>
          <w:szCs w:val="16"/>
          <w:lang w:val="ka-GE"/>
        </w:rPr>
        <w:t>აგრეთვე</w:t>
      </w:r>
      <w:r w:rsidR="008951D2" w:rsidRPr="009850EC">
        <w:rPr>
          <w:sz w:val="16"/>
          <w:szCs w:val="16"/>
          <w:lang w:val="ka-GE"/>
        </w:rPr>
        <w:t xml:space="preserve"> </w:t>
      </w:r>
      <w:r w:rsidR="008951D2" w:rsidRPr="009850EC">
        <w:rPr>
          <w:rFonts w:ascii="Sylfaen" w:hAnsi="Sylfaen" w:cs="Sylfaen"/>
          <w:sz w:val="16"/>
          <w:szCs w:val="16"/>
          <w:lang w:val="ka-GE"/>
        </w:rPr>
        <w:t>საქართველოს</w:t>
      </w:r>
      <w:r w:rsidR="008951D2" w:rsidRPr="009850EC">
        <w:rPr>
          <w:sz w:val="16"/>
          <w:szCs w:val="16"/>
          <w:lang w:val="ka-GE"/>
        </w:rPr>
        <w:t xml:space="preserve"> </w:t>
      </w:r>
      <w:r w:rsidR="008951D2" w:rsidRPr="009850EC">
        <w:rPr>
          <w:rFonts w:ascii="Sylfaen" w:hAnsi="Sylfaen" w:cs="Sylfaen"/>
          <w:sz w:val="16"/>
          <w:szCs w:val="16"/>
          <w:lang w:val="ka-GE"/>
        </w:rPr>
        <w:t>სხვა</w:t>
      </w:r>
      <w:r w:rsidR="008951D2" w:rsidRPr="009850EC">
        <w:rPr>
          <w:sz w:val="16"/>
          <w:szCs w:val="16"/>
          <w:lang w:val="ka-GE"/>
        </w:rPr>
        <w:t xml:space="preserve"> </w:t>
      </w:r>
      <w:r w:rsidR="008951D2" w:rsidRPr="009850EC">
        <w:rPr>
          <w:rFonts w:ascii="Sylfaen" w:hAnsi="Sylfaen" w:cs="Sylfaen"/>
          <w:sz w:val="16"/>
          <w:szCs w:val="16"/>
          <w:lang w:val="ka-GE"/>
        </w:rPr>
        <w:t>კუთხეების</w:t>
      </w:r>
      <w:r w:rsidR="008951D2" w:rsidRPr="009850EC">
        <w:rPr>
          <w:sz w:val="16"/>
          <w:szCs w:val="16"/>
          <w:lang w:val="ka-GE"/>
        </w:rPr>
        <w:t xml:space="preserve"> </w:t>
      </w:r>
      <w:r w:rsidR="008951D2" w:rsidRPr="009850EC">
        <w:rPr>
          <w:rFonts w:ascii="Sylfaen" w:hAnsi="Sylfaen" w:cs="Sylfaen"/>
          <w:sz w:val="16"/>
          <w:szCs w:val="16"/>
          <w:lang w:val="ka-GE"/>
        </w:rPr>
        <w:t>ფილკლორის</w:t>
      </w:r>
      <w:r w:rsidR="008951D2" w:rsidRPr="009850EC">
        <w:rPr>
          <w:sz w:val="16"/>
          <w:szCs w:val="16"/>
          <w:lang w:val="ka-GE"/>
        </w:rPr>
        <w:t xml:space="preserve"> (</w:t>
      </w:r>
      <w:r w:rsidR="008951D2" w:rsidRPr="009850EC">
        <w:rPr>
          <w:rFonts w:ascii="Sylfaen" w:hAnsi="Sylfaen" w:cs="Sylfaen"/>
          <w:sz w:val="16"/>
          <w:szCs w:val="16"/>
          <w:lang w:val="ka-GE"/>
        </w:rPr>
        <w:t>სიმღერისა</w:t>
      </w:r>
      <w:r w:rsidR="008951D2" w:rsidRPr="009850EC">
        <w:rPr>
          <w:sz w:val="16"/>
          <w:szCs w:val="16"/>
          <w:lang w:val="ka-GE"/>
        </w:rPr>
        <w:t xml:space="preserve"> </w:t>
      </w:r>
      <w:r w:rsidR="008951D2" w:rsidRPr="009850EC">
        <w:rPr>
          <w:rFonts w:ascii="Sylfaen" w:hAnsi="Sylfaen" w:cs="Sylfaen"/>
          <w:sz w:val="16"/>
          <w:szCs w:val="16"/>
          <w:lang w:val="ka-GE"/>
        </w:rPr>
        <w:t>და</w:t>
      </w:r>
      <w:r w:rsidR="008951D2" w:rsidRPr="009850EC">
        <w:rPr>
          <w:sz w:val="16"/>
          <w:szCs w:val="16"/>
          <w:lang w:val="ka-GE"/>
        </w:rPr>
        <w:t xml:space="preserve"> </w:t>
      </w:r>
      <w:r w:rsidR="008951D2" w:rsidRPr="009850EC">
        <w:rPr>
          <w:rFonts w:ascii="Sylfaen" w:hAnsi="Sylfaen" w:cs="Sylfaen"/>
          <w:sz w:val="16"/>
          <w:szCs w:val="16"/>
          <w:lang w:val="ka-GE"/>
        </w:rPr>
        <w:t>ცეკვის</w:t>
      </w:r>
      <w:r w:rsidR="008951D2" w:rsidRPr="009850EC">
        <w:rPr>
          <w:sz w:val="16"/>
          <w:szCs w:val="16"/>
          <w:lang w:val="ka-GE"/>
        </w:rPr>
        <w:t xml:space="preserve">)  </w:t>
      </w:r>
      <w:r w:rsidR="008951D2" w:rsidRPr="009850EC">
        <w:rPr>
          <w:rFonts w:ascii="Sylfaen" w:hAnsi="Sylfaen" w:cs="Sylfaen"/>
          <w:sz w:val="16"/>
          <w:szCs w:val="16"/>
          <w:lang w:val="ka-GE"/>
        </w:rPr>
        <w:t>უნიკალური</w:t>
      </w:r>
      <w:r w:rsidR="008951D2" w:rsidRPr="009850EC">
        <w:rPr>
          <w:sz w:val="16"/>
          <w:szCs w:val="16"/>
          <w:lang w:val="ka-GE"/>
        </w:rPr>
        <w:t xml:space="preserve"> </w:t>
      </w:r>
      <w:r w:rsidR="008951D2" w:rsidRPr="009850EC">
        <w:rPr>
          <w:rFonts w:ascii="Sylfaen" w:hAnsi="Sylfaen" w:cs="Sylfaen"/>
          <w:sz w:val="16"/>
          <w:szCs w:val="16"/>
          <w:lang w:val="ka-GE"/>
        </w:rPr>
        <w:t>ნიმუშების</w:t>
      </w:r>
      <w:r w:rsidR="008951D2" w:rsidRPr="009850EC">
        <w:rPr>
          <w:sz w:val="16"/>
          <w:szCs w:val="16"/>
          <w:lang w:val="ka-GE"/>
        </w:rPr>
        <w:t xml:space="preserve"> </w:t>
      </w:r>
      <w:r w:rsidR="008951D2" w:rsidRPr="009850EC">
        <w:rPr>
          <w:rFonts w:ascii="Sylfaen" w:hAnsi="Sylfaen" w:cs="Sylfaen"/>
          <w:sz w:val="16"/>
          <w:szCs w:val="16"/>
          <w:lang w:val="ka-GE"/>
        </w:rPr>
        <w:t>შენარჩუნებას</w:t>
      </w:r>
      <w:r w:rsidR="008951D2" w:rsidRPr="009850EC">
        <w:rPr>
          <w:sz w:val="16"/>
          <w:szCs w:val="16"/>
          <w:lang w:val="ka-GE"/>
        </w:rPr>
        <w:t xml:space="preserve">, </w:t>
      </w:r>
      <w:r w:rsidR="008951D2" w:rsidRPr="009850EC">
        <w:rPr>
          <w:rFonts w:ascii="Sylfaen" w:hAnsi="Sylfaen" w:cs="Sylfaen"/>
          <w:sz w:val="16"/>
          <w:szCs w:val="16"/>
          <w:lang w:val="ka-GE"/>
        </w:rPr>
        <w:t>უკვე</w:t>
      </w:r>
      <w:r w:rsidR="008951D2" w:rsidRPr="009850EC">
        <w:rPr>
          <w:sz w:val="16"/>
          <w:szCs w:val="16"/>
          <w:lang w:val="ka-GE"/>
        </w:rPr>
        <w:t xml:space="preserve"> </w:t>
      </w:r>
      <w:r w:rsidR="008951D2" w:rsidRPr="009850EC">
        <w:rPr>
          <w:rFonts w:ascii="Sylfaen" w:hAnsi="Sylfaen" w:cs="Sylfaen"/>
          <w:sz w:val="16"/>
          <w:szCs w:val="16"/>
          <w:lang w:val="ka-GE"/>
        </w:rPr>
        <w:t>მივიწყებული</w:t>
      </w:r>
      <w:r w:rsidR="008951D2" w:rsidRPr="009850EC">
        <w:rPr>
          <w:sz w:val="16"/>
          <w:szCs w:val="16"/>
          <w:lang w:val="ka-GE"/>
        </w:rPr>
        <w:t xml:space="preserve"> </w:t>
      </w:r>
      <w:r w:rsidR="008951D2" w:rsidRPr="009850EC">
        <w:rPr>
          <w:rFonts w:ascii="Sylfaen" w:hAnsi="Sylfaen" w:cs="Sylfaen"/>
          <w:sz w:val="16"/>
          <w:szCs w:val="16"/>
          <w:lang w:val="ka-GE"/>
        </w:rPr>
        <w:t>სიმღერების</w:t>
      </w:r>
      <w:r w:rsidR="008951D2" w:rsidRPr="009850EC">
        <w:rPr>
          <w:sz w:val="16"/>
          <w:szCs w:val="16"/>
          <w:lang w:val="ka-GE"/>
        </w:rPr>
        <w:t xml:space="preserve"> </w:t>
      </w:r>
      <w:r w:rsidR="008951D2" w:rsidRPr="009850EC">
        <w:rPr>
          <w:rFonts w:ascii="Sylfaen" w:hAnsi="Sylfaen" w:cs="Sylfaen"/>
          <w:sz w:val="16"/>
          <w:szCs w:val="16"/>
          <w:lang w:val="ka-GE"/>
        </w:rPr>
        <w:t>აღდგენას</w:t>
      </w:r>
      <w:r w:rsidR="008951D2" w:rsidRPr="009850EC">
        <w:rPr>
          <w:sz w:val="16"/>
          <w:szCs w:val="16"/>
          <w:lang w:val="ka-GE"/>
        </w:rPr>
        <w:t xml:space="preserve"> </w:t>
      </w:r>
      <w:r w:rsidR="008951D2" w:rsidRPr="009850EC">
        <w:rPr>
          <w:rFonts w:ascii="Sylfaen" w:hAnsi="Sylfaen" w:cs="Sylfaen"/>
          <w:sz w:val="16"/>
          <w:szCs w:val="16"/>
          <w:lang w:val="ka-GE"/>
        </w:rPr>
        <w:t>და</w:t>
      </w:r>
      <w:r w:rsidR="008951D2" w:rsidRPr="009850EC">
        <w:rPr>
          <w:sz w:val="16"/>
          <w:szCs w:val="16"/>
          <w:lang w:val="ka-GE"/>
        </w:rPr>
        <w:t xml:space="preserve"> </w:t>
      </w:r>
      <w:r w:rsidR="008951D2" w:rsidRPr="009850EC">
        <w:rPr>
          <w:rFonts w:ascii="Sylfaen" w:hAnsi="Sylfaen" w:cs="Sylfaen"/>
          <w:sz w:val="16"/>
          <w:szCs w:val="16"/>
          <w:lang w:val="ka-GE"/>
        </w:rPr>
        <w:t>მსმენელისთვის</w:t>
      </w:r>
      <w:r w:rsidR="008951D2" w:rsidRPr="009850EC">
        <w:rPr>
          <w:sz w:val="16"/>
          <w:szCs w:val="16"/>
          <w:lang w:val="ka-GE"/>
        </w:rPr>
        <w:t xml:space="preserve"> </w:t>
      </w:r>
      <w:r w:rsidR="008951D2" w:rsidRPr="009850EC">
        <w:rPr>
          <w:rFonts w:ascii="Sylfaen" w:hAnsi="Sylfaen" w:cs="Sylfaen"/>
          <w:sz w:val="16"/>
          <w:szCs w:val="16"/>
          <w:lang w:val="ka-GE"/>
        </w:rPr>
        <w:t>მათ</w:t>
      </w:r>
      <w:r w:rsidR="008951D2" w:rsidRPr="009850EC">
        <w:rPr>
          <w:sz w:val="16"/>
          <w:szCs w:val="16"/>
          <w:lang w:val="ka-GE"/>
        </w:rPr>
        <w:t xml:space="preserve"> </w:t>
      </w:r>
      <w:r w:rsidR="008951D2" w:rsidRPr="009850EC">
        <w:rPr>
          <w:rFonts w:ascii="Sylfaen" w:hAnsi="Sylfaen" w:cs="Sylfaen"/>
          <w:sz w:val="16"/>
          <w:szCs w:val="16"/>
          <w:lang w:val="ka-GE"/>
        </w:rPr>
        <w:t>მიწოდებას</w:t>
      </w:r>
      <w:r w:rsidR="008951D2" w:rsidRPr="009850EC">
        <w:rPr>
          <w:sz w:val="16"/>
          <w:szCs w:val="16"/>
          <w:lang w:val="ka-GE"/>
        </w:rPr>
        <w:t xml:space="preserve"> </w:t>
      </w:r>
      <w:r w:rsidR="008951D2" w:rsidRPr="009850EC">
        <w:rPr>
          <w:rFonts w:ascii="Sylfaen" w:hAnsi="Sylfaen" w:cs="Sylfaen"/>
          <w:sz w:val="16"/>
          <w:szCs w:val="16"/>
          <w:lang w:val="ka-GE"/>
        </w:rPr>
        <w:t>ბ</w:t>
      </w:r>
      <w:r w:rsidR="008951D2" w:rsidRPr="009850EC">
        <w:rPr>
          <w:sz w:val="16"/>
          <w:szCs w:val="16"/>
          <w:lang w:val="ka-GE"/>
        </w:rPr>
        <w:t xml:space="preserve">) </w:t>
      </w:r>
      <w:r w:rsidR="008951D2" w:rsidRPr="009850EC">
        <w:rPr>
          <w:rFonts w:ascii="Sylfaen" w:hAnsi="Sylfaen" w:cs="Sylfaen"/>
          <w:sz w:val="16"/>
          <w:szCs w:val="16"/>
          <w:lang w:val="ka-GE"/>
        </w:rPr>
        <w:t>ხალხის</w:t>
      </w:r>
      <w:r w:rsidR="008951D2" w:rsidRPr="009850EC">
        <w:rPr>
          <w:sz w:val="16"/>
          <w:szCs w:val="16"/>
          <w:lang w:val="ka-GE"/>
        </w:rPr>
        <w:t xml:space="preserve"> </w:t>
      </w:r>
      <w:r w:rsidR="008951D2" w:rsidRPr="009850EC">
        <w:rPr>
          <w:rFonts w:ascii="Sylfaen" w:hAnsi="Sylfaen" w:cs="Sylfaen"/>
          <w:sz w:val="16"/>
          <w:szCs w:val="16"/>
          <w:lang w:val="ka-GE"/>
        </w:rPr>
        <w:t>წიაღში</w:t>
      </w:r>
      <w:r w:rsidR="008951D2" w:rsidRPr="009850EC">
        <w:rPr>
          <w:sz w:val="16"/>
          <w:szCs w:val="16"/>
          <w:lang w:val="ka-GE"/>
        </w:rPr>
        <w:t xml:space="preserve"> </w:t>
      </w:r>
      <w:r w:rsidR="008951D2" w:rsidRPr="009850EC">
        <w:rPr>
          <w:rFonts w:ascii="Sylfaen" w:hAnsi="Sylfaen" w:cs="Sylfaen"/>
          <w:sz w:val="16"/>
          <w:szCs w:val="16"/>
          <w:lang w:val="ka-GE"/>
        </w:rPr>
        <w:t>არსებული</w:t>
      </w:r>
      <w:r w:rsidR="008951D2" w:rsidRPr="009850EC">
        <w:rPr>
          <w:sz w:val="16"/>
          <w:szCs w:val="16"/>
          <w:lang w:val="ka-GE"/>
        </w:rPr>
        <w:t xml:space="preserve"> </w:t>
      </w:r>
      <w:r w:rsidR="008951D2" w:rsidRPr="009850EC">
        <w:rPr>
          <w:rFonts w:ascii="Sylfaen" w:hAnsi="Sylfaen" w:cs="Sylfaen"/>
          <w:sz w:val="16"/>
          <w:szCs w:val="16"/>
          <w:lang w:val="ka-GE"/>
        </w:rPr>
        <w:t>ძველი</w:t>
      </w:r>
      <w:r w:rsidR="008951D2" w:rsidRPr="009850EC">
        <w:rPr>
          <w:sz w:val="16"/>
          <w:szCs w:val="16"/>
          <w:lang w:val="ka-GE"/>
        </w:rPr>
        <w:t xml:space="preserve"> </w:t>
      </w:r>
      <w:r w:rsidR="008951D2" w:rsidRPr="009850EC">
        <w:rPr>
          <w:rFonts w:ascii="Sylfaen" w:hAnsi="Sylfaen" w:cs="Sylfaen"/>
          <w:sz w:val="16"/>
          <w:szCs w:val="16"/>
          <w:lang w:val="ka-GE"/>
        </w:rPr>
        <w:t>სიმღერების</w:t>
      </w:r>
      <w:r w:rsidR="008951D2" w:rsidRPr="009850EC">
        <w:rPr>
          <w:sz w:val="16"/>
          <w:szCs w:val="16"/>
          <w:lang w:val="ka-GE"/>
        </w:rPr>
        <w:t xml:space="preserve"> </w:t>
      </w:r>
      <w:r w:rsidR="008951D2" w:rsidRPr="009850EC">
        <w:rPr>
          <w:rFonts w:ascii="Sylfaen" w:hAnsi="Sylfaen" w:cs="Sylfaen"/>
          <w:sz w:val="16"/>
          <w:szCs w:val="16"/>
          <w:lang w:val="ka-GE"/>
        </w:rPr>
        <w:t>შესწსვლას</w:t>
      </w:r>
      <w:r w:rsidR="008951D2" w:rsidRPr="009850EC">
        <w:rPr>
          <w:sz w:val="16"/>
          <w:szCs w:val="16"/>
          <w:lang w:val="ka-GE"/>
        </w:rPr>
        <w:t xml:space="preserve">, </w:t>
      </w:r>
      <w:r w:rsidR="008951D2" w:rsidRPr="009850EC">
        <w:rPr>
          <w:rFonts w:ascii="Sylfaen" w:hAnsi="Sylfaen" w:cs="Sylfaen"/>
          <w:sz w:val="16"/>
          <w:szCs w:val="16"/>
          <w:lang w:val="ka-GE"/>
        </w:rPr>
        <w:t>დამუშავებას</w:t>
      </w:r>
      <w:r w:rsidR="008951D2" w:rsidRPr="009850EC">
        <w:rPr>
          <w:sz w:val="16"/>
          <w:szCs w:val="16"/>
          <w:lang w:val="ka-GE"/>
        </w:rPr>
        <w:t xml:space="preserve">  </w:t>
      </w:r>
      <w:r w:rsidR="008951D2" w:rsidRPr="009850EC">
        <w:rPr>
          <w:rFonts w:ascii="Sylfaen" w:hAnsi="Sylfaen" w:cs="Sylfaen"/>
          <w:sz w:val="16"/>
          <w:szCs w:val="16"/>
          <w:lang w:val="ka-GE"/>
        </w:rPr>
        <w:t>და</w:t>
      </w:r>
      <w:r w:rsidR="008951D2" w:rsidRPr="009850EC">
        <w:rPr>
          <w:sz w:val="16"/>
          <w:szCs w:val="16"/>
          <w:lang w:val="ka-GE"/>
        </w:rPr>
        <w:t xml:space="preserve"> </w:t>
      </w:r>
      <w:r w:rsidR="008951D2" w:rsidRPr="009850EC">
        <w:rPr>
          <w:rFonts w:ascii="Sylfaen" w:hAnsi="Sylfaen" w:cs="Sylfaen"/>
          <w:sz w:val="16"/>
          <w:szCs w:val="16"/>
          <w:lang w:val="ka-GE"/>
        </w:rPr>
        <w:t>მსმენელის</w:t>
      </w:r>
      <w:r w:rsidR="008951D2" w:rsidRPr="009850EC">
        <w:rPr>
          <w:sz w:val="16"/>
          <w:szCs w:val="16"/>
          <w:lang w:val="ka-GE"/>
        </w:rPr>
        <w:t xml:space="preserve"> </w:t>
      </w:r>
      <w:r w:rsidR="008951D2" w:rsidRPr="009850EC">
        <w:rPr>
          <w:rFonts w:ascii="Sylfaen" w:hAnsi="Sylfaen" w:cs="Sylfaen"/>
          <w:sz w:val="16"/>
          <w:szCs w:val="16"/>
          <w:lang w:val="ka-GE"/>
        </w:rPr>
        <w:t>წინაშე</w:t>
      </w:r>
      <w:r w:rsidR="008951D2" w:rsidRPr="009850EC">
        <w:rPr>
          <w:sz w:val="16"/>
          <w:szCs w:val="16"/>
          <w:lang w:val="ka-GE"/>
        </w:rPr>
        <w:t xml:space="preserve"> </w:t>
      </w:r>
      <w:r w:rsidR="008951D2" w:rsidRPr="009850EC">
        <w:rPr>
          <w:rFonts w:ascii="Sylfaen" w:hAnsi="Sylfaen" w:cs="Sylfaen"/>
          <w:sz w:val="16"/>
          <w:szCs w:val="16"/>
          <w:lang w:val="ka-GE"/>
        </w:rPr>
        <w:t>წარდგენას</w:t>
      </w:r>
    </w:p>
    <w:p w14:paraId="663B0A5E" w14:textId="7576B2AC" w:rsidR="00F676F3" w:rsidRPr="0005210A" w:rsidRDefault="00F676F3" w:rsidP="00F676F3">
      <w:pPr>
        <w:widowControl w:val="0"/>
        <w:autoSpaceDE w:val="0"/>
        <w:autoSpaceDN w:val="0"/>
        <w:adjustRightInd w:val="0"/>
        <w:spacing w:after="40"/>
        <w:ind w:firstLine="540"/>
        <w:jc w:val="both"/>
        <w:rPr>
          <w:rFonts w:ascii="Sylfaen" w:hAnsi="Sylfaen" w:cs="Sylfaen"/>
          <w:b/>
          <w:iCs/>
          <w:sz w:val="16"/>
          <w:szCs w:val="16"/>
          <w:lang w:val="ka-GE"/>
        </w:rPr>
      </w:pPr>
      <w:r w:rsidRPr="0005210A">
        <w:rPr>
          <w:rFonts w:ascii="Sylfaen" w:hAnsi="Sylfaen" w:cs="Sylfaen"/>
          <w:b/>
          <w:iCs/>
          <w:sz w:val="16"/>
          <w:szCs w:val="16"/>
          <w:lang w:val="ka-GE"/>
        </w:rPr>
        <w:t>ქვეპროგრამის მიზანია:</w:t>
      </w:r>
    </w:p>
    <w:p w14:paraId="362E2940" w14:textId="3354B5C7" w:rsidR="00F676F3" w:rsidRPr="0005210A" w:rsidRDefault="00F676F3" w:rsidP="00B7205D">
      <w:pPr>
        <w:widowControl w:val="0"/>
        <w:autoSpaceDE w:val="0"/>
        <w:autoSpaceDN w:val="0"/>
        <w:adjustRightInd w:val="0"/>
        <w:spacing w:after="40"/>
        <w:ind w:firstLine="540"/>
        <w:jc w:val="both"/>
        <w:rPr>
          <w:rFonts w:ascii="Sylfaen" w:hAnsi="Sylfaen" w:cs="Sylfaen"/>
          <w:iCs/>
          <w:sz w:val="16"/>
          <w:szCs w:val="16"/>
          <w:lang w:val="ka-GE"/>
        </w:rPr>
      </w:pPr>
      <w:r w:rsidRPr="0005210A">
        <w:rPr>
          <w:rFonts w:ascii="Sylfaen" w:hAnsi="Sylfaen" w:cs="Sylfaen"/>
          <w:iCs/>
          <w:sz w:val="16"/>
          <w:szCs w:val="16"/>
          <w:lang w:val="ka-GE"/>
        </w:rPr>
        <w:t xml:space="preserve"> - </w:t>
      </w:r>
      <w:r w:rsidR="008951D2" w:rsidRPr="009850EC">
        <w:rPr>
          <w:rFonts w:ascii="Sylfaen" w:hAnsi="Sylfaen" w:cs="Sylfaen"/>
          <w:sz w:val="16"/>
          <w:szCs w:val="16"/>
          <w:lang w:val="ka-GE"/>
        </w:rPr>
        <w:t>ფილკლორულ</w:t>
      </w:r>
      <w:r w:rsidR="008951D2" w:rsidRPr="009850EC">
        <w:rPr>
          <w:sz w:val="16"/>
          <w:szCs w:val="16"/>
          <w:lang w:val="ka-GE"/>
        </w:rPr>
        <w:t xml:space="preserve"> </w:t>
      </w:r>
      <w:r w:rsidR="008951D2" w:rsidRPr="009850EC">
        <w:rPr>
          <w:rFonts w:ascii="Sylfaen" w:hAnsi="Sylfaen" w:cs="Sylfaen"/>
          <w:sz w:val="16"/>
          <w:szCs w:val="16"/>
          <w:lang w:val="ka-GE"/>
        </w:rPr>
        <w:t>ფესტივალებში</w:t>
      </w:r>
      <w:r w:rsidR="008951D2" w:rsidRPr="009850EC">
        <w:rPr>
          <w:sz w:val="16"/>
          <w:szCs w:val="16"/>
          <w:lang w:val="ka-GE"/>
        </w:rPr>
        <w:t xml:space="preserve"> </w:t>
      </w:r>
      <w:r w:rsidR="008951D2" w:rsidRPr="009850EC">
        <w:rPr>
          <w:rFonts w:ascii="Sylfaen" w:hAnsi="Sylfaen" w:cs="Sylfaen"/>
          <w:sz w:val="16"/>
          <w:szCs w:val="16"/>
          <w:lang w:val="ka-GE"/>
        </w:rPr>
        <w:t>და</w:t>
      </w:r>
      <w:r w:rsidR="008951D2" w:rsidRPr="009850EC">
        <w:rPr>
          <w:sz w:val="16"/>
          <w:szCs w:val="16"/>
          <w:lang w:val="ka-GE"/>
        </w:rPr>
        <w:t xml:space="preserve"> </w:t>
      </w:r>
      <w:r w:rsidR="008951D2" w:rsidRPr="009850EC">
        <w:rPr>
          <w:rFonts w:ascii="Sylfaen" w:hAnsi="Sylfaen" w:cs="Sylfaen"/>
          <w:sz w:val="16"/>
          <w:szCs w:val="16"/>
          <w:lang w:val="ka-GE"/>
        </w:rPr>
        <w:t>სახალხო</w:t>
      </w:r>
      <w:r w:rsidR="008951D2" w:rsidRPr="009850EC">
        <w:rPr>
          <w:sz w:val="16"/>
          <w:szCs w:val="16"/>
          <w:lang w:val="ka-GE"/>
        </w:rPr>
        <w:t xml:space="preserve"> </w:t>
      </w:r>
      <w:r w:rsidR="008951D2" w:rsidRPr="009850EC">
        <w:rPr>
          <w:rFonts w:ascii="Sylfaen" w:hAnsi="Sylfaen" w:cs="Sylfaen"/>
          <w:sz w:val="16"/>
          <w:szCs w:val="16"/>
          <w:lang w:val="ka-GE"/>
        </w:rPr>
        <w:t>დღესასწაულებში</w:t>
      </w:r>
      <w:r w:rsidR="008951D2" w:rsidRPr="009850EC">
        <w:rPr>
          <w:sz w:val="16"/>
          <w:szCs w:val="16"/>
          <w:lang w:val="ka-GE"/>
        </w:rPr>
        <w:t xml:space="preserve"> </w:t>
      </w:r>
      <w:r w:rsidR="008951D2" w:rsidRPr="009850EC">
        <w:rPr>
          <w:rFonts w:ascii="Sylfaen" w:hAnsi="Sylfaen" w:cs="Sylfaen"/>
          <w:sz w:val="16"/>
          <w:szCs w:val="16"/>
          <w:lang w:val="ka-GE"/>
        </w:rPr>
        <w:t>მონაწილეობა</w:t>
      </w:r>
      <w:r w:rsidR="008951D2" w:rsidRPr="009850EC">
        <w:rPr>
          <w:sz w:val="16"/>
          <w:szCs w:val="16"/>
          <w:lang w:val="ka-GE"/>
        </w:rPr>
        <w:t>,</w:t>
      </w:r>
      <w:r w:rsidR="008951D2" w:rsidRPr="009850EC">
        <w:rPr>
          <w:rFonts w:ascii="Sylfaen" w:hAnsi="Sylfaen" w:cs="Sylfaen"/>
          <w:sz w:val="16"/>
          <w:szCs w:val="16"/>
          <w:lang w:val="ka-GE"/>
        </w:rPr>
        <w:t>ფოლკლორული</w:t>
      </w:r>
      <w:r w:rsidR="008951D2" w:rsidRPr="009850EC">
        <w:rPr>
          <w:sz w:val="16"/>
          <w:szCs w:val="16"/>
          <w:lang w:val="ka-GE"/>
        </w:rPr>
        <w:t xml:space="preserve"> </w:t>
      </w:r>
      <w:r w:rsidR="008951D2" w:rsidRPr="009850EC">
        <w:rPr>
          <w:rFonts w:ascii="Sylfaen" w:hAnsi="Sylfaen" w:cs="Sylfaen"/>
          <w:sz w:val="16"/>
          <w:szCs w:val="16"/>
          <w:lang w:val="ka-GE"/>
        </w:rPr>
        <w:t>საღამოების</w:t>
      </w:r>
      <w:r w:rsidR="008951D2" w:rsidRPr="009850EC">
        <w:rPr>
          <w:sz w:val="16"/>
          <w:szCs w:val="16"/>
          <w:lang w:val="ka-GE"/>
        </w:rPr>
        <w:t xml:space="preserve"> </w:t>
      </w:r>
      <w:r w:rsidR="008951D2" w:rsidRPr="009850EC">
        <w:rPr>
          <w:rFonts w:ascii="Sylfaen" w:hAnsi="Sylfaen" w:cs="Sylfaen"/>
          <w:sz w:val="16"/>
          <w:szCs w:val="16"/>
          <w:lang w:val="ka-GE"/>
        </w:rPr>
        <w:t>მოწყობა</w:t>
      </w:r>
      <w:r w:rsidR="008951D2" w:rsidRPr="009850EC">
        <w:rPr>
          <w:sz w:val="16"/>
          <w:szCs w:val="16"/>
          <w:lang w:val="ka-GE"/>
        </w:rPr>
        <w:t xml:space="preserve">  </w:t>
      </w:r>
      <w:r w:rsidR="008951D2" w:rsidRPr="009850EC">
        <w:rPr>
          <w:rFonts w:ascii="Sylfaen" w:hAnsi="Sylfaen" w:cs="Sylfaen"/>
          <w:sz w:val="16"/>
          <w:szCs w:val="16"/>
          <w:lang w:val="ka-GE"/>
        </w:rPr>
        <w:t>ლენტეხში</w:t>
      </w:r>
      <w:r w:rsidR="008951D2" w:rsidRPr="009850EC">
        <w:rPr>
          <w:sz w:val="16"/>
          <w:szCs w:val="16"/>
          <w:lang w:val="ka-GE"/>
        </w:rPr>
        <w:t xml:space="preserve"> </w:t>
      </w:r>
      <w:r w:rsidR="008951D2" w:rsidRPr="009850EC">
        <w:rPr>
          <w:rFonts w:ascii="Sylfaen" w:hAnsi="Sylfaen" w:cs="Sylfaen"/>
          <w:sz w:val="16"/>
          <w:szCs w:val="16"/>
          <w:lang w:val="ka-GE"/>
        </w:rPr>
        <w:t>და</w:t>
      </w:r>
      <w:r w:rsidR="008951D2" w:rsidRPr="009850EC">
        <w:rPr>
          <w:sz w:val="16"/>
          <w:szCs w:val="16"/>
          <w:lang w:val="ka-GE"/>
        </w:rPr>
        <w:t xml:space="preserve"> </w:t>
      </w:r>
      <w:r w:rsidR="008951D2" w:rsidRPr="009850EC">
        <w:rPr>
          <w:rFonts w:ascii="Sylfaen" w:hAnsi="Sylfaen" w:cs="Sylfaen"/>
          <w:sz w:val="16"/>
          <w:szCs w:val="16"/>
          <w:lang w:val="ka-GE"/>
        </w:rPr>
        <w:t>საქართველოს</w:t>
      </w:r>
      <w:r w:rsidR="008951D2" w:rsidRPr="009850EC">
        <w:rPr>
          <w:sz w:val="16"/>
          <w:szCs w:val="16"/>
          <w:lang w:val="ka-GE"/>
        </w:rPr>
        <w:t xml:space="preserve"> </w:t>
      </w:r>
      <w:r w:rsidR="008951D2" w:rsidRPr="009850EC">
        <w:rPr>
          <w:rFonts w:ascii="Sylfaen" w:hAnsi="Sylfaen" w:cs="Sylfaen"/>
          <w:sz w:val="16"/>
          <w:szCs w:val="16"/>
          <w:lang w:val="ka-GE"/>
        </w:rPr>
        <w:t>სხვა</w:t>
      </w:r>
      <w:r w:rsidR="008951D2" w:rsidRPr="009850EC">
        <w:rPr>
          <w:sz w:val="16"/>
          <w:szCs w:val="16"/>
          <w:lang w:val="ka-GE"/>
        </w:rPr>
        <w:t xml:space="preserve"> </w:t>
      </w:r>
      <w:r w:rsidR="008951D2" w:rsidRPr="009850EC">
        <w:rPr>
          <w:rFonts w:ascii="Sylfaen" w:hAnsi="Sylfaen" w:cs="Sylfaen"/>
          <w:sz w:val="16"/>
          <w:szCs w:val="16"/>
          <w:lang w:val="ka-GE"/>
        </w:rPr>
        <w:t>რეგიონებში</w:t>
      </w:r>
      <w:r w:rsidR="008951D2" w:rsidRPr="009850EC">
        <w:rPr>
          <w:sz w:val="16"/>
          <w:szCs w:val="16"/>
          <w:lang w:val="ka-GE"/>
        </w:rPr>
        <w:t>.</w:t>
      </w:r>
    </w:p>
    <w:tbl>
      <w:tblPr>
        <w:tblW w:w="0" w:type="auto"/>
        <w:tblInd w:w="-5" w:type="dxa"/>
        <w:tblLook w:val="04A0" w:firstRow="1" w:lastRow="0" w:firstColumn="1" w:lastColumn="0" w:noHBand="0" w:noVBand="1"/>
      </w:tblPr>
      <w:tblGrid>
        <w:gridCol w:w="346"/>
        <w:gridCol w:w="2530"/>
        <w:gridCol w:w="2753"/>
        <w:gridCol w:w="2261"/>
        <w:gridCol w:w="1415"/>
        <w:gridCol w:w="1669"/>
      </w:tblGrid>
      <w:tr w:rsidR="008F7B53" w:rsidRPr="0005210A" w14:paraId="6A8E9FDA" w14:textId="77777777" w:rsidTr="00B27F82">
        <w:trPr>
          <w:trHeight w:val="395"/>
        </w:trPr>
        <w:tc>
          <w:tcPr>
            <w:tcW w:w="287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323F0F4" w14:textId="77777777" w:rsidR="008F7B53" w:rsidRPr="0005210A"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დაგეგემილი შუალედური შედეგი</w:t>
            </w:r>
          </w:p>
        </w:tc>
        <w:tc>
          <w:tcPr>
            <w:tcW w:w="5014" w:type="dxa"/>
            <w:gridSpan w:val="2"/>
            <w:tcBorders>
              <w:top w:val="single" w:sz="4" w:space="0" w:color="auto"/>
              <w:left w:val="nil"/>
              <w:bottom w:val="single" w:sz="4" w:space="0" w:color="auto"/>
              <w:right w:val="single" w:sz="4" w:space="0" w:color="000000"/>
            </w:tcBorders>
            <w:shd w:val="clear" w:color="auto" w:fill="auto"/>
            <w:vAlign w:val="center"/>
            <w:hideMark/>
          </w:tcPr>
          <w:p w14:paraId="74DF9D79" w14:textId="6E9767CD" w:rsidR="008F7B53" w:rsidRPr="0005210A" w:rsidRDefault="00B27F82" w:rsidP="00B7205D">
            <w:pPr>
              <w:widowControl w:val="0"/>
              <w:autoSpaceDE w:val="0"/>
              <w:autoSpaceDN w:val="0"/>
              <w:adjustRightInd w:val="0"/>
              <w:spacing w:after="40"/>
              <w:rPr>
                <w:rFonts w:ascii="Sylfaen" w:hAnsi="Sylfaen" w:cs="Sylfaen"/>
                <w:iCs/>
                <w:sz w:val="14"/>
                <w:szCs w:val="14"/>
                <w:lang w:val="ka-GE"/>
              </w:rPr>
            </w:pPr>
            <w:r w:rsidRPr="009850EC">
              <w:rPr>
                <w:rFonts w:ascii="Sylfaen" w:hAnsi="Sylfaen" w:cs="Sylfaen"/>
                <w:sz w:val="16"/>
                <w:szCs w:val="16"/>
                <w:lang w:val="ka-GE"/>
              </w:rPr>
              <w:t>შენარჩუნდება</w:t>
            </w:r>
            <w:r w:rsidRPr="009850EC">
              <w:rPr>
                <w:sz w:val="16"/>
                <w:szCs w:val="16"/>
                <w:lang w:val="ka-GE"/>
              </w:rPr>
              <w:t xml:space="preserve">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ფოლკლორი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კუთხეების</w:t>
            </w:r>
            <w:r w:rsidRPr="009850EC">
              <w:rPr>
                <w:sz w:val="16"/>
                <w:szCs w:val="16"/>
                <w:lang w:val="ka-GE"/>
              </w:rPr>
              <w:t xml:space="preserve"> </w:t>
            </w:r>
            <w:r w:rsidRPr="009850EC">
              <w:rPr>
                <w:rFonts w:ascii="Sylfaen" w:hAnsi="Sylfaen" w:cs="Sylfaen"/>
                <w:sz w:val="16"/>
                <w:szCs w:val="16"/>
                <w:lang w:val="ka-GE"/>
              </w:rPr>
              <w:t>ფოლკლორის</w:t>
            </w:r>
            <w:r w:rsidRPr="009850EC">
              <w:rPr>
                <w:sz w:val="16"/>
                <w:szCs w:val="16"/>
                <w:lang w:val="ka-GE"/>
              </w:rPr>
              <w:t xml:space="preserve"> </w:t>
            </w:r>
            <w:r w:rsidRPr="009850EC">
              <w:rPr>
                <w:rFonts w:ascii="Sylfaen" w:hAnsi="Sylfaen" w:cs="Sylfaen"/>
                <w:sz w:val="16"/>
                <w:szCs w:val="16"/>
                <w:lang w:val="ka-GE"/>
              </w:rPr>
              <w:t>უნიკალური</w:t>
            </w:r>
            <w:r w:rsidRPr="009850EC">
              <w:rPr>
                <w:sz w:val="16"/>
                <w:szCs w:val="16"/>
                <w:lang w:val="ka-GE"/>
              </w:rPr>
              <w:t xml:space="preserve"> </w:t>
            </w:r>
            <w:r w:rsidRPr="009850EC">
              <w:rPr>
                <w:rFonts w:ascii="Sylfaen" w:hAnsi="Sylfaen" w:cs="Sylfaen"/>
                <w:sz w:val="16"/>
                <w:szCs w:val="16"/>
                <w:lang w:val="ka-GE"/>
              </w:rPr>
              <w:t>ნიმუშები</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14:paraId="41A92D2F" w14:textId="77777777" w:rsidR="008F7B53" w:rsidRPr="0005210A"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1669" w:type="dxa"/>
            <w:tcBorders>
              <w:top w:val="single" w:sz="4" w:space="0" w:color="auto"/>
              <w:left w:val="nil"/>
              <w:bottom w:val="single" w:sz="4" w:space="0" w:color="auto"/>
              <w:right w:val="single" w:sz="4" w:space="0" w:color="auto"/>
            </w:tcBorders>
            <w:shd w:val="clear" w:color="auto" w:fill="auto"/>
            <w:vAlign w:val="center"/>
            <w:hideMark/>
          </w:tcPr>
          <w:p w14:paraId="1237323A" w14:textId="64B547AA" w:rsidR="008F7B53" w:rsidRPr="0005210A" w:rsidRDefault="00E012B7" w:rsidP="00E5272E">
            <w:pPr>
              <w:spacing w:after="0" w:line="240" w:lineRule="auto"/>
              <w:jc w:val="center"/>
              <w:rPr>
                <w:rFonts w:ascii="Sylfaen" w:eastAsia="Times New Roman" w:hAnsi="Sylfaen" w:cs="Arial CYR"/>
                <w:color w:val="000000"/>
                <w:sz w:val="14"/>
                <w:szCs w:val="14"/>
                <w:lang w:val="ka-GE"/>
              </w:rPr>
            </w:pPr>
            <w:r w:rsidRPr="0005210A">
              <w:rPr>
                <w:rFonts w:ascii="Sylfaen" w:eastAsia="Times New Roman" w:hAnsi="Sylfaen" w:cs="Arial CYR"/>
                <w:color w:val="000000"/>
                <w:sz w:val="14"/>
                <w:szCs w:val="14"/>
                <w:lang w:val="ka-GE"/>
              </w:rPr>
              <w:t>კულტურის სხვადასხვა სფეროს მაქსიმალური ხელმისაწვდომობა</w:t>
            </w:r>
          </w:p>
        </w:tc>
      </w:tr>
      <w:tr w:rsidR="008F7B53" w:rsidRPr="0005210A" w14:paraId="2CB3593C" w14:textId="77777777" w:rsidTr="00B27F82">
        <w:trPr>
          <w:trHeight w:val="300"/>
        </w:trPr>
        <w:tc>
          <w:tcPr>
            <w:tcW w:w="56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C9764A7"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76" w:type="dxa"/>
            <w:gridSpan w:val="2"/>
            <w:tcBorders>
              <w:top w:val="single" w:sz="4" w:space="0" w:color="auto"/>
              <w:left w:val="nil"/>
              <w:bottom w:val="single" w:sz="4" w:space="0" w:color="auto"/>
              <w:right w:val="single" w:sz="4" w:space="0" w:color="000000"/>
            </w:tcBorders>
            <w:shd w:val="clear" w:color="auto" w:fill="auto"/>
            <w:vAlign w:val="center"/>
            <w:hideMark/>
          </w:tcPr>
          <w:p w14:paraId="56FD618A"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69" w:type="dxa"/>
            <w:vMerge w:val="restart"/>
            <w:tcBorders>
              <w:top w:val="nil"/>
              <w:left w:val="single" w:sz="4" w:space="0" w:color="auto"/>
              <w:bottom w:val="single" w:sz="4" w:space="0" w:color="000000"/>
              <w:right w:val="single" w:sz="4" w:space="0" w:color="auto"/>
            </w:tcBorders>
            <w:shd w:val="clear" w:color="auto" w:fill="auto"/>
            <w:vAlign w:val="center"/>
            <w:hideMark/>
          </w:tcPr>
          <w:p w14:paraId="5193C32C"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8F7B53" w:rsidRPr="0005210A" w14:paraId="4679AA2C" w14:textId="77777777" w:rsidTr="00B27F82">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731C00"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530" w:type="dxa"/>
            <w:tcBorders>
              <w:top w:val="nil"/>
              <w:left w:val="nil"/>
              <w:bottom w:val="single" w:sz="4" w:space="0" w:color="auto"/>
              <w:right w:val="single" w:sz="4" w:space="0" w:color="auto"/>
            </w:tcBorders>
            <w:shd w:val="clear" w:color="auto" w:fill="auto"/>
            <w:vAlign w:val="center"/>
            <w:hideMark/>
          </w:tcPr>
          <w:p w14:paraId="1606179A"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753" w:type="dxa"/>
            <w:tcBorders>
              <w:top w:val="nil"/>
              <w:left w:val="nil"/>
              <w:bottom w:val="single" w:sz="4" w:space="0" w:color="auto"/>
              <w:right w:val="single" w:sz="4" w:space="0" w:color="auto"/>
            </w:tcBorders>
            <w:shd w:val="clear" w:color="auto" w:fill="auto"/>
            <w:vAlign w:val="center"/>
            <w:hideMark/>
          </w:tcPr>
          <w:p w14:paraId="02C41C22"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261" w:type="dxa"/>
            <w:tcBorders>
              <w:top w:val="nil"/>
              <w:left w:val="nil"/>
              <w:bottom w:val="single" w:sz="4" w:space="0" w:color="auto"/>
              <w:right w:val="single" w:sz="4" w:space="0" w:color="auto"/>
            </w:tcBorders>
            <w:shd w:val="clear" w:color="auto" w:fill="auto"/>
            <w:vAlign w:val="center"/>
            <w:hideMark/>
          </w:tcPr>
          <w:p w14:paraId="3877E5C5"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415" w:type="dxa"/>
            <w:tcBorders>
              <w:top w:val="nil"/>
              <w:left w:val="nil"/>
              <w:bottom w:val="single" w:sz="4" w:space="0" w:color="auto"/>
              <w:right w:val="single" w:sz="4" w:space="0" w:color="auto"/>
            </w:tcBorders>
            <w:shd w:val="clear" w:color="auto" w:fill="auto"/>
            <w:vAlign w:val="center"/>
            <w:hideMark/>
          </w:tcPr>
          <w:p w14:paraId="6AB690DB"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69" w:type="dxa"/>
            <w:vMerge/>
            <w:tcBorders>
              <w:top w:val="nil"/>
              <w:left w:val="single" w:sz="4" w:space="0" w:color="auto"/>
              <w:bottom w:val="single" w:sz="4" w:space="0" w:color="000000"/>
              <w:right w:val="single" w:sz="4" w:space="0" w:color="auto"/>
            </w:tcBorders>
            <w:vAlign w:val="center"/>
            <w:hideMark/>
          </w:tcPr>
          <w:p w14:paraId="78E00DAD" w14:textId="77777777" w:rsidR="008F7B53" w:rsidRPr="0005210A" w:rsidRDefault="008F7B53" w:rsidP="00E5272E">
            <w:pPr>
              <w:spacing w:after="0" w:line="240" w:lineRule="auto"/>
              <w:rPr>
                <w:rFonts w:ascii="Sylfaen" w:eastAsia="Times New Roman" w:hAnsi="Sylfaen" w:cs="Arial CYR"/>
                <w:b/>
                <w:bCs/>
                <w:color w:val="385623" w:themeColor="accent6" w:themeShade="80"/>
                <w:sz w:val="16"/>
                <w:szCs w:val="16"/>
              </w:rPr>
            </w:pPr>
          </w:p>
        </w:tc>
      </w:tr>
      <w:tr w:rsidR="005E7169" w:rsidRPr="0005210A" w14:paraId="5E30768D" w14:textId="77777777" w:rsidTr="00B27F82">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44822B6E" w14:textId="77777777" w:rsidR="005E7169" w:rsidRPr="0005210A" w:rsidRDefault="005E7169" w:rsidP="005E7169">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530" w:type="dxa"/>
            <w:tcBorders>
              <w:top w:val="nil"/>
              <w:left w:val="nil"/>
              <w:bottom w:val="single" w:sz="4" w:space="0" w:color="auto"/>
              <w:right w:val="single" w:sz="4" w:space="0" w:color="auto"/>
            </w:tcBorders>
            <w:shd w:val="clear" w:color="auto" w:fill="auto"/>
            <w:vAlign w:val="center"/>
          </w:tcPr>
          <w:p w14:paraId="50C905CF" w14:textId="58B33584" w:rsidR="005E7169" w:rsidRPr="0005210A" w:rsidRDefault="00B27F82" w:rsidP="005E7169">
            <w:pPr>
              <w:spacing w:after="0" w:line="240" w:lineRule="auto"/>
              <w:jc w:val="center"/>
              <w:rPr>
                <w:rFonts w:ascii="Sylfaen" w:eastAsia="Times New Roman" w:hAnsi="Sylfaen" w:cs="Arial CYR"/>
                <w:bCs/>
                <w:sz w:val="14"/>
                <w:szCs w:val="14"/>
              </w:rPr>
            </w:pPr>
            <w:r w:rsidRPr="009850EC">
              <w:rPr>
                <w:rFonts w:ascii="Sylfaen" w:hAnsi="Sylfaen" w:cs="Sylfaen"/>
                <w:sz w:val="16"/>
                <w:szCs w:val="16"/>
                <w:lang w:val="ka-GE"/>
              </w:rPr>
              <w:t>შენარჩუნდება</w:t>
            </w:r>
            <w:r w:rsidRPr="009850EC">
              <w:rPr>
                <w:sz w:val="16"/>
                <w:szCs w:val="16"/>
                <w:lang w:val="ka-GE"/>
              </w:rPr>
              <w:t xml:space="preserve">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ფოლკლორი</w:t>
            </w:r>
            <w:r w:rsidRPr="00CD0F92">
              <w:rPr>
                <w:rFonts w:ascii="Calibri" w:hAnsi="Calibri" w:cs="Calibri"/>
                <w:color w:val="000000"/>
                <w:sz w:val="12"/>
                <w:szCs w:val="12"/>
              </w:rPr>
              <w:t> </w:t>
            </w:r>
          </w:p>
        </w:tc>
        <w:tc>
          <w:tcPr>
            <w:tcW w:w="2753" w:type="dxa"/>
            <w:tcBorders>
              <w:top w:val="nil"/>
              <w:left w:val="nil"/>
              <w:bottom w:val="single" w:sz="4" w:space="0" w:color="auto"/>
              <w:right w:val="single" w:sz="4" w:space="0" w:color="auto"/>
            </w:tcBorders>
            <w:shd w:val="clear" w:color="auto" w:fill="auto"/>
            <w:vAlign w:val="center"/>
          </w:tcPr>
          <w:p w14:paraId="4AF0B0CA" w14:textId="4F0E7165" w:rsidR="005E7169" w:rsidRPr="0005210A" w:rsidRDefault="00B27F82" w:rsidP="00361B8D">
            <w:pPr>
              <w:spacing w:after="0" w:line="240" w:lineRule="auto"/>
              <w:jc w:val="center"/>
              <w:rPr>
                <w:rFonts w:ascii="Sylfaen" w:eastAsia="Times New Roman" w:hAnsi="Sylfaen" w:cs="Arial CYR"/>
                <w:bCs/>
                <w:sz w:val="14"/>
                <w:szCs w:val="14"/>
              </w:rPr>
            </w:pPr>
            <w:r w:rsidRPr="009850EC">
              <w:rPr>
                <w:rFonts w:ascii="Sylfaen" w:hAnsi="Sylfaen" w:cs="Sylfaen"/>
                <w:sz w:val="16"/>
                <w:szCs w:val="16"/>
                <w:lang w:val="ka-GE"/>
              </w:rPr>
              <w:t>შენარჩუნდება</w:t>
            </w:r>
            <w:r w:rsidRPr="009850EC">
              <w:rPr>
                <w:sz w:val="16"/>
                <w:szCs w:val="16"/>
                <w:lang w:val="ka-GE"/>
              </w:rPr>
              <w:t xml:space="preserve">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ფოლკლორი</w:t>
            </w:r>
            <w:r w:rsidRPr="00CD0F92">
              <w:rPr>
                <w:rFonts w:ascii="Calibri" w:hAnsi="Calibri" w:cs="Calibri"/>
                <w:color w:val="000000"/>
                <w:sz w:val="12"/>
                <w:szCs w:val="12"/>
              </w:rPr>
              <w:t> </w:t>
            </w:r>
          </w:p>
        </w:tc>
        <w:tc>
          <w:tcPr>
            <w:tcW w:w="2261" w:type="dxa"/>
            <w:tcBorders>
              <w:top w:val="nil"/>
              <w:left w:val="nil"/>
              <w:bottom w:val="single" w:sz="4" w:space="0" w:color="auto"/>
              <w:right w:val="single" w:sz="4" w:space="0" w:color="auto"/>
            </w:tcBorders>
            <w:shd w:val="clear" w:color="auto" w:fill="auto"/>
            <w:vAlign w:val="center"/>
          </w:tcPr>
          <w:p w14:paraId="0EBB0004" w14:textId="6763952C" w:rsidR="005E7169" w:rsidRPr="0005210A" w:rsidRDefault="005E7169" w:rsidP="00361B8D">
            <w:pPr>
              <w:spacing w:after="0" w:line="240" w:lineRule="auto"/>
              <w:jc w:val="center"/>
              <w:rPr>
                <w:rFonts w:ascii="Sylfaen" w:eastAsia="Times New Roman" w:hAnsi="Sylfaen" w:cs="Arial CYR"/>
                <w:bCs/>
                <w:sz w:val="14"/>
                <w:szCs w:val="14"/>
              </w:rPr>
            </w:pPr>
            <w:r w:rsidRPr="0005210A">
              <w:rPr>
                <w:rFonts w:ascii="Sylfaen" w:hAnsi="Sylfaen" w:cs="Calibri"/>
                <w:sz w:val="14"/>
                <w:szCs w:val="14"/>
              </w:rPr>
              <w:t xml:space="preserve"> </w:t>
            </w:r>
            <w:r w:rsidR="00B27F82" w:rsidRPr="009850EC">
              <w:rPr>
                <w:rFonts w:ascii="Sylfaen" w:hAnsi="Sylfaen" w:cs="Sylfaen"/>
                <w:sz w:val="16"/>
                <w:szCs w:val="16"/>
                <w:lang w:val="ka-GE"/>
              </w:rPr>
              <w:t>შენარჩუნდება</w:t>
            </w:r>
            <w:r w:rsidR="00B27F82" w:rsidRPr="009850EC">
              <w:rPr>
                <w:sz w:val="16"/>
                <w:szCs w:val="16"/>
                <w:lang w:val="ka-GE"/>
              </w:rPr>
              <w:t xml:space="preserve"> </w:t>
            </w:r>
            <w:r w:rsidR="00B27F82" w:rsidRPr="009850EC">
              <w:rPr>
                <w:rFonts w:ascii="Sylfaen" w:hAnsi="Sylfaen" w:cs="Sylfaen"/>
                <w:sz w:val="16"/>
                <w:szCs w:val="16"/>
                <w:lang w:val="ka-GE"/>
              </w:rPr>
              <w:t>სვანური</w:t>
            </w:r>
            <w:r w:rsidR="00B27F82" w:rsidRPr="009850EC">
              <w:rPr>
                <w:sz w:val="16"/>
                <w:szCs w:val="16"/>
                <w:lang w:val="ka-GE"/>
              </w:rPr>
              <w:t xml:space="preserve"> </w:t>
            </w:r>
            <w:r w:rsidR="00B27F82" w:rsidRPr="009850EC">
              <w:rPr>
                <w:rFonts w:ascii="Sylfaen" w:hAnsi="Sylfaen" w:cs="Sylfaen"/>
                <w:sz w:val="16"/>
                <w:szCs w:val="16"/>
                <w:lang w:val="ka-GE"/>
              </w:rPr>
              <w:t>ფოლკლორი</w:t>
            </w:r>
            <w:r w:rsidR="00B27F82" w:rsidRPr="009850EC">
              <w:rPr>
                <w:sz w:val="16"/>
                <w:szCs w:val="16"/>
                <w:lang w:val="ka-GE"/>
              </w:rPr>
              <w:t xml:space="preserve"> </w:t>
            </w:r>
            <w:r w:rsidR="00B27F82" w:rsidRPr="009850EC">
              <w:rPr>
                <w:rFonts w:ascii="Sylfaen" w:hAnsi="Sylfaen" w:cs="Sylfaen"/>
                <w:sz w:val="16"/>
                <w:szCs w:val="16"/>
                <w:lang w:val="ka-GE"/>
              </w:rPr>
              <w:t>და</w:t>
            </w:r>
            <w:r w:rsidR="00B27F82" w:rsidRPr="009850EC">
              <w:rPr>
                <w:sz w:val="16"/>
                <w:szCs w:val="16"/>
                <w:lang w:val="ka-GE"/>
              </w:rPr>
              <w:t xml:space="preserve"> </w:t>
            </w:r>
            <w:r w:rsidR="00B27F82" w:rsidRPr="009850EC">
              <w:rPr>
                <w:rFonts w:ascii="Sylfaen" w:hAnsi="Sylfaen" w:cs="Sylfaen"/>
                <w:sz w:val="16"/>
                <w:szCs w:val="16"/>
                <w:lang w:val="ka-GE"/>
              </w:rPr>
              <w:t>საქართველოს</w:t>
            </w:r>
            <w:r w:rsidR="00B27F82" w:rsidRPr="009850EC">
              <w:rPr>
                <w:sz w:val="16"/>
                <w:szCs w:val="16"/>
                <w:lang w:val="ka-GE"/>
              </w:rPr>
              <w:t xml:space="preserve"> </w:t>
            </w:r>
            <w:r w:rsidR="00B27F82" w:rsidRPr="009850EC">
              <w:rPr>
                <w:rFonts w:ascii="Sylfaen" w:hAnsi="Sylfaen" w:cs="Sylfaen"/>
                <w:sz w:val="16"/>
                <w:szCs w:val="16"/>
                <w:lang w:val="ka-GE"/>
              </w:rPr>
              <w:t>სხვა</w:t>
            </w:r>
            <w:r w:rsidR="00B27F82" w:rsidRPr="009850EC">
              <w:rPr>
                <w:sz w:val="16"/>
                <w:szCs w:val="16"/>
                <w:lang w:val="ka-GE"/>
              </w:rPr>
              <w:t xml:space="preserve"> </w:t>
            </w:r>
            <w:r w:rsidR="00B27F82" w:rsidRPr="009850EC">
              <w:rPr>
                <w:rFonts w:ascii="Sylfaen" w:hAnsi="Sylfaen" w:cs="Sylfaen"/>
                <w:sz w:val="16"/>
                <w:szCs w:val="16"/>
                <w:lang w:val="ka-GE"/>
              </w:rPr>
              <w:t>კუთხეების</w:t>
            </w:r>
            <w:r w:rsidR="00B27F82" w:rsidRPr="009850EC">
              <w:rPr>
                <w:sz w:val="16"/>
                <w:szCs w:val="16"/>
                <w:lang w:val="ka-GE"/>
              </w:rPr>
              <w:t xml:space="preserve"> </w:t>
            </w:r>
            <w:r w:rsidR="00B27F82" w:rsidRPr="009850EC">
              <w:rPr>
                <w:rFonts w:ascii="Sylfaen" w:hAnsi="Sylfaen" w:cs="Sylfaen"/>
                <w:sz w:val="16"/>
                <w:szCs w:val="16"/>
                <w:lang w:val="ka-GE"/>
              </w:rPr>
              <w:t>ფოლკლორის</w:t>
            </w:r>
            <w:r w:rsidR="00B27F82" w:rsidRPr="009850EC">
              <w:rPr>
                <w:sz w:val="16"/>
                <w:szCs w:val="16"/>
                <w:lang w:val="ka-GE"/>
              </w:rPr>
              <w:t xml:space="preserve"> </w:t>
            </w:r>
            <w:r w:rsidR="00B27F82" w:rsidRPr="009850EC">
              <w:rPr>
                <w:rFonts w:ascii="Sylfaen" w:hAnsi="Sylfaen" w:cs="Sylfaen"/>
                <w:sz w:val="16"/>
                <w:szCs w:val="16"/>
                <w:lang w:val="ka-GE"/>
              </w:rPr>
              <w:t>უნიკალური</w:t>
            </w:r>
            <w:r w:rsidR="00B27F82" w:rsidRPr="009850EC">
              <w:rPr>
                <w:sz w:val="16"/>
                <w:szCs w:val="16"/>
                <w:lang w:val="ka-GE"/>
              </w:rPr>
              <w:t xml:space="preserve"> </w:t>
            </w:r>
            <w:r w:rsidR="00B27F82" w:rsidRPr="009850EC">
              <w:rPr>
                <w:rFonts w:ascii="Sylfaen" w:hAnsi="Sylfaen" w:cs="Sylfaen"/>
                <w:sz w:val="16"/>
                <w:szCs w:val="16"/>
                <w:lang w:val="ka-GE"/>
              </w:rPr>
              <w:t>ნიმუშები</w:t>
            </w:r>
          </w:p>
        </w:tc>
        <w:tc>
          <w:tcPr>
            <w:tcW w:w="1415" w:type="dxa"/>
            <w:tcBorders>
              <w:top w:val="nil"/>
              <w:left w:val="nil"/>
              <w:bottom w:val="single" w:sz="4" w:space="0" w:color="auto"/>
              <w:right w:val="single" w:sz="4" w:space="0" w:color="auto"/>
            </w:tcBorders>
            <w:shd w:val="clear" w:color="auto" w:fill="auto"/>
            <w:vAlign w:val="center"/>
          </w:tcPr>
          <w:p w14:paraId="36FC49A2" w14:textId="20914565" w:rsidR="005E7169" w:rsidRPr="0005210A" w:rsidRDefault="00B27F82" w:rsidP="005E7169">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5</w:t>
            </w:r>
            <w:r w:rsidR="005E7169" w:rsidRPr="0005210A">
              <w:rPr>
                <w:rFonts w:ascii="Sylfaen" w:eastAsia="Times New Roman" w:hAnsi="Sylfaen" w:cs="Arial CYR"/>
                <w:bCs/>
                <w:sz w:val="14"/>
                <w:szCs w:val="14"/>
                <w:lang w:val="ka-GE"/>
              </w:rPr>
              <w:t>%</w:t>
            </w:r>
          </w:p>
        </w:tc>
        <w:tc>
          <w:tcPr>
            <w:tcW w:w="1669" w:type="dxa"/>
            <w:tcBorders>
              <w:top w:val="nil"/>
              <w:left w:val="single" w:sz="4" w:space="0" w:color="auto"/>
              <w:bottom w:val="single" w:sz="4" w:space="0" w:color="000000"/>
              <w:right w:val="single" w:sz="4" w:space="0" w:color="auto"/>
            </w:tcBorders>
            <w:vAlign w:val="center"/>
          </w:tcPr>
          <w:p w14:paraId="07A19DD4" w14:textId="77777777" w:rsidR="005E7169" w:rsidRPr="0005210A" w:rsidRDefault="005E7169" w:rsidP="005E7169">
            <w:pPr>
              <w:spacing w:after="0" w:line="240" w:lineRule="auto"/>
              <w:rPr>
                <w:rFonts w:ascii="Sylfaen" w:eastAsia="Times New Roman" w:hAnsi="Sylfaen" w:cs="Arial CYR"/>
                <w:b/>
                <w:bCs/>
                <w:color w:val="385623" w:themeColor="accent6" w:themeShade="80"/>
                <w:sz w:val="16"/>
                <w:szCs w:val="16"/>
              </w:rPr>
            </w:pPr>
          </w:p>
        </w:tc>
      </w:tr>
    </w:tbl>
    <w:p w14:paraId="03890639" w14:textId="2BA4E671" w:rsidR="00F676F3" w:rsidRPr="0005210A" w:rsidRDefault="00F676F3" w:rsidP="00B7205D">
      <w:pPr>
        <w:widowControl w:val="0"/>
        <w:autoSpaceDE w:val="0"/>
        <w:autoSpaceDN w:val="0"/>
        <w:adjustRightInd w:val="0"/>
        <w:spacing w:after="40"/>
      </w:pPr>
    </w:p>
    <w:p w14:paraId="3AC062E4" w14:textId="71010A3E" w:rsidR="00F676F3" w:rsidRPr="0005210A" w:rsidRDefault="00EB2008" w:rsidP="00F676F3">
      <w:pPr>
        <w:widowControl w:val="0"/>
        <w:autoSpaceDE w:val="0"/>
        <w:autoSpaceDN w:val="0"/>
        <w:adjustRightInd w:val="0"/>
        <w:spacing w:after="40"/>
        <w:ind w:left="480"/>
        <w:rPr>
          <w:rFonts w:ascii="Sylfaen" w:hAnsi="Sylfaen" w:cs="Sylfaen"/>
          <w:bCs/>
          <w:iCs/>
          <w:color w:val="385623"/>
          <w:sz w:val="16"/>
          <w:szCs w:val="16"/>
          <w:lang w:val="ka-GE"/>
        </w:rPr>
      </w:pPr>
      <w:r w:rsidRPr="0005210A">
        <w:rPr>
          <w:rFonts w:ascii="Sylfaen" w:hAnsi="Sylfaen" w:cs="Sylfaen"/>
          <w:b/>
          <w:bCs/>
          <w:iCs/>
          <w:color w:val="385623"/>
          <w:sz w:val="16"/>
          <w:szCs w:val="16"/>
          <w:lang w:val="ka-GE"/>
        </w:rPr>
        <w:t>4.8</w:t>
      </w:r>
      <w:r w:rsidR="005B0046" w:rsidRPr="0005210A">
        <w:rPr>
          <w:rFonts w:ascii="Sylfaen" w:hAnsi="Sylfaen" w:cs="Sylfaen"/>
          <w:b/>
          <w:bCs/>
          <w:iCs/>
          <w:color w:val="385623"/>
          <w:sz w:val="16"/>
          <w:szCs w:val="16"/>
          <w:lang w:val="ka-GE"/>
        </w:rPr>
        <w:t>.</w:t>
      </w:r>
      <w:r w:rsidR="00F676F3" w:rsidRPr="0005210A">
        <w:rPr>
          <w:rFonts w:ascii="Sylfaen" w:hAnsi="Sylfaen" w:cs="Sylfaen"/>
          <w:b/>
          <w:bCs/>
          <w:iCs/>
          <w:color w:val="385623"/>
          <w:sz w:val="16"/>
          <w:szCs w:val="16"/>
        </w:rPr>
        <w:t xml:space="preserve">  </w:t>
      </w:r>
      <w:r w:rsidR="00F676F3" w:rsidRPr="0005210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F676F3" w:rsidRPr="0005210A">
        <w:rPr>
          <w:rFonts w:ascii="Sylfaen" w:hAnsi="Sylfaen"/>
          <w:b/>
          <w:bCs/>
          <w:sz w:val="16"/>
          <w:szCs w:val="16"/>
          <w:lang w:val="ka-GE"/>
        </w:rPr>
        <w:t xml:space="preserve"> </w:t>
      </w:r>
      <w:r w:rsidR="0076696D" w:rsidRPr="008454E9">
        <w:rPr>
          <w:rFonts w:ascii="Sylfaen" w:hAnsi="Sylfaen" w:cs="Calibri"/>
          <w:b/>
          <w:bCs/>
          <w:color w:val="000000"/>
          <w:sz w:val="16"/>
          <w:szCs w:val="16"/>
        </w:rPr>
        <w:t>ახალგაზრდობის მხარდაჭერა</w:t>
      </w:r>
      <w:r w:rsidR="00F676F3" w:rsidRPr="0005210A">
        <w:rPr>
          <w:rFonts w:ascii="Sylfaen" w:hAnsi="Sylfaen"/>
          <w:b/>
          <w:bCs/>
          <w:sz w:val="16"/>
          <w:szCs w:val="16"/>
          <w:lang w:val="ka-GE"/>
        </w:rPr>
        <w:t xml:space="preserve">ღონისძიებები </w:t>
      </w:r>
      <w:r w:rsidR="00F676F3" w:rsidRPr="0005210A">
        <w:rPr>
          <w:rFonts w:ascii="Sylfaen" w:hAnsi="Sylfaen" w:cs="Sylfaen"/>
          <w:b/>
          <w:bCs/>
          <w:iCs/>
          <w:sz w:val="16"/>
          <w:szCs w:val="16"/>
          <w:lang w:val="ka-GE"/>
        </w:rPr>
        <w:t>(</w:t>
      </w:r>
      <w:r w:rsidR="00F676F3" w:rsidRPr="0005210A">
        <w:rPr>
          <w:rFonts w:ascii="Sylfaen" w:hAnsi="Sylfaen" w:cs="Sylfaen"/>
          <w:b/>
          <w:bCs/>
          <w:iCs/>
          <w:color w:val="385623"/>
          <w:sz w:val="16"/>
          <w:szCs w:val="16"/>
          <w:lang w:val="ka-GE"/>
        </w:rPr>
        <w:t>პროგრამული კოდი</w:t>
      </w:r>
      <w:r w:rsidR="00F676F3" w:rsidRPr="0005210A">
        <w:rPr>
          <w:rFonts w:ascii="Sylfaen" w:hAnsi="Sylfaen"/>
          <w:b/>
          <w:bCs/>
          <w:sz w:val="16"/>
          <w:szCs w:val="16"/>
          <w:lang w:val="ka-GE"/>
        </w:rPr>
        <w:t xml:space="preserve"> 05 02 03)</w:t>
      </w:r>
    </w:p>
    <w:p w14:paraId="019EA8C9" w14:textId="04FF7140" w:rsidR="00F676F3" w:rsidRPr="0005210A" w:rsidRDefault="00F676F3" w:rsidP="00F676F3">
      <w:pPr>
        <w:widowControl w:val="0"/>
        <w:autoSpaceDE w:val="0"/>
        <w:autoSpaceDN w:val="0"/>
        <w:adjustRightInd w:val="0"/>
        <w:spacing w:after="40"/>
        <w:ind w:firstLine="540"/>
        <w:rPr>
          <w:rFonts w:ascii="Sylfaen" w:hAnsi="Sylfaen"/>
          <w:b/>
          <w:bCs/>
          <w:sz w:val="16"/>
          <w:szCs w:val="16"/>
          <w:lang w:val="ka-GE"/>
        </w:rPr>
      </w:pPr>
      <w:r w:rsidRPr="0005210A">
        <w:rPr>
          <w:rFonts w:ascii="Sylfaen" w:hAnsi="Sylfaen" w:cs="Sylfaen"/>
          <w:b/>
          <w:bCs/>
          <w:iCs/>
          <w:color w:val="385623"/>
          <w:sz w:val="16"/>
          <w:szCs w:val="16"/>
          <w:lang w:val="ka-GE"/>
        </w:rPr>
        <w:t xml:space="preserve">ქვეპროგრამის განმახორციელებელი: </w:t>
      </w:r>
      <w:r w:rsidR="0076696D" w:rsidRPr="00CD0F92">
        <w:rPr>
          <w:rFonts w:ascii="Calibri" w:hAnsi="Calibri" w:cs="Calibri"/>
          <w:color w:val="000000"/>
          <w:sz w:val="14"/>
          <w:szCs w:val="14"/>
        </w:rPr>
        <w:t xml:space="preserve"> </w:t>
      </w:r>
      <w:r w:rsidR="0076696D" w:rsidRPr="00693DC2">
        <w:rPr>
          <w:rFonts w:ascii="Sylfaen" w:hAnsi="Sylfaen" w:cs="Calibri"/>
          <w:b/>
          <w:color w:val="000000"/>
          <w:sz w:val="16"/>
          <w:szCs w:val="16"/>
        </w:rPr>
        <w:t>განათლების, კულტურის, ძეგლთა დაცვის, სპორტისა და ახალგაზრდობის საქმეთა სამსახური</w:t>
      </w:r>
    </w:p>
    <w:p w14:paraId="3EBDE656" w14:textId="3A0D3D55" w:rsidR="00F676F3" w:rsidRPr="0005210A" w:rsidRDefault="00F676F3" w:rsidP="00F676F3">
      <w:pPr>
        <w:widowControl w:val="0"/>
        <w:autoSpaceDE w:val="0"/>
        <w:autoSpaceDN w:val="0"/>
        <w:adjustRightInd w:val="0"/>
        <w:spacing w:after="40"/>
        <w:ind w:firstLine="540"/>
        <w:jc w:val="both"/>
        <w:rPr>
          <w:rFonts w:ascii="Sylfaen" w:hAnsi="Sylfaen" w:cs="Sylfaen"/>
          <w:iCs/>
          <w:sz w:val="16"/>
          <w:szCs w:val="16"/>
          <w:lang w:val="ka-GE"/>
        </w:rPr>
      </w:pPr>
      <w:r w:rsidRPr="0005210A">
        <w:rPr>
          <w:rFonts w:ascii="Sylfaen" w:hAnsi="Sylfaen" w:cs="Sylfaen"/>
          <w:b/>
          <w:bCs/>
          <w:iCs/>
          <w:color w:val="385623"/>
          <w:sz w:val="16"/>
          <w:szCs w:val="16"/>
          <w:lang w:val="ka-GE"/>
        </w:rPr>
        <w:t>ქვეპროგრამის აღწერა და მიზანი</w:t>
      </w:r>
      <w:r w:rsidRPr="0005210A">
        <w:rPr>
          <w:rFonts w:ascii="Sylfaen" w:hAnsi="Sylfaen" w:cs="Sylfaen"/>
          <w:b/>
          <w:color w:val="385623"/>
          <w:sz w:val="16"/>
          <w:szCs w:val="16"/>
          <w:lang w:val="ka-GE"/>
        </w:rPr>
        <w:t xml:space="preserve">: </w:t>
      </w:r>
      <w:r w:rsidR="0076696D" w:rsidRPr="002D0864">
        <w:rPr>
          <w:rFonts w:ascii="Sylfaen" w:hAnsi="Sylfaen" w:cs="Calibri"/>
          <w:color w:val="000000"/>
          <w:sz w:val="18"/>
          <w:szCs w:val="18"/>
        </w:rPr>
        <w:t>პროგრამა ითვალისწინებს ახალგაზრდული ინიციატივების, ადგილობრივი და საერთაშორისო ახალგაზრდული პროექტების ხელშეწყობას, იგი ორიენტირებულია: მასობრივი სპორტის პოპულარიზაციასა და განვითარებაზე, საზოგადოებაში ცხოვრების ჯანსაღი წესის დამკვიდრებაზე, მოსახლეობის მაქსიმალურ ინკლუზიაზე მასობრივ სპორტულ ღონისძიებებში. იგი ასევე გულისხმობს ამბროლაურის მუნიციპალიტეტ</w:t>
      </w:r>
      <w:r w:rsidR="0076696D">
        <w:rPr>
          <w:rFonts w:ascii="Sylfaen" w:hAnsi="Sylfaen" w:cs="Calibri"/>
          <w:color w:val="000000"/>
          <w:sz w:val="18"/>
          <w:szCs w:val="18"/>
        </w:rPr>
        <w:t>ის მოსწავლე-ახალგაზრდობისთვის დ. ლენტეხში</w:t>
      </w:r>
      <w:r w:rsidR="0076696D" w:rsidRPr="002D0864">
        <w:rPr>
          <w:rFonts w:ascii="Sylfaen" w:hAnsi="Sylfaen" w:cs="Calibri"/>
          <w:color w:val="000000"/>
          <w:sz w:val="18"/>
          <w:szCs w:val="18"/>
        </w:rPr>
        <w:t xml:space="preserve"> მდებარე სხვადასხვა პროფილის სკოლისგარეშე დაწესებულებების სასწავლო პროგრამებზე თანაბარი წვდომის ხელშეწყობას. პროგრამის ფარგლებში დაგეგმილია ტრანსპორტის მომსახურების</w:t>
      </w:r>
      <w:r w:rsidR="0076696D">
        <w:rPr>
          <w:rFonts w:ascii="Sylfaen" w:hAnsi="Sylfaen" w:cs="Calibri"/>
          <w:color w:val="000000"/>
          <w:sz w:val="18"/>
          <w:szCs w:val="18"/>
          <w:lang w:val="ka-GE"/>
        </w:rPr>
        <w:t xml:space="preserve"> </w:t>
      </w:r>
      <w:r w:rsidR="0076696D" w:rsidRPr="00AB6AF5">
        <w:rPr>
          <w:rFonts w:ascii="Sylfaen" w:hAnsi="Sylfaen" w:cs="Calibri"/>
          <w:color w:val="000000"/>
          <w:sz w:val="18"/>
          <w:szCs w:val="18"/>
        </w:rPr>
        <w:t xml:space="preserve"> შესყიდვა. ტრანსპორტირება განხორციელდება სამ ძირითად მარშრუტზე</w:t>
      </w:r>
      <w:r w:rsidR="0076696D">
        <w:rPr>
          <w:rFonts w:ascii="Sylfaen" w:hAnsi="Sylfaen" w:cs="Calibri"/>
          <w:color w:val="000000"/>
          <w:sz w:val="18"/>
          <w:szCs w:val="18"/>
        </w:rPr>
        <w:t xml:space="preserve"> </w:t>
      </w:r>
      <w:r w:rsidR="0076696D" w:rsidRPr="00AB6AF5">
        <w:rPr>
          <w:rFonts w:ascii="Sylfaen" w:hAnsi="Sylfaen" w:cs="Calibri"/>
          <w:color w:val="000000"/>
          <w:sz w:val="18"/>
          <w:szCs w:val="18"/>
        </w:rPr>
        <w:t>სასწავლო პროგრამებში ჩართული ახალგაზრდების გადაადგილების უზრუნველსაყოფად.</w:t>
      </w:r>
      <w:r w:rsidR="0076696D" w:rsidRPr="00AB6AF5">
        <w:rPr>
          <w:rFonts w:ascii="Sylfaen" w:hAnsi="Sylfaen" w:cs="Calibri"/>
          <w:color w:val="000000"/>
          <w:sz w:val="18"/>
          <w:szCs w:val="18"/>
        </w:rPr>
        <w:br/>
        <w:t>პროგრამა ასევე მოიცავს ახალგაზრდებისთვის გასართობი, შემეცნებითი, სპორტული ღონისძიებების პოპულარიზების ხელშეწყობის მიზნით დაგეგმილი აქტივობების მხარდაჭერას. პროგრამის განხორციელებით</w:t>
      </w:r>
      <w:r w:rsidR="0076696D">
        <w:rPr>
          <w:rFonts w:ascii="Sylfaen" w:hAnsi="Sylfaen" w:cs="Calibri"/>
          <w:color w:val="000000"/>
          <w:sz w:val="18"/>
          <w:szCs w:val="18"/>
        </w:rPr>
        <w:t xml:space="preserve"> </w:t>
      </w:r>
      <w:r w:rsidR="0076696D" w:rsidRPr="00AB6AF5">
        <w:rPr>
          <w:rFonts w:ascii="Sylfaen" w:hAnsi="Sylfaen" w:cs="Calibri"/>
          <w:color w:val="000000"/>
          <w:sz w:val="18"/>
          <w:szCs w:val="18"/>
        </w:rPr>
        <w:t>ახალგაზრდებს საკუთარი უნარების რეალიზებისა და განვითარების</w:t>
      </w:r>
      <w:r w:rsidR="0076696D">
        <w:rPr>
          <w:rFonts w:ascii="Sylfaen" w:hAnsi="Sylfaen" w:cs="Calibri"/>
          <w:color w:val="000000"/>
          <w:sz w:val="18"/>
          <w:szCs w:val="18"/>
        </w:rPr>
        <w:t xml:space="preserve"> </w:t>
      </w:r>
      <w:r w:rsidR="0076696D" w:rsidRPr="00AB6AF5">
        <w:rPr>
          <w:rFonts w:ascii="Sylfaen" w:hAnsi="Sylfaen" w:cs="Calibri"/>
          <w:color w:val="000000"/>
          <w:sz w:val="18"/>
          <w:szCs w:val="18"/>
        </w:rPr>
        <w:t>შესაძლებლობა მიეცემათ.</w:t>
      </w:r>
    </w:p>
    <w:p w14:paraId="78140454" w14:textId="576AAB13" w:rsidR="00F676F3" w:rsidRPr="0005210A" w:rsidRDefault="00F676F3" w:rsidP="00B7205D">
      <w:pPr>
        <w:widowControl w:val="0"/>
        <w:autoSpaceDE w:val="0"/>
        <w:autoSpaceDN w:val="0"/>
        <w:adjustRightInd w:val="0"/>
        <w:spacing w:after="40"/>
        <w:ind w:firstLine="540"/>
        <w:jc w:val="both"/>
        <w:rPr>
          <w:rFonts w:ascii="Sylfaen" w:hAnsi="Sylfaen" w:cs="Sylfaen"/>
          <w:iCs/>
          <w:sz w:val="16"/>
          <w:szCs w:val="16"/>
          <w:lang w:val="ka-GE"/>
        </w:rPr>
      </w:pPr>
      <w:r w:rsidRPr="0005210A">
        <w:rPr>
          <w:rFonts w:ascii="Sylfaen" w:hAnsi="Sylfaen" w:cs="Sylfaen"/>
          <w:b/>
          <w:iCs/>
          <w:sz w:val="16"/>
          <w:szCs w:val="16"/>
          <w:lang w:val="ka-GE"/>
        </w:rPr>
        <w:t>ქვეპროგრამის მიზანია:</w:t>
      </w:r>
      <w:r w:rsidRPr="0005210A">
        <w:rPr>
          <w:rFonts w:ascii="Sylfaen" w:hAnsi="Sylfaen" w:cs="Sylfaen"/>
          <w:iCs/>
          <w:sz w:val="16"/>
          <w:szCs w:val="16"/>
          <w:lang w:val="ka-GE"/>
        </w:rPr>
        <w:t xml:space="preserve"> </w:t>
      </w:r>
      <w:r w:rsidR="0076696D" w:rsidRPr="00AB6AF5">
        <w:rPr>
          <w:rFonts w:ascii="Sylfaen" w:hAnsi="Sylfaen" w:cs="Calibri"/>
          <w:color w:val="000000"/>
          <w:sz w:val="18"/>
          <w:szCs w:val="18"/>
        </w:rPr>
        <w:t>სამოქალაქო საზოგადოების მშენებლობაში ახალგაზრდობის ჩართულობის ზრდა;</w:t>
      </w:r>
      <w:r w:rsidR="0076696D" w:rsidRPr="00AB6AF5">
        <w:rPr>
          <w:rFonts w:ascii="Sylfaen" w:hAnsi="Sylfaen" w:cs="Calibri"/>
          <w:color w:val="000000"/>
          <w:sz w:val="18"/>
          <w:szCs w:val="18"/>
        </w:rPr>
        <w:br/>
        <w:t>ახალგაზრდებისთვის სოციალურ-საგანმანათლებლო,</w:t>
      </w:r>
      <w:r w:rsidR="0076696D">
        <w:rPr>
          <w:rFonts w:ascii="Sylfaen" w:hAnsi="Sylfaen" w:cs="Calibri"/>
          <w:color w:val="000000"/>
          <w:sz w:val="18"/>
          <w:szCs w:val="18"/>
        </w:rPr>
        <w:t xml:space="preserve"> </w:t>
      </w:r>
      <w:r w:rsidR="0076696D" w:rsidRPr="00AB6AF5">
        <w:rPr>
          <w:rFonts w:ascii="Sylfaen" w:hAnsi="Sylfaen" w:cs="Calibri"/>
          <w:color w:val="000000"/>
          <w:sz w:val="18"/>
          <w:szCs w:val="18"/>
        </w:rPr>
        <w:t>გასართობ-შემეცნებით,</w:t>
      </w:r>
      <w:r w:rsidR="0076696D">
        <w:rPr>
          <w:rFonts w:ascii="Sylfaen" w:hAnsi="Sylfaen" w:cs="Calibri"/>
          <w:color w:val="000000"/>
          <w:sz w:val="18"/>
          <w:szCs w:val="18"/>
        </w:rPr>
        <w:t xml:space="preserve"> </w:t>
      </w:r>
      <w:r w:rsidR="0076696D" w:rsidRPr="00AB6AF5">
        <w:rPr>
          <w:rFonts w:ascii="Sylfaen" w:hAnsi="Sylfaen" w:cs="Calibri"/>
          <w:color w:val="000000"/>
          <w:sz w:val="18"/>
          <w:szCs w:val="18"/>
        </w:rPr>
        <w:t>სპორტულ და სხვა ტიპის ღონისძიებების მოწყობა და მათში</w:t>
      </w:r>
      <w:r w:rsidR="0076696D">
        <w:rPr>
          <w:rFonts w:ascii="Sylfaen" w:hAnsi="Sylfaen" w:cs="Calibri"/>
          <w:color w:val="000000"/>
          <w:sz w:val="18"/>
          <w:szCs w:val="18"/>
        </w:rPr>
        <w:t xml:space="preserve"> </w:t>
      </w:r>
      <w:r w:rsidR="0076696D" w:rsidRPr="00AB6AF5">
        <w:rPr>
          <w:rFonts w:ascii="Sylfaen" w:hAnsi="Sylfaen" w:cs="Calibri"/>
          <w:color w:val="000000"/>
          <w:sz w:val="18"/>
          <w:szCs w:val="18"/>
        </w:rPr>
        <w:t>მონაწილეობისმიღება</w:t>
      </w:r>
      <w:r w:rsidR="0076696D">
        <w:rPr>
          <w:rFonts w:ascii="Sylfaen" w:hAnsi="Sylfaen" w:cs="Calibri"/>
          <w:color w:val="000000"/>
          <w:sz w:val="18"/>
          <w:szCs w:val="18"/>
        </w:rPr>
        <w:t xml:space="preserve">; </w:t>
      </w:r>
      <w:r w:rsidR="0076696D" w:rsidRPr="00AB6AF5">
        <w:rPr>
          <w:rFonts w:ascii="Sylfaen" w:hAnsi="Sylfaen" w:cs="Calibri"/>
          <w:color w:val="000000"/>
          <w:sz w:val="18"/>
          <w:szCs w:val="18"/>
        </w:rPr>
        <w:t>ახალგაზრდებისთვის შეიქმნება შესაბამისი გარემო საკუთარი უნარების განვითარებისა და</w:t>
      </w:r>
      <w:r w:rsidR="0076696D">
        <w:rPr>
          <w:rFonts w:ascii="Sylfaen" w:hAnsi="Sylfaen" w:cs="Calibri"/>
          <w:color w:val="000000"/>
          <w:sz w:val="18"/>
          <w:szCs w:val="18"/>
        </w:rPr>
        <w:t xml:space="preserve"> </w:t>
      </w:r>
      <w:r w:rsidR="0076696D" w:rsidRPr="00AB6AF5">
        <w:rPr>
          <w:rFonts w:ascii="Sylfaen" w:hAnsi="Sylfaen" w:cs="Calibri"/>
          <w:color w:val="000000"/>
          <w:sz w:val="18"/>
          <w:szCs w:val="18"/>
        </w:rPr>
        <w:lastRenderedPageBreak/>
        <w:t>რეალიზებისათვის.</w:t>
      </w:r>
    </w:p>
    <w:tbl>
      <w:tblPr>
        <w:tblW w:w="0" w:type="auto"/>
        <w:tblInd w:w="-5" w:type="dxa"/>
        <w:tblLook w:val="04A0" w:firstRow="1" w:lastRow="0" w:firstColumn="1" w:lastColumn="0" w:noHBand="0" w:noVBand="1"/>
      </w:tblPr>
      <w:tblGrid>
        <w:gridCol w:w="346"/>
        <w:gridCol w:w="2485"/>
        <w:gridCol w:w="2684"/>
        <w:gridCol w:w="2288"/>
        <w:gridCol w:w="1083"/>
        <w:gridCol w:w="2089"/>
      </w:tblGrid>
      <w:tr w:rsidR="008F7B53" w:rsidRPr="0005210A" w14:paraId="618AA67D" w14:textId="77777777" w:rsidTr="0084262E">
        <w:trPr>
          <w:trHeight w:val="395"/>
        </w:trPr>
        <w:tc>
          <w:tcPr>
            <w:tcW w:w="283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E22F4DA" w14:textId="77777777" w:rsidR="008F7B53" w:rsidRPr="0005210A"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დაგეგემილი შუალედური შედეგი</w:t>
            </w:r>
          </w:p>
        </w:tc>
        <w:tc>
          <w:tcPr>
            <w:tcW w:w="4972" w:type="dxa"/>
            <w:gridSpan w:val="2"/>
            <w:tcBorders>
              <w:top w:val="single" w:sz="4" w:space="0" w:color="auto"/>
              <w:left w:val="nil"/>
              <w:bottom w:val="single" w:sz="4" w:space="0" w:color="auto"/>
              <w:right w:val="single" w:sz="4" w:space="0" w:color="000000"/>
            </w:tcBorders>
            <w:shd w:val="clear" w:color="auto" w:fill="auto"/>
            <w:vAlign w:val="center"/>
            <w:hideMark/>
          </w:tcPr>
          <w:p w14:paraId="7E1848CD" w14:textId="68451207" w:rsidR="008F7B53" w:rsidRPr="0005210A" w:rsidRDefault="0084262E" w:rsidP="00E5272E">
            <w:pPr>
              <w:widowControl w:val="0"/>
              <w:autoSpaceDE w:val="0"/>
              <w:autoSpaceDN w:val="0"/>
              <w:adjustRightInd w:val="0"/>
              <w:spacing w:after="0"/>
              <w:rPr>
                <w:rFonts w:ascii="Sylfaen" w:hAnsi="Sylfaen" w:cs="Sylfaen"/>
                <w:iCs/>
                <w:sz w:val="14"/>
                <w:szCs w:val="14"/>
                <w:lang w:val="ka-GE"/>
              </w:rPr>
            </w:pPr>
            <w:r w:rsidRPr="00826A80">
              <w:rPr>
                <w:rFonts w:ascii="Sylfaen" w:hAnsi="Sylfaen" w:cs="Calibri"/>
                <w:color w:val="000000"/>
                <w:sz w:val="18"/>
                <w:szCs w:val="18"/>
              </w:rPr>
              <w:t>ახალგაზრდული ღონისძიებების ხელშეწყობის ქვეპროგრმის ფარგლებში განხორცილებულ აქტივობებში მონაწილეთა რაოდენობა</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04ADD91C" w14:textId="77777777" w:rsidR="008F7B53" w:rsidRPr="0005210A"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2089" w:type="dxa"/>
            <w:tcBorders>
              <w:top w:val="single" w:sz="4" w:space="0" w:color="auto"/>
              <w:left w:val="nil"/>
              <w:bottom w:val="single" w:sz="4" w:space="0" w:color="auto"/>
              <w:right w:val="single" w:sz="4" w:space="0" w:color="auto"/>
            </w:tcBorders>
            <w:shd w:val="clear" w:color="auto" w:fill="auto"/>
            <w:vAlign w:val="center"/>
            <w:hideMark/>
          </w:tcPr>
          <w:p w14:paraId="1C6ECBBC" w14:textId="1CDC724C" w:rsidR="008F7B53" w:rsidRPr="0005210A" w:rsidRDefault="004E6ED5" w:rsidP="00E5272E">
            <w:pPr>
              <w:spacing w:after="0" w:line="240" w:lineRule="auto"/>
              <w:jc w:val="center"/>
              <w:rPr>
                <w:rFonts w:ascii="Sylfaen" w:eastAsia="Times New Roman" w:hAnsi="Sylfaen" w:cs="Arial CYR"/>
                <w:color w:val="000000"/>
                <w:sz w:val="14"/>
                <w:szCs w:val="14"/>
                <w:lang w:val="ka-GE"/>
              </w:rPr>
            </w:pPr>
            <w:r w:rsidRPr="00826A80">
              <w:rPr>
                <w:rFonts w:ascii="Sylfaen" w:hAnsi="Sylfaen" w:cs="Calibri"/>
                <w:color w:val="000000"/>
                <w:sz w:val="18"/>
                <w:szCs w:val="18"/>
              </w:rPr>
              <w:t xml:space="preserve">ახალგაზრდული ღონისძიებების </w:t>
            </w:r>
            <w:r>
              <w:rPr>
                <w:rFonts w:ascii="Sylfaen" w:hAnsi="Sylfaen" w:cs="Calibri"/>
                <w:color w:val="000000"/>
                <w:sz w:val="18"/>
                <w:szCs w:val="18"/>
              </w:rPr>
              <w:t>ხელშეწყობა</w:t>
            </w:r>
          </w:p>
        </w:tc>
      </w:tr>
      <w:tr w:rsidR="008F7B53" w:rsidRPr="0005210A" w14:paraId="7ED83F6D" w14:textId="77777777" w:rsidTr="0084262E">
        <w:trPr>
          <w:trHeight w:val="300"/>
        </w:trPr>
        <w:tc>
          <w:tcPr>
            <w:tcW w:w="551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F21F649"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371" w:type="dxa"/>
            <w:gridSpan w:val="2"/>
            <w:tcBorders>
              <w:top w:val="single" w:sz="4" w:space="0" w:color="auto"/>
              <w:left w:val="nil"/>
              <w:bottom w:val="single" w:sz="4" w:space="0" w:color="auto"/>
              <w:right w:val="single" w:sz="4" w:space="0" w:color="000000"/>
            </w:tcBorders>
            <w:shd w:val="clear" w:color="auto" w:fill="auto"/>
            <w:vAlign w:val="center"/>
            <w:hideMark/>
          </w:tcPr>
          <w:p w14:paraId="74F1FF12"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089" w:type="dxa"/>
            <w:vMerge w:val="restart"/>
            <w:tcBorders>
              <w:top w:val="nil"/>
              <w:left w:val="single" w:sz="4" w:space="0" w:color="auto"/>
              <w:bottom w:val="single" w:sz="4" w:space="0" w:color="000000"/>
              <w:right w:val="single" w:sz="4" w:space="0" w:color="auto"/>
            </w:tcBorders>
            <w:shd w:val="clear" w:color="auto" w:fill="auto"/>
            <w:vAlign w:val="center"/>
            <w:hideMark/>
          </w:tcPr>
          <w:p w14:paraId="02D34A5B"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8F7B53" w:rsidRPr="0005210A" w14:paraId="339025A5" w14:textId="77777777" w:rsidTr="0084262E">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06258C"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485" w:type="dxa"/>
            <w:tcBorders>
              <w:top w:val="nil"/>
              <w:left w:val="nil"/>
              <w:bottom w:val="single" w:sz="4" w:space="0" w:color="auto"/>
              <w:right w:val="single" w:sz="4" w:space="0" w:color="auto"/>
            </w:tcBorders>
            <w:shd w:val="clear" w:color="auto" w:fill="auto"/>
            <w:vAlign w:val="center"/>
            <w:hideMark/>
          </w:tcPr>
          <w:p w14:paraId="0BDB3A76"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684" w:type="dxa"/>
            <w:tcBorders>
              <w:top w:val="nil"/>
              <w:left w:val="nil"/>
              <w:bottom w:val="single" w:sz="4" w:space="0" w:color="auto"/>
              <w:right w:val="single" w:sz="4" w:space="0" w:color="auto"/>
            </w:tcBorders>
            <w:shd w:val="clear" w:color="auto" w:fill="auto"/>
            <w:vAlign w:val="center"/>
            <w:hideMark/>
          </w:tcPr>
          <w:p w14:paraId="745E8918"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288" w:type="dxa"/>
            <w:tcBorders>
              <w:top w:val="nil"/>
              <w:left w:val="nil"/>
              <w:bottom w:val="single" w:sz="4" w:space="0" w:color="auto"/>
              <w:right w:val="single" w:sz="4" w:space="0" w:color="auto"/>
            </w:tcBorders>
            <w:shd w:val="clear" w:color="auto" w:fill="auto"/>
            <w:vAlign w:val="center"/>
            <w:hideMark/>
          </w:tcPr>
          <w:p w14:paraId="69BE61D1"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083" w:type="dxa"/>
            <w:tcBorders>
              <w:top w:val="nil"/>
              <w:left w:val="nil"/>
              <w:bottom w:val="single" w:sz="4" w:space="0" w:color="auto"/>
              <w:right w:val="single" w:sz="4" w:space="0" w:color="auto"/>
            </w:tcBorders>
            <w:shd w:val="clear" w:color="auto" w:fill="auto"/>
            <w:vAlign w:val="center"/>
            <w:hideMark/>
          </w:tcPr>
          <w:p w14:paraId="47BB71C2"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089" w:type="dxa"/>
            <w:vMerge/>
            <w:tcBorders>
              <w:top w:val="nil"/>
              <w:left w:val="single" w:sz="4" w:space="0" w:color="auto"/>
              <w:bottom w:val="single" w:sz="4" w:space="0" w:color="000000"/>
              <w:right w:val="single" w:sz="4" w:space="0" w:color="auto"/>
            </w:tcBorders>
            <w:vAlign w:val="center"/>
            <w:hideMark/>
          </w:tcPr>
          <w:p w14:paraId="7D07E95A" w14:textId="77777777" w:rsidR="008F7B53" w:rsidRPr="0005210A" w:rsidRDefault="008F7B53" w:rsidP="00E5272E">
            <w:pPr>
              <w:spacing w:after="0" w:line="240" w:lineRule="auto"/>
              <w:rPr>
                <w:rFonts w:ascii="Sylfaen" w:eastAsia="Times New Roman" w:hAnsi="Sylfaen" w:cs="Arial CYR"/>
                <w:b/>
                <w:bCs/>
                <w:color w:val="385623" w:themeColor="accent6" w:themeShade="80"/>
                <w:sz w:val="16"/>
                <w:szCs w:val="16"/>
              </w:rPr>
            </w:pPr>
          </w:p>
        </w:tc>
      </w:tr>
      <w:tr w:rsidR="005E7169" w:rsidRPr="0005210A" w14:paraId="7C5D7594" w14:textId="77777777" w:rsidTr="0084262E">
        <w:trPr>
          <w:trHeight w:val="332"/>
        </w:trPr>
        <w:tc>
          <w:tcPr>
            <w:tcW w:w="0" w:type="auto"/>
            <w:tcBorders>
              <w:top w:val="nil"/>
              <w:left w:val="single" w:sz="4" w:space="0" w:color="auto"/>
              <w:bottom w:val="single" w:sz="4" w:space="0" w:color="auto"/>
              <w:right w:val="single" w:sz="4" w:space="0" w:color="auto"/>
            </w:tcBorders>
            <w:shd w:val="clear" w:color="auto" w:fill="auto"/>
            <w:vAlign w:val="center"/>
          </w:tcPr>
          <w:p w14:paraId="3C00FFD6" w14:textId="77777777" w:rsidR="005E7169" w:rsidRPr="0005210A" w:rsidRDefault="005E7169" w:rsidP="005E7169">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485" w:type="dxa"/>
            <w:tcBorders>
              <w:top w:val="nil"/>
              <w:left w:val="nil"/>
              <w:bottom w:val="single" w:sz="4" w:space="0" w:color="auto"/>
              <w:right w:val="single" w:sz="4" w:space="0" w:color="auto"/>
            </w:tcBorders>
            <w:shd w:val="clear" w:color="auto" w:fill="auto"/>
            <w:vAlign w:val="center"/>
          </w:tcPr>
          <w:p w14:paraId="0D6386DE" w14:textId="4F49124B" w:rsidR="005E7169" w:rsidRPr="0005210A" w:rsidRDefault="0084262E" w:rsidP="005E7169">
            <w:pPr>
              <w:spacing w:after="0" w:line="240" w:lineRule="auto"/>
              <w:jc w:val="center"/>
              <w:rPr>
                <w:rFonts w:ascii="Sylfaen" w:eastAsia="Times New Roman" w:hAnsi="Sylfaen" w:cs="Arial CYR"/>
                <w:bCs/>
                <w:sz w:val="14"/>
                <w:szCs w:val="14"/>
              </w:rPr>
            </w:pPr>
            <w:r w:rsidRPr="00826A80">
              <w:rPr>
                <w:rFonts w:ascii="Sylfaen" w:hAnsi="Sylfaen" w:cs="Calibri"/>
                <w:color w:val="000000"/>
                <w:sz w:val="18"/>
                <w:szCs w:val="18"/>
              </w:rPr>
              <w:t>ახალგაზრდული ღონისძიებების ხელშეწყობის ქვეპროგრმის ფარგლებში განხორცილებულ აქტივობებში მონაწილეთა რაოდენობა</w:t>
            </w:r>
          </w:p>
        </w:tc>
        <w:tc>
          <w:tcPr>
            <w:tcW w:w="2684" w:type="dxa"/>
            <w:tcBorders>
              <w:top w:val="nil"/>
              <w:left w:val="nil"/>
              <w:bottom w:val="single" w:sz="4" w:space="0" w:color="auto"/>
              <w:right w:val="single" w:sz="4" w:space="0" w:color="auto"/>
            </w:tcBorders>
            <w:shd w:val="clear" w:color="auto" w:fill="auto"/>
            <w:vAlign w:val="center"/>
          </w:tcPr>
          <w:p w14:paraId="3E39A91F" w14:textId="25039043" w:rsidR="005E7169" w:rsidRPr="0005210A" w:rsidRDefault="0084262E" w:rsidP="005E7169">
            <w:pPr>
              <w:spacing w:after="0" w:line="240" w:lineRule="auto"/>
              <w:jc w:val="center"/>
              <w:rPr>
                <w:rFonts w:ascii="Sylfaen" w:eastAsia="Times New Roman" w:hAnsi="Sylfaen" w:cs="Arial CYR"/>
                <w:bCs/>
                <w:sz w:val="14"/>
                <w:szCs w:val="14"/>
              </w:rPr>
            </w:pPr>
            <w:r w:rsidRPr="00826A80">
              <w:rPr>
                <w:rFonts w:ascii="Sylfaen" w:hAnsi="Sylfaen" w:cs="Calibri"/>
                <w:color w:val="000000"/>
                <w:sz w:val="18"/>
                <w:szCs w:val="18"/>
              </w:rPr>
              <w:t>ახალგაზრდული ღონისძიებების ხელშეწყობის ქვეპროგრმის ფარგლებში განხორცილებულ აქტივობებში მონაწილეთა რაოდენობა</w:t>
            </w:r>
          </w:p>
        </w:tc>
        <w:tc>
          <w:tcPr>
            <w:tcW w:w="2288" w:type="dxa"/>
            <w:tcBorders>
              <w:top w:val="nil"/>
              <w:left w:val="nil"/>
              <w:bottom w:val="single" w:sz="4" w:space="0" w:color="auto"/>
              <w:right w:val="single" w:sz="4" w:space="0" w:color="auto"/>
            </w:tcBorders>
            <w:shd w:val="clear" w:color="auto" w:fill="auto"/>
            <w:vAlign w:val="center"/>
          </w:tcPr>
          <w:p w14:paraId="269E9900" w14:textId="77777777" w:rsidR="0084262E" w:rsidRPr="003321F5" w:rsidRDefault="0084262E" w:rsidP="000B6EF5">
            <w:pPr>
              <w:numPr>
                <w:ilvl w:val="0"/>
                <w:numId w:val="5"/>
              </w:numPr>
              <w:jc w:val="center"/>
              <w:rPr>
                <w:rFonts w:ascii="Calibri" w:hAnsi="Calibri" w:cs="Calibri"/>
                <w:b/>
                <w:bCs/>
                <w:color w:val="000000"/>
                <w:sz w:val="12"/>
                <w:szCs w:val="12"/>
              </w:rPr>
            </w:pPr>
            <w:r w:rsidRPr="003321F5">
              <w:rPr>
                <w:rFonts w:ascii="Sylfaen" w:hAnsi="Sylfaen" w:cs="Sylfaen"/>
                <w:b/>
                <w:bCs/>
                <w:color w:val="000000"/>
                <w:sz w:val="12"/>
                <w:szCs w:val="12"/>
                <w:lang w:val="ka-GE"/>
              </w:rPr>
              <w:t>ახალგაზრდობის</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მხარდაჭერის</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ფარგლებში</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ჩასატარებელი</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ღონისძიებების</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მონაწილეების</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რაოდენობა</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ბიჭებისა</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და</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გოგოების</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მიხედვით</w:t>
            </w:r>
            <w:r w:rsidRPr="003321F5">
              <w:rPr>
                <w:rFonts w:ascii="Calibri" w:hAnsi="Calibri" w:cs="Calibri"/>
                <w:b/>
                <w:bCs/>
                <w:color w:val="000000"/>
                <w:sz w:val="12"/>
                <w:szCs w:val="12"/>
                <w:lang w:val="ka-GE"/>
              </w:rPr>
              <w:t xml:space="preserve"> </w:t>
            </w:r>
          </w:p>
          <w:p w14:paraId="4519E620" w14:textId="66FA2D09" w:rsidR="005E7169" w:rsidRPr="0005210A" w:rsidRDefault="005E7169" w:rsidP="005E7169">
            <w:pPr>
              <w:spacing w:after="0" w:line="240" w:lineRule="auto"/>
              <w:jc w:val="center"/>
              <w:rPr>
                <w:rFonts w:ascii="Sylfaen" w:eastAsia="Times New Roman" w:hAnsi="Sylfaen" w:cs="Arial CYR"/>
                <w:bCs/>
                <w:sz w:val="14"/>
                <w:szCs w:val="14"/>
              </w:rPr>
            </w:pPr>
          </w:p>
        </w:tc>
        <w:tc>
          <w:tcPr>
            <w:tcW w:w="1083" w:type="dxa"/>
            <w:tcBorders>
              <w:top w:val="nil"/>
              <w:left w:val="nil"/>
              <w:bottom w:val="single" w:sz="4" w:space="0" w:color="auto"/>
              <w:right w:val="single" w:sz="4" w:space="0" w:color="auto"/>
            </w:tcBorders>
            <w:shd w:val="clear" w:color="auto" w:fill="auto"/>
            <w:vAlign w:val="center"/>
          </w:tcPr>
          <w:p w14:paraId="0D9E27A1" w14:textId="61F4600D" w:rsidR="005E7169" w:rsidRPr="0005210A" w:rsidRDefault="0084262E" w:rsidP="00043E00">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rPr>
              <w:t>5</w:t>
            </w:r>
            <w:r w:rsidR="005E7169" w:rsidRPr="0005210A">
              <w:rPr>
                <w:rFonts w:ascii="Sylfaen" w:eastAsia="Times New Roman" w:hAnsi="Sylfaen" w:cs="Arial CYR"/>
                <w:bCs/>
                <w:sz w:val="14"/>
                <w:szCs w:val="14"/>
                <w:lang w:val="ka-GE"/>
              </w:rPr>
              <w:t>%</w:t>
            </w:r>
          </w:p>
        </w:tc>
        <w:tc>
          <w:tcPr>
            <w:tcW w:w="2089" w:type="dxa"/>
            <w:tcBorders>
              <w:top w:val="nil"/>
              <w:left w:val="single" w:sz="4" w:space="0" w:color="auto"/>
              <w:bottom w:val="single" w:sz="4" w:space="0" w:color="000000"/>
              <w:right w:val="single" w:sz="4" w:space="0" w:color="auto"/>
            </w:tcBorders>
            <w:vAlign w:val="center"/>
          </w:tcPr>
          <w:p w14:paraId="07630257" w14:textId="7C37A105" w:rsidR="005E7169" w:rsidRPr="0005210A" w:rsidRDefault="005E7169" w:rsidP="005E7169">
            <w:pPr>
              <w:spacing w:after="0" w:line="240" w:lineRule="auto"/>
              <w:rPr>
                <w:rFonts w:ascii="Sylfaen" w:eastAsia="Times New Roman" w:hAnsi="Sylfaen" w:cs="Arial CYR"/>
                <w:b/>
                <w:bCs/>
                <w:color w:val="385623" w:themeColor="accent6" w:themeShade="80"/>
                <w:sz w:val="16"/>
                <w:szCs w:val="16"/>
                <w:lang w:val="ka-GE"/>
              </w:rPr>
            </w:pPr>
          </w:p>
        </w:tc>
      </w:tr>
    </w:tbl>
    <w:p w14:paraId="2C3A2DF0" w14:textId="5D5DC189" w:rsidR="00F676F3" w:rsidRPr="0005210A" w:rsidRDefault="00F676F3" w:rsidP="00B7205D">
      <w:pPr>
        <w:widowControl w:val="0"/>
        <w:autoSpaceDE w:val="0"/>
        <w:autoSpaceDN w:val="0"/>
        <w:adjustRightInd w:val="0"/>
        <w:spacing w:after="40"/>
      </w:pPr>
    </w:p>
    <w:p w14:paraId="0EE5964F" w14:textId="5C06E87F" w:rsidR="00F676F3" w:rsidRPr="0005210A" w:rsidRDefault="00F676F3" w:rsidP="008F42C5">
      <w:pPr>
        <w:widowControl w:val="0"/>
        <w:autoSpaceDE w:val="0"/>
        <w:autoSpaceDN w:val="0"/>
        <w:adjustRightInd w:val="0"/>
        <w:spacing w:after="40"/>
      </w:pPr>
    </w:p>
    <w:p w14:paraId="64418B2B" w14:textId="32BAACBA" w:rsidR="00F676F3" w:rsidRPr="0005210A" w:rsidRDefault="00F676F3" w:rsidP="00FC193D">
      <w:pPr>
        <w:widowControl w:val="0"/>
        <w:autoSpaceDE w:val="0"/>
        <w:autoSpaceDN w:val="0"/>
        <w:adjustRightInd w:val="0"/>
        <w:spacing w:after="40"/>
      </w:pPr>
    </w:p>
    <w:p w14:paraId="447CFC5E" w14:textId="77777777" w:rsidR="00727E0A" w:rsidRDefault="00727E0A" w:rsidP="00F676F3">
      <w:pPr>
        <w:widowControl w:val="0"/>
        <w:autoSpaceDE w:val="0"/>
        <w:autoSpaceDN w:val="0"/>
        <w:adjustRightInd w:val="0"/>
        <w:spacing w:after="40"/>
        <w:ind w:left="480"/>
        <w:rPr>
          <w:rFonts w:ascii="Sylfaen" w:hAnsi="Sylfaen" w:cs="Sylfaen"/>
          <w:b/>
          <w:bCs/>
          <w:iCs/>
          <w:color w:val="385623"/>
          <w:sz w:val="16"/>
          <w:szCs w:val="16"/>
          <w:lang w:val="ka-GE"/>
        </w:rPr>
      </w:pPr>
    </w:p>
    <w:p w14:paraId="05D1117F" w14:textId="77777777" w:rsidR="00727E0A" w:rsidRDefault="00727E0A" w:rsidP="00F676F3">
      <w:pPr>
        <w:widowControl w:val="0"/>
        <w:autoSpaceDE w:val="0"/>
        <w:autoSpaceDN w:val="0"/>
        <w:adjustRightInd w:val="0"/>
        <w:spacing w:after="40"/>
        <w:ind w:left="480"/>
        <w:rPr>
          <w:rFonts w:ascii="Sylfaen" w:hAnsi="Sylfaen" w:cs="Sylfaen"/>
          <w:b/>
          <w:bCs/>
          <w:iCs/>
          <w:color w:val="385623"/>
          <w:sz w:val="16"/>
          <w:szCs w:val="16"/>
          <w:lang w:val="ka-GE"/>
        </w:rPr>
      </w:pPr>
    </w:p>
    <w:p w14:paraId="4184DC12" w14:textId="2E9EBF07" w:rsidR="00F676F3" w:rsidRPr="0005210A" w:rsidRDefault="00AF0CC6" w:rsidP="00F676F3">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4.9</w:t>
      </w:r>
      <w:r w:rsidR="005B0046" w:rsidRPr="0005210A">
        <w:rPr>
          <w:rFonts w:ascii="Sylfaen" w:hAnsi="Sylfaen" w:cs="Sylfaen"/>
          <w:b/>
          <w:bCs/>
          <w:iCs/>
          <w:color w:val="385623"/>
          <w:sz w:val="16"/>
          <w:szCs w:val="16"/>
          <w:lang w:val="ka-GE"/>
        </w:rPr>
        <w:t>.</w:t>
      </w:r>
      <w:r w:rsidR="00F676F3" w:rsidRPr="0005210A">
        <w:rPr>
          <w:rFonts w:ascii="Sylfaen" w:hAnsi="Sylfaen" w:cs="Sylfaen"/>
          <w:b/>
          <w:bCs/>
          <w:iCs/>
          <w:color w:val="385623"/>
          <w:sz w:val="16"/>
          <w:szCs w:val="16"/>
        </w:rPr>
        <w:t xml:space="preserve">  </w:t>
      </w:r>
      <w:r w:rsidR="00F676F3" w:rsidRPr="0005210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F676F3" w:rsidRPr="0005210A">
        <w:rPr>
          <w:rFonts w:ascii="Sylfaen" w:hAnsi="Sylfaen"/>
          <w:b/>
          <w:bCs/>
          <w:sz w:val="16"/>
          <w:szCs w:val="16"/>
          <w:lang w:val="ka-GE"/>
        </w:rPr>
        <w:t xml:space="preserve">კულტურული ღონისძიებების დაფინანსება </w:t>
      </w:r>
      <w:r w:rsidR="00F676F3" w:rsidRPr="0005210A">
        <w:rPr>
          <w:rFonts w:ascii="Sylfaen" w:hAnsi="Sylfaen" w:cs="Sylfaen"/>
          <w:b/>
          <w:bCs/>
          <w:iCs/>
          <w:sz w:val="16"/>
          <w:szCs w:val="16"/>
          <w:lang w:val="ka-GE"/>
        </w:rPr>
        <w:t>(</w:t>
      </w:r>
      <w:r w:rsidR="00F676F3" w:rsidRPr="0005210A">
        <w:rPr>
          <w:rFonts w:ascii="Sylfaen" w:hAnsi="Sylfaen" w:cs="Sylfaen"/>
          <w:b/>
          <w:bCs/>
          <w:iCs/>
          <w:color w:val="385623"/>
          <w:sz w:val="16"/>
          <w:szCs w:val="16"/>
          <w:lang w:val="ka-GE"/>
        </w:rPr>
        <w:t>პროგრამული კოდი</w:t>
      </w:r>
      <w:r w:rsidR="00F676F3" w:rsidRPr="0005210A">
        <w:rPr>
          <w:rFonts w:ascii="Sylfaen" w:hAnsi="Sylfaen"/>
          <w:b/>
          <w:bCs/>
          <w:sz w:val="16"/>
          <w:szCs w:val="16"/>
          <w:lang w:val="ka-GE"/>
        </w:rPr>
        <w:t xml:space="preserve"> 05 02 06)</w:t>
      </w:r>
    </w:p>
    <w:p w14:paraId="20FB6426" w14:textId="5E281CBB" w:rsidR="00F676F3" w:rsidRPr="0005210A" w:rsidRDefault="00F676F3" w:rsidP="00F676F3">
      <w:pPr>
        <w:widowControl w:val="0"/>
        <w:autoSpaceDE w:val="0"/>
        <w:autoSpaceDN w:val="0"/>
        <w:adjustRightInd w:val="0"/>
        <w:spacing w:after="40"/>
        <w:ind w:firstLine="540"/>
        <w:rPr>
          <w:rFonts w:ascii="Sylfaen" w:hAnsi="Sylfaen"/>
          <w:b/>
          <w:bCs/>
          <w:sz w:val="16"/>
          <w:szCs w:val="16"/>
        </w:rPr>
      </w:pPr>
      <w:r w:rsidRPr="0005210A">
        <w:rPr>
          <w:rFonts w:ascii="Sylfaen" w:hAnsi="Sylfaen" w:cs="Sylfaen"/>
          <w:b/>
          <w:bCs/>
          <w:iCs/>
          <w:color w:val="385623"/>
          <w:sz w:val="16"/>
          <w:szCs w:val="16"/>
          <w:lang w:val="ka-GE"/>
        </w:rPr>
        <w:t xml:space="preserve">ქვეპროგრამის განმახორციელებელი: </w:t>
      </w:r>
      <w:r w:rsidR="00727E0A">
        <w:rPr>
          <w:rFonts w:ascii="Sylfaen" w:hAnsi="Sylfaen"/>
          <w:b/>
          <w:bCs/>
          <w:sz w:val="16"/>
          <w:szCs w:val="16"/>
          <w:lang w:val="ka-GE"/>
        </w:rPr>
        <w:t>ლენტეხის</w:t>
      </w:r>
      <w:r w:rsidRPr="0005210A">
        <w:rPr>
          <w:rFonts w:ascii="Sylfaen" w:hAnsi="Sylfaen"/>
          <w:b/>
          <w:bCs/>
          <w:sz w:val="16"/>
          <w:szCs w:val="16"/>
          <w:lang w:val="ka-GE"/>
        </w:rPr>
        <w:t xml:space="preserve">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7A4DA1A0" w14:textId="77777777" w:rsidR="00727E0A" w:rsidRDefault="00F676F3" w:rsidP="0055469A">
      <w:pPr>
        <w:autoSpaceDE w:val="0"/>
        <w:autoSpaceDN w:val="0"/>
        <w:adjustRightInd w:val="0"/>
        <w:spacing w:after="40"/>
        <w:jc w:val="both"/>
        <w:rPr>
          <w:rFonts w:ascii="Sylfaen" w:hAnsi="Sylfaen" w:cs="Sylfaen"/>
          <w:iCs/>
          <w:sz w:val="16"/>
          <w:szCs w:val="16"/>
          <w:lang w:val="ka-GE"/>
        </w:rPr>
      </w:pPr>
      <w:r w:rsidRPr="0005210A">
        <w:rPr>
          <w:rFonts w:ascii="Sylfaen" w:hAnsi="Sylfaen" w:cs="Sylfaen"/>
          <w:b/>
          <w:bCs/>
          <w:iCs/>
          <w:color w:val="385623"/>
          <w:sz w:val="16"/>
          <w:szCs w:val="16"/>
          <w:lang w:val="ka-GE"/>
        </w:rPr>
        <w:t>ქვეპროგრამის აღწერა და მიზანი</w:t>
      </w:r>
      <w:r w:rsidRPr="0005210A">
        <w:rPr>
          <w:rFonts w:ascii="Sylfaen" w:hAnsi="Sylfaen" w:cs="Sylfaen"/>
          <w:b/>
          <w:color w:val="385623"/>
          <w:sz w:val="16"/>
          <w:szCs w:val="16"/>
          <w:lang w:val="ka-GE"/>
        </w:rPr>
        <w:t xml:space="preserve">: </w:t>
      </w:r>
      <w:r w:rsidR="0055469A" w:rsidRPr="0005210A">
        <w:rPr>
          <w:rFonts w:ascii="Sylfaen" w:hAnsi="Sylfaen" w:cs="Sylfaen"/>
          <w:iCs/>
          <w:sz w:val="16"/>
          <w:szCs w:val="16"/>
          <w:lang w:val="ka-GE"/>
        </w:rPr>
        <w:t>ქვეპროგრამების განხორციელება ითვალისწინებს</w:t>
      </w:r>
      <w:r w:rsidR="00727E0A">
        <w:rPr>
          <w:rFonts w:ascii="Sylfaen" w:hAnsi="Sylfaen" w:cs="Sylfaen"/>
          <w:iCs/>
          <w:sz w:val="16"/>
          <w:szCs w:val="16"/>
          <w:lang w:val="ka-GE"/>
        </w:rPr>
        <w:t xml:space="preserve"> ლენტეხის</w:t>
      </w:r>
      <w:r w:rsidR="0055469A" w:rsidRPr="0005210A">
        <w:rPr>
          <w:rFonts w:ascii="Sylfaen" w:hAnsi="Sylfaen" w:cs="Sylfaen"/>
          <w:iCs/>
          <w:sz w:val="16"/>
          <w:szCs w:val="16"/>
          <w:lang w:val="ka-GE"/>
        </w:rPr>
        <w:t xml:space="preserve"> მუნიციპალიტეტში საერო-სადღესასწაიულო დღეების აღნიშვნას, მუნიციპალური ღონისძიებების: ახალი წელი; ბავშვთა დაცვის საერთაშორისო დღის აღსანიშნავი ღონისძიება; ინტელექტუალური კონკურსი "ეტალონი"; სამოყვარულო კალათბურთის გუნდისათვის ფორმების შეძენა;  ჩემპიონატი ფეინთბოლში 2023 წ. </w:t>
      </w:r>
    </w:p>
    <w:p w14:paraId="0041A203" w14:textId="5A794B61" w:rsidR="0055469A" w:rsidRPr="0005210A" w:rsidRDefault="0055469A" w:rsidP="0055469A">
      <w:pPr>
        <w:autoSpaceDE w:val="0"/>
        <w:autoSpaceDN w:val="0"/>
        <w:adjustRightInd w:val="0"/>
        <w:spacing w:after="40"/>
        <w:jc w:val="both"/>
        <w:rPr>
          <w:rFonts w:ascii="Sylfaen" w:hAnsi="Sylfaen" w:cs="Sylfaen"/>
          <w:iCs/>
          <w:sz w:val="16"/>
          <w:szCs w:val="16"/>
          <w:lang w:val="ka-GE"/>
        </w:rPr>
      </w:pPr>
      <w:r w:rsidRPr="0005210A">
        <w:rPr>
          <w:rFonts w:ascii="Sylfaen" w:hAnsi="Sylfaen" w:cs="Sylfaen"/>
          <w:b/>
          <w:iCs/>
          <w:sz w:val="16"/>
          <w:szCs w:val="16"/>
          <w:lang w:val="ka-GE"/>
        </w:rPr>
        <w:t>ქვეპროგარმის მიზანია: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კულტურულ</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ცხოვრებაში</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ფართო</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საზოგადოების</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ჩართვა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მუნიციპალიტეტის</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კულტურული</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ცხოვრების</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გამრავალფეროვნება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უზრუნელყოფილი</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იქნება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კულტურულ</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ცხოვრებაში</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შშმ</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პირთა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ჩართულობა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სხვადასხვა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კულტურის</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შეუზღუდავი</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თვითგამოხავისა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და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კულტურათა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შორის</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დიალოგის</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გაღრმავება</w:t>
      </w:r>
      <w:r w:rsidRPr="0005210A">
        <w:rPr>
          <w:rFonts w:ascii="Sylfaen" w:hAnsi="Sylfaen" w:cs="Sylfaen"/>
          <w:iCs/>
          <w:sz w:val="16"/>
          <w:szCs w:val="16"/>
          <w:lang w:val="ka-GE"/>
        </w:rPr>
        <w:t xml:space="preserve">.  </w:t>
      </w:r>
    </w:p>
    <w:tbl>
      <w:tblPr>
        <w:tblW w:w="0" w:type="auto"/>
        <w:tblInd w:w="-5" w:type="dxa"/>
        <w:tblLook w:val="04A0" w:firstRow="1" w:lastRow="0" w:firstColumn="1" w:lastColumn="0" w:noHBand="0" w:noVBand="1"/>
      </w:tblPr>
      <w:tblGrid>
        <w:gridCol w:w="346"/>
        <w:gridCol w:w="2544"/>
        <w:gridCol w:w="2036"/>
        <w:gridCol w:w="2036"/>
        <w:gridCol w:w="1881"/>
        <w:gridCol w:w="2132"/>
      </w:tblGrid>
      <w:tr w:rsidR="008F7B53" w:rsidRPr="0005210A" w14:paraId="24D01C60" w14:textId="77777777" w:rsidTr="00273AA1">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EA53D26" w14:textId="77777777" w:rsidR="008F7B53" w:rsidRPr="0005210A"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დაგეგემილი შუალედური შედეგი</w:t>
            </w:r>
          </w:p>
        </w:tc>
        <w:tc>
          <w:tcPr>
            <w:tcW w:w="4320" w:type="dxa"/>
            <w:gridSpan w:val="2"/>
            <w:tcBorders>
              <w:top w:val="single" w:sz="4" w:space="0" w:color="auto"/>
              <w:left w:val="nil"/>
              <w:bottom w:val="single" w:sz="4" w:space="0" w:color="auto"/>
              <w:right w:val="single" w:sz="4" w:space="0" w:color="000000"/>
            </w:tcBorders>
            <w:shd w:val="clear" w:color="auto" w:fill="auto"/>
            <w:vAlign w:val="center"/>
            <w:hideMark/>
          </w:tcPr>
          <w:p w14:paraId="3427C6ED" w14:textId="4D3BDD40" w:rsidR="008F7B53" w:rsidRPr="0005210A" w:rsidRDefault="00FC193D" w:rsidP="00E5272E">
            <w:pPr>
              <w:widowControl w:val="0"/>
              <w:autoSpaceDE w:val="0"/>
              <w:autoSpaceDN w:val="0"/>
              <w:adjustRightInd w:val="0"/>
              <w:spacing w:after="0"/>
              <w:rPr>
                <w:rFonts w:ascii="Sylfaen" w:hAnsi="Sylfaen" w:cs="Sylfaen"/>
                <w:iCs/>
                <w:sz w:val="14"/>
                <w:szCs w:val="14"/>
                <w:lang w:val="ka-GE"/>
              </w:rPr>
            </w:pPr>
            <w:r w:rsidRPr="0005210A">
              <w:rPr>
                <w:rFonts w:ascii="Sylfaen" w:hAnsi="Sylfaen" w:cs="Sylfaen" w:hint="eastAsia"/>
                <w:iCs/>
                <w:sz w:val="14"/>
                <w:szCs w:val="14"/>
                <w:lang w:val="ka-GE"/>
              </w:rPr>
              <w:t>კულტურულ</w:t>
            </w:r>
            <w:r w:rsidRPr="0005210A">
              <w:rPr>
                <w:rFonts w:ascii="Sylfaen" w:hAnsi="Sylfaen" w:cs="Sylfaen"/>
                <w:iCs/>
                <w:sz w:val="14"/>
                <w:szCs w:val="14"/>
                <w:lang w:val="ka-GE"/>
              </w:rPr>
              <w:t xml:space="preserve"> </w:t>
            </w:r>
            <w:r w:rsidRPr="0005210A">
              <w:rPr>
                <w:rFonts w:ascii="Sylfaen" w:hAnsi="Sylfaen" w:cs="Sylfaen" w:hint="eastAsia"/>
                <w:iCs/>
                <w:sz w:val="14"/>
                <w:szCs w:val="14"/>
                <w:lang w:val="ka-GE"/>
              </w:rPr>
              <w:t>ცხოვრებაში</w:t>
            </w:r>
            <w:r w:rsidRPr="0005210A">
              <w:rPr>
                <w:rFonts w:ascii="Sylfaen" w:hAnsi="Sylfaen" w:cs="Sylfaen"/>
                <w:iCs/>
                <w:sz w:val="14"/>
                <w:szCs w:val="14"/>
                <w:lang w:val="ka-GE"/>
              </w:rPr>
              <w:t xml:space="preserve"> </w:t>
            </w:r>
            <w:r w:rsidRPr="0005210A">
              <w:rPr>
                <w:rFonts w:ascii="Sylfaen" w:hAnsi="Sylfaen" w:cs="Sylfaen" w:hint="eastAsia"/>
                <w:iCs/>
                <w:sz w:val="14"/>
                <w:szCs w:val="14"/>
                <w:lang w:val="ka-GE"/>
              </w:rPr>
              <w:t>ფართო</w:t>
            </w:r>
            <w:r w:rsidRPr="0005210A">
              <w:rPr>
                <w:rFonts w:ascii="Sylfaen" w:hAnsi="Sylfaen" w:cs="Sylfaen"/>
                <w:iCs/>
                <w:sz w:val="14"/>
                <w:szCs w:val="14"/>
                <w:lang w:val="ka-GE"/>
              </w:rPr>
              <w:t xml:space="preserve"> </w:t>
            </w:r>
            <w:r w:rsidRPr="0005210A">
              <w:rPr>
                <w:rFonts w:ascii="Sylfaen" w:hAnsi="Sylfaen" w:cs="Sylfaen" w:hint="eastAsia"/>
                <w:iCs/>
                <w:sz w:val="14"/>
                <w:szCs w:val="14"/>
                <w:lang w:val="ka-GE"/>
              </w:rPr>
              <w:t>საზოგადოების</w:t>
            </w:r>
            <w:r w:rsidRPr="0005210A">
              <w:rPr>
                <w:rFonts w:ascii="Sylfaen" w:hAnsi="Sylfaen" w:cs="Sylfaen"/>
                <w:iCs/>
                <w:sz w:val="14"/>
                <w:szCs w:val="14"/>
                <w:lang w:val="ka-GE"/>
              </w:rPr>
              <w:t xml:space="preserve"> გაზრდილი ჩართულობა;</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7507500E" w14:textId="77777777" w:rsidR="008F7B53" w:rsidRPr="0005210A"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2245" w:type="dxa"/>
            <w:tcBorders>
              <w:top w:val="single" w:sz="4" w:space="0" w:color="auto"/>
              <w:left w:val="nil"/>
              <w:bottom w:val="single" w:sz="4" w:space="0" w:color="auto"/>
              <w:right w:val="single" w:sz="4" w:space="0" w:color="auto"/>
            </w:tcBorders>
            <w:shd w:val="clear" w:color="auto" w:fill="auto"/>
            <w:vAlign w:val="center"/>
            <w:hideMark/>
          </w:tcPr>
          <w:p w14:paraId="349720BF" w14:textId="49B7AC0E" w:rsidR="008F7B53" w:rsidRPr="0005210A" w:rsidRDefault="003C10CE" w:rsidP="00E5272E">
            <w:pPr>
              <w:spacing w:after="0" w:line="240" w:lineRule="auto"/>
              <w:jc w:val="center"/>
              <w:rPr>
                <w:rFonts w:ascii="Sylfaen" w:eastAsia="Times New Roman" w:hAnsi="Sylfaen" w:cs="Arial CYR"/>
                <w:color w:val="000000"/>
                <w:sz w:val="14"/>
                <w:szCs w:val="14"/>
                <w:lang w:val="ka-GE"/>
              </w:rPr>
            </w:pPr>
            <w:r w:rsidRPr="0005210A">
              <w:rPr>
                <w:rFonts w:ascii="Sylfaen" w:eastAsia="Times New Roman" w:hAnsi="Sylfaen" w:cs="Arial CYR"/>
                <w:color w:val="000000"/>
                <w:sz w:val="14"/>
                <w:szCs w:val="14"/>
                <w:lang w:val="ka-GE"/>
              </w:rPr>
              <w:t>კულტურულ ღონისძიებებზე გაზრდილი ჩართულობა</w:t>
            </w:r>
          </w:p>
        </w:tc>
      </w:tr>
      <w:tr w:rsidR="008F7B53" w:rsidRPr="0005210A" w14:paraId="330292B3" w14:textId="77777777" w:rsidTr="00273AA1">
        <w:trPr>
          <w:trHeight w:val="300"/>
        </w:trPr>
        <w:tc>
          <w:tcPr>
            <w:tcW w:w="52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EDD524F"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4140" w:type="dxa"/>
            <w:gridSpan w:val="2"/>
            <w:tcBorders>
              <w:top w:val="single" w:sz="4" w:space="0" w:color="auto"/>
              <w:left w:val="nil"/>
              <w:bottom w:val="single" w:sz="4" w:space="0" w:color="auto"/>
              <w:right w:val="single" w:sz="4" w:space="0" w:color="000000"/>
            </w:tcBorders>
            <w:shd w:val="clear" w:color="auto" w:fill="auto"/>
            <w:vAlign w:val="center"/>
            <w:hideMark/>
          </w:tcPr>
          <w:p w14:paraId="6BAB8CD2"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245" w:type="dxa"/>
            <w:vMerge w:val="restart"/>
            <w:tcBorders>
              <w:top w:val="nil"/>
              <w:left w:val="single" w:sz="4" w:space="0" w:color="auto"/>
              <w:bottom w:val="single" w:sz="4" w:space="0" w:color="000000"/>
              <w:right w:val="single" w:sz="4" w:space="0" w:color="auto"/>
            </w:tcBorders>
            <w:shd w:val="clear" w:color="auto" w:fill="auto"/>
            <w:vAlign w:val="center"/>
            <w:hideMark/>
          </w:tcPr>
          <w:p w14:paraId="2F463240"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8F7B53" w:rsidRPr="0005210A" w14:paraId="3AA76EE9" w14:textId="77777777" w:rsidTr="00273AA1">
        <w:trPr>
          <w:trHeight w:val="29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C2A184"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39BAF92E"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160" w:type="dxa"/>
            <w:tcBorders>
              <w:top w:val="nil"/>
              <w:left w:val="nil"/>
              <w:bottom w:val="single" w:sz="4" w:space="0" w:color="auto"/>
              <w:right w:val="single" w:sz="4" w:space="0" w:color="auto"/>
            </w:tcBorders>
            <w:shd w:val="clear" w:color="auto" w:fill="auto"/>
            <w:vAlign w:val="center"/>
            <w:hideMark/>
          </w:tcPr>
          <w:p w14:paraId="54F62457"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160" w:type="dxa"/>
            <w:tcBorders>
              <w:top w:val="nil"/>
              <w:left w:val="nil"/>
              <w:bottom w:val="single" w:sz="4" w:space="0" w:color="auto"/>
              <w:right w:val="single" w:sz="4" w:space="0" w:color="auto"/>
            </w:tcBorders>
            <w:shd w:val="clear" w:color="auto" w:fill="auto"/>
            <w:vAlign w:val="center"/>
            <w:hideMark/>
          </w:tcPr>
          <w:p w14:paraId="01DCF427"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980" w:type="dxa"/>
            <w:tcBorders>
              <w:top w:val="nil"/>
              <w:left w:val="nil"/>
              <w:bottom w:val="single" w:sz="4" w:space="0" w:color="auto"/>
              <w:right w:val="single" w:sz="4" w:space="0" w:color="auto"/>
            </w:tcBorders>
            <w:shd w:val="clear" w:color="auto" w:fill="auto"/>
            <w:vAlign w:val="center"/>
            <w:hideMark/>
          </w:tcPr>
          <w:p w14:paraId="148F27C7"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245" w:type="dxa"/>
            <w:vMerge/>
            <w:tcBorders>
              <w:top w:val="nil"/>
              <w:left w:val="single" w:sz="4" w:space="0" w:color="auto"/>
              <w:bottom w:val="single" w:sz="4" w:space="0" w:color="000000"/>
              <w:right w:val="single" w:sz="4" w:space="0" w:color="auto"/>
            </w:tcBorders>
            <w:vAlign w:val="center"/>
            <w:hideMark/>
          </w:tcPr>
          <w:p w14:paraId="52F5CC32" w14:textId="77777777" w:rsidR="008F7B53" w:rsidRPr="0005210A" w:rsidRDefault="008F7B53" w:rsidP="00E5272E">
            <w:pPr>
              <w:spacing w:after="0" w:line="240" w:lineRule="auto"/>
              <w:rPr>
                <w:rFonts w:ascii="Sylfaen" w:eastAsia="Times New Roman" w:hAnsi="Sylfaen" w:cs="Arial CYR"/>
                <w:b/>
                <w:bCs/>
                <w:color w:val="385623" w:themeColor="accent6" w:themeShade="80"/>
                <w:sz w:val="16"/>
                <w:szCs w:val="16"/>
              </w:rPr>
            </w:pPr>
          </w:p>
        </w:tc>
      </w:tr>
      <w:tr w:rsidR="008F7B53" w:rsidRPr="0005210A" w14:paraId="0FCF11B9" w14:textId="77777777" w:rsidTr="00273AA1">
        <w:trPr>
          <w:trHeight w:val="332"/>
        </w:trPr>
        <w:tc>
          <w:tcPr>
            <w:tcW w:w="0" w:type="auto"/>
            <w:tcBorders>
              <w:top w:val="nil"/>
              <w:left w:val="single" w:sz="4" w:space="0" w:color="auto"/>
              <w:bottom w:val="single" w:sz="4" w:space="0" w:color="auto"/>
              <w:right w:val="single" w:sz="4" w:space="0" w:color="auto"/>
            </w:tcBorders>
            <w:shd w:val="clear" w:color="auto" w:fill="auto"/>
            <w:vAlign w:val="center"/>
          </w:tcPr>
          <w:p w14:paraId="4456A4D4" w14:textId="77777777" w:rsidR="008F7B53" w:rsidRPr="0005210A" w:rsidRDefault="008F7B53" w:rsidP="00E5272E">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4AFE3E18" w14:textId="25742015" w:rsidR="008F7B53" w:rsidRPr="0005210A" w:rsidRDefault="00727E0A" w:rsidP="00E5272E">
            <w:pPr>
              <w:spacing w:after="0" w:line="240" w:lineRule="auto"/>
              <w:jc w:val="center"/>
              <w:rPr>
                <w:rFonts w:ascii="Sylfaen" w:eastAsia="Times New Roman" w:hAnsi="Sylfaen" w:cs="Arial CYR"/>
                <w:b/>
                <w:bCs/>
                <w:color w:val="385623" w:themeColor="accent6" w:themeShade="80"/>
                <w:sz w:val="14"/>
                <w:szCs w:val="14"/>
                <w:lang w:val="ka-GE"/>
              </w:rPr>
            </w:pPr>
            <w:r>
              <w:rPr>
                <w:rFonts w:ascii="Sylfaen" w:hAnsi="Sylfaen" w:cs="Calibri"/>
                <w:sz w:val="14"/>
                <w:szCs w:val="14"/>
                <w:lang w:val="ka-GE"/>
              </w:rPr>
              <w:t>5</w:t>
            </w:r>
            <w:r w:rsidR="00FC193D" w:rsidRPr="0005210A">
              <w:rPr>
                <w:rFonts w:ascii="Sylfaen" w:hAnsi="Sylfaen" w:cs="Calibri"/>
                <w:sz w:val="14"/>
                <w:szCs w:val="14"/>
                <w:lang w:val="ka-GE"/>
              </w:rPr>
              <w:t xml:space="preserve"> ღონისძიება</w:t>
            </w:r>
          </w:p>
        </w:tc>
        <w:tc>
          <w:tcPr>
            <w:tcW w:w="2160" w:type="dxa"/>
            <w:tcBorders>
              <w:top w:val="nil"/>
              <w:left w:val="nil"/>
              <w:bottom w:val="single" w:sz="4" w:space="0" w:color="auto"/>
              <w:right w:val="single" w:sz="4" w:space="0" w:color="auto"/>
            </w:tcBorders>
            <w:shd w:val="clear" w:color="auto" w:fill="auto"/>
            <w:vAlign w:val="center"/>
          </w:tcPr>
          <w:p w14:paraId="16A0F9D6" w14:textId="0C65305E" w:rsidR="008F7B53" w:rsidRPr="0005210A" w:rsidRDefault="00727E0A" w:rsidP="00E5272E">
            <w:pPr>
              <w:spacing w:after="0" w:line="240" w:lineRule="auto"/>
              <w:jc w:val="center"/>
              <w:rPr>
                <w:rFonts w:ascii="Sylfaen" w:eastAsia="Times New Roman" w:hAnsi="Sylfaen" w:cs="Arial CYR"/>
                <w:bCs/>
                <w:sz w:val="14"/>
                <w:szCs w:val="14"/>
                <w:lang w:val="ka-GE"/>
              </w:rPr>
            </w:pPr>
            <w:r>
              <w:rPr>
                <w:rFonts w:ascii="Sylfaen" w:hAnsi="Sylfaen" w:cs="Calibri"/>
                <w:sz w:val="14"/>
                <w:szCs w:val="14"/>
                <w:lang w:val="ka-GE"/>
              </w:rPr>
              <w:t>5</w:t>
            </w:r>
            <w:r w:rsidR="00FC193D" w:rsidRPr="0005210A">
              <w:rPr>
                <w:rFonts w:ascii="Sylfaen" w:hAnsi="Sylfaen" w:cs="Calibri"/>
                <w:sz w:val="14"/>
                <w:szCs w:val="14"/>
                <w:lang w:val="ka-GE"/>
              </w:rPr>
              <w:t xml:space="preserve"> ღონისძიება</w:t>
            </w:r>
          </w:p>
        </w:tc>
        <w:tc>
          <w:tcPr>
            <w:tcW w:w="2160" w:type="dxa"/>
            <w:tcBorders>
              <w:top w:val="nil"/>
              <w:left w:val="nil"/>
              <w:bottom w:val="single" w:sz="4" w:space="0" w:color="auto"/>
              <w:right w:val="single" w:sz="4" w:space="0" w:color="auto"/>
            </w:tcBorders>
            <w:shd w:val="clear" w:color="auto" w:fill="auto"/>
            <w:vAlign w:val="center"/>
          </w:tcPr>
          <w:p w14:paraId="389D356C" w14:textId="18E8B4BF" w:rsidR="008F7B53" w:rsidRPr="0005210A" w:rsidRDefault="00727E0A" w:rsidP="00E5272E">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5</w:t>
            </w:r>
            <w:r w:rsidR="00962E84" w:rsidRPr="0005210A">
              <w:rPr>
                <w:rFonts w:ascii="Sylfaen" w:eastAsia="Times New Roman" w:hAnsi="Sylfaen" w:cs="Arial CYR"/>
                <w:bCs/>
                <w:sz w:val="14"/>
                <w:szCs w:val="14"/>
                <w:lang w:val="ka-GE"/>
              </w:rPr>
              <w:t xml:space="preserve"> ღონისძიება</w:t>
            </w:r>
          </w:p>
        </w:tc>
        <w:tc>
          <w:tcPr>
            <w:tcW w:w="1980" w:type="dxa"/>
            <w:tcBorders>
              <w:top w:val="nil"/>
              <w:left w:val="nil"/>
              <w:bottom w:val="single" w:sz="4" w:space="0" w:color="auto"/>
              <w:right w:val="single" w:sz="4" w:space="0" w:color="auto"/>
            </w:tcBorders>
            <w:shd w:val="clear" w:color="auto" w:fill="auto"/>
            <w:vAlign w:val="center"/>
          </w:tcPr>
          <w:p w14:paraId="0217504C" w14:textId="2D20ABEA" w:rsidR="008F7B53" w:rsidRPr="0005210A" w:rsidRDefault="00962E84" w:rsidP="00E5272E">
            <w:pPr>
              <w:spacing w:after="0" w:line="240" w:lineRule="auto"/>
              <w:jc w:val="center"/>
              <w:rPr>
                <w:rFonts w:ascii="Sylfaen" w:eastAsia="Times New Roman" w:hAnsi="Sylfaen" w:cs="Arial CYR"/>
                <w:bCs/>
                <w:sz w:val="14"/>
                <w:szCs w:val="14"/>
                <w:lang w:val="ka-GE"/>
              </w:rPr>
            </w:pPr>
            <w:r w:rsidRPr="0005210A">
              <w:rPr>
                <w:rFonts w:ascii="Sylfaen" w:eastAsia="Times New Roman" w:hAnsi="Sylfaen" w:cs="Arial CYR"/>
                <w:bCs/>
                <w:sz w:val="14"/>
                <w:szCs w:val="14"/>
                <w:lang w:val="ka-GE"/>
              </w:rPr>
              <w:t>0%</w:t>
            </w:r>
          </w:p>
        </w:tc>
        <w:tc>
          <w:tcPr>
            <w:tcW w:w="2245" w:type="dxa"/>
            <w:tcBorders>
              <w:top w:val="nil"/>
              <w:left w:val="single" w:sz="4" w:space="0" w:color="auto"/>
              <w:bottom w:val="single" w:sz="4" w:space="0" w:color="000000"/>
              <w:right w:val="single" w:sz="4" w:space="0" w:color="auto"/>
            </w:tcBorders>
            <w:vAlign w:val="center"/>
          </w:tcPr>
          <w:p w14:paraId="537021D7" w14:textId="77777777" w:rsidR="008F7B53" w:rsidRPr="0005210A" w:rsidRDefault="008F7B53" w:rsidP="00E5272E">
            <w:pPr>
              <w:spacing w:after="0" w:line="240" w:lineRule="auto"/>
              <w:rPr>
                <w:rFonts w:ascii="Sylfaen" w:eastAsia="Times New Roman" w:hAnsi="Sylfaen" w:cs="Arial CYR"/>
                <w:b/>
                <w:bCs/>
                <w:color w:val="385623" w:themeColor="accent6" w:themeShade="80"/>
                <w:sz w:val="16"/>
                <w:szCs w:val="16"/>
              </w:rPr>
            </w:pPr>
          </w:p>
        </w:tc>
      </w:tr>
    </w:tbl>
    <w:p w14:paraId="6A05002F" w14:textId="01E5A352" w:rsidR="00F676F3" w:rsidRPr="0005210A" w:rsidRDefault="00F676F3" w:rsidP="00FC193D">
      <w:pPr>
        <w:widowControl w:val="0"/>
        <w:autoSpaceDE w:val="0"/>
        <w:autoSpaceDN w:val="0"/>
        <w:adjustRightInd w:val="0"/>
        <w:spacing w:after="40"/>
      </w:pPr>
    </w:p>
    <w:p w14:paraId="5CE4F4DF" w14:textId="176D75C4" w:rsidR="00F676F3" w:rsidRPr="0005210A" w:rsidRDefault="005B0046" w:rsidP="00F676F3">
      <w:pPr>
        <w:widowControl w:val="0"/>
        <w:autoSpaceDE w:val="0"/>
        <w:autoSpaceDN w:val="0"/>
        <w:adjustRightInd w:val="0"/>
        <w:spacing w:after="40"/>
        <w:ind w:left="480"/>
        <w:rPr>
          <w:rFonts w:ascii="Sylfaen" w:hAnsi="Sylfaen" w:cs="Sylfaen"/>
          <w:bCs/>
          <w:iCs/>
          <w:color w:val="385623"/>
          <w:sz w:val="16"/>
          <w:szCs w:val="16"/>
          <w:lang w:val="ka-GE"/>
        </w:rPr>
      </w:pPr>
      <w:r w:rsidRPr="0005210A">
        <w:rPr>
          <w:rFonts w:ascii="Sylfaen" w:hAnsi="Sylfaen" w:cs="Sylfaen"/>
          <w:b/>
          <w:bCs/>
          <w:iCs/>
          <w:color w:val="385623"/>
          <w:sz w:val="16"/>
          <w:szCs w:val="16"/>
        </w:rPr>
        <w:t>4.</w:t>
      </w:r>
      <w:r w:rsidR="00AF0CC6">
        <w:rPr>
          <w:rFonts w:ascii="Sylfaen" w:hAnsi="Sylfaen" w:cs="Sylfaen"/>
          <w:b/>
          <w:bCs/>
          <w:iCs/>
          <w:color w:val="385623"/>
          <w:sz w:val="16"/>
          <w:szCs w:val="16"/>
          <w:lang w:val="ka-GE"/>
        </w:rPr>
        <w:t>10</w:t>
      </w:r>
      <w:r w:rsidR="00F676F3" w:rsidRPr="0005210A">
        <w:rPr>
          <w:rFonts w:ascii="Sylfaen" w:hAnsi="Sylfaen" w:cs="Sylfaen"/>
          <w:b/>
          <w:bCs/>
          <w:iCs/>
          <w:color w:val="385623"/>
          <w:sz w:val="16"/>
          <w:szCs w:val="16"/>
        </w:rPr>
        <w:t xml:space="preserve">.  </w:t>
      </w:r>
      <w:r w:rsidR="00F676F3" w:rsidRPr="0005210A">
        <w:rPr>
          <w:rFonts w:ascii="Sylfaen" w:hAnsi="Sylfaen" w:cs="Sylfaen"/>
          <w:b/>
          <w:bCs/>
          <w:iCs/>
          <w:color w:val="385623"/>
          <w:sz w:val="16"/>
          <w:szCs w:val="16"/>
          <w:lang w:val="ka-GE"/>
        </w:rPr>
        <w:t xml:space="preserve">პროგრამის დასახელება და პროგრამული </w:t>
      </w:r>
      <w:r w:rsidR="00F676F3" w:rsidRPr="006E3508">
        <w:rPr>
          <w:rFonts w:ascii="Sylfaen" w:hAnsi="Sylfaen" w:cs="Sylfaen"/>
          <w:b/>
          <w:bCs/>
          <w:iCs/>
          <w:color w:val="385623"/>
          <w:sz w:val="16"/>
          <w:szCs w:val="16"/>
          <w:lang w:val="ka-GE"/>
        </w:rPr>
        <w:t xml:space="preserve">კოდი </w:t>
      </w:r>
      <w:r w:rsidR="00F676F3" w:rsidRPr="006E3508">
        <w:rPr>
          <w:rFonts w:ascii="Sylfaen" w:hAnsi="Sylfaen"/>
          <w:b/>
          <w:bCs/>
          <w:sz w:val="16"/>
          <w:szCs w:val="16"/>
          <w:lang w:val="ka-GE"/>
        </w:rPr>
        <w:t>რელიგიური ორგანიზაციების ხელშეწყობა</w:t>
      </w:r>
      <w:r w:rsidR="00F676F3" w:rsidRPr="0005210A">
        <w:rPr>
          <w:rFonts w:ascii="Sylfaen" w:hAnsi="Sylfaen"/>
          <w:b/>
          <w:bCs/>
          <w:sz w:val="16"/>
          <w:szCs w:val="16"/>
          <w:lang w:val="ka-GE"/>
        </w:rPr>
        <w:t xml:space="preserve"> </w:t>
      </w:r>
      <w:r w:rsidR="00F676F3" w:rsidRPr="0005210A">
        <w:rPr>
          <w:rFonts w:ascii="Sylfaen" w:hAnsi="Sylfaen" w:cs="Sylfaen"/>
          <w:b/>
          <w:bCs/>
          <w:iCs/>
          <w:sz w:val="16"/>
          <w:szCs w:val="16"/>
          <w:lang w:val="ka-GE"/>
        </w:rPr>
        <w:t>(</w:t>
      </w:r>
      <w:r w:rsidR="00F676F3" w:rsidRPr="0005210A">
        <w:rPr>
          <w:rFonts w:ascii="Sylfaen" w:hAnsi="Sylfaen" w:cs="Sylfaen"/>
          <w:b/>
          <w:bCs/>
          <w:iCs/>
          <w:color w:val="385623"/>
          <w:sz w:val="16"/>
          <w:szCs w:val="16"/>
          <w:lang w:val="ka-GE"/>
        </w:rPr>
        <w:t>პროგრამული კოდი</w:t>
      </w:r>
      <w:r w:rsidR="00F676F3" w:rsidRPr="0005210A">
        <w:rPr>
          <w:rFonts w:ascii="Sylfaen" w:hAnsi="Sylfaen"/>
          <w:b/>
          <w:bCs/>
          <w:sz w:val="16"/>
          <w:szCs w:val="16"/>
          <w:lang w:val="ka-GE"/>
        </w:rPr>
        <w:t xml:space="preserve"> 05 03)</w:t>
      </w:r>
    </w:p>
    <w:p w14:paraId="5692FB22" w14:textId="73643F4F" w:rsidR="00F676F3" w:rsidRPr="0005210A" w:rsidRDefault="00F676F3" w:rsidP="00F676F3">
      <w:pPr>
        <w:widowControl w:val="0"/>
        <w:autoSpaceDE w:val="0"/>
        <w:autoSpaceDN w:val="0"/>
        <w:adjustRightInd w:val="0"/>
        <w:spacing w:after="40"/>
        <w:ind w:firstLine="540"/>
        <w:rPr>
          <w:rFonts w:ascii="Sylfaen" w:hAnsi="Sylfaen"/>
          <w:b/>
          <w:bCs/>
          <w:sz w:val="16"/>
          <w:szCs w:val="16"/>
        </w:rPr>
      </w:pPr>
      <w:r w:rsidRPr="0005210A">
        <w:rPr>
          <w:rFonts w:ascii="Sylfaen" w:hAnsi="Sylfaen" w:cs="Sylfaen"/>
          <w:b/>
          <w:bCs/>
          <w:iCs/>
          <w:color w:val="385623"/>
          <w:sz w:val="16"/>
          <w:szCs w:val="16"/>
          <w:lang w:val="ka-GE"/>
        </w:rPr>
        <w:t xml:space="preserve">პროგრამის განმახორციელებელი: </w:t>
      </w:r>
      <w:r w:rsidR="000B2CA1">
        <w:rPr>
          <w:rFonts w:ascii="Sylfaen" w:hAnsi="Sylfaen"/>
          <w:b/>
          <w:bCs/>
          <w:sz w:val="16"/>
          <w:szCs w:val="16"/>
          <w:lang w:val="ka-GE"/>
        </w:rPr>
        <w:t>ლენტეხის</w:t>
      </w:r>
      <w:r w:rsidRPr="0005210A">
        <w:rPr>
          <w:rFonts w:ascii="Sylfaen" w:hAnsi="Sylfaen"/>
          <w:b/>
          <w:bCs/>
          <w:sz w:val="16"/>
          <w:szCs w:val="16"/>
          <w:lang w:val="ka-GE"/>
        </w:rPr>
        <w:t xml:space="preserve"> მუნიციპალიტეტის </w:t>
      </w:r>
      <w:r w:rsidR="000B2CA1">
        <w:rPr>
          <w:rFonts w:ascii="Sylfaen" w:hAnsi="Sylfaen"/>
          <w:b/>
          <w:bCs/>
          <w:sz w:val="16"/>
          <w:szCs w:val="16"/>
          <w:lang w:val="ka-GE"/>
        </w:rPr>
        <w:t xml:space="preserve">მატერიალურ ტექნიკური </w:t>
      </w:r>
      <w:r w:rsidRPr="0005210A">
        <w:rPr>
          <w:rFonts w:ascii="Sylfaen" w:hAnsi="Sylfaen"/>
          <w:b/>
          <w:bCs/>
          <w:sz w:val="16"/>
          <w:szCs w:val="16"/>
          <w:lang w:val="ka-GE"/>
        </w:rPr>
        <w:t>სამსახური</w:t>
      </w:r>
    </w:p>
    <w:p w14:paraId="15608956" w14:textId="23FFA8C0" w:rsidR="00F676F3" w:rsidRPr="0005210A" w:rsidRDefault="00F676F3" w:rsidP="00F0103B">
      <w:pPr>
        <w:widowControl w:val="0"/>
        <w:autoSpaceDE w:val="0"/>
        <w:autoSpaceDN w:val="0"/>
        <w:adjustRightInd w:val="0"/>
        <w:spacing w:after="40"/>
        <w:ind w:firstLine="540"/>
        <w:rPr>
          <w:rFonts w:ascii="Sylfaen" w:hAnsi="Sylfaen" w:cs="Sylfaen"/>
          <w:iCs/>
          <w:sz w:val="16"/>
          <w:szCs w:val="16"/>
          <w:lang w:val="ka-GE"/>
        </w:rPr>
      </w:pPr>
      <w:r w:rsidRPr="0005210A">
        <w:rPr>
          <w:rFonts w:ascii="Sylfaen" w:hAnsi="Sylfaen" w:cs="Sylfaen"/>
          <w:b/>
          <w:bCs/>
          <w:iCs/>
          <w:color w:val="385623"/>
          <w:sz w:val="16"/>
          <w:szCs w:val="16"/>
          <w:lang w:val="ka-GE"/>
        </w:rPr>
        <w:t>პროგრამის აღწერა და მიზანი</w:t>
      </w:r>
      <w:r w:rsidRPr="0005210A">
        <w:rPr>
          <w:rFonts w:ascii="Sylfaen" w:hAnsi="Sylfaen" w:cs="Sylfaen"/>
          <w:b/>
          <w:color w:val="385623"/>
          <w:sz w:val="16"/>
          <w:szCs w:val="16"/>
          <w:lang w:val="ka-GE"/>
        </w:rPr>
        <w:t xml:space="preserve">: </w:t>
      </w:r>
      <w:r w:rsidR="000B2CA1">
        <w:rPr>
          <w:rFonts w:ascii="Sylfaen" w:hAnsi="Sylfaen" w:cs="Sylfaen"/>
          <w:iCs/>
          <w:sz w:val="16"/>
          <w:szCs w:val="16"/>
          <w:lang w:val="ka-GE"/>
        </w:rPr>
        <w:t>დაბა ლენტეხში და სოფ. ხელედში არსებული მონასტრების შეშით უზრუნველყოფა.</w:t>
      </w:r>
    </w:p>
    <w:tbl>
      <w:tblPr>
        <w:tblW w:w="0" w:type="auto"/>
        <w:tblInd w:w="-5" w:type="dxa"/>
        <w:tblLook w:val="04A0" w:firstRow="1" w:lastRow="0" w:firstColumn="1" w:lastColumn="0" w:noHBand="0" w:noVBand="1"/>
      </w:tblPr>
      <w:tblGrid>
        <w:gridCol w:w="346"/>
        <w:gridCol w:w="2539"/>
        <w:gridCol w:w="2064"/>
        <w:gridCol w:w="2064"/>
        <w:gridCol w:w="1853"/>
        <w:gridCol w:w="2109"/>
      </w:tblGrid>
      <w:tr w:rsidR="008F7B53" w:rsidRPr="0005210A" w14:paraId="22AEB505" w14:textId="77777777" w:rsidTr="00273AA1">
        <w:trPr>
          <w:trHeight w:val="287"/>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F96AB82" w14:textId="77777777" w:rsidR="008F7B53" w:rsidRPr="0005210A"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დაგეგემილი შუალედური შედეგი</w:t>
            </w:r>
          </w:p>
        </w:tc>
        <w:tc>
          <w:tcPr>
            <w:tcW w:w="4320" w:type="dxa"/>
            <w:gridSpan w:val="2"/>
            <w:tcBorders>
              <w:top w:val="single" w:sz="4" w:space="0" w:color="auto"/>
              <w:left w:val="nil"/>
              <w:bottom w:val="single" w:sz="4" w:space="0" w:color="auto"/>
              <w:right w:val="single" w:sz="4" w:space="0" w:color="000000"/>
            </w:tcBorders>
            <w:shd w:val="clear" w:color="auto" w:fill="auto"/>
            <w:vAlign w:val="center"/>
            <w:hideMark/>
          </w:tcPr>
          <w:p w14:paraId="152CC93E" w14:textId="77777777" w:rsidR="000B2CA1" w:rsidRPr="0005210A" w:rsidRDefault="000B2CA1" w:rsidP="000B2CA1">
            <w:pPr>
              <w:widowControl w:val="0"/>
              <w:autoSpaceDE w:val="0"/>
              <w:autoSpaceDN w:val="0"/>
              <w:adjustRightInd w:val="0"/>
              <w:spacing w:after="40"/>
              <w:ind w:firstLine="540"/>
              <w:rPr>
                <w:rFonts w:ascii="Sylfaen" w:hAnsi="Sylfaen" w:cs="Sylfaen"/>
                <w:iCs/>
                <w:sz w:val="16"/>
                <w:szCs w:val="16"/>
                <w:lang w:val="ka-GE"/>
              </w:rPr>
            </w:pPr>
            <w:r>
              <w:rPr>
                <w:rFonts w:ascii="Sylfaen" w:hAnsi="Sylfaen" w:cs="Sylfaen"/>
                <w:iCs/>
                <w:sz w:val="16"/>
                <w:szCs w:val="16"/>
                <w:lang w:val="ka-GE"/>
              </w:rPr>
              <w:t>დაბა ლენტეხში და სოფ. ხელედში არსებული მონასტრების შეშით უზრუნველყოფა.</w:t>
            </w:r>
          </w:p>
          <w:p w14:paraId="723E6D2B" w14:textId="23913862" w:rsidR="008F7B53" w:rsidRPr="0005210A" w:rsidRDefault="008F7B53" w:rsidP="00E5272E">
            <w:pPr>
              <w:widowControl w:val="0"/>
              <w:autoSpaceDE w:val="0"/>
              <w:autoSpaceDN w:val="0"/>
              <w:adjustRightInd w:val="0"/>
              <w:spacing w:after="0"/>
              <w:rPr>
                <w:rFonts w:ascii="Sylfaen" w:hAnsi="Sylfaen" w:cs="Sylfaen"/>
                <w:iCs/>
                <w:sz w:val="14"/>
                <w:szCs w:val="14"/>
                <w:lang w:val="ka-GE"/>
              </w:rPr>
            </w:pP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5FEF0DBE" w14:textId="77777777" w:rsidR="008F7B53" w:rsidRPr="0005210A"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2245" w:type="dxa"/>
            <w:tcBorders>
              <w:top w:val="single" w:sz="4" w:space="0" w:color="auto"/>
              <w:left w:val="nil"/>
              <w:bottom w:val="single" w:sz="4" w:space="0" w:color="auto"/>
              <w:right w:val="single" w:sz="4" w:space="0" w:color="auto"/>
            </w:tcBorders>
            <w:shd w:val="clear" w:color="auto" w:fill="auto"/>
            <w:vAlign w:val="center"/>
            <w:hideMark/>
          </w:tcPr>
          <w:p w14:paraId="70EF2D6D" w14:textId="77777777" w:rsidR="008F7B53" w:rsidRPr="0005210A" w:rsidRDefault="008F7B53" w:rsidP="00E5272E">
            <w:pPr>
              <w:spacing w:after="0" w:line="240" w:lineRule="auto"/>
              <w:jc w:val="center"/>
              <w:rPr>
                <w:rFonts w:ascii="Sylfaen" w:eastAsia="Times New Roman" w:hAnsi="Sylfaen" w:cs="Arial CYR"/>
                <w:color w:val="000000"/>
                <w:sz w:val="14"/>
                <w:szCs w:val="14"/>
                <w:lang w:val="ka-GE"/>
              </w:rPr>
            </w:pPr>
          </w:p>
        </w:tc>
      </w:tr>
      <w:tr w:rsidR="008F7B53" w:rsidRPr="0005210A" w14:paraId="5E23F317" w14:textId="77777777" w:rsidTr="00273AA1">
        <w:trPr>
          <w:trHeight w:val="300"/>
        </w:trPr>
        <w:tc>
          <w:tcPr>
            <w:tcW w:w="52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3635590"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4140" w:type="dxa"/>
            <w:gridSpan w:val="2"/>
            <w:tcBorders>
              <w:top w:val="single" w:sz="4" w:space="0" w:color="auto"/>
              <w:left w:val="nil"/>
              <w:bottom w:val="single" w:sz="4" w:space="0" w:color="auto"/>
              <w:right w:val="single" w:sz="4" w:space="0" w:color="000000"/>
            </w:tcBorders>
            <w:shd w:val="clear" w:color="auto" w:fill="auto"/>
            <w:vAlign w:val="center"/>
            <w:hideMark/>
          </w:tcPr>
          <w:p w14:paraId="34D63980"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245" w:type="dxa"/>
            <w:vMerge w:val="restart"/>
            <w:tcBorders>
              <w:top w:val="nil"/>
              <w:left w:val="single" w:sz="4" w:space="0" w:color="auto"/>
              <w:bottom w:val="single" w:sz="4" w:space="0" w:color="000000"/>
              <w:right w:val="single" w:sz="4" w:space="0" w:color="auto"/>
            </w:tcBorders>
            <w:shd w:val="clear" w:color="auto" w:fill="auto"/>
            <w:vAlign w:val="center"/>
            <w:hideMark/>
          </w:tcPr>
          <w:p w14:paraId="1968A238"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8F7B53" w:rsidRPr="0005210A" w14:paraId="318D4D54" w14:textId="77777777" w:rsidTr="00273AA1">
        <w:trPr>
          <w:trHeight w:val="40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31B4C4"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21F07CE6"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160" w:type="dxa"/>
            <w:tcBorders>
              <w:top w:val="nil"/>
              <w:left w:val="nil"/>
              <w:bottom w:val="single" w:sz="4" w:space="0" w:color="auto"/>
              <w:right w:val="single" w:sz="4" w:space="0" w:color="auto"/>
            </w:tcBorders>
            <w:shd w:val="clear" w:color="auto" w:fill="auto"/>
            <w:vAlign w:val="center"/>
            <w:hideMark/>
          </w:tcPr>
          <w:p w14:paraId="21F45827"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160" w:type="dxa"/>
            <w:tcBorders>
              <w:top w:val="nil"/>
              <w:left w:val="nil"/>
              <w:bottom w:val="single" w:sz="4" w:space="0" w:color="auto"/>
              <w:right w:val="single" w:sz="4" w:space="0" w:color="auto"/>
            </w:tcBorders>
            <w:shd w:val="clear" w:color="auto" w:fill="auto"/>
            <w:vAlign w:val="center"/>
            <w:hideMark/>
          </w:tcPr>
          <w:p w14:paraId="35E6866B"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980" w:type="dxa"/>
            <w:tcBorders>
              <w:top w:val="nil"/>
              <w:left w:val="nil"/>
              <w:bottom w:val="single" w:sz="4" w:space="0" w:color="auto"/>
              <w:right w:val="single" w:sz="4" w:space="0" w:color="auto"/>
            </w:tcBorders>
            <w:shd w:val="clear" w:color="auto" w:fill="auto"/>
            <w:vAlign w:val="center"/>
            <w:hideMark/>
          </w:tcPr>
          <w:p w14:paraId="67BF7DD3"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245" w:type="dxa"/>
            <w:vMerge/>
            <w:tcBorders>
              <w:top w:val="nil"/>
              <w:left w:val="single" w:sz="4" w:space="0" w:color="auto"/>
              <w:bottom w:val="single" w:sz="4" w:space="0" w:color="000000"/>
              <w:right w:val="single" w:sz="4" w:space="0" w:color="auto"/>
            </w:tcBorders>
            <w:vAlign w:val="center"/>
            <w:hideMark/>
          </w:tcPr>
          <w:p w14:paraId="384B0861" w14:textId="77777777" w:rsidR="008F7B53" w:rsidRPr="0005210A" w:rsidRDefault="008F7B53" w:rsidP="00E5272E">
            <w:pPr>
              <w:spacing w:after="0" w:line="240" w:lineRule="auto"/>
              <w:rPr>
                <w:rFonts w:ascii="Sylfaen" w:eastAsia="Times New Roman" w:hAnsi="Sylfaen" w:cs="Arial CYR"/>
                <w:b/>
                <w:bCs/>
                <w:color w:val="385623" w:themeColor="accent6" w:themeShade="80"/>
                <w:sz w:val="16"/>
                <w:szCs w:val="16"/>
              </w:rPr>
            </w:pPr>
          </w:p>
        </w:tc>
      </w:tr>
      <w:tr w:rsidR="008F7B53" w:rsidRPr="0005210A" w14:paraId="0E88D13F" w14:textId="77777777" w:rsidTr="00273AA1">
        <w:trPr>
          <w:trHeight w:val="359"/>
        </w:trPr>
        <w:tc>
          <w:tcPr>
            <w:tcW w:w="0" w:type="auto"/>
            <w:tcBorders>
              <w:top w:val="nil"/>
              <w:left w:val="single" w:sz="4" w:space="0" w:color="auto"/>
              <w:bottom w:val="single" w:sz="4" w:space="0" w:color="auto"/>
              <w:right w:val="single" w:sz="4" w:space="0" w:color="auto"/>
            </w:tcBorders>
            <w:shd w:val="clear" w:color="auto" w:fill="auto"/>
            <w:vAlign w:val="center"/>
          </w:tcPr>
          <w:p w14:paraId="14DC4C10" w14:textId="77777777" w:rsidR="008F7B53" w:rsidRPr="0005210A" w:rsidRDefault="008F7B53" w:rsidP="00E5272E">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2CCF34C4" w14:textId="77777777" w:rsidR="000B2CA1" w:rsidRPr="0005210A" w:rsidRDefault="00FC193D" w:rsidP="000B2CA1">
            <w:pPr>
              <w:widowControl w:val="0"/>
              <w:autoSpaceDE w:val="0"/>
              <w:autoSpaceDN w:val="0"/>
              <w:adjustRightInd w:val="0"/>
              <w:spacing w:after="40"/>
              <w:ind w:firstLine="540"/>
              <w:rPr>
                <w:rFonts w:ascii="Sylfaen" w:hAnsi="Sylfaen" w:cs="Sylfaen"/>
                <w:iCs/>
                <w:sz w:val="16"/>
                <w:szCs w:val="16"/>
                <w:lang w:val="ka-GE"/>
              </w:rPr>
            </w:pPr>
            <w:r w:rsidRPr="0005210A">
              <w:rPr>
                <w:rFonts w:ascii="Sylfaen" w:hAnsi="Sylfaen" w:cs="Calibri"/>
                <w:sz w:val="14"/>
                <w:szCs w:val="14"/>
                <w:lang w:val="ka-GE"/>
              </w:rPr>
              <w:t xml:space="preserve">1 </w:t>
            </w:r>
            <w:r w:rsidR="000B2CA1">
              <w:rPr>
                <w:rFonts w:ascii="Sylfaen" w:hAnsi="Sylfaen" w:cs="Sylfaen"/>
                <w:iCs/>
                <w:sz w:val="16"/>
                <w:szCs w:val="16"/>
                <w:lang w:val="ka-GE"/>
              </w:rPr>
              <w:t>დაბა ლენტეხში და სოფ. ხელედში არსებული მონასტრების შეშით უზრუნველყოფა.</w:t>
            </w:r>
          </w:p>
          <w:p w14:paraId="625EAC4C" w14:textId="5360349C" w:rsidR="008F7B53" w:rsidRPr="0005210A" w:rsidRDefault="008F7B53" w:rsidP="00E5272E">
            <w:pPr>
              <w:spacing w:after="0" w:line="240" w:lineRule="auto"/>
              <w:jc w:val="center"/>
              <w:rPr>
                <w:rFonts w:ascii="Sylfaen" w:eastAsia="Times New Roman" w:hAnsi="Sylfaen" w:cs="Arial CYR"/>
                <w:bCs/>
                <w:sz w:val="14"/>
                <w:szCs w:val="14"/>
                <w:lang w:val="ka-GE"/>
              </w:rPr>
            </w:pPr>
          </w:p>
        </w:tc>
        <w:tc>
          <w:tcPr>
            <w:tcW w:w="2160" w:type="dxa"/>
            <w:tcBorders>
              <w:top w:val="nil"/>
              <w:left w:val="nil"/>
              <w:bottom w:val="single" w:sz="4" w:space="0" w:color="auto"/>
              <w:right w:val="single" w:sz="4" w:space="0" w:color="auto"/>
            </w:tcBorders>
            <w:shd w:val="clear" w:color="auto" w:fill="auto"/>
            <w:vAlign w:val="center"/>
          </w:tcPr>
          <w:p w14:paraId="30681242" w14:textId="77777777" w:rsidR="000B2CA1" w:rsidRPr="0005210A" w:rsidRDefault="00162986" w:rsidP="000B2CA1">
            <w:pPr>
              <w:widowControl w:val="0"/>
              <w:autoSpaceDE w:val="0"/>
              <w:autoSpaceDN w:val="0"/>
              <w:adjustRightInd w:val="0"/>
              <w:spacing w:after="40"/>
              <w:ind w:firstLine="540"/>
              <w:rPr>
                <w:rFonts w:ascii="Sylfaen" w:hAnsi="Sylfaen" w:cs="Sylfaen"/>
                <w:iCs/>
                <w:sz w:val="16"/>
                <w:szCs w:val="16"/>
                <w:lang w:val="ka-GE"/>
              </w:rPr>
            </w:pPr>
            <w:r w:rsidRPr="0005210A">
              <w:rPr>
                <w:rFonts w:ascii="Sylfaen" w:hAnsi="Sylfaen" w:cs="Calibri"/>
                <w:sz w:val="14"/>
                <w:szCs w:val="14"/>
                <w:lang w:val="ka-GE"/>
              </w:rPr>
              <w:t xml:space="preserve">1 </w:t>
            </w:r>
            <w:r w:rsidR="000B2CA1">
              <w:rPr>
                <w:rFonts w:ascii="Sylfaen" w:hAnsi="Sylfaen" w:cs="Sylfaen"/>
                <w:iCs/>
                <w:sz w:val="16"/>
                <w:szCs w:val="16"/>
                <w:lang w:val="ka-GE"/>
              </w:rPr>
              <w:t>დაბა ლენტეხში და სოფ. ხელედში არსებული მონასტრების შეშით უზრუნველყოფა.</w:t>
            </w:r>
          </w:p>
          <w:p w14:paraId="6504B912" w14:textId="242812DB" w:rsidR="008F7B53" w:rsidRPr="0005210A" w:rsidRDefault="008F7B53" w:rsidP="00E5272E">
            <w:pPr>
              <w:spacing w:after="0" w:line="240" w:lineRule="auto"/>
              <w:jc w:val="center"/>
              <w:rPr>
                <w:rFonts w:ascii="Sylfaen" w:eastAsia="Times New Roman" w:hAnsi="Sylfaen" w:cs="Arial CYR"/>
                <w:bCs/>
                <w:sz w:val="14"/>
                <w:szCs w:val="14"/>
                <w:lang w:val="ka-GE"/>
              </w:rPr>
            </w:pPr>
          </w:p>
        </w:tc>
        <w:tc>
          <w:tcPr>
            <w:tcW w:w="2160" w:type="dxa"/>
            <w:tcBorders>
              <w:top w:val="nil"/>
              <w:left w:val="nil"/>
              <w:bottom w:val="single" w:sz="4" w:space="0" w:color="auto"/>
              <w:right w:val="single" w:sz="4" w:space="0" w:color="auto"/>
            </w:tcBorders>
            <w:shd w:val="clear" w:color="auto" w:fill="auto"/>
            <w:vAlign w:val="center"/>
          </w:tcPr>
          <w:p w14:paraId="5DF960E9" w14:textId="77777777" w:rsidR="000B2CA1" w:rsidRPr="0005210A" w:rsidRDefault="000B2CA1" w:rsidP="000B2CA1">
            <w:pPr>
              <w:widowControl w:val="0"/>
              <w:autoSpaceDE w:val="0"/>
              <w:autoSpaceDN w:val="0"/>
              <w:adjustRightInd w:val="0"/>
              <w:spacing w:after="40"/>
              <w:ind w:firstLine="540"/>
              <w:rPr>
                <w:rFonts w:ascii="Sylfaen" w:hAnsi="Sylfaen" w:cs="Sylfaen"/>
                <w:iCs/>
                <w:sz w:val="16"/>
                <w:szCs w:val="16"/>
                <w:lang w:val="ka-GE"/>
              </w:rPr>
            </w:pPr>
            <w:r>
              <w:rPr>
                <w:rFonts w:ascii="Sylfaen" w:hAnsi="Sylfaen" w:cs="Sylfaen"/>
                <w:iCs/>
                <w:sz w:val="16"/>
                <w:szCs w:val="16"/>
                <w:lang w:val="ka-GE"/>
              </w:rPr>
              <w:t>დაბა ლენტეხში და სოფ. ხელედში არსებული მონასტრების შეშით უზრუნველყოფა.</w:t>
            </w:r>
          </w:p>
          <w:p w14:paraId="013CE31A" w14:textId="7231077E" w:rsidR="008F7B53" w:rsidRPr="0005210A" w:rsidRDefault="008F7B53" w:rsidP="00E5272E">
            <w:pPr>
              <w:spacing w:after="0" w:line="240" w:lineRule="auto"/>
              <w:jc w:val="center"/>
              <w:rPr>
                <w:rFonts w:ascii="Sylfaen" w:eastAsia="Times New Roman" w:hAnsi="Sylfaen" w:cs="Arial CYR"/>
                <w:bCs/>
                <w:sz w:val="14"/>
                <w:szCs w:val="14"/>
              </w:rPr>
            </w:pPr>
          </w:p>
        </w:tc>
        <w:tc>
          <w:tcPr>
            <w:tcW w:w="1980" w:type="dxa"/>
            <w:tcBorders>
              <w:top w:val="nil"/>
              <w:left w:val="nil"/>
              <w:bottom w:val="single" w:sz="4" w:space="0" w:color="auto"/>
              <w:right w:val="single" w:sz="4" w:space="0" w:color="auto"/>
            </w:tcBorders>
            <w:shd w:val="clear" w:color="auto" w:fill="auto"/>
            <w:vAlign w:val="center"/>
          </w:tcPr>
          <w:p w14:paraId="17E0FDB7" w14:textId="1A2B0B41" w:rsidR="008F7B53" w:rsidRPr="0005210A" w:rsidRDefault="000B2CA1" w:rsidP="00E5272E">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001F35C7" w:rsidRPr="0005210A">
              <w:rPr>
                <w:rFonts w:ascii="Sylfaen" w:eastAsia="Times New Roman" w:hAnsi="Sylfaen" w:cs="Arial CYR"/>
                <w:bCs/>
                <w:sz w:val="14"/>
                <w:szCs w:val="14"/>
                <w:lang w:val="ka-GE"/>
              </w:rPr>
              <w:t>%</w:t>
            </w:r>
          </w:p>
        </w:tc>
        <w:tc>
          <w:tcPr>
            <w:tcW w:w="2245" w:type="dxa"/>
            <w:tcBorders>
              <w:top w:val="nil"/>
              <w:left w:val="single" w:sz="4" w:space="0" w:color="auto"/>
              <w:bottom w:val="single" w:sz="4" w:space="0" w:color="000000"/>
              <w:right w:val="single" w:sz="4" w:space="0" w:color="auto"/>
            </w:tcBorders>
            <w:vAlign w:val="center"/>
          </w:tcPr>
          <w:p w14:paraId="2D7221D6" w14:textId="732271E1" w:rsidR="008F7B53" w:rsidRPr="0005210A" w:rsidRDefault="000B2CA1" w:rsidP="00E5272E">
            <w:pPr>
              <w:spacing w:after="0" w:line="240" w:lineRule="auto"/>
              <w:rPr>
                <w:rFonts w:ascii="Sylfaen" w:eastAsia="Times New Roman" w:hAnsi="Sylfaen" w:cs="Arial CYR"/>
                <w:bCs/>
                <w:sz w:val="14"/>
                <w:szCs w:val="14"/>
                <w:lang w:val="ka-GE"/>
              </w:rPr>
            </w:pPr>
            <w:r>
              <w:rPr>
                <w:rFonts w:ascii="Sylfaen" w:eastAsia="Times New Roman" w:hAnsi="Sylfaen" w:cs="Arial CYR"/>
                <w:bCs/>
                <w:sz w:val="14"/>
                <w:szCs w:val="14"/>
                <w:lang w:val="ka-GE"/>
              </w:rPr>
              <w:t>მკაცრი პირობებიდან გამომდინარე ზამთარში გათბობისთვის შეშით უზრუნველყოფა</w:t>
            </w:r>
          </w:p>
        </w:tc>
      </w:tr>
    </w:tbl>
    <w:p w14:paraId="2A43F456" w14:textId="03AF6D6F" w:rsidR="00F676F3" w:rsidRPr="0005210A" w:rsidRDefault="00F676F3" w:rsidP="006A3C61">
      <w:pPr>
        <w:widowControl w:val="0"/>
        <w:autoSpaceDE w:val="0"/>
        <w:autoSpaceDN w:val="0"/>
        <w:adjustRightInd w:val="0"/>
        <w:spacing w:after="40"/>
        <w:rPr>
          <w:rFonts w:ascii="Sylfaen" w:hAnsi="Sylfaen" w:cs="Sylfaen"/>
          <w:b/>
          <w:bCs/>
          <w:iCs/>
          <w:color w:val="385623"/>
          <w:sz w:val="16"/>
          <w:szCs w:val="16"/>
        </w:rPr>
      </w:pPr>
    </w:p>
    <w:p w14:paraId="2FC2CDF9" w14:textId="77777777" w:rsidR="001C7654" w:rsidRDefault="001C7654" w:rsidP="000D182A">
      <w:pPr>
        <w:pStyle w:val="Heading2"/>
        <w:ind w:firstLine="600"/>
        <w:rPr>
          <w:rFonts w:ascii="Sylfaen" w:hAnsi="Sylfaen" w:cs="Sylfaen"/>
          <w:sz w:val="22"/>
          <w:szCs w:val="22"/>
        </w:rPr>
      </w:pPr>
      <w:bookmarkStart w:id="6" w:name="_Toc93591078"/>
    </w:p>
    <w:p w14:paraId="3274D0CF" w14:textId="77777777" w:rsidR="001C7654" w:rsidRDefault="001C7654" w:rsidP="000D182A">
      <w:pPr>
        <w:pStyle w:val="Heading2"/>
        <w:ind w:firstLine="600"/>
        <w:rPr>
          <w:rFonts w:ascii="Sylfaen" w:hAnsi="Sylfaen" w:cs="Sylfaen"/>
          <w:sz w:val="22"/>
          <w:szCs w:val="22"/>
        </w:rPr>
      </w:pPr>
    </w:p>
    <w:p w14:paraId="06ECD4FE" w14:textId="77777777" w:rsidR="001C7654" w:rsidRDefault="001C7654" w:rsidP="000D182A">
      <w:pPr>
        <w:pStyle w:val="Heading2"/>
        <w:ind w:firstLine="600"/>
        <w:rPr>
          <w:rFonts w:ascii="Sylfaen" w:hAnsi="Sylfaen" w:cs="Sylfaen"/>
          <w:sz w:val="22"/>
          <w:szCs w:val="22"/>
        </w:rPr>
      </w:pPr>
    </w:p>
    <w:p w14:paraId="70C5727E" w14:textId="46B3C1D4" w:rsidR="000D182A" w:rsidRDefault="000D182A" w:rsidP="000D182A">
      <w:pPr>
        <w:pStyle w:val="Heading2"/>
        <w:ind w:firstLine="600"/>
        <w:rPr>
          <w:sz w:val="22"/>
          <w:szCs w:val="22"/>
        </w:rPr>
      </w:pPr>
      <w:r w:rsidRPr="0005210A">
        <w:rPr>
          <w:rFonts w:ascii="Sylfaen" w:hAnsi="Sylfaen" w:cs="Sylfaen"/>
          <w:sz w:val="22"/>
          <w:szCs w:val="22"/>
        </w:rPr>
        <w:t>მოსახლეობის</w:t>
      </w:r>
      <w:r w:rsidRPr="0005210A">
        <w:rPr>
          <w:sz w:val="22"/>
          <w:szCs w:val="22"/>
        </w:rPr>
        <w:t xml:space="preserve"> </w:t>
      </w:r>
      <w:r w:rsidRPr="0005210A">
        <w:rPr>
          <w:rFonts w:ascii="Sylfaen" w:hAnsi="Sylfaen" w:cs="Sylfaen"/>
          <w:sz w:val="22"/>
          <w:szCs w:val="22"/>
        </w:rPr>
        <w:t>ჯანმრთელობის</w:t>
      </w:r>
      <w:r w:rsidRPr="0005210A">
        <w:rPr>
          <w:sz w:val="22"/>
          <w:szCs w:val="22"/>
        </w:rPr>
        <w:t xml:space="preserve"> </w:t>
      </w:r>
      <w:r w:rsidRPr="0005210A">
        <w:rPr>
          <w:rFonts w:ascii="Sylfaen" w:hAnsi="Sylfaen" w:cs="Sylfaen"/>
          <w:sz w:val="22"/>
          <w:szCs w:val="22"/>
        </w:rPr>
        <w:t>დაცვა</w:t>
      </w:r>
      <w:r w:rsidRPr="0005210A">
        <w:rPr>
          <w:sz w:val="22"/>
          <w:szCs w:val="22"/>
        </w:rPr>
        <w:t xml:space="preserve"> </w:t>
      </w:r>
      <w:r w:rsidRPr="0005210A">
        <w:rPr>
          <w:rFonts w:ascii="Sylfaen" w:hAnsi="Sylfaen" w:cs="Sylfaen"/>
          <w:sz w:val="22"/>
          <w:szCs w:val="22"/>
        </w:rPr>
        <w:t>და</w:t>
      </w:r>
      <w:r w:rsidRPr="0005210A">
        <w:rPr>
          <w:sz w:val="22"/>
          <w:szCs w:val="22"/>
        </w:rPr>
        <w:t xml:space="preserve"> </w:t>
      </w:r>
      <w:r w:rsidRPr="0005210A">
        <w:rPr>
          <w:rFonts w:ascii="Sylfaen" w:hAnsi="Sylfaen" w:cs="Sylfaen"/>
          <w:sz w:val="22"/>
          <w:szCs w:val="22"/>
        </w:rPr>
        <w:t>სოციალური</w:t>
      </w:r>
      <w:r w:rsidRPr="0005210A">
        <w:rPr>
          <w:sz w:val="22"/>
          <w:szCs w:val="22"/>
        </w:rPr>
        <w:t xml:space="preserve">  </w:t>
      </w:r>
      <w:r w:rsidRPr="0005210A">
        <w:rPr>
          <w:rFonts w:ascii="Sylfaen" w:hAnsi="Sylfaen" w:cs="Sylfaen"/>
          <w:sz w:val="22"/>
          <w:szCs w:val="22"/>
        </w:rPr>
        <w:t>უზრუნველყოფა</w:t>
      </w:r>
      <w:bookmarkEnd w:id="6"/>
      <w:r w:rsidRPr="0005210A">
        <w:rPr>
          <w:sz w:val="22"/>
          <w:szCs w:val="22"/>
        </w:rPr>
        <w:t xml:space="preserve"> </w:t>
      </w:r>
    </w:p>
    <w:p w14:paraId="791FCCA3" w14:textId="21C02DE8" w:rsidR="001C7654" w:rsidRPr="001C7654" w:rsidRDefault="001C7654" w:rsidP="001C7654">
      <w:r>
        <w:rPr>
          <w:noProof/>
        </w:rPr>
        <w:drawing>
          <wp:inline distT="0" distB="0" distL="0" distR="0" wp14:anchorId="4A71627B" wp14:editId="671813E5">
            <wp:extent cx="6340475" cy="3243580"/>
            <wp:effectExtent l="0" t="0" r="317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40475" cy="3243580"/>
                    </a:xfrm>
                    <a:prstGeom prst="rect">
                      <a:avLst/>
                    </a:prstGeom>
                    <a:noFill/>
                  </pic:spPr>
                </pic:pic>
              </a:graphicData>
            </a:graphic>
          </wp:inline>
        </w:drawing>
      </w:r>
    </w:p>
    <w:p w14:paraId="78E9739B" w14:textId="790D3A0A" w:rsidR="00DE305D" w:rsidRDefault="00DE305D" w:rsidP="00DE305D">
      <w:pPr>
        <w:jc w:val="center"/>
        <w:rPr>
          <w:highlight w:val="yellow"/>
        </w:rPr>
      </w:pPr>
    </w:p>
    <w:p w14:paraId="0B788C38" w14:textId="057DC594" w:rsidR="001C7654" w:rsidRDefault="001C7654" w:rsidP="00DE305D">
      <w:pPr>
        <w:jc w:val="center"/>
        <w:rPr>
          <w:highlight w:val="yellow"/>
        </w:rPr>
      </w:pPr>
    </w:p>
    <w:p w14:paraId="45115FBC" w14:textId="77777777" w:rsidR="001C7654" w:rsidRPr="00120737" w:rsidRDefault="001C7654" w:rsidP="00DE305D">
      <w:pPr>
        <w:jc w:val="center"/>
        <w:rPr>
          <w:highlight w:val="yellow"/>
        </w:rPr>
      </w:pPr>
    </w:p>
    <w:tbl>
      <w:tblPr>
        <w:tblW w:w="5000" w:type="pct"/>
        <w:tblCellMar>
          <w:left w:w="0" w:type="dxa"/>
          <w:right w:w="0" w:type="dxa"/>
        </w:tblCellMar>
        <w:tblLook w:val="04A0" w:firstRow="1" w:lastRow="0" w:firstColumn="1" w:lastColumn="0" w:noHBand="0" w:noVBand="1"/>
      </w:tblPr>
      <w:tblGrid>
        <w:gridCol w:w="1217"/>
        <w:gridCol w:w="6968"/>
        <w:gridCol w:w="908"/>
        <w:gridCol w:w="900"/>
        <w:gridCol w:w="977"/>
      </w:tblGrid>
      <w:tr w:rsidR="00C76120" w:rsidRPr="0005210A" w14:paraId="7BD9D8C9" w14:textId="77777777" w:rsidTr="007C67C1">
        <w:trPr>
          <w:trHeight w:val="510"/>
        </w:trPr>
        <w:tc>
          <w:tcPr>
            <w:tcW w:w="555" w:type="pc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775A1A" w14:textId="77777777" w:rsidR="00C76120" w:rsidRPr="0005210A" w:rsidRDefault="00C76120" w:rsidP="00D25574">
            <w:pPr>
              <w:spacing w:after="0"/>
              <w:jc w:val="center"/>
              <w:rPr>
                <w:rFonts w:ascii="Arial CYR" w:hAnsi="Arial CYR" w:cs="Arial CYR"/>
                <w:b/>
                <w:bCs/>
                <w:sz w:val="16"/>
                <w:szCs w:val="16"/>
              </w:rPr>
            </w:pPr>
            <w:r w:rsidRPr="0005210A">
              <w:rPr>
                <w:rFonts w:ascii="Sylfaen" w:hAnsi="Sylfaen" w:cs="Sylfaen"/>
                <w:b/>
                <w:bCs/>
                <w:sz w:val="16"/>
                <w:szCs w:val="16"/>
              </w:rPr>
              <w:t>პროგრამული</w:t>
            </w:r>
            <w:r w:rsidRPr="0005210A">
              <w:rPr>
                <w:rFonts w:ascii="Arial CYR" w:hAnsi="Arial CYR" w:cs="Arial CYR"/>
                <w:b/>
                <w:bCs/>
                <w:sz w:val="16"/>
                <w:szCs w:val="16"/>
              </w:rPr>
              <w:t xml:space="preserve"> </w:t>
            </w:r>
            <w:r w:rsidRPr="0005210A">
              <w:rPr>
                <w:rFonts w:ascii="Sylfaen" w:hAnsi="Sylfaen" w:cs="Sylfaen"/>
                <w:b/>
                <w:bCs/>
                <w:sz w:val="16"/>
                <w:szCs w:val="16"/>
              </w:rPr>
              <w:t>კოდი</w:t>
            </w:r>
            <w:r w:rsidRPr="0005210A">
              <w:rPr>
                <w:rFonts w:ascii="Arial CYR" w:hAnsi="Arial CYR" w:cs="Arial CYR"/>
                <w:b/>
                <w:bCs/>
                <w:sz w:val="16"/>
                <w:szCs w:val="16"/>
              </w:rPr>
              <w:t xml:space="preserve"> </w:t>
            </w:r>
          </w:p>
        </w:tc>
        <w:tc>
          <w:tcPr>
            <w:tcW w:w="3176"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C86CB7" w14:textId="77777777" w:rsidR="00C76120" w:rsidRPr="0005210A" w:rsidRDefault="00C76120" w:rsidP="00D25574">
            <w:pPr>
              <w:spacing w:after="0"/>
              <w:jc w:val="center"/>
              <w:rPr>
                <w:rFonts w:ascii="Arial CYR" w:hAnsi="Arial CYR" w:cs="Arial CYR"/>
                <w:b/>
                <w:bCs/>
                <w:sz w:val="16"/>
                <w:szCs w:val="16"/>
              </w:rPr>
            </w:pPr>
            <w:r w:rsidRPr="0005210A">
              <w:rPr>
                <w:rFonts w:ascii="Arial CYR" w:hAnsi="Arial CYR" w:cs="Arial CYR"/>
                <w:b/>
                <w:bCs/>
                <w:sz w:val="16"/>
                <w:szCs w:val="16"/>
              </w:rPr>
              <w:t xml:space="preserve"> </w:t>
            </w:r>
            <w:r w:rsidRPr="0005210A">
              <w:rPr>
                <w:rFonts w:ascii="Sylfaen" w:hAnsi="Sylfaen" w:cs="Sylfaen"/>
                <w:b/>
                <w:bCs/>
                <w:sz w:val="16"/>
                <w:szCs w:val="16"/>
              </w:rPr>
              <w:t>პრიორიტეტი</w:t>
            </w:r>
            <w:r w:rsidRPr="0005210A">
              <w:rPr>
                <w:rFonts w:ascii="Arial CYR" w:hAnsi="Arial CYR" w:cs="Arial CYR"/>
                <w:b/>
                <w:bCs/>
                <w:sz w:val="16"/>
                <w:szCs w:val="16"/>
              </w:rPr>
              <w:t xml:space="preserve">, </w:t>
            </w:r>
            <w:r w:rsidRPr="0005210A">
              <w:rPr>
                <w:rFonts w:ascii="Sylfaen" w:hAnsi="Sylfaen" w:cs="Sylfaen"/>
                <w:b/>
                <w:bCs/>
                <w:sz w:val="16"/>
                <w:szCs w:val="16"/>
              </w:rPr>
              <w:t>პროგრამა</w:t>
            </w:r>
            <w:r w:rsidRPr="0005210A">
              <w:rPr>
                <w:rFonts w:ascii="Arial CYR" w:hAnsi="Arial CYR" w:cs="Arial CYR"/>
                <w:b/>
                <w:bCs/>
                <w:sz w:val="16"/>
                <w:szCs w:val="16"/>
              </w:rPr>
              <w:t xml:space="preserve">, </w:t>
            </w:r>
            <w:r w:rsidRPr="0005210A">
              <w:rPr>
                <w:rFonts w:ascii="Sylfaen" w:hAnsi="Sylfaen" w:cs="Sylfaen"/>
                <w:b/>
                <w:bCs/>
                <w:sz w:val="16"/>
                <w:szCs w:val="16"/>
              </w:rPr>
              <w:t>ქვეპროგრამა</w:t>
            </w:r>
            <w:r w:rsidRPr="0005210A">
              <w:rPr>
                <w:rFonts w:ascii="Arial CYR" w:hAnsi="Arial CYR" w:cs="Arial CYR"/>
                <w:b/>
                <w:bCs/>
                <w:sz w:val="16"/>
                <w:szCs w:val="16"/>
              </w:rPr>
              <w:t xml:space="preserve"> </w:t>
            </w:r>
          </w:p>
        </w:tc>
        <w:tc>
          <w:tcPr>
            <w:tcW w:w="414"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FF7714" w14:textId="77777777" w:rsidR="00C76120" w:rsidRPr="0005210A" w:rsidRDefault="00C76120" w:rsidP="00D25574">
            <w:pPr>
              <w:spacing w:after="0"/>
              <w:jc w:val="center"/>
              <w:rPr>
                <w:rFonts w:ascii="Arial CYR" w:hAnsi="Arial CYR" w:cs="Arial CYR"/>
                <w:b/>
                <w:bCs/>
                <w:sz w:val="16"/>
                <w:szCs w:val="16"/>
              </w:rPr>
            </w:pPr>
            <w:r w:rsidRPr="0005210A">
              <w:rPr>
                <w:rFonts w:ascii="Arial CYR" w:hAnsi="Arial CYR" w:cs="Arial CYR"/>
                <w:b/>
                <w:bCs/>
                <w:sz w:val="16"/>
                <w:szCs w:val="16"/>
              </w:rPr>
              <w:t xml:space="preserve"> 2023 </w:t>
            </w:r>
            <w:r w:rsidRPr="0005210A">
              <w:rPr>
                <w:rFonts w:ascii="Sylfaen" w:hAnsi="Sylfaen" w:cs="Sylfaen"/>
                <w:b/>
                <w:bCs/>
                <w:sz w:val="16"/>
                <w:szCs w:val="16"/>
              </w:rPr>
              <w:t>წლის</w:t>
            </w:r>
            <w:r w:rsidRPr="0005210A">
              <w:rPr>
                <w:rFonts w:ascii="Arial CYR" w:hAnsi="Arial CYR" w:cs="Arial CYR"/>
                <w:b/>
                <w:bCs/>
                <w:sz w:val="16"/>
                <w:szCs w:val="16"/>
              </w:rPr>
              <w:t xml:space="preserve"> </w:t>
            </w:r>
            <w:r w:rsidRPr="0005210A">
              <w:rPr>
                <w:rFonts w:ascii="Sylfaen" w:hAnsi="Sylfaen" w:cs="Sylfaen"/>
                <w:b/>
                <w:bCs/>
                <w:sz w:val="16"/>
                <w:szCs w:val="16"/>
              </w:rPr>
              <w:t>გეგმა</w:t>
            </w:r>
            <w:r w:rsidRPr="0005210A">
              <w:rPr>
                <w:rFonts w:ascii="Arial CYR" w:hAnsi="Arial CYR" w:cs="Arial CYR"/>
                <w:b/>
                <w:bCs/>
                <w:sz w:val="16"/>
                <w:szCs w:val="16"/>
              </w:rPr>
              <w:t xml:space="preserve"> </w:t>
            </w:r>
          </w:p>
        </w:tc>
        <w:tc>
          <w:tcPr>
            <w:tcW w:w="410"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8828DD" w14:textId="77777777" w:rsidR="00C76120" w:rsidRPr="0005210A" w:rsidRDefault="00C76120" w:rsidP="00D25574">
            <w:pPr>
              <w:spacing w:after="0"/>
              <w:jc w:val="center"/>
              <w:rPr>
                <w:rFonts w:ascii="Arial CYR" w:hAnsi="Arial CYR" w:cs="Arial CYR"/>
                <w:b/>
                <w:bCs/>
                <w:sz w:val="16"/>
                <w:szCs w:val="16"/>
              </w:rPr>
            </w:pPr>
            <w:r w:rsidRPr="0005210A">
              <w:rPr>
                <w:rFonts w:ascii="Arial CYR" w:hAnsi="Arial CYR" w:cs="Arial CYR"/>
                <w:b/>
                <w:bCs/>
                <w:sz w:val="16"/>
                <w:szCs w:val="16"/>
              </w:rPr>
              <w:t xml:space="preserve"> 2023 </w:t>
            </w:r>
            <w:r w:rsidRPr="0005210A">
              <w:rPr>
                <w:rFonts w:ascii="Sylfaen" w:hAnsi="Sylfaen" w:cs="Sylfaen"/>
                <w:b/>
                <w:bCs/>
                <w:sz w:val="16"/>
                <w:szCs w:val="16"/>
              </w:rPr>
              <w:t>წლის</w:t>
            </w:r>
            <w:r w:rsidRPr="0005210A">
              <w:rPr>
                <w:rFonts w:ascii="Arial CYR" w:hAnsi="Arial CYR" w:cs="Arial CYR"/>
                <w:b/>
                <w:bCs/>
                <w:sz w:val="16"/>
                <w:szCs w:val="16"/>
              </w:rPr>
              <w:t xml:space="preserve"> </w:t>
            </w:r>
            <w:r w:rsidRPr="0005210A">
              <w:rPr>
                <w:rFonts w:ascii="Sylfaen" w:hAnsi="Sylfaen" w:cs="Sylfaen"/>
                <w:b/>
                <w:bCs/>
                <w:sz w:val="16"/>
                <w:szCs w:val="16"/>
              </w:rPr>
              <w:t>ფაქტი</w:t>
            </w:r>
            <w:r w:rsidRPr="0005210A">
              <w:rPr>
                <w:rFonts w:ascii="Arial CYR" w:hAnsi="Arial CYR" w:cs="Arial CYR"/>
                <w:b/>
                <w:bCs/>
                <w:sz w:val="16"/>
                <w:szCs w:val="16"/>
              </w:rPr>
              <w:t xml:space="preserve">  </w:t>
            </w:r>
          </w:p>
        </w:tc>
        <w:tc>
          <w:tcPr>
            <w:tcW w:w="445"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945DA8" w14:textId="535307DF" w:rsidR="00C76120" w:rsidRPr="0005210A" w:rsidRDefault="00C76120" w:rsidP="00274CCC">
            <w:pPr>
              <w:spacing w:after="0"/>
              <w:jc w:val="center"/>
              <w:rPr>
                <w:rFonts w:ascii="Arial CYR" w:hAnsi="Arial CYR" w:cs="Arial CYR"/>
                <w:b/>
                <w:bCs/>
                <w:sz w:val="16"/>
                <w:szCs w:val="16"/>
              </w:rPr>
            </w:pPr>
            <w:r w:rsidRPr="0005210A">
              <w:rPr>
                <w:rFonts w:ascii="Arial CYR" w:hAnsi="Arial CYR" w:cs="Arial CYR"/>
                <w:b/>
                <w:bCs/>
                <w:sz w:val="16"/>
                <w:szCs w:val="16"/>
              </w:rPr>
              <w:t xml:space="preserve"> </w:t>
            </w:r>
            <w:r w:rsidRPr="0005210A">
              <w:rPr>
                <w:rFonts w:ascii="Sylfaen" w:hAnsi="Sylfaen" w:cs="Sylfaen"/>
                <w:b/>
                <w:bCs/>
                <w:sz w:val="16"/>
                <w:szCs w:val="16"/>
              </w:rPr>
              <w:t>შესრულებ</w:t>
            </w:r>
            <w:r w:rsidR="00274CCC" w:rsidRPr="0005210A">
              <w:rPr>
                <w:rFonts w:ascii="Sylfaen" w:hAnsi="Sylfaen" w:cs="Sylfaen"/>
                <w:b/>
                <w:bCs/>
                <w:sz w:val="16"/>
                <w:szCs w:val="16"/>
                <w:lang w:val="ka-GE"/>
              </w:rPr>
              <w:t>ის</w:t>
            </w:r>
            <w:r w:rsidRPr="0005210A">
              <w:rPr>
                <w:rFonts w:ascii="Arial CYR" w:hAnsi="Arial CYR" w:cs="Arial CYR"/>
                <w:b/>
                <w:bCs/>
                <w:sz w:val="16"/>
                <w:szCs w:val="16"/>
              </w:rPr>
              <w:t xml:space="preserve"> % </w:t>
            </w:r>
          </w:p>
        </w:tc>
      </w:tr>
      <w:tr w:rsidR="007C67C1" w:rsidRPr="0005210A" w14:paraId="306AFEFA" w14:textId="77777777" w:rsidTr="007C67C1">
        <w:trPr>
          <w:trHeight w:val="22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6F5E804B" w14:textId="07B51A6E" w:rsidR="007C67C1" w:rsidRPr="0005210A" w:rsidRDefault="007C67C1" w:rsidP="007C67C1">
            <w:pPr>
              <w:spacing w:after="0"/>
              <w:jc w:val="center"/>
              <w:rPr>
                <w:rFonts w:ascii="Arial CYR" w:hAnsi="Arial CYR" w:cs="Arial CYR"/>
                <w:sz w:val="16"/>
                <w:szCs w:val="16"/>
              </w:rPr>
            </w:pPr>
            <w:r w:rsidRPr="0005210A">
              <w:rPr>
                <w:rFonts w:ascii="Calibri" w:hAnsi="Calibri" w:cs="Calibri"/>
                <w:b/>
                <w:bCs/>
                <w:color w:val="000000"/>
                <w:sz w:val="18"/>
                <w:szCs w:val="18"/>
              </w:rPr>
              <w:t>06 00</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176C9F08" w14:textId="6EF5CFCD" w:rsidR="007C67C1" w:rsidRPr="0005210A" w:rsidRDefault="007C67C1" w:rsidP="007C67C1">
            <w:pPr>
              <w:spacing w:after="0"/>
              <w:jc w:val="center"/>
              <w:rPr>
                <w:rFonts w:ascii="Arial CYR" w:hAnsi="Arial CYR" w:cs="Arial CYR"/>
                <w:b/>
                <w:bCs/>
                <w:sz w:val="16"/>
                <w:szCs w:val="16"/>
              </w:rPr>
            </w:pPr>
            <w:r w:rsidRPr="0005210A">
              <w:rPr>
                <w:rFonts w:ascii="Calibri" w:hAnsi="Calibri" w:cs="Calibri"/>
                <w:b/>
                <w:bCs/>
                <w:color w:val="000000"/>
                <w:sz w:val="18"/>
                <w:szCs w:val="18"/>
              </w:rPr>
              <w:t>ჯანმრთელობის დაცვა და სოციალური უზრუნველყოფა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1DAB08" w14:textId="0C2C25A4" w:rsidR="007C67C1" w:rsidRPr="00A81EF3" w:rsidRDefault="00A81EF3" w:rsidP="007C67C1">
            <w:pPr>
              <w:spacing w:after="0"/>
              <w:jc w:val="center"/>
              <w:rPr>
                <w:rFonts w:cs="Arial CYR"/>
                <w:b/>
                <w:bCs/>
                <w:sz w:val="16"/>
                <w:szCs w:val="16"/>
                <w:lang w:val="ka-GE"/>
              </w:rPr>
            </w:pPr>
            <w:r>
              <w:rPr>
                <w:rFonts w:cs="Arial CYR"/>
                <w:b/>
                <w:bCs/>
                <w:sz w:val="16"/>
                <w:szCs w:val="16"/>
                <w:lang w:val="ka-GE"/>
              </w:rPr>
              <w:t>350,5</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37236E" w14:textId="1D49874D" w:rsidR="007C67C1" w:rsidRPr="00A81EF3" w:rsidRDefault="00A81EF3" w:rsidP="007C67C1">
            <w:pPr>
              <w:spacing w:after="0"/>
              <w:jc w:val="center"/>
              <w:rPr>
                <w:rFonts w:cs="Arial CYR"/>
                <w:b/>
                <w:bCs/>
                <w:sz w:val="16"/>
                <w:szCs w:val="16"/>
                <w:lang w:val="ka-GE"/>
              </w:rPr>
            </w:pPr>
            <w:r>
              <w:rPr>
                <w:rFonts w:cs="Arial CYR"/>
                <w:b/>
                <w:bCs/>
                <w:sz w:val="16"/>
                <w:szCs w:val="16"/>
                <w:lang w:val="ka-GE"/>
              </w:rPr>
              <w:t>350,1</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C56FE69" w14:textId="140EA3AA" w:rsidR="007C67C1" w:rsidRPr="00A81EF3" w:rsidRDefault="00A81EF3" w:rsidP="007C67C1">
            <w:pPr>
              <w:spacing w:after="0"/>
              <w:jc w:val="center"/>
              <w:rPr>
                <w:rFonts w:cs="Arial CYR"/>
                <w:b/>
                <w:bCs/>
                <w:sz w:val="16"/>
                <w:szCs w:val="16"/>
                <w:lang w:val="ka-GE"/>
              </w:rPr>
            </w:pPr>
            <w:r>
              <w:rPr>
                <w:rFonts w:cs="Arial CYR"/>
                <w:b/>
                <w:bCs/>
                <w:sz w:val="16"/>
                <w:szCs w:val="16"/>
                <w:lang w:val="ka-GE"/>
              </w:rPr>
              <w:t>100</w:t>
            </w:r>
          </w:p>
        </w:tc>
      </w:tr>
      <w:tr w:rsidR="007C67C1" w:rsidRPr="0005210A" w14:paraId="58D8BBB0" w14:textId="77777777" w:rsidTr="007C67C1">
        <w:trPr>
          <w:trHeight w:val="201"/>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13C487FA" w14:textId="7D17AC76" w:rsidR="007C67C1" w:rsidRPr="0005210A" w:rsidRDefault="007C67C1" w:rsidP="007C67C1">
            <w:pPr>
              <w:spacing w:after="0"/>
              <w:jc w:val="center"/>
              <w:rPr>
                <w:rFonts w:ascii="Arial CYR" w:hAnsi="Arial CYR" w:cs="Arial CYR"/>
                <w:sz w:val="16"/>
                <w:szCs w:val="16"/>
              </w:rPr>
            </w:pPr>
            <w:r w:rsidRPr="0005210A">
              <w:rPr>
                <w:rFonts w:ascii="Calibri" w:hAnsi="Calibri" w:cs="Calibri"/>
                <w:b/>
                <w:bCs/>
                <w:color w:val="000000"/>
                <w:sz w:val="18"/>
                <w:szCs w:val="18"/>
              </w:rPr>
              <w:t>06 01</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75A13C69" w14:textId="08A74487" w:rsidR="007C67C1" w:rsidRPr="0005210A" w:rsidRDefault="007C67C1" w:rsidP="007C67C1">
            <w:pPr>
              <w:spacing w:after="0"/>
              <w:rPr>
                <w:rFonts w:ascii="Arial CYR" w:hAnsi="Arial CYR" w:cs="Arial CYR"/>
                <w:sz w:val="16"/>
                <w:szCs w:val="16"/>
              </w:rPr>
            </w:pPr>
            <w:r w:rsidRPr="0005210A">
              <w:rPr>
                <w:rFonts w:ascii="Calibri" w:hAnsi="Calibri" w:cs="Calibri"/>
                <w:b/>
                <w:bCs/>
                <w:color w:val="000000"/>
                <w:sz w:val="18"/>
                <w:szCs w:val="18"/>
              </w:rPr>
              <w:t>ჯანმთელობის დაცვა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9789FF" w14:textId="5DBBDA43" w:rsidR="007C67C1" w:rsidRPr="00A81EF3" w:rsidRDefault="00A81EF3" w:rsidP="007C67C1">
            <w:pPr>
              <w:spacing w:after="0"/>
              <w:jc w:val="center"/>
              <w:rPr>
                <w:rFonts w:cs="Arial CYR"/>
                <w:sz w:val="16"/>
                <w:szCs w:val="16"/>
                <w:lang w:val="ka-GE"/>
              </w:rPr>
            </w:pPr>
            <w:r>
              <w:rPr>
                <w:rFonts w:cs="Arial CYR"/>
                <w:sz w:val="16"/>
                <w:szCs w:val="16"/>
                <w:lang w:val="ka-GE"/>
              </w:rPr>
              <w:t>141,0</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95CD3B" w14:textId="1392BD20" w:rsidR="007C67C1" w:rsidRPr="00A81EF3" w:rsidRDefault="00A81EF3" w:rsidP="007C67C1">
            <w:pPr>
              <w:spacing w:after="0"/>
              <w:jc w:val="center"/>
              <w:rPr>
                <w:rFonts w:cs="Arial CYR"/>
                <w:sz w:val="16"/>
                <w:szCs w:val="16"/>
                <w:lang w:val="ka-GE"/>
              </w:rPr>
            </w:pPr>
            <w:r>
              <w:rPr>
                <w:rFonts w:cs="Arial CYR"/>
                <w:sz w:val="16"/>
                <w:szCs w:val="16"/>
                <w:lang w:val="ka-GE"/>
              </w:rPr>
              <w:t>140,8</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EF4938" w14:textId="19D7DE44" w:rsidR="007C67C1" w:rsidRPr="00A81EF3" w:rsidRDefault="00A81EF3" w:rsidP="007C67C1">
            <w:pPr>
              <w:spacing w:after="0"/>
              <w:jc w:val="center"/>
              <w:rPr>
                <w:rFonts w:cs="Arial CYR"/>
                <w:sz w:val="16"/>
                <w:szCs w:val="16"/>
                <w:lang w:val="ka-GE"/>
              </w:rPr>
            </w:pPr>
            <w:r>
              <w:rPr>
                <w:rFonts w:cs="Arial CYR"/>
                <w:sz w:val="16"/>
                <w:szCs w:val="16"/>
                <w:lang w:val="ka-GE"/>
              </w:rPr>
              <w:t>100</w:t>
            </w:r>
          </w:p>
        </w:tc>
      </w:tr>
      <w:tr w:rsidR="007C67C1" w:rsidRPr="0005210A" w14:paraId="3EE43864" w14:textId="77777777" w:rsidTr="007C67C1">
        <w:trPr>
          <w:trHeight w:val="22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0DA540AF" w14:textId="5FC824E8" w:rsidR="007C67C1" w:rsidRPr="0005210A" w:rsidRDefault="007C67C1" w:rsidP="007C67C1">
            <w:pPr>
              <w:spacing w:after="0"/>
              <w:jc w:val="center"/>
              <w:rPr>
                <w:rFonts w:ascii="Arial CYR" w:hAnsi="Arial CYR" w:cs="Arial CYR"/>
                <w:sz w:val="16"/>
                <w:szCs w:val="16"/>
              </w:rPr>
            </w:pPr>
            <w:r w:rsidRPr="0005210A">
              <w:rPr>
                <w:rFonts w:ascii="Calibri" w:hAnsi="Calibri" w:cs="Calibri"/>
                <w:color w:val="000000"/>
                <w:sz w:val="18"/>
                <w:szCs w:val="18"/>
              </w:rPr>
              <w:t>06 01 01</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17AF22B6" w14:textId="624A613F" w:rsidR="007C67C1" w:rsidRPr="0005210A" w:rsidRDefault="007C67C1" w:rsidP="007C67C1">
            <w:pPr>
              <w:spacing w:after="0"/>
              <w:rPr>
                <w:rFonts w:ascii="Arial CYR" w:hAnsi="Arial CYR" w:cs="Arial CYR"/>
                <w:sz w:val="16"/>
                <w:szCs w:val="16"/>
              </w:rPr>
            </w:pPr>
            <w:r w:rsidRPr="0005210A">
              <w:rPr>
                <w:rFonts w:ascii="Calibri" w:hAnsi="Calibri" w:cs="Calibri"/>
                <w:color w:val="000000"/>
                <w:sz w:val="18"/>
                <w:szCs w:val="18"/>
              </w:rPr>
              <w:t>ა(ა)იპ  საზოგადოებრივი ჯანდაცვის</w:t>
            </w:r>
            <w:r w:rsidRPr="0005210A">
              <w:rPr>
                <w:rFonts w:ascii="Calibri" w:hAnsi="Calibri" w:cs="Calibri"/>
                <w:color w:val="000000"/>
                <w:sz w:val="18"/>
                <w:szCs w:val="18"/>
                <w:lang w:val="ka-GE"/>
              </w:rPr>
              <w:t xml:space="preserve"> </w:t>
            </w:r>
            <w:r w:rsidRPr="0005210A">
              <w:rPr>
                <w:rFonts w:ascii="Calibri" w:hAnsi="Calibri" w:cs="Calibri"/>
                <w:color w:val="000000"/>
                <w:sz w:val="18"/>
                <w:szCs w:val="18"/>
              </w:rPr>
              <w:t>რაიონული ცენტრი</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D36F3E" w14:textId="44F7AD35" w:rsidR="007C67C1" w:rsidRPr="00A81EF3" w:rsidRDefault="00A81EF3" w:rsidP="007C67C1">
            <w:pPr>
              <w:spacing w:after="0"/>
              <w:jc w:val="center"/>
              <w:rPr>
                <w:rFonts w:cs="Arial CYR"/>
                <w:sz w:val="16"/>
                <w:szCs w:val="16"/>
                <w:lang w:val="ka-GE"/>
              </w:rPr>
            </w:pPr>
            <w:r>
              <w:rPr>
                <w:rFonts w:cs="Arial CYR"/>
                <w:sz w:val="16"/>
                <w:szCs w:val="16"/>
                <w:lang w:val="ka-GE"/>
              </w:rPr>
              <w:t>414,0</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5F702C" w14:textId="4FF1DDD7" w:rsidR="007C67C1" w:rsidRPr="00A81EF3" w:rsidRDefault="00A81EF3" w:rsidP="007C67C1">
            <w:pPr>
              <w:spacing w:after="0"/>
              <w:jc w:val="center"/>
              <w:rPr>
                <w:rFonts w:cs="Arial CYR"/>
                <w:sz w:val="16"/>
                <w:szCs w:val="16"/>
                <w:lang w:val="ka-GE"/>
              </w:rPr>
            </w:pPr>
            <w:r>
              <w:rPr>
                <w:rFonts w:cs="Arial CYR"/>
                <w:sz w:val="16"/>
                <w:szCs w:val="16"/>
                <w:lang w:val="ka-GE"/>
              </w:rPr>
              <w:t>140,8</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5F08E0" w14:textId="36FD4538" w:rsidR="007C67C1" w:rsidRPr="00A81EF3" w:rsidRDefault="00A81EF3" w:rsidP="007C67C1">
            <w:pPr>
              <w:spacing w:after="0"/>
              <w:jc w:val="center"/>
              <w:rPr>
                <w:rFonts w:cs="Arial CYR"/>
                <w:sz w:val="16"/>
                <w:szCs w:val="16"/>
                <w:lang w:val="ka-GE"/>
              </w:rPr>
            </w:pPr>
            <w:r>
              <w:rPr>
                <w:rFonts w:cs="Arial CYR"/>
                <w:sz w:val="16"/>
                <w:szCs w:val="16"/>
                <w:lang w:val="ka-GE"/>
              </w:rPr>
              <w:t>100</w:t>
            </w:r>
          </w:p>
        </w:tc>
      </w:tr>
      <w:tr w:rsidR="007C67C1" w:rsidRPr="0005210A" w14:paraId="14B0DB78" w14:textId="77777777" w:rsidTr="007C67C1">
        <w:trPr>
          <w:trHeight w:val="22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59339156" w14:textId="4262D91C" w:rsidR="007C67C1" w:rsidRPr="0005210A" w:rsidRDefault="007C67C1" w:rsidP="007C67C1">
            <w:pPr>
              <w:spacing w:after="0"/>
              <w:jc w:val="center"/>
              <w:rPr>
                <w:rFonts w:ascii="Arial CYR" w:hAnsi="Arial CYR" w:cs="Arial CYR"/>
                <w:sz w:val="16"/>
                <w:szCs w:val="16"/>
              </w:rPr>
            </w:pPr>
            <w:r w:rsidRPr="0005210A">
              <w:rPr>
                <w:rFonts w:ascii="Calibri" w:hAnsi="Calibri" w:cs="Calibri"/>
                <w:b/>
                <w:bCs/>
                <w:color w:val="000000"/>
                <w:sz w:val="18"/>
                <w:szCs w:val="18"/>
              </w:rPr>
              <w:t>06 02</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2A5B7699" w14:textId="78736649" w:rsidR="007C67C1" w:rsidRPr="0005210A" w:rsidRDefault="007C67C1" w:rsidP="007C67C1">
            <w:pPr>
              <w:spacing w:after="0"/>
              <w:rPr>
                <w:rFonts w:ascii="Arial CYR" w:hAnsi="Arial CYR" w:cs="Arial CYR"/>
                <w:sz w:val="16"/>
                <w:szCs w:val="16"/>
              </w:rPr>
            </w:pPr>
            <w:r w:rsidRPr="0005210A">
              <w:rPr>
                <w:rFonts w:ascii="Calibri" w:hAnsi="Calibri" w:cs="Calibri"/>
                <w:b/>
                <w:bCs/>
                <w:color w:val="000000"/>
                <w:sz w:val="18"/>
                <w:szCs w:val="18"/>
              </w:rPr>
              <w:t>სოციალური დაცვა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E183B5" w14:textId="153E36F5" w:rsidR="007C67C1" w:rsidRPr="00A81EF3" w:rsidRDefault="00A81EF3" w:rsidP="007C67C1">
            <w:pPr>
              <w:spacing w:after="0"/>
              <w:jc w:val="center"/>
              <w:rPr>
                <w:rFonts w:cs="Arial CYR"/>
                <w:sz w:val="16"/>
                <w:szCs w:val="16"/>
                <w:lang w:val="ka-GE"/>
              </w:rPr>
            </w:pPr>
            <w:r>
              <w:rPr>
                <w:rFonts w:cs="Arial CYR"/>
                <w:sz w:val="16"/>
                <w:szCs w:val="16"/>
                <w:lang w:val="ka-GE"/>
              </w:rPr>
              <w:t>209,3</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866C1B" w14:textId="5C52F4B1" w:rsidR="007C67C1" w:rsidRPr="00A81EF3" w:rsidRDefault="00A81EF3" w:rsidP="007C67C1">
            <w:pPr>
              <w:spacing w:after="0"/>
              <w:jc w:val="center"/>
              <w:rPr>
                <w:rFonts w:cs="Arial CYR"/>
                <w:sz w:val="16"/>
                <w:szCs w:val="16"/>
                <w:lang w:val="ka-GE"/>
              </w:rPr>
            </w:pPr>
            <w:r>
              <w:rPr>
                <w:rFonts w:cs="Arial CYR"/>
                <w:sz w:val="16"/>
                <w:szCs w:val="16"/>
                <w:lang w:val="ka-GE"/>
              </w:rPr>
              <w:t>209,3</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EE07E0" w14:textId="3F28FBF4" w:rsidR="007C67C1" w:rsidRPr="00A81EF3" w:rsidRDefault="00A81EF3" w:rsidP="007C67C1">
            <w:pPr>
              <w:spacing w:after="0"/>
              <w:jc w:val="center"/>
              <w:rPr>
                <w:rFonts w:cs="Arial CYR"/>
                <w:sz w:val="16"/>
                <w:szCs w:val="16"/>
                <w:lang w:val="ka-GE"/>
              </w:rPr>
            </w:pPr>
            <w:r>
              <w:rPr>
                <w:rFonts w:cs="Arial CYR"/>
                <w:sz w:val="16"/>
                <w:szCs w:val="16"/>
                <w:lang w:val="ka-GE"/>
              </w:rPr>
              <w:t>100</w:t>
            </w:r>
          </w:p>
        </w:tc>
      </w:tr>
      <w:tr w:rsidR="007C67C1" w:rsidRPr="0005210A" w14:paraId="13CACC7A" w14:textId="77777777" w:rsidTr="007C67C1">
        <w:trPr>
          <w:trHeight w:val="450"/>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5FE03BD2" w14:textId="5DF101B6" w:rsidR="007C67C1" w:rsidRPr="0005210A" w:rsidRDefault="007C67C1" w:rsidP="007C67C1">
            <w:pPr>
              <w:spacing w:after="0"/>
              <w:jc w:val="center"/>
              <w:rPr>
                <w:rFonts w:ascii="Arial CYR" w:hAnsi="Arial CYR" w:cs="Arial CYR"/>
                <w:sz w:val="16"/>
                <w:szCs w:val="16"/>
              </w:rPr>
            </w:pPr>
            <w:r w:rsidRPr="0005210A">
              <w:rPr>
                <w:rFonts w:ascii="Calibri" w:hAnsi="Calibri" w:cs="Calibri"/>
                <w:color w:val="000000"/>
                <w:sz w:val="18"/>
                <w:szCs w:val="18"/>
              </w:rPr>
              <w:t>06 04 01</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3863CE17" w14:textId="7E9FB78C" w:rsidR="007C67C1" w:rsidRPr="0005210A" w:rsidRDefault="007C67C1" w:rsidP="007C67C1">
            <w:pPr>
              <w:spacing w:after="0"/>
              <w:rPr>
                <w:rFonts w:ascii="Arial CYR" w:hAnsi="Arial CYR" w:cs="Arial CYR"/>
                <w:sz w:val="16"/>
                <w:szCs w:val="16"/>
              </w:rPr>
            </w:pPr>
            <w:r w:rsidRPr="0005210A">
              <w:rPr>
                <w:rFonts w:ascii="Calibri" w:hAnsi="Calibri" w:cs="Calibri"/>
                <w:color w:val="000000"/>
                <w:sz w:val="18"/>
                <w:szCs w:val="18"/>
                <w:lang w:val="ka-GE"/>
              </w:rPr>
              <w:t>შეზღუდული შესაძლებლობის მქონე</w:t>
            </w:r>
            <w:r w:rsidR="00BA63E0">
              <w:rPr>
                <w:rFonts w:ascii="Calibri" w:hAnsi="Calibri" w:cs="Calibri"/>
                <w:color w:val="000000"/>
                <w:sz w:val="18"/>
                <w:szCs w:val="18"/>
                <w:lang w:val="ka-GE"/>
              </w:rPr>
              <w:t xml:space="preserve"> პირთა</w:t>
            </w:r>
            <w:r w:rsidRPr="0005210A">
              <w:rPr>
                <w:rFonts w:ascii="Calibri" w:hAnsi="Calibri" w:cs="Calibri"/>
                <w:color w:val="000000"/>
                <w:sz w:val="18"/>
                <w:szCs w:val="18"/>
                <w:lang w:val="ka-GE"/>
              </w:rPr>
              <w:t xml:space="preserve"> სოც. დახმარება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7E62A49" w14:textId="6E9C3615" w:rsidR="007C67C1" w:rsidRPr="00A81EF3" w:rsidRDefault="00A81EF3" w:rsidP="007C67C1">
            <w:pPr>
              <w:spacing w:after="0"/>
              <w:jc w:val="center"/>
              <w:rPr>
                <w:rFonts w:cs="Arial CYR"/>
                <w:sz w:val="16"/>
                <w:szCs w:val="16"/>
                <w:lang w:val="ka-GE"/>
              </w:rPr>
            </w:pPr>
            <w:r>
              <w:rPr>
                <w:rFonts w:cs="Arial CYR"/>
                <w:sz w:val="16"/>
                <w:szCs w:val="16"/>
                <w:lang w:val="ka-GE"/>
              </w:rPr>
              <w:t>164,3</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F11BDF" w14:textId="19256817" w:rsidR="007C67C1" w:rsidRPr="00A81EF3" w:rsidRDefault="00A81EF3" w:rsidP="007C67C1">
            <w:pPr>
              <w:spacing w:after="0"/>
              <w:jc w:val="center"/>
              <w:rPr>
                <w:rFonts w:cs="Arial CYR"/>
                <w:sz w:val="16"/>
                <w:szCs w:val="16"/>
                <w:lang w:val="ka-GE"/>
              </w:rPr>
            </w:pPr>
            <w:r>
              <w:rPr>
                <w:rFonts w:cs="Arial CYR"/>
                <w:sz w:val="16"/>
                <w:szCs w:val="16"/>
                <w:lang w:val="ka-GE"/>
              </w:rPr>
              <w:t>164,3</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C6FC53" w14:textId="7E46297A" w:rsidR="007C67C1" w:rsidRPr="00A81EF3" w:rsidRDefault="00A81EF3" w:rsidP="007C67C1">
            <w:pPr>
              <w:spacing w:after="0"/>
              <w:jc w:val="center"/>
              <w:rPr>
                <w:rFonts w:cs="Arial CYR"/>
                <w:sz w:val="16"/>
                <w:szCs w:val="16"/>
                <w:lang w:val="ka-GE"/>
              </w:rPr>
            </w:pPr>
            <w:r>
              <w:rPr>
                <w:rFonts w:cs="Arial CYR"/>
                <w:sz w:val="16"/>
                <w:szCs w:val="16"/>
                <w:lang w:val="ka-GE"/>
              </w:rPr>
              <w:t>100</w:t>
            </w:r>
          </w:p>
        </w:tc>
      </w:tr>
      <w:tr w:rsidR="007C67C1" w:rsidRPr="0005210A" w14:paraId="6E2AFA6F" w14:textId="77777777" w:rsidTr="007C67C1">
        <w:trPr>
          <w:trHeight w:val="22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6613335E" w14:textId="3737014A" w:rsidR="007C67C1" w:rsidRPr="0005210A" w:rsidRDefault="007C67C1" w:rsidP="007C67C1">
            <w:pPr>
              <w:spacing w:after="0"/>
              <w:jc w:val="center"/>
              <w:rPr>
                <w:rFonts w:ascii="Arial CYR" w:hAnsi="Arial CYR" w:cs="Arial CYR"/>
                <w:sz w:val="16"/>
                <w:szCs w:val="16"/>
              </w:rPr>
            </w:pPr>
            <w:r w:rsidRPr="0005210A">
              <w:rPr>
                <w:rFonts w:ascii="Calibri" w:hAnsi="Calibri" w:cs="Calibri"/>
                <w:color w:val="000000"/>
                <w:sz w:val="18"/>
                <w:szCs w:val="18"/>
              </w:rPr>
              <w:t>06 04 02</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09A68F31" w14:textId="326DC627" w:rsidR="007C67C1" w:rsidRPr="0005210A" w:rsidRDefault="007C67C1" w:rsidP="007C67C1">
            <w:pPr>
              <w:spacing w:after="0"/>
              <w:rPr>
                <w:rFonts w:ascii="Arial CYR" w:hAnsi="Arial CYR" w:cs="Arial CYR"/>
                <w:sz w:val="16"/>
                <w:szCs w:val="16"/>
              </w:rPr>
            </w:pPr>
            <w:r w:rsidRPr="0005210A">
              <w:rPr>
                <w:rFonts w:ascii="Calibri" w:hAnsi="Calibri" w:cs="Calibri"/>
                <w:color w:val="000000"/>
                <w:sz w:val="18"/>
                <w:szCs w:val="18"/>
              </w:rPr>
              <w:t>უპატრონო მიცვალებულთა სარიტუალო მომსახურების ხარჯი</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D00FCF" w14:textId="7EB788B2" w:rsidR="007C67C1" w:rsidRPr="00A81EF3" w:rsidRDefault="00A81EF3" w:rsidP="007C67C1">
            <w:pPr>
              <w:spacing w:after="0"/>
              <w:jc w:val="center"/>
              <w:rPr>
                <w:rFonts w:cs="Arial CYR"/>
                <w:sz w:val="16"/>
                <w:szCs w:val="16"/>
                <w:lang w:val="ka-GE"/>
              </w:rPr>
            </w:pPr>
            <w:r>
              <w:rPr>
                <w:rFonts w:cs="Arial CYR"/>
                <w:sz w:val="16"/>
                <w:szCs w:val="16"/>
                <w:lang w:val="ka-GE"/>
              </w:rPr>
              <w:t>5,3</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FB5D34" w14:textId="33F096C6" w:rsidR="007C67C1" w:rsidRPr="00A81EF3" w:rsidRDefault="00A81EF3" w:rsidP="007C67C1">
            <w:pPr>
              <w:spacing w:after="0"/>
              <w:jc w:val="center"/>
              <w:rPr>
                <w:rFonts w:cs="Arial CYR"/>
                <w:sz w:val="16"/>
                <w:szCs w:val="16"/>
                <w:lang w:val="ka-GE"/>
              </w:rPr>
            </w:pPr>
            <w:r>
              <w:rPr>
                <w:rFonts w:cs="Arial CYR"/>
                <w:sz w:val="16"/>
                <w:szCs w:val="16"/>
                <w:lang w:val="ka-GE"/>
              </w:rPr>
              <w:t>5,3</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336809" w14:textId="4387B71A" w:rsidR="007C67C1" w:rsidRPr="00A81EF3" w:rsidRDefault="00A81EF3" w:rsidP="007C67C1">
            <w:pPr>
              <w:spacing w:after="0"/>
              <w:jc w:val="center"/>
              <w:rPr>
                <w:rFonts w:cs="Arial CYR"/>
                <w:sz w:val="16"/>
                <w:szCs w:val="16"/>
                <w:lang w:val="ka-GE"/>
              </w:rPr>
            </w:pPr>
            <w:r>
              <w:rPr>
                <w:rFonts w:cs="Arial CYR"/>
                <w:sz w:val="16"/>
                <w:szCs w:val="16"/>
                <w:lang w:val="ka-GE"/>
              </w:rPr>
              <w:t>100</w:t>
            </w:r>
          </w:p>
        </w:tc>
      </w:tr>
      <w:tr w:rsidR="007C67C1" w:rsidRPr="0005210A" w14:paraId="10EF6065" w14:textId="77777777" w:rsidTr="007C67C1">
        <w:trPr>
          <w:trHeight w:val="22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01D65403" w14:textId="1180427C" w:rsidR="007C67C1" w:rsidRPr="0005210A" w:rsidRDefault="007C67C1" w:rsidP="007C67C1">
            <w:pPr>
              <w:spacing w:after="0"/>
              <w:jc w:val="center"/>
              <w:rPr>
                <w:rFonts w:ascii="Arial CYR" w:hAnsi="Arial CYR" w:cs="Arial CYR"/>
                <w:sz w:val="16"/>
                <w:szCs w:val="16"/>
              </w:rPr>
            </w:pPr>
            <w:r w:rsidRPr="0005210A">
              <w:rPr>
                <w:rFonts w:ascii="Calibri" w:hAnsi="Calibri" w:cs="Calibri"/>
                <w:color w:val="000000"/>
                <w:sz w:val="18"/>
                <w:szCs w:val="18"/>
              </w:rPr>
              <w:t>06 04 03</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1661A8EC" w14:textId="465F8311" w:rsidR="007C67C1" w:rsidRPr="0005210A" w:rsidRDefault="007C67C1" w:rsidP="007C67C1">
            <w:pPr>
              <w:spacing w:after="0"/>
              <w:rPr>
                <w:rFonts w:ascii="Arial CYR" w:hAnsi="Arial CYR" w:cs="Arial CYR"/>
                <w:sz w:val="16"/>
                <w:szCs w:val="16"/>
              </w:rPr>
            </w:pPr>
            <w:r w:rsidRPr="0005210A">
              <w:rPr>
                <w:rFonts w:ascii="Calibri" w:hAnsi="Calibri" w:cs="Calibri"/>
                <w:color w:val="000000"/>
                <w:sz w:val="18"/>
                <w:szCs w:val="18"/>
              </w:rPr>
              <w:t>ომის მონაწილე ვეტერანებისა და მათი ოჯახების დახმარების პროგრამა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9A1132" w14:textId="649141F5" w:rsidR="007C67C1" w:rsidRPr="00A81EF3" w:rsidRDefault="00A81EF3" w:rsidP="007C67C1">
            <w:pPr>
              <w:spacing w:after="0"/>
              <w:jc w:val="center"/>
              <w:rPr>
                <w:rFonts w:cs="Arial CYR"/>
                <w:sz w:val="16"/>
                <w:szCs w:val="16"/>
                <w:lang w:val="ka-GE"/>
              </w:rPr>
            </w:pPr>
            <w:r>
              <w:rPr>
                <w:rFonts w:cs="Arial CYR"/>
                <w:sz w:val="16"/>
                <w:szCs w:val="16"/>
                <w:lang w:val="ka-GE"/>
              </w:rPr>
              <w:t>1,3</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928322" w14:textId="6D3B2643" w:rsidR="007C67C1" w:rsidRPr="00A81EF3" w:rsidRDefault="00A81EF3" w:rsidP="007C67C1">
            <w:pPr>
              <w:spacing w:after="0"/>
              <w:jc w:val="center"/>
              <w:rPr>
                <w:rFonts w:cs="Arial CYR"/>
                <w:sz w:val="16"/>
                <w:szCs w:val="16"/>
                <w:lang w:val="ka-GE"/>
              </w:rPr>
            </w:pPr>
            <w:r>
              <w:rPr>
                <w:rFonts w:cs="Arial CYR"/>
                <w:sz w:val="16"/>
                <w:szCs w:val="16"/>
                <w:lang w:val="ka-GE"/>
              </w:rPr>
              <w:t>1,3</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BD6C45" w14:textId="1B34619E" w:rsidR="007C67C1" w:rsidRPr="00A81EF3" w:rsidRDefault="00A81EF3" w:rsidP="007C67C1">
            <w:pPr>
              <w:spacing w:after="0"/>
              <w:jc w:val="center"/>
              <w:rPr>
                <w:rFonts w:cs="Arial CYR"/>
                <w:sz w:val="16"/>
                <w:szCs w:val="16"/>
                <w:lang w:val="ka-GE"/>
              </w:rPr>
            </w:pPr>
            <w:r>
              <w:rPr>
                <w:rFonts w:cs="Arial CYR"/>
                <w:sz w:val="16"/>
                <w:szCs w:val="16"/>
                <w:lang w:val="ka-GE"/>
              </w:rPr>
              <w:t>100</w:t>
            </w:r>
          </w:p>
        </w:tc>
      </w:tr>
      <w:tr w:rsidR="007C67C1" w:rsidRPr="0005210A" w14:paraId="05AFD11D" w14:textId="77777777" w:rsidTr="007C67C1">
        <w:trPr>
          <w:trHeight w:val="480"/>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4A51C78D" w14:textId="3BE5AF6D" w:rsidR="007C67C1" w:rsidRPr="0005210A" w:rsidRDefault="007C67C1" w:rsidP="007C67C1">
            <w:pPr>
              <w:spacing w:after="0"/>
              <w:jc w:val="center"/>
              <w:rPr>
                <w:rFonts w:ascii="Arial CYR" w:hAnsi="Arial CYR" w:cs="Arial CYR"/>
                <w:sz w:val="16"/>
                <w:szCs w:val="16"/>
              </w:rPr>
            </w:pPr>
            <w:r w:rsidRPr="0005210A">
              <w:rPr>
                <w:rFonts w:ascii="Calibri" w:hAnsi="Calibri" w:cs="Calibri"/>
                <w:color w:val="000000"/>
                <w:sz w:val="18"/>
                <w:szCs w:val="18"/>
              </w:rPr>
              <w:t>06 04 04</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3E61434A" w14:textId="7080BF4B" w:rsidR="007C67C1" w:rsidRPr="0005210A" w:rsidRDefault="007C67C1" w:rsidP="007C67C1">
            <w:pPr>
              <w:spacing w:after="0"/>
              <w:rPr>
                <w:rFonts w:ascii="Arial CYR" w:hAnsi="Arial CYR" w:cs="Arial CYR"/>
                <w:sz w:val="16"/>
                <w:szCs w:val="16"/>
              </w:rPr>
            </w:pPr>
            <w:r w:rsidRPr="0005210A">
              <w:rPr>
                <w:rFonts w:ascii="Calibri" w:hAnsi="Calibri" w:cs="Calibri"/>
                <w:color w:val="000000"/>
                <w:sz w:val="18"/>
                <w:szCs w:val="18"/>
                <w:lang w:val="ka-GE"/>
              </w:rPr>
              <w:t>ოჯახებისა და ბავშვების სოციალური დაცვა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5F4A45" w14:textId="22977908" w:rsidR="007C67C1" w:rsidRPr="00A81EF3" w:rsidRDefault="00A81EF3" w:rsidP="007C67C1">
            <w:pPr>
              <w:spacing w:after="0"/>
              <w:jc w:val="center"/>
              <w:rPr>
                <w:rFonts w:cs="Arial CYR"/>
                <w:sz w:val="16"/>
                <w:szCs w:val="16"/>
                <w:lang w:val="ka-GE"/>
              </w:rPr>
            </w:pPr>
            <w:r>
              <w:rPr>
                <w:rFonts w:cs="Arial CYR"/>
                <w:sz w:val="16"/>
                <w:szCs w:val="16"/>
                <w:lang w:val="ka-GE"/>
              </w:rPr>
              <w:t>7,7</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B1117B" w14:textId="0D5FC631" w:rsidR="007C67C1" w:rsidRPr="00A81EF3" w:rsidRDefault="00A81EF3" w:rsidP="007C67C1">
            <w:pPr>
              <w:spacing w:after="0"/>
              <w:jc w:val="center"/>
              <w:rPr>
                <w:rFonts w:cs="Arial CYR"/>
                <w:sz w:val="16"/>
                <w:szCs w:val="16"/>
                <w:lang w:val="ka-GE"/>
              </w:rPr>
            </w:pPr>
            <w:r>
              <w:rPr>
                <w:rFonts w:cs="Arial CYR"/>
                <w:sz w:val="16"/>
                <w:szCs w:val="16"/>
                <w:lang w:val="ka-GE"/>
              </w:rPr>
              <w:t>7,7</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F8826A" w14:textId="71D1205D" w:rsidR="007C67C1" w:rsidRPr="00A81EF3" w:rsidRDefault="00A81EF3" w:rsidP="007C67C1">
            <w:pPr>
              <w:spacing w:after="0"/>
              <w:jc w:val="center"/>
              <w:rPr>
                <w:rFonts w:cs="Arial CYR"/>
                <w:sz w:val="16"/>
                <w:szCs w:val="16"/>
                <w:lang w:val="ka-GE"/>
              </w:rPr>
            </w:pPr>
            <w:r>
              <w:rPr>
                <w:rFonts w:cs="Arial CYR"/>
                <w:sz w:val="16"/>
                <w:szCs w:val="16"/>
                <w:lang w:val="ka-GE"/>
              </w:rPr>
              <w:t>100</w:t>
            </w:r>
          </w:p>
        </w:tc>
      </w:tr>
      <w:tr w:rsidR="007C67C1" w:rsidRPr="0005210A" w14:paraId="271E5A2D" w14:textId="77777777" w:rsidTr="007C67C1">
        <w:trPr>
          <w:trHeight w:val="64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44F5E647" w14:textId="6D194448" w:rsidR="007C67C1" w:rsidRPr="0005210A" w:rsidRDefault="007C67C1" w:rsidP="007C67C1">
            <w:pPr>
              <w:spacing w:after="0"/>
              <w:jc w:val="center"/>
              <w:rPr>
                <w:rFonts w:ascii="Arial CYR" w:hAnsi="Arial CYR" w:cs="Arial CYR"/>
                <w:sz w:val="16"/>
                <w:szCs w:val="16"/>
              </w:rPr>
            </w:pPr>
            <w:r w:rsidRPr="0005210A">
              <w:rPr>
                <w:rFonts w:ascii="Calibri" w:hAnsi="Calibri" w:cs="Calibri"/>
                <w:color w:val="000000"/>
                <w:sz w:val="18"/>
                <w:szCs w:val="18"/>
              </w:rPr>
              <w:t>06 04 05</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28901A18" w14:textId="07357C34" w:rsidR="007C67C1" w:rsidRPr="0005210A" w:rsidRDefault="007C67C1" w:rsidP="007C67C1">
            <w:pPr>
              <w:spacing w:after="0"/>
              <w:rPr>
                <w:rFonts w:ascii="Arial CYR" w:hAnsi="Arial CYR" w:cs="Arial CYR"/>
                <w:sz w:val="16"/>
                <w:szCs w:val="16"/>
              </w:rPr>
            </w:pPr>
            <w:r w:rsidRPr="0005210A">
              <w:rPr>
                <w:rFonts w:ascii="Calibri" w:hAnsi="Calibri" w:cs="Calibri"/>
                <w:color w:val="000000"/>
                <w:sz w:val="18"/>
                <w:szCs w:val="18"/>
              </w:rPr>
              <w:t>ხანძრითა და სტიქიური მოვლენების შედეგად დაზარალებული ოჯახებისათვის ერთჯერადი დახმარება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45DE90" w14:textId="1C293D49" w:rsidR="007C67C1" w:rsidRPr="00A81EF3" w:rsidRDefault="00A81EF3" w:rsidP="007C67C1">
            <w:pPr>
              <w:spacing w:after="0"/>
              <w:jc w:val="center"/>
              <w:rPr>
                <w:rFonts w:cs="Arial CYR"/>
                <w:sz w:val="16"/>
                <w:szCs w:val="16"/>
                <w:lang w:val="ka-GE"/>
              </w:rPr>
            </w:pPr>
            <w:r>
              <w:rPr>
                <w:rFonts w:cs="Arial CYR"/>
                <w:sz w:val="16"/>
                <w:szCs w:val="16"/>
                <w:lang w:val="ka-GE"/>
              </w:rPr>
              <w:t>8,4</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781DF9" w14:textId="1A377F78" w:rsidR="007C67C1" w:rsidRPr="00A81EF3" w:rsidRDefault="00A81EF3" w:rsidP="007C67C1">
            <w:pPr>
              <w:spacing w:after="0"/>
              <w:jc w:val="center"/>
              <w:rPr>
                <w:rFonts w:cs="Arial CYR"/>
                <w:sz w:val="16"/>
                <w:szCs w:val="16"/>
                <w:lang w:val="ka-GE"/>
              </w:rPr>
            </w:pPr>
            <w:r>
              <w:rPr>
                <w:rFonts w:cs="Arial CYR"/>
                <w:sz w:val="16"/>
                <w:szCs w:val="16"/>
                <w:lang w:val="ka-GE"/>
              </w:rPr>
              <w:t>8,4</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227CE6" w14:textId="57320248" w:rsidR="007C67C1" w:rsidRPr="00A81EF3" w:rsidRDefault="00A81EF3" w:rsidP="007C67C1">
            <w:pPr>
              <w:spacing w:after="0"/>
              <w:jc w:val="center"/>
              <w:rPr>
                <w:rFonts w:cs="Arial CYR"/>
                <w:sz w:val="16"/>
                <w:szCs w:val="16"/>
                <w:lang w:val="ka-GE"/>
              </w:rPr>
            </w:pPr>
            <w:r>
              <w:rPr>
                <w:rFonts w:cs="Arial CYR"/>
                <w:sz w:val="16"/>
                <w:szCs w:val="16"/>
                <w:lang w:val="ka-GE"/>
              </w:rPr>
              <w:t>100</w:t>
            </w:r>
          </w:p>
        </w:tc>
      </w:tr>
      <w:tr w:rsidR="007C67C1" w:rsidRPr="0005210A" w14:paraId="514B2CE5" w14:textId="77777777" w:rsidTr="007C67C1">
        <w:trPr>
          <w:trHeight w:val="46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527639ED" w14:textId="26BC7EF5" w:rsidR="007C67C1" w:rsidRPr="0005210A" w:rsidRDefault="007C67C1" w:rsidP="007C67C1">
            <w:pPr>
              <w:spacing w:after="0"/>
              <w:jc w:val="center"/>
              <w:rPr>
                <w:rFonts w:ascii="Arial CYR" w:hAnsi="Arial CYR" w:cs="Arial CYR"/>
                <w:sz w:val="16"/>
                <w:szCs w:val="16"/>
              </w:rPr>
            </w:pPr>
            <w:r w:rsidRPr="0005210A">
              <w:rPr>
                <w:rFonts w:ascii="Calibri" w:hAnsi="Calibri" w:cs="Calibri"/>
                <w:color w:val="000000"/>
                <w:sz w:val="18"/>
                <w:szCs w:val="18"/>
              </w:rPr>
              <w:t>06 04 06</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1C99212D" w14:textId="6C5FB077" w:rsidR="007C67C1" w:rsidRPr="0005210A" w:rsidRDefault="007C67C1" w:rsidP="007C67C1">
            <w:pPr>
              <w:spacing w:after="0"/>
              <w:rPr>
                <w:rFonts w:ascii="Arial CYR" w:hAnsi="Arial CYR" w:cs="Arial CYR"/>
                <w:sz w:val="16"/>
                <w:szCs w:val="16"/>
              </w:rPr>
            </w:pPr>
            <w:r w:rsidRPr="0005210A">
              <w:rPr>
                <w:rFonts w:ascii="Calibri" w:hAnsi="Calibri" w:cs="Calibri"/>
                <w:color w:val="000000"/>
                <w:sz w:val="18"/>
                <w:szCs w:val="18"/>
                <w:lang w:val="ka-GE"/>
              </w:rPr>
              <w:t xml:space="preserve">მრავალშვილიანი ოჯახებისა ( 3 შვილი და მეტი) ერთჯერადი დახმარება </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9A7A4A" w14:textId="6CF01767" w:rsidR="007C67C1" w:rsidRPr="00A81EF3" w:rsidRDefault="00A81EF3" w:rsidP="007C67C1">
            <w:pPr>
              <w:spacing w:after="0"/>
              <w:jc w:val="center"/>
              <w:rPr>
                <w:rFonts w:cs="Arial CYR"/>
                <w:sz w:val="16"/>
                <w:szCs w:val="16"/>
                <w:lang w:val="ka-GE"/>
              </w:rPr>
            </w:pPr>
            <w:r>
              <w:rPr>
                <w:rFonts w:cs="Arial CYR"/>
                <w:sz w:val="16"/>
                <w:szCs w:val="16"/>
                <w:lang w:val="ka-GE"/>
              </w:rPr>
              <w:t>14,9</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523289" w14:textId="213CA6D7" w:rsidR="007C67C1" w:rsidRPr="00A81EF3" w:rsidRDefault="00A81EF3" w:rsidP="007C67C1">
            <w:pPr>
              <w:spacing w:after="0"/>
              <w:jc w:val="center"/>
              <w:rPr>
                <w:rFonts w:cs="Arial CYR"/>
                <w:sz w:val="16"/>
                <w:szCs w:val="16"/>
                <w:lang w:val="ka-GE"/>
              </w:rPr>
            </w:pPr>
            <w:r>
              <w:rPr>
                <w:rFonts w:cs="Arial CYR"/>
                <w:sz w:val="16"/>
                <w:szCs w:val="16"/>
                <w:lang w:val="ka-GE"/>
              </w:rPr>
              <w:t>14,9</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69A0D0" w14:textId="0A63BBB9" w:rsidR="007C67C1" w:rsidRPr="00A81EF3" w:rsidRDefault="00A81EF3" w:rsidP="007C67C1">
            <w:pPr>
              <w:spacing w:after="0"/>
              <w:jc w:val="center"/>
              <w:rPr>
                <w:rFonts w:cs="Arial CYR"/>
                <w:sz w:val="16"/>
                <w:szCs w:val="16"/>
                <w:lang w:val="ka-GE"/>
              </w:rPr>
            </w:pPr>
            <w:r>
              <w:rPr>
                <w:rFonts w:cs="Arial CYR"/>
                <w:sz w:val="16"/>
                <w:szCs w:val="16"/>
                <w:lang w:val="ka-GE"/>
              </w:rPr>
              <w:t>100</w:t>
            </w:r>
          </w:p>
        </w:tc>
      </w:tr>
      <w:tr w:rsidR="007C67C1" w:rsidRPr="0005210A" w14:paraId="412B6EC0" w14:textId="77777777" w:rsidTr="007C67C1">
        <w:trPr>
          <w:trHeight w:val="450"/>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4C062528" w14:textId="148D0A3F" w:rsidR="007C67C1" w:rsidRPr="0005210A" w:rsidRDefault="007C67C1" w:rsidP="007C67C1">
            <w:pPr>
              <w:spacing w:after="0"/>
              <w:jc w:val="center"/>
              <w:rPr>
                <w:rFonts w:ascii="Arial CYR" w:hAnsi="Arial CYR" w:cs="Arial CYR"/>
                <w:sz w:val="16"/>
                <w:szCs w:val="16"/>
              </w:rPr>
            </w:pPr>
            <w:r w:rsidRPr="0005210A">
              <w:rPr>
                <w:rFonts w:ascii="Calibri" w:hAnsi="Calibri" w:cs="Calibri"/>
                <w:color w:val="000000"/>
                <w:sz w:val="18"/>
                <w:szCs w:val="18"/>
              </w:rPr>
              <w:t>06 04 07</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22CC52D0" w14:textId="774BB08C" w:rsidR="007C67C1" w:rsidRPr="0005210A" w:rsidRDefault="007C67C1" w:rsidP="007C67C1">
            <w:pPr>
              <w:spacing w:after="0"/>
              <w:rPr>
                <w:rFonts w:ascii="Arial CYR" w:hAnsi="Arial CYR" w:cs="Arial CYR"/>
                <w:sz w:val="16"/>
                <w:szCs w:val="16"/>
              </w:rPr>
            </w:pPr>
            <w:r w:rsidRPr="0005210A">
              <w:rPr>
                <w:rFonts w:ascii="Calibri" w:hAnsi="Calibri" w:cs="Calibri"/>
                <w:color w:val="000000"/>
                <w:sz w:val="18"/>
                <w:szCs w:val="18"/>
                <w:lang w:val="ka-GE"/>
              </w:rPr>
              <w:t>ხანდაზმულთა სოციალური უზრუნველყოფა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91C2E4" w14:textId="6C3B3E89" w:rsidR="007C67C1" w:rsidRPr="00A81EF3" w:rsidRDefault="00A81EF3" w:rsidP="007C67C1">
            <w:pPr>
              <w:spacing w:after="0"/>
              <w:jc w:val="center"/>
              <w:rPr>
                <w:rFonts w:cs="Arial CYR"/>
                <w:sz w:val="16"/>
                <w:szCs w:val="16"/>
                <w:lang w:val="ka-GE"/>
              </w:rPr>
            </w:pPr>
            <w:r>
              <w:rPr>
                <w:rFonts w:cs="Arial CYR"/>
                <w:sz w:val="16"/>
                <w:szCs w:val="16"/>
                <w:lang w:val="ka-GE"/>
              </w:rPr>
              <w:t>7,4</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EE69B0" w14:textId="1EDF7092" w:rsidR="007C67C1" w:rsidRPr="00A81EF3" w:rsidRDefault="00A81EF3" w:rsidP="007C67C1">
            <w:pPr>
              <w:spacing w:after="0"/>
              <w:jc w:val="center"/>
              <w:rPr>
                <w:rFonts w:cs="Arial CYR"/>
                <w:sz w:val="16"/>
                <w:szCs w:val="16"/>
                <w:lang w:val="ka-GE"/>
              </w:rPr>
            </w:pPr>
            <w:r>
              <w:rPr>
                <w:rFonts w:cs="Arial CYR"/>
                <w:sz w:val="16"/>
                <w:szCs w:val="16"/>
                <w:lang w:val="ka-GE"/>
              </w:rPr>
              <w:t>7,4</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595C01" w14:textId="0D703E7F" w:rsidR="007C67C1" w:rsidRPr="00A81EF3" w:rsidRDefault="00A81EF3" w:rsidP="007C67C1">
            <w:pPr>
              <w:spacing w:after="0"/>
              <w:jc w:val="center"/>
              <w:rPr>
                <w:rFonts w:cs="Arial CYR"/>
                <w:sz w:val="16"/>
                <w:szCs w:val="16"/>
                <w:lang w:val="ka-GE"/>
              </w:rPr>
            </w:pPr>
            <w:r>
              <w:rPr>
                <w:rFonts w:cs="Arial CYR"/>
                <w:sz w:val="16"/>
                <w:szCs w:val="16"/>
                <w:lang w:val="ka-GE"/>
              </w:rPr>
              <w:t>100</w:t>
            </w:r>
          </w:p>
        </w:tc>
      </w:tr>
      <w:tr w:rsidR="007C67C1" w:rsidRPr="0005210A" w14:paraId="2D4D325C" w14:textId="77777777" w:rsidTr="007C67C1">
        <w:trPr>
          <w:trHeight w:val="28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A44942B" w14:textId="64B0DAB1" w:rsidR="007C67C1" w:rsidRPr="0005210A" w:rsidRDefault="007C67C1" w:rsidP="007C67C1">
            <w:pPr>
              <w:spacing w:after="0"/>
              <w:jc w:val="center"/>
              <w:rPr>
                <w:rFonts w:ascii="Arial CYR" w:hAnsi="Arial CYR" w:cs="Arial CYR"/>
                <w:sz w:val="16"/>
                <w:szCs w:val="16"/>
              </w:rPr>
            </w:pP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F4F5FB" w14:textId="17DBC212" w:rsidR="007C67C1" w:rsidRPr="0005210A" w:rsidRDefault="007C67C1" w:rsidP="007C67C1">
            <w:pPr>
              <w:spacing w:after="0"/>
              <w:rPr>
                <w:rFonts w:ascii="Arial CYR" w:hAnsi="Arial CYR" w:cs="Arial CYR"/>
                <w:sz w:val="16"/>
                <w:szCs w:val="16"/>
              </w:rPr>
            </w:pP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8D9F83" w14:textId="31B214FB" w:rsidR="007C67C1" w:rsidRPr="0005210A" w:rsidRDefault="007C67C1" w:rsidP="007C67C1">
            <w:pPr>
              <w:spacing w:after="0"/>
              <w:jc w:val="center"/>
              <w:rPr>
                <w:rFonts w:ascii="Arial CYR" w:hAnsi="Arial CYR" w:cs="Arial CYR"/>
                <w:sz w:val="16"/>
                <w:szCs w:val="16"/>
              </w:rPr>
            </w:pP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2D2BD9" w14:textId="5915BAF4" w:rsidR="007C67C1" w:rsidRPr="0005210A" w:rsidRDefault="007C67C1" w:rsidP="007C67C1">
            <w:pPr>
              <w:spacing w:after="0"/>
              <w:jc w:val="center"/>
              <w:rPr>
                <w:rFonts w:ascii="Arial CYR" w:hAnsi="Arial CYR" w:cs="Arial CYR"/>
                <w:sz w:val="16"/>
                <w:szCs w:val="16"/>
              </w:rPr>
            </w:pP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F7F3B4" w14:textId="2DC0D0C4" w:rsidR="007C67C1" w:rsidRPr="0005210A" w:rsidRDefault="007C67C1" w:rsidP="007C67C1">
            <w:pPr>
              <w:spacing w:after="0"/>
              <w:jc w:val="center"/>
              <w:rPr>
                <w:rFonts w:ascii="Arial CYR" w:hAnsi="Arial CYR" w:cs="Arial CYR"/>
                <w:sz w:val="16"/>
                <w:szCs w:val="16"/>
              </w:rPr>
            </w:pPr>
          </w:p>
        </w:tc>
      </w:tr>
    </w:tbl>
    <w:p w14:paraId="37DA883E" w14:textId="06BC8FDD" w:rsidR="00C2623C" w:rsidRPr="0005210A" w:rsidRDefault="00C2623C" w:rsidP="00C76120"/>
    <w:p w14:paraId="613F0171" w14:textId="064E3295" w:rsidR="005F05FC" w:rsidRPr="00606763" w:rsidRDefault="005B0046" w:rsidP="005F05FC">
      <w:pPr>
        <w:widowControl w:val="0"/>
        <w:autoSpaceDE w:val="0"/>
        <w:autoSpaceDN w:val="0"/>
        <w:adjustRightInd w:val="0"/>
        <w:spacing w:after="40"/>
        <w:ind w:left="480"/>
        <w:rPr>
          <w:rFonts w:ascii="Sylfaen" w:hAnsi="Sylfaen" w:cs="Sylfaen"/>
          <w:bCs/>
          <w:iCs/>
          <w:color w:val="385623"/>
          <w:sz w:val="16"/>
          <w:szCs w:val="16"/>
          <w:lang w:val="ka-GE"/>
        </w:rPr>
      </w:pPr>
      <w:r w:rsidRPr="00606763">
        <w:rPr>
          <w:rFonts w:ascii="Sylfaen" w:hAnsi="Sylfaen" w:cs="Sylfaen"/>
          <w:b/>
          <w:bCs/>
          <w:iCs/>
          <w:color w:val="385623"/>
          <w:sz w:val="16"/>
          <w:szCs w:val="16"/>
        </w:rPr>
        <w:t>5.1</w:t>
      </w:r>
      <w:r w:rsidR="005F05FC" w:rsidRPr="00606763">
        <w:rPr>
          <w:rFonts w:ascii="Sylfaen" w:hAnsi="Sylfaen" w:cs="Sylfaen"/>
          <w:b/>
          <w:bCs/>
          <w:iCs/>
          <w:color w:val="385623"/>
          <w:sz w:val="16"/>
          <w:szCs w:val="16"/>
        </w:rPr>
        <w:t xml:space="preserve">.  </w:t>
      </w:r>
      <w:r w:rsidR="005F05FC" w:rsidRPr="00606763">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5F05FC" w:rsidRPr="00606763">
        <w:rPr>
          <w:rFonts w:ascii="Sylfaen" w:hAnsi="Sylfaen"/>
          <w:b/>
          <w:bCs/>
          <w:sz w:val="16"/>
          <w:szCs w:val="16"/>
          <w:lang w:val="ka-GE"/>
        </w:rPr>
        <w:t xml:space="preserve"> საზოგადოებრივი ჯანდაცვის მომსახურება </w:t>
      </w:r>
      <w:r w:rsidR="005F05FC" w:rsidRPr="00606763">
        <w:rPr>
          <w:rFonts w:ascii="Sylfaen" w:hAnsi="Sylfaen" w:cs="Sylfaen"/>
          <w:b/>
          <w:bCs/>
          <w:iCs/>
          <w:sz w:val="16"/>
          <w:szCs w:val="16"/>
          <w:lang w:val="ka-GE"/>
        </w:rPr>
        <w:t>(</w:t>
      </w:r>
      <w:r w:rsidR="005F05FC" w:rsidRPr="00606763">
        <w:rPr>
          <w:rFonts w:ascii="Sylfaen" w:hAnsi="Sylfaen" w:cs="Sylfaen"/>
          <w:b/>
          <w:bCs/>
          <w:iCs/>
          <w:color w:val="385623"/>
          <w:sz w:val="16"/>
          <w:szCs w:val="16"/>
          <w:lang w:val="ka-GE"/>
        </w:rPr>
        <w:t>პროგრამული კოდი</w:t>
      </w:r>
      <w:r w:rsidR="005F05FC" w:rsidRPr="00606763">
        <w:rPr>
          <w:rFonts w:ascii="Sylfaen" w:hAnsi="Sylfaen"/>
          <w:b/>
          <w:bCs/>
          <w:sz w:val="16"/>
          <w:szCs w:val="16"/>
          <w:lang w:val="ka-GE"/>
        </w:rPr>
        <w:t xml:space="preserve"> 06 01)</w:t>
      </w:r>
    </w:p>
    <w:p w14:paraId="49272511" w14:textId="68F036E7" w:rsidR="005F05FC" w:rsidRPr="00606763" w:rsidRDefault="005F05FC" w:rsidP="005F05FC">
      <w:pPr>
        <w:widowControl w:val="0"/>
        <w:autoSpaceDE w:val="0"/>
        <w:autoSpaceDN w:val="0"/>
        <w:adjustRightInd w:val="0"/>
        <w:spacing w:after="40"/>
        <w:ind w:firstLine="540"/>
        <w:rPr>
          <w:rFonts w:ascii="Sylfaen" w:hAnsi="Sylfaen"/>
          <w:b/>
          <w:bCs/>
          <w:sz w:val="16"/>
          <w:szCs w:val="16"/>
          <w:lang w:val="ka-GE"/>
        </w:rPr>
      </w:pPr>
      <w:r w:rsidRPr="00606763">
        <w:rPr>
          <w:rFonts w:ascii="Sylfaen" w:hAnsi="Sylfaen" w:cs="Sylfaen"/>
          <w:b/>
          <w:bCs/>
          <w:iCs/>
          <w:color w:val="385623"/>
          <w:sz w:val="16"/>
          <w:szCs w:val="16"/>
          <w:lang w:val="ka-GE"/>
        </w:rPr>
        <w:t xml:space="preserve">ქვეპროგრამის განმახორციელებელი: </w:t>
      </w:r>
      <w:r w:rsidRPr="00606763">
        <w:rPr>
          <w:rFonts w:ascii="Sylfaen" w:hAnsi="Sylfaen"/>
          <w:b/>
          <w:bCs/>
          <w:sz w:val="16"/>
          <w:szCs w:val="16"/>
          <w:lang w:val="ka-GE"/>
        </w:rPr>
        <w:t xml:space="preserve">ა(ა)იპ </w:t>
      </w:r>
      <w:r w:rsidR="00606763" w:rsidRPr="00606763">
        <w:rPr>
          <w:rFonts w:ascii="Sylfaen" w:hAnsi="Sylfaen"/>
          <w:b/>
          <w:bCs/>
          <w:sz w:val="16"/>
          <w:szCs w:val="16"/>
          <w:lang w:val="ka-GE"/>
        </w:rPr>
        <w:t xml:space="preserve">ლენტეხის </w:t>
      </w:r>
      <w:r w:rsidRPr="00606763">
        <w:rPr>
          <w:rFonts w:ascii="Sylfaen" w:hAnsi="Sylfaen"/>
          <w:b/>
          <w:bCs/>
          <w:sz w:val="16"/>
          <w:szCs w:val="16"/>
          <w:lang w:val="ka-GE"/>
        </w:rPr>
        <w:t>მუნიციპალიტეტის  საზოგადოებრივი ჯანდაცვის ცენტრი</w:t>
      </w:r>
    </w:p>
    <w:p w14:paraId="69E91CDB" w14:textId="77777777" w:rsidR="00744BD2" w:rsidRDefault="005F05FC" w:rsidP="00D06F2E">
      <w:pPr>
        <w:widowControl w:val="0"/>
        <w:autoSpaceDE w:val="0"/>
        <w:autoSpaceDN w:val="0"/>
        <w:adjustRightInd w:val="0"/>
        <w:spacing w:after="40"/>
        <w:ind w:firstLine="540"/>
        <w:jc w:val="both"/>
        <w:rPr>
          <w:rFonts w:ascii="Sylfaen" w:hAnsi="Sylfaen" w:cs="Sylfaen"/>
          <w:iCs/>
          <w:sz w:val="16"/>
          <w:szCs w:val="16"/>
          <w:lang w:val="ka-GE"/>
        </w:rPr>
      </w:pPr>
      <w:r w:rsidRPr="00606763">
        <w:rPr>
          <w:rFonts w:ascii="Sylfaen" w:hAnsi="Sylfaen" w:cs="Sylfaen"/>
          <w:b/>
          <w:bCs/>
          <w:iCs/>
          <w:color w:val="385623"/>
          <w:sz w:val="16"/>
          <w:szCs w:val="16"/>
          <w:lang w:val="ka-GE"/>
        </w:rPr>
        <w:t>ქვეპროგრამის აღწერა და მიზანი</w:t>
      </w:r>
      <w:r w:rsidRPr="00606763">
        <w:rPr>
          <w:rFonts w:ascii="Sylfaen" w:hAnsi="Sylfaen" w:cs="Sylfaen"/>
          <w:b/>
          <w:color w:val="385623"/>
          <w:sz w:val="16"/>
          <w:szCs w:val="16"/>
          <w:lang w:val="ka-GE"/>
        </w:rPr>
        <w:t xml:space="preserve">: </w:t>
      </w:r>
      <w:r w:rsidRPr="00606763">
        <w:rPr>
          <w:rFonts w:ascii="Sylfaen" w:hAnsi="Sylfaen" w:cs="Sylfaen"/>
          <w:iCs/>
          <w:sz w:val="16"/>
          <w:szCs w:val="16"/>
          <w:lang w:val="ka-GE"/>
        </w:rPr>
        <w:t xml:space="preserve">საზოგადოებრივი ჯანდაცვის პრობლემათა გადაჭრა მოსახლეობის მომსახურების მრავალფეროვნებაში, </w:t>
      </w:r>
      <w:r w:rsidRPr="00606763">
        <w:rPr>
          <w:rFonts w:ascii="Sylfaen" w:hAnsi="Sylfaen" w:cs="Sylfaen"/>
          <w:iCs/>
          <w:sz w:val="16"/>
          <w:szCs w:val="16"/>
          <w:lang w:val="ka-GE"/>
        </w:rPr>
        <w:lastRenderedPageBreak/>
        <w:t xml:space="preserve">არსებულ პირობებთან ადაპტირებაში, ჯანმრთელობისათვის მოსალოდნელი საფრთხეებისა და რისკების თავიდან აცილებაში მდგომარეობს.  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და 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და დეზინფექციის ღონისძიებათა ორგანიზება; გ) საგანმანათლებლო და 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 მიმწოდებლებისათვის;  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 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 ი) კორონავირუსით გამოწვეული ინფექციის დიაგნოსტიკის ხელშეწყობა. </w:t>
      </w:r>
    </w:p>
    <w:p w14:paraId="0C64CDD9" w14:textId="04AFDE20" w:rsidR="005F05FC" w:rsidRPr="00606763" w:rsidRDefault="005F05FC" w:rsidP="00D06F2E">
      <w:pPr>
        <w:widowControl w:val="0"/>
        <w:autoSpaceDE w:val="0"/>
        <w:autoSpaceDN w:val="0"/>
        <w:adjustRightInd w:val="0"/>
        <w:spacing w:after="40"/>
        <w:ind w:firstLine="540"/>
        <w:jc w:val="both"/>
        <w:rPr>
          <w:rFonts w:ascii="Sylfaen" w:hAnsi="Sylfaen" w:cs="Sylfaen"/>
          <w:iCs/>
          <w:sz w:val="16"/>
          <w:szCs w:val="16"/>
          <w:lang w:val="ka-GE"/>
        </w:rPr>
      </w:pPr>
      <w:r w:rsidRPr="00606763">
        <w:rPr>
          <w:rFonts w:ascii="Sylfaen" w:hAnsi="Sylfaen" w:cs="Sylfaen"/>
          <w:b/>
          <w:iCs/>
          <w:sz w:val="16"/>
          <w:szCs w:val="16"/>
          <w:lang w:val="ka-GE"/>
        </w:rPr>
        <w:t>პროგრამის მიზანია:</w:t>
      </w:r>
      <w:r w:rsidRPr="00606763">
        <w:rPr>
          <w:rFonts w:ascii="Sylfaen" w:hAnsi="Sylfaen" w:cs="Sylfaen"/>
          <w:iCs/>
          <w:sz w:val="16"/>
          <w:szCs w:val="16"/>
          <w:lang w:val="ka-GE"/>
        </w:rPr>
        <w:t xml:space="preserve"> 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w:t>
      </w:r>
    </w:p>
    <w:tbl>
      <w:tblPr>
        <w:tblW w:w="0" w:type="auto"/>
        <w:tblInd w:w="-5" w:type="dxa"/>
        <w:tblLook w:val="04A0" w:firstRow="1" w:lastRow="0" w:firstColumn="1" w:lastColumn="0" w:noHBand="0" w:noVBand="1"/>
      </w:tblPr>
      <w:tblGrid>
        <w:gridCol w:w="346"/>
        <w:gridCol w:w="2528"/>
        <w:gridCol w:w="2746"/>
        <w:gridCol w:w="2266"/>
        <w:gridCol w:w="1083"/>
        <w:gridCol w:w="2006"/>
      </w:tblGrid>
      <w:tr w:rsidR="00EB2008" w:rsidRPr="00606763" w14:paraId="61EF0490" w14:textId="77777777" w:rsidTr="003C10CE">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A0DE2A8" w14:textId="77777777" w:rsidR="00EB2008" w:rsidRPr="00606763" w:rsidRDefault="00EB2008" w:rsidP="00617AB7">
            <w:pPr>
              <w:widowControl w:val="0"/>
              <w:autoSpaceDE w:val="0"/>
              <w:autoSpaceDN w:val="0"/>
              <w:adjustRightInd w:val="0"/>
              <w:spacing w:after="40"/>
              <w:ind w:left="480"/>
              <w:rPr>
                <w:rFonts w:ascii="Sylfaen" w:eastAsia="Times New Roman" w:hAnsi="Sylfaen" w:cs="Arial CYR"/>
                <w:b/>
                <w:bCs/>
                <w:color w:val="000000"/>
                <w:sz w:val="14"/>
                <w:szCs w:val="14"/>
              </w:rPr>
            </w:pPr>
            <w:r w:rsidRPr="00606763">
              <w:rPr>
                <w:rFonts w:ascii="Sylfaen" w:hAnsi="Sylfaen" w:cs="Sylfaen"/>
                <w:b/>
                <w:color w:val="385623"/>
                <w:sz w:val="14"/>
                <w:szCs w:val="14"/>
                <w:lang w:val="ka-GE"/>
              </w:rPr>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shd w:val="clear" w:color="auto" w:fill="auto"/>
            <w:vAlign w:val="center"/>
            <w:hideMark/>
          </w:tcPr>
          <w:p w14:paraId="61BD315A" w14:textId="1EFFED48" w:rsidR="00EB2008" w:rsidRPr="00606763" w:rsidRDefault="00EB2008" w:rsidP="00EB2008">
            <w:pPr>
              <w:widowControl w:val="0"/>
              <w:autoSpaceDE w:val="0"/>
              <w:autoSpaceDN w:val="0"/>
              <w:adjustRightInd w:val="0"/>
              <w:spacing w:after="40"/>
              <w:jc w:val="both"/>
              <w:rPr>
                <w:rFonts w:ascii="Sylfaen" w:hAnsi="Sylfaen" w:cs="Sylfaen"/>
                <w:iCs/>
                <w:sz w:val="14"/>
                <w:szCs w:val="14"/>
                <w:lang w:val="ka-GE"/>
              </w:rPr>
            </w:pPr>
            <w:r w:rsidRPr="00606763">
              <w:rPr>
                <w:rFonts w:ascii="Sylfaen" w:hAnsi="Sylfaen" w:cs="Sylfaen"/>
                <w:iCs/>
                <w:sz w:val="14"/>
                <w:szCs w:val="14"/>
                <w:lang w:val="ka-GE"/>
              </w:rPr>
              <w:t>მოსახლეობის ჯანმრთელობის შენარჩუნება და საგანგებო სიტუაციების ლოკალიზება</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321B403C" w14:textId="77777777" w:rsidR="00EB2008" w:rsidRPr="00606763" w:rsidRDefault="00EB2008" w:rsidP="00617AB7">
            <w:pPr>
              <w:widowControl w:val="0"/>
              <w:autoSpaceDE w:val="0"/>
              <w:autoSpaceDN w:val="0"/>
              <w:adjustRightInd w:val="0"/>
              <w:spacing w:after="40"/>
              <w:rPr>
                <w:rFonts w:ascii="Sylfaen" w:eastAsia="Times New Roman" w:hAnsi="Sylfaen" w:cs="Arial CYR"/>
                <w:b/>
                <w:bCs/>
                <w:color w:val="000000"/>
                <w:sz w:val="14"/>
                <w:szCs w:val="14"/>
              </w:rPr>
            </w:pPr>
            <w:r w:rsidRPr="00606763">
              <w:rPr>
                <w:rFonts w:ascii="Sylfaen" w:hAnsi="Sylfaen" w:cs="Sylfaen"/>
                <w:b/>
                <w:color w:val="385623"/>
                <w:sz w:val="14"/>
                <w:szCs w:val="14"/>
                <w:lang w:val="ka-GE"/>
              </w:rPr>
              <w:t>მიღწეული შედეგი</w:t>
            </w:r>
          </w:p>
        </w:tc>
        <w:tc>
          <w:tcPr>
            <w:tcW w:w="2155" w:type="dxa"/>
            <w:tcBorders>
              <w:top w:val="single" w:sz="4" w:space="0" w:color="auto"/>
              <w:left w:val="nil"/>
              <w:bottom w:val="single" w:sz="4" w:space="0" w:color="auto"/>
              <w:right w:val="single" w:sz="4" w:space="0" w:color="auto"/>
            </w:tcBorders>
            <w:shd w:val="clear" w:color="auto" w:fill="auto"/>
            <w:vAlign w:val="center"/>
            <w:hideMark/>
          </w:tcPr>
          <w:p w14:paraId="5A7BFEE9" w14:textId="03634751" w:rsidR="00EB2008" w:rsidRPr="00606763" w:rsidRDefault="003C10CE" w:rsidP="003C10CE">
            <w:pPr>
              <w:spacing w:after="0" w:line="240" w:lineRule="auto"/>
              <w:jc w:val="center"/>
              <w:rPr>
                <w:rFonts w:ascii="Sylfaen" w:eastAsia="Times New Roman" w:hAnsi="Sylfaen" w:cs="Arial CYR"/>
                <w:color w:val="000000"/>
                <w:sz w:val="14"/>
                <w:szCs w:val="14"/>
                <w:lang w:val="ka-GE"/>
              </w:rPr>
            </w:pPr>
            <w:r w:rsidRPr="00606763">
              <w:rPr>
                <w:rFonts w:ascii="Sylfaen" w:eastAsia="Times New Roman" w:hAnsi="Sylfaen" w:cs="Arial CYR"/>
                <w:color w:val="000000"/>
                <w:sz w:val="14"/>
                <w:szCs w:val="14"/>
                <w:lang w:val="ka-GE"/>
              </w:rPr>
              <w:t xml:space="preserve">ჩატარებული პრევენციული ღონისძიებები ინფექციურ დაავადებებზე </w:t>
            </w:r>
          </w:p>
        </w:tc>
      </w:tr>
      <w:tr w:rsidR="00EB2008" w:rsidRPr="00606763" w14:paraId="63914BDB" w14:textId="77777777" w:rsidTr="003C10CE">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98EF2F0" w14:textId="77777777" w:rsidR="00EB2008" w:rsidRPr="00606763"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606763">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420" w:type="dxa"/>
            <w:gridSpan w:val="2"/>
            <w:tcBorders>
              <w:top w:val="single" w:sz="4" w:space="0" w:color="auto"/>
              <w:left w:val="nil"/>
              <w:bottom w:val="single" w:sz="4" w:space="0" w:color="auto"/>
              <w:right w:val="single" w:sz="4" w:space="0" w:color="000000"/>
            </w:tcBorders>
            <w:shd w:val="clear" w:color="auto" w:fill="auto"/>
            <w:vAlign w:val="center"/>
            <w:hideMark/>
          </w:tcPr>
          <w:p w14:paraId="6C0AA6DE" w14:textId="77777777" w:rsidR="00EB2008" w:rsidRPr="00606763"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606763">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155" w:type="dxa"/>
            <w:vMerge w:val="restart"/>
            <w:tcBorders>
              <w:top w:val="nil"/>
              <w:left w:val="single" w:sz="4" w:space="0" w:color="auto"/>
              <w:bottom w:val="single" w:sz="4" w:space="0" w:color="000000"/>
              <w:right w:val="single" w:sz="4" w:space="0" w:color="auto"/>
            </w:tcBorders>
            <w:shd w:val="clear" w:color="auto" w:fill="auto"/>
            <w:vAlign w:val="center"/>
            <w:hideMark/>
          </w:tcPr>
          <w:p w14:paraId="6FB09000" w14:textId="77777777" w:rsidR="00EB2008" w:rsidRPr="00606763"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eastAsia="Times New Roman" w:hAnsi="Sylfaen" w:cs="Arial CYR"/>
                <w:b/>
                <w:bCs/>
                <w:color w:val="385623" w:themeColor="accent6" w:themeShade="80"/>
                <w:sz w:val="14"/>
                <w:szCs w:val="14"/>
              </w:rPr>
              <w:t>განმარტება</w:t>
            </w:r>
          </w:p>
        </w:tc>
      </w:tr>
      <w:tr w:rsidR="00EB2008" w:rsidRPr="00606763" w14:paraId="44236049" w14:textId="77777777" w:rsidTr="003C10CE">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17F423" w14:textId="77777777" w:rsidR="00EB2008" w:rsidRPr="00606763"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29FDCBEA" w14:textId="77777777" w:rsidR="00EB2008" w:rsidRPr="00606763"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0884AAC0" w14:textId="77777777" w:rsidR="00EB2008" w:rsidRPr="00606763"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eastAsia="Times New Roman" w:hAnsi="Sylfaen" w:cs="Arial CYR"/>
                <w:b/>
                <w:bCs/>
                <w:color w:val="385623" w:themeColor="accent6" w:themeShade="80"/>
                <w:sz w:val="14"/>
                <w:szCs w:val="14"/>
              </w:rPr>
              <w:t>დაგეგმილი მაჩვენებელი</w:t>
            </w:r>
          </w:p>
        </w:tc>
        <w:tc>
          <w:tcPr>
            <w:tcW w:w="2406" w:type="dxa"/>
            <w:tcBorders>
              <w:top w:val="nil"/>
              <w:left w:val="nil"/>
              <w:bottom w:val="single" w:sz="4" w:space="0" w:color="auto"/>
              <w:right w:val="single" w:sz="4" w:space="0" w:color="auto"/>
            </w:tcBorders>
            <w:shd w:val="clear" w:color="auto" w:fill="auto"/>
            <w:vAlign w:val="center"/>
            <w:hideMark/>
          </w:tcPr>
          <w:p w14:paraId="649739F3" w14:textId="77777777" w:rsidR="00EB2008" w:rsidRPr="00606763"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eastAsia="Times New Roman" w:hAnsi="Sylfaen" w:cs="Arial CYR"/>
                <w:b/>
                <w:bCs/>
                <w:color w:val="385623" w:themeColor="accent6" w:themeShade="80"/>
                <w:sz w:val="14"/>
                <w:szCs w:val="14"/>
              </w:rPr>
              <w:t>მიღწეული მაჩვენებელი</w:t>
            </w:r>
          </w:p>
        </w:tc>
        <w:tc>
          <w:tcPr>
            <w:tcW w:w="1014" w:type="dxa"/>
            <w:tcBorders>
              <w:top w:val="nil"/>
              <w:left w:val="nil"/>
              <w:bottom w:val="single" w:sz="4" w:space="0" w:color="auto"/>
              <w:right w:val="single" w:sz="4" w:space="0" w:color="auto"/>
            </w:tcBorders>
            <w:shd w:val="clear" w:color="auto" w:fill="auto"/>
            <w:vAlign w:val="center"/>
            <w:hideMark/>
          </w:tcPr>
          <w:p w14:paraId="189713F2" w14:textId="77777777" w:rsidR="00EB2008" w:rsidRPr="00606763"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155" w:type="dxa"/>
            <w:vMerge/>
            <w:tcBorders>
              <w:top w:val="nil"/>
              <w:left w:val="single" w:sz="4" w:space="0" w:color="auto"/>
              <w:bottom w:val="single" w:sz="4" w:space="0" w:color="000000"/>
              <w:right w:val="single" w:sz="4" w:space="0" w:color="auto"/>
            </w:tcBorders>
            <w:vAlign w:val="center"/>
            <w:hideMark/>
          </w:tcPr>
          <w:p w14:paraId="76E4D745" w14:textId="77777777" w:rsidR="00EB2008" w:rsidRPr="00606763" w:rsidRDefault="00EB2008" w:rsidP="00617AB7">
            <w:pPr>
              <w:spacing w:after="0" w:line="240" w:lineRule="auto"/>
              <w:rPr>
                <w:rFonts w:ascii="Sylfaen" w:eastAsia="Times New Roman" w:hAnsi="Sylfaen" w:cs="Arial CYR"/>
                <w:b/>
                <w:bCs/>
                <w:color w:val="385623" w:themeColor="accent6" w:themeShade="80"/>
                <w:sz w:val="16"/>
                <w:szCs w:val="16"/>
              </w:rPr>
            </w:pPr>
          </w:p>
        </w:tc>
      </w:tr>
      <w:tr w:rsidR="001F35C7" w:rsidRPr="00606763" w14:paraId="2CFE7AAD" w14:textId="77777777" w:rsidTr="003C10CE">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1C31B1DB" w14:textId="77777777" w:rsidR="001F35C7" w:rsidRPr="00606763" w:rsidRDefault="001F35C7" w:rsidP="001F35C7">
            <w:pPr>
              <w:spacing w:after="0" w:line="240" w:lineRule="auto"/>
              <w:jc w:val="center"/>
              <w:rPr>
                <w:rFonts w:ascii="Sylfaen" w:hAnsi="Sylfaen" w:cs="Calibri"/>
                <w:sz w:val="14"/>
                <w:szCs w:val="14"/>
                <w:lang w:val="ka-GE"/>
              </w:rPr>
            </w:pPr>
            <w:r w:rsidRPr="00606763">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3980D029" w14:textId="3124208B" w:rsidR="001F35C7" w:rsidRPr="00606763" w:rsidRDefault="001F35C7" w:rsidP="001F35C7">
            <w:pPr>
              <w:spacing w:after="0" w:line="240" w:lineRule="auto"/>
              <w:jc w:val="center"/>
              <w:rPr>
                <w:rFonts w:ascii="Sylfaen" w:eastAsia="Times New Roman" w:hAnsi="Sylfaen" w:cs="Arial CYR"/>
                <w:b/>
                <w:bCs/>
                <w:color w:val="385623" w:themeColor="accent6" w:themeShade="80"/>
                <w:sz w:val="14"/>
                <w:szCs w:val="14"/>
                <w:lang w:val="ka-GE"/>
              </w:rPr>
            </w:pPr>
            <w:r w:rsidRPr="00606763">
              <w:rPr>
                <w:rFonts w:ascii="Sylfaen" w:hAnsi="Sylfaen" w:cs="Calibri"/>
                <w:color w:val="000000"/>
                <w:sz w:val="14"/>
                <w:szCs w:val="14"/>
              </w:rPr>
              <w:t>ინფექციური დაავადებები</w:t>
            </w:r>
            <w:r w:rsidR="00BE15EA" w:rsidRPr="00606763">
              <w:rPr>
                <w:rFonts w:ascii="Sylfaen" w:hAnsi="Sylfaen" w:cs="Calibri"/>
                <w:color w:val="000000"/>
                <w:sz w:val="14"/>
                <w:szCs w:val="14"/>
                <w:lang w:val="ka-GE"/>
              </w:rPr>
              <w:t xml:space="preserve"> 5</w:t>
            </w:r>
            <w:r w:rsidRPr="00606763">
              <w:rPr>
                <w:rFonts w:ascii="Sylfaen" w:hAnsi="Sylfaen" w:cs="Calibri"/>
                <w:color w:val="000000"/>
                <w:sz w:val="14"/>
                <w:szCs w:val="14"/>
                <w:lang w:val="ka-GE"/>
              </w:rPr>
              <w:t>0</w:t>
            </w:r>
          </w:p>
        </w:tc>
        <w:tc>
          <w:tcPr>
            <w:tcW w:w="2970" w:type="dxa"/>
            <w:tcBorders>
              <w:top w:val="nil"/>
              <w:left w:val="nil"/>
              <w:bottom w:val="single" w:sz="4" w:space="0" w:color="auto"/>
              <w:right w:val="single" w:sz="4" w:space="0" w:color="auto"/>
            </w:tcBorders>
            <w:shd w:val="clear" w:color="auto" w:fill="auto"/>
            <w:vAlign w:val="center"/>
          </w:tcPr>
          <w:p w14:paraId="1DBE982D" w14:textId="3A4009BF" w:rsidR="001F35C7" w:rsidRPr="00606763" w:rsidRDefault="00BE15EA" w:rsidP="001F35C7">
            <w:pPr>
              <w:spacing w:after="0" w:line="240" w:lineRule="auto"/>
              <w:jc w:val="center"/>
              <w:rPr>
                <w:rFonts w:ascii="Sylfaen" w:eastAsia="Times New Roman" w:hAnsi="Sylfaen" w:cs="Arial CYR"/>
                <w:b/>
                <w:bCs/>
                <w:color w:val="FF0000"/>
                <w:sz w:val="14"/>
                <w:szCs w:val="14"/>
              </w:rPr>
            </w:pPr>
            <w:r w:rsidRPr="00606763">
              <w:rPr>
                <w:rFonts w:ascii="Sylfaen" w:hAnsi="Sylfaen" w:cs="Calibri"/>
                <w:color w:val="000000"/>
                <w:sz w:val="14"/>
                <w:szCs w:val="14"/>
              </w:rPr>
              <w:t>ინფექციური დაავადებები</w:t>
            </w:r>
            <w:r w:rsidRPr="00606763">
              <w:rPr>
                <w:rFonts w:ascii="Sylfaen" w:hAnsi="Sylfaen" w:cs="Calibri"/>
                <w:color w:val="000000"/>
                <w:sz w:val="14"/>
                <w:szCs w:val="14"/>
                <w:lang w:val="ka-GE"/>
              </w:rPr>
              <w:t xml:space="preserve"> </w:t>
            </w:r>
            <w:r w:rsidR="00E65DFA" w:rsidRPr="00606763">
              <w:rPr>
                <w:rFonts w:ascii="Sylfaen" w:hAnsi="Sylfaen" w:cs="Calibri"/>
                <w:color w:val="000000"/>
                <w:sz w:val="14"/>
                <w:szCs w:val="14"/>
              </w:rPr>
              <w:t>7</w:t>
            </w:r>
            <w:r w:rsidR="00972EE7" w:rsidRPr="00606763">
              <w:rPr>
                <w:rFonts w:ascii="Sylfaen" w:hAnsi="Sylfaen" w:cs="Calibri"/>
                <w:color w:val="000000"/>
                <w:sz w:val="14"/>
                <w:szCs w:val="14"/>
              </w:rPr>
              <w:t>0</w:t>
            </w:r>
          </w:p>
        </w:tc>
        <w:tc>
          <w:tcPr>
            <w:tcW w:w="2406" w:type="dxa"/>
            <w:tcBorders>
              <w:top w:val="nil"/>
              <w:left w:val="nil"/>
              <w:bottom w:val="single" w:sz="4" w:space="0" w:color="auto"/>
              <w:right w:val="single" w:sz="4" w:space="0" w:color="auto"/>
            </w:tcBorders>
            <w:shd w:val="clear" w:color="auto" w:fill="auto"/>
            <w:vAlign w:val="center"/>
          </w:tcPr>
          <w:p w14:paraId="33E0C3AD" w14:textId="548E2D4B" w:rsidR="001F35C7" w:rsidRPr="00606763" w:rsidRDefault="001F35C7" w:rsidP="001F35C7">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hAnsi="Sylfaen" w:cs="Calibri"/>
                <w:color w:val="000000"/>
                <w:sz w:val="14"/>
                <w:szCs w:val="14"/>
              </w:rPr>
              <w:t>ინფექციური დაავადებები</w:t>
            </w:r>
            <w:r w:rsidR="00EF1723" w:rsidRPr="00606763">
              <w:rPr>
                <w:rFonts w:ascii="Sylfaen" w:hAnsi="Sylfaen" w:cs="Calibri"/>
                <w:color w:val="000000"/>
                <w:sz w:val="14"/>
                <w:szCs w:val="14"/>
                <w:lang w:val="ka-GE"/>
              </w:rPr>
              <w:t xml:space="preserve"> 7</w:t>
            </w:r>
            <w:r w:rsidR="00972EE7" w:rsidRPr="00606763">
              <w:rPr>
                <w:rFonts w:ascii="Sylfaen" w:hAnsi="Sylfaen" w:cs="Calibri"/>
                <w:color w:val="000000"/>
                <w:sz w:val="14"/>
                <w:szCs w:val="14"/>
                <w:lang w:val="ka-GE"/>
              </w:rPr>
              <w:t>0</w:t>
            </w:r>
          </w:p>
        </w:tc>
        <w:tc>
          <w:tcPr>
            <w:tcW w:w="1014" w:type="dxa"/>
            <w:tcBorders>
              <w:top w:val="nil"/>
              <w:left w:val="nil"/>
              <w:bottom w:val="single" w:sz="4" w:space="0" w:color="auto"/>
              <w:right w:val="single" w:sz="4" w:space="0" w:color="auto"/>
            </w:tcBorders>
            <w:shd w:val="clear" w:color="auto" w:fill="auto"/>
            <w:vAlign w:val="center"/>
          </w:tcPr>
          <w:p w14:paraId="50BF88B5" w14:textId="7D7E818D" w:rsidR="001F35C7" w:rsidRPr="00606763" w:rsidRDefault="00BE15EA" w:rsidP="001F35C7">
            <w:pPr>
              <w:spacing w:after="0" w:line="240" w:lineRule="auto"/>
              <w:jc w:val="center"/>
              <w:rPr>
                <w:rFonts w:ascii="Sylfaen" w:eastAsia="Times New Roman" w:hAnsi="Sylfaen" w:cs="Arial CYR"/>
                <w:bCs/>
                <w:sz w:val="14"/>
                <w:szCs w:val="14"/>
                <w:lang w:val="ka-GE"/>
              </w:rPr>
            </w:pPr>
            <w:r w:rsidRPr="00606763">
              <w:rPr>
                <w:rFonts w:ascii="Sylfaen" w:eastAsia="Times New Roman" w:hAnsi="Sylfaen" w:cs="Arial CYR"/>
                <w:bCs/>
                <w:sz w:val="14"/>
                <w:szCs w:val="14"/>
                <w:lang w:val="ka-GE"/>
              </w:rPr>
              <w:t>0%</w:t>
            </w:r>
          </w:p>
        </w:tc>
        <w:tc>
          <w:tcPr>
            <w:tcW w:w="2155" w:type="dxa"/>
            <w:tcBorders>
              <w:top w:val="nil"/>
              <w:left w:val="single" w:sz="4" w:space="0" w:color="auto"/>
              <w:bottom w:val="single" w:sz="4" w:space="0" w:color="000000"/>
              <w:right w:val="single" w:sz="4" w:space="0" w:color="auto"/>
            </w:tcBorders>
            <w:vAlign w:val="center"/>
          </w:tcPr>
          <w:p w14:paraId="5EEC5ED2" w14:textId="77777777" w:rsidR="001F35C7" w:rsidRPr="00606763" w:rsidRDefault="001F35C7" w:rsidP="001F35C7">
            <w:pPr>
              <w:spacing w:after="0" w:line="240" w:lineRule="auto"/>
              <w:rPr>
                <w:rFonts w:ascii="Sylfaen" w:eastAsia="Times New Roman" w:hAnsi="Sylfaen" w:cs="Arial CYR"/>
                <w:b/>
                <w:bCs/>
                <w:color w:val="385623" w:themeColor="accent6" w:themeShade="80"/>
                <w:sz w:val="16"/>
                <w:szCs w:val="16"/>
              </w:rPr>
            </w:pPr>
          </w:p>
        </w:tc>
      </w:tr>
      <w:tr w:rsidR="001F35C7" w:rsidRPr="00606763" w14:paraId="6A0FCEE7" w14:textId="77777777" w:rsidTr="003C10CE">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39B51744" w14:textId="77777777" w:rsidR="001F35C7" w:rsidRPr="00606763" w:rsidRDefault="001F35C7" w:rsidP="001F35C7">
            <w:pPr>
              <w:spacing w:after="0" w:line="240" w:lineRule="auto"/>
              <w:jc w:val="center"/>
              <w:rPr>
                <w:rFonts w:ascii="Sylfaen" w:hAnsi="Sylfaen" w:cs="Calibri"/>
                <w:sz w:val="14"/>
                <w:szCs w:val="14"/>
                <w:lang w:val="ka-GE"/>
              </w:rPr>
            </w:pPr>
            <w:r w:rsidRPr="00606763">
              <w:rPr>
                <w:rFonts w:ascii="Sylfaen" w:hAnsi="Sylfaen" w:cs="Calibri"/>
                <w:sz w:val="14"/>
                <w:szCs w:val="14"/>
                <w:lang w:val="ka-GE"/>
              </w:rPr>
              <w:t>2</w:t>
            </w:r>
          </w:p>
        </w:tc>
        <w:tc>
          <w:tcPr>
            <w:tcW w:w="2714" w:type="dxa"/>
            <w:tcBorders>
              <w:top w:val="nil"/>
              <w:left w:val="nil"/>
              <w:bottom w:val="single" w:sz="4" w:space="0" w:color="auto"/>
              <w:right w:val="single" w:sz="4" w:space="0" w:color="auto"/>
            </w:tcBorders>
            <w:shd w:val="clear" w:color="auto" w:fill="auto"/>
            <w:vAlign w:val="center"/>
          </w:tcPr>
          <w:p w14:paraId="734A4C10" w14:textId="50CEEB9B" w:rsidR="001F35C7" w:rsidRPr="00606763" w:rsidRDefault="001F35C7" w:rsidP="001F35C7">
            <w:pPr>
              <w:spacing w:after="0" w:line="240" w:lineRule="auto"/>
              <w:jc w:val="center"/>
              <w:rPr>
                <w:rFonts w:ascii="Sylfaen" w:hAnsi="Sylfaen" w:cs="Calibri"/>
                <w:sz w:val="14"/>
                <w:szCs w:val="14"/>
                <w:lang w:val="ka-GE"/>
              </w:rPr>
            </w:pPr>
            <w:r w:rsidRPr="00606763">
              <w:rPr>
                <w:rFonts w:ascii="Sylfaen" w:hAnsi="Sylfaen" w:cs="Calibri"/>
                <w:color w:val="000000"/>
                <w:sz w:val="14"/>
                <w:szCs w:val="14"/>
              </w:rPr>
              <w:t>იმუნიზაციის ღინისძიებები (ბავშვთა გეგმიური აცრები)</w:t>
            </w:r>
            <w:r w:rsidRPr="00606763">
              <w:rPr>
                <w:rFonts w:ascii="Sylfaen" w:hAnsi="Sylfaen" w:cs="Calibri"/>
                <w:color w:val="000000"/>
                <w:sz w:val="14"/>
                <w:szCs w:val="14"/>
                <w:lang w:val="ka-GE"/>
              </w:rPr>
              <w:t xml:space="preserve"> 450</w:t>
            </w:r>
          </w:p>
        </w:tc>
        <w:tc>
          <w:tcPr>
            <w:tcW w:w="2970" w:type="dxa"/>
            <w:tcBorders>
              <w:top w:val="nil"/>
              <w:left w:val="nil"/>
              <w:bottom w:val="single" w:sz="4" w:space="0" w:color="auto"/>
              <w:right w:val="single" w:sz="4" w:space="0" w:color="auto"/>
            </w:tcBorders>
            <w:shd w:val="clear" w:color="auto" w:fill="auto"/>
            <w:vAlign w:val="center"/>
          </w:tcPr>
          <w:p w14:paraId="04550325" w14:textId="1AD92B11" w:rsidR="001F35C7" w:rsidRPr="00606763" w:rsidRDefault="00BE15EA" w:rsidP="001F35C7">
            <w:pPr>
              <w:spacing w:after="0" w:line="240" w:lineRule="auto"/>
              <w:jc w:val="center"/>
              <w:rPr>
                <w:rFonts w:ascii="Sylfaen" w:hAnsi="Sylfaen" w:cs="Calibri"/>
                <w:color w:val="FF0000"/>
                <w:sz w:val="14"/>
                <w:szCs w:val="14"/>
                <w:lang w:val="ka-GE"/>
              </w:rPr>
            </w:pPr>
            <w:r w:rsidRPr="00606763">
              <w:rPr>
                <w:rFonts w:ascii="Sylfaen" w:hAnsi="Sylfaen" w:cs="Calibri"/>
                <w:color w:val="000000"/>
                <w:sz w:val="14"/>
                <w:szCs w:val="14"/>
              </w:rPr>
              <w:t>იმუნიზაციის ღინისძიებები (ბავშვთა გეგმიური აცრები)</w:t>
            </w:r>
            <w:r w:rsidRPr="00606763">
              <w:rPr>
                <w:rFonts w:ascii="Sylfaen" w:hAnsi="Sylfaen" w:cs="Calibri"/>
                <w:color w:val="000000"/>
                <w:sz w:val="14"/>
                <w:szCs w:val="14"/>
                <w:lang w:val="ka-GE"/>
              </w:rPr>
              <w:t xml:space="preserve"> </w:t>
            </w:r>
            <w:r w:rsidR="00EF1723" w:rsidRPr="00606763">
              <w:rPr>
                <w:rFonts w:ascii="Sylfaen" w:hAnsi="Sylfaen" w:cs="Calibri"/>
                <w:color w:val="000000"/>
                <w:sz w:val="14"/>
                <w:szCs w:val="14"/>
              </w:rPr>
              <w:t>5</w:t>
            </w:r>
            <w:r w:rsidR="00DD7AAC" w:rsidRPr="00606763">
              <w:rPr>
                <w:rFonts w:ascii="Sylfaen" w:hAnsi="Sylfaen" w:cs="Calibri"/>
                <w:color w:val="000000"/>
                <w:sz w:val="14"/>
                <w:szCs w:val="14"/>
              </w:rPr>
              <w:t>00</w:t>
            </w:r>
          </w:p>
        </w:tc>
        <w:tc>
          <w:tcPr>
            <w:tcW w:w="2406" w:type="dxa"/>
            <w:tcBorders>
              <w:top w:val="nil"/>
              <w:left w:val="nil"/>
              <w:bottom w:val="single" w:sz="4" w:space="0" w:color="auto"/>
              <w:right w:val="single" w:sz="4" w:space="0" w:color="auto"/>
            </w:tcBorders>
            <w:shd w:val="clear" w:color="auto" w:fill="auto"/>
            <w:vAlign w:val="center"/>
          </w:tcPr>
          <w:p w14:paraId="4C664356" w14:textId="0F3EC384" w:rsidR="001F35C7" w:rsidRPr="00606763" w:rsidRDefault="001F35C7" w:rsidP="00EF1723">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hAnsi="Sylfaen" w:cs="Calibri"/>
                <w:color w:val="000000"/>
                <w:sz w:val="14"/>
                <w:szCs w:val="14"/>
              </w:rPr>
              <w:t>იმუნიზაციის ღინისძიებები (ბავშვთა გეგმიური აცრები)</w:t>
            </w:r>
            <w:r w:rsidRPr="00606763">
              <w:rPr>
                <w:rFonts w:ascii="Sylfaen" w:hAnsi="Sylfaen" w:cs="Calibri"/>
                <w:color w:val="000000"/>
                <w:sz w:val="14"/>
                <w:szCs w:val="14"/>
                <w:lang w:val="ka-GE"/>
              </w:rPr>
              <w:t xml:space="preserve"> </w:t>
            </w:r>
            <w:r w:rsidR="00EF1723" w:rsidRPr="00606763">
              <w:rPr>
                <w:rFonts w:ascii="Sylfaen" w:hAnsi="Sylfaen" w:cs="Calibri"/>
                <w:color w:val="000000"/>
                <w:sz w:val="14"/>
                <w:szCs w:val="14"/>
                <w:lang w:val="ka-GE"/>
              </w:rPr>
              <w:t>366</w:t>
            </w:r>
          </w:p>
        </w:tc>
        <w:tc>
          <w:tcPr>
            <w:tcW w:w="1014" w:type="dxa"/>
            <w:tcBorders>
              <w:top w:val="nil"/>
              <w:left w:val="nil"/>
              <w:bottom w:val="single" w:sz="4" w:space="0" w:color="auto"/>
              <w:right w:val="single" w:sz="4" w:space="0" w:color="auto"/>
            </w:tcBorders>
            <w:shd w:val="clear" w:color="auto" w:fill="auto"/>
            <w:vAlign w:val="center"/>
          </w:tcPr>
          <w:p w14:paraId="0A320A1F" w14:textId="20C047A1" w:rsidR="001F35C7" w:rsidRPr="00606763" w:rsidRDefault="00EF1723" w:rsidP="001F35C7">
            <w:pPr>
              <w:spacing w:after="0" w:line="240" w:lineRule="auto"/>
              <w:jc w:val="center"/>
              <w:rPr>
                <w:rFonts w:ascii="Sylfaen" w:eastAsia="Times New Roman" w:hAnsi="Sylfaen" w:cs="Arial CYR"/>
                <w:bCs/>
                <w:sz w:val="14"/>
                <w:szCs w:val="14"/>
                <w:lang w:val="ka-GE"/>
              </w:rPr>
            </w:pPr>
            <w:r w:rsidRPr="00606763">
              <w:rPr>
                <w:rFonts w:ascii="Sylfaen" w:eastAsia="Times New Roman" w:hAnsi="Sylfaen" w:cs="Arial CYR"/>
                <w:bCs/>
                <w:sz w:val="14"/>
                <w:szCs w:val="14"/>
                <w:lang w:val="ka-GE"/>
              </w:rPr>
              <w:t>26</w:t>
            </w:r>
            <w:r w:rsidR="00BE15EA" w:rsidRPr="00606763">
              <w:rPr>
                <w:rFonts w:ascii="Sylfaen" w:eastAsia="Times New Roman" w:hAnsi="Sylfaen" w:cs="Arial CYR"/>
                <w:bCs/>
                <w:sz w:val="14"/>
                <w:szCs w:val="14"/>
                <w:lang w:val="ka-GE"/>
              </w:rPr>
              <w:t>%</w:t>
            </w:r>
          </w:p>
        </w:tc>
        <w:tc>
          <w:tcPr>
            <w:tcW w:w="2155" w:type="dxa"/>
            <w:tcBorders>
              <w:top w:val="nil"/>
              <w:left w:val="single" w:sz="4" w:space="0" w:color="auto"/>
              <w:bottom w:val="single" w:sz="4" w:space="0" w:color="000000"/>
              <w:right w:val="single" w:sz="4" w:space="0" w:color="auto"/>
            </w:tcBorders>
            <w:vAlign w:val="center"/>
          </w:tcPr>
          <w:p w14:paraId="3CBAEC80" w14:textId="77777777" w:rsidR="001F35C7" w:rsidRPr="00606763" w:rsidRDefault="001F35C7" w:rsidP="001F35C7">
            <w:pPr>
              <w:spacing w:after="0" w:line="240" w:lineRule="auto"/>
              <w:rPr>
                <w:rFonts w:ascii="Sylfaen" w:eastAsia="Times New Roman" w:hAnsi="Sylfaen" w:cs="Arial CYR"/>
                <w:b/>
                <w:bCs/>
                <w:color w:val="385623" w:themeColor="accent6" w:themeShade="80"/>
                <w:sz w:val="16"/>
                <w:szCs w:val="16"/>
              </w:rPr>
            </w:pPr>
          </w:p>
        </w:tc>
      </w:tr>
      <w:tr w:rsidR="001F35C7" w:rsidRPr="00606763" w14:paraId="69F87CD8" w14:textId="77777777" w:rsidTr="003C10CE">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64A032A5" w14:textId="67450B91" w:rsidR="001F35C7" w:rsidRPr="00606763" w:rsidRDefault="00180939" w:rsidP="001F35C7">
            <w:pPr>
              <w:spacing w:after="0" w:line="240" w:lineRule="auto"/>
              <w:jc w:val="center"/>
              <w:rPr>
                <w:rFonts w:ascii="Sylfaen" w:hAnsi="Sylfaen" w:cs="Calibri"/>
                <w:sz w:val="14"/>
                <w:szCs w:val="14"/>
                <w:lang w:val="ka-GE"/>
              </w:rPr>
            </w:pPr>
            <w:r w:rsidRPr="00606763">
              <w:rPr>
                <w:rFonts w:ascii="Sylfaen" w:hAnsi="Sylfaen" w:cs="Calibri"/>
                <w:sz w:val="14"/>
                <w:szCs w:val="14"/>
                <w:lang w:val="ka-GE"/>
              </w:rPr>
              <w:t>3</w:t>
            </w:r>
          </w:p>
        </w:tc>
        <w:tc>
          <w:tcPr>
            <w:tcW w:w="2714" w:type="dxa"/>
            <w:tcBorders>
              <w:top w:val="nil"/>
              <w:left w:val="nil"/>
              <w:bottom w:val="single" w:sz="4" w:space="0" w:color="auto"/>
              <w:right w:val="single" w:sz="4" w:space="0" w:color="auto"/>
            </w:tcBorders>
            <w:shd w:val="clear" w:color="auto" w:fill="auto"/>
            <w:vAlign w:val="center"/>
          </w:tcPr>
          <w:p w14:paraId="70C3C20C" w14:textId="28BB3514" w:rsidR="001F35C7" w:rsidRPr="00606763" w:rsidRDefault="001F35C7" w:rsidP="001F35C7">
            <w:pPr>
              <w:spacing w:after="0" w:line="240" w:lineRule="auto"/>
              <w:jc w:val="center"/>
              <w:rPr>
                <w:rFonts w:ascii="Sylfaen" w:hAnsi="Sylfaen" w:cs="Calibri"/>
                <w:color w:val="000000"/>
                <w:sz w:val="14"/>
                <w:szCs w:val="14"/>
                <w:lang w:val="ka-GE"/>
              </w:rPr>
            </w:pPr>
            <w:r w:rsidRPr="00606763">
              <w:rPr>
                <w:rFonts w:ascii="Sylfaen" w:hAnsi="Sylfaen" w:cs="Calibri"/>
                <w:color w:val="000000"/>
                <w:sz w:val="14"/>
                <w:szCs w:val="14"/>
              </w:rPr>
              <w:t>იმუნიზაციის ღინისძიებები (გრიპის ვაქცინაცია)</w:t>
            </w:r>
            <w:r w:rsidRPr="00606763">
              <w:rPr>
                <w:rFonts w:ascii="Sylfaen" w:hAnsi="Sylfaen" w:cs="Calibri"/>
                <w:color w:val="000000"/>
                <w:sz w:val="14"/>
                <w:szCs w:val="14"/>
                <w:lang w:val="ka-GE"/>
              </w:rPr>
              <w:t xml:space="preserve"> 350</w:t>
            </w:r>
          </w:p>
        </w:tc>
        <w:tc>
          <w:tcPr>
            <w:tcW w:w="2970" w:type="dxa"/>
            <w:tcBorders>
              <w:top w:val="nil"/>
              <w:left w:val="nil"/>
              <w:bottom w:val="single" w:sz="4" w:space="0" w:color="auto"/>
              <w:right w:val="single" w:sz="4" w:space="0" w:color="auto"/>
            </w:tcBorders>
            <w:shd w:val="clear" w:color="auto" w:fill="auto"/>
            <w:vAlign w:val="center"/>
          </w:tcPr>
          <w:p w14:paraId="20F84BF5" w14:textId="33CE1288" w:rsidR="001F35C7" w:rsidRPr="00606763" w:rsidRDefault="00BE15EA" w:rsidP="00C931F8">
            <w:pPr>
              <w:spacing w:after="0" w:line="240" w:lineRule="auto"/>
              <w:jc w:val="center"/>
              <w:rPr>
                <w:rFonts w:ascii="Sylfaen" w:hAnsi="Sylfaen" w:cs="Calibri"/>
                <w:color w:val="FF0000"/>
                <w:sz w:val="14"/>
                <w:szCs w:val="14"/>
                <w:lang w:val="ka-GE"/>
              </w:rPr>
            </w:pPr>
            <w:r w:rsidRPr="00606763">
              <w:rPr>
                <w:rFonts w:ascii="Sylfaen" w:hAnsi="Sylfaen" w:cs="Calibri"/>
                <w:color w:val="000000"/>
                <w:sz w:val="14"/>
                <w:szCs w:val="14"/>
              </w:rPr>
              <w:t>იმუნიზაციის ღინისძიებები (გრიპის ვაქცინაცია)</w:t>
            </w:r>
            <w:r w:rsidRPr="00606763">
              <w:rPr>
                <w:rFonts w:ascii="Sylfaen" w:hAnsi="Sylfaen" w:cs="Calibri"/>
                <w:color w:val="000000"/>
                <w:sz w:val="14"/>
                <w:szCs w:val="14"/>
                <w:lang w:val="ka-GE"/>
              </w:rPr>
              <w:t xml:space="preserve"> </w:t>
            </w:r>
            <w:r w:rsidR="00EF1723" w:rsidRPr="00606763">
              <w:rPr>
                <w:rFonts w:ascii="Sylfaen" w:hAnsi="Sylfaen" w:cs="Calibri"/>
                <w:color w:val="000000"/>
                <w:sz w:val="14"/>
                <w:szCs w:val="14"/>
                <w:lang w:val="ka-GE"/>
              </w:rPr>
              <w:t>400</w:t>
            </w:r>
          </w:p>
        </w:tc>
        <w:tc>
          <w:tcPr>
            <w:tcW w:w="2406" w:type="dxa"/>
            <w:tcBorders>
              <w:top w:val="nil"/>
              <w:left w:val="nil"/>
              <w:bottom w:val="single" w:sz="4" w:space="0" w:color="auto"/>
              <w:right w:val="single" w:sz="4" w:space="0" w:color="auto"/>
            </w:tcBorders>
            <w:shd w:val="clear" w:color="auto" w:fill="auto"/>
            <w:vAlign w:val="center"/>
          </w:tcPr>
          <w:p w14:paraId="7086CABF" w14:textId="6B629810" w:rsidR="001F35C7" w:rsidRPr="00606763" w:rsidRDefault="001F35C7" w:rsidP="00C931F8">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hAnsi="Sylfaen" w:cs="Calibri"/>
                <w:color w:val="000000"/>
                <w:sz w:val="14"/>
                <w:szCs w:val="14"/>
              </w:rPr>
              <w:t>იმუნიზაციის ღინისძიებები (გრიპის ვაქცინაცია)</w:t>
            </w:r>
            <w:r w:rsidR="00EF1723" w:rsidRPr="00606763">
              <w:rPr>
                <w:rFonts w:ascii="Sylfaen" w:hAnsi="Sylfaen" w:cs="Calibri"/>
                <w:color w:val="000000"/>
                <w:sz w:val="14"/>
                <w:szCs w:val="14"/>
                <w:lang w:val="ka-GE"/>
              </w:rPr>
              <w:t xml:space="preserve"> 293</w:t>
            </w:r>
          </w:p>
        </w:tc>
        <w:tc>
          <w:tcPr>
            <w:tcW w:w="1014" w:type="dxa"/>
            <w:tcBorders>
              <w:top w:val="nil"/>
              <w:left w:val="nil"/>
              <w:bottom w:val="single" w:sz="4" w:space="0" w:color="auto"/>
              <w:right w:val="single" w:sz="4" w:space="0" w:color="auto"/>
            </w:tcBorders>
            <w:shd w:val="clear" w:color="auto" w:fill="auto"/>
            <w:vAlign w:val="center"/>
          </w:tcPr>
          <w:p w14:paraId="7E1CEBEE" w14:textId="2974CE13" w:rsidR="001F35C7" w:rsidRPr="00606763" w:rsidRDefault="00EF1723" w:rsidP="00E65DFA">
            <w:pPr>
              <w:spacing w:after="0" w:line="240" w:lineRule="auto"/>
              <w:jc w:val="center"/>
              <w:rPr>
                <w:rFonts w:ascii="Sylfaen" w:eastAsia="Times New Roman" w:hAnsi="Sylfaen" w:cs="Arial CYR"/>
                <w:bCs/>
                <w:sz w:val="14"/>
                <w:szCs w:val="14"/>
                <w:lang w:val="ka-GE"/>
              </w:rPr>
            </w:pPr>
            <w:r w:rsidRPr="00606763">
              <w:rPr>
                <w:rFonts w:ascii="Sylfaen" w:eastAsia="Times New Roman" w:hAnsi="Sylfaen" w:cs="Arial CYR"/>
                <w:bCs/>
                <w:sz w:val="14"/>
                <w:szCs w:val="14"/>
                <w:lang w:val="ka-GE"/>
              </w:rPr>
              <w:t>2</w:t>
            </w:r>
            <w:r w:rsidR="00E65DFA" w:rsidRPr="00606763">
              <w:rPr>
                <w:rFonts w:ascii="Sylfaen" w:eastAsia="Times New Roman" w:hAnsi="Sylfaen" w:cs="Arial CYR"/>
                <w:bCs/>
                <w:sz w:val="14"/>
                <w:szCs w:val="14"/>
                <w:lang w:val="ka-GE"/>
              </w:rPr>
              <w:t>7</w:t>
            </w:r>
            <w:r w:rsidR="00BE15EA" w:rsidRPr="00606763">
              <w:rPr>
                <w:rFonts w:ascii="Sylfaen" w:eastAsia="Times New Roman" w:hAnsi="Sylfaen" w:cs="Arial CYR"/>
                <w:bCs/>
                <w:sz w:val="14"/>
                <w:szCs w:val="14"/>
                <w:lang w:val="ka-GE"/>
              </w:rPr>
              <w:t>%</w:t>
            </w:r>
          </w:p>
        </w:tc>
        <w:tc>
          <w:tcPr>
            <w:tcW w:w="2155" w:type="dxa"/>
            <w:tcBorders>
              <w:top w:val="nil"/>
              <w:left w:val="single" w:sz="4" w:space="0" w:color="auto"/>
              <w:bottom w:val="single" w:sz="4" w:space="0" w:color="000000"/>
              <w:right w:val="single" w:sz="4" w:space="0" w:color="auto"/>
            </w:tcBorders>
            <w:vAlign w:val="center"/>
          </w:tcPr>
          <w:p w14:paraId="3694150E" w14:textId="77777777" w:rsidR="001F35C7" w:rsidRPr="00606763" w:rsidRDefault="001F35C7" w:rsidP="001F35C7">
            <w:pPr>
              <w:spacing w:after="0" w:line="240" w:lineRule="auto"/>
              <w:rPr>
                <w:rFonts w:ascii="Sylfaen" w:eastAsia="Times New Roman" w:hAnsi="Sylfaen" w:cs="Arial CYR"/>
                <w:b/>
                <w:bCs/>
                <w:color w:val="385623" w:themeColor="accent6" w:themeShade="80"/>
                <w:sz w:val="16"/>
                <w:szCs w:val="16"/>
              </w:rPr>
            </w:pPr>
          </w:p>
        </w:tc>
      </w:tr>
      <w:tr w:rsidR="001F35C7" w:rsidRPr="00606763" w14:paraId="4D32D349" w14:textId="77777777" w:rsidTr="003C10CE">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706AF332" w14:textId="5ED9A4D2" w:rsidR="001F35C7" w:rsidRPr="00606763" w:rsidRDefault="00180939" w:rsidP="001F35C7">
            <w:pPr>
              <w:spacing w:after="0" w:line="240" w:lineRule="auto"/>
              <w:jc w:val="center"/>
              <w:rPr>
                <w:rFonts w:ascii="Sylfaen" w:hAnsi="Sylfaen" w:cs="Calibri"/>
                <w:sz w:val="14"/>
                <w:szCs w:val="14"/>
                <w:lang w:val="ka-GE"/>
              </w:rPr>
            </w:pPr>
            <w:r w:rsidRPr="00606763">
              <w:rPr>
                <w:rFonts w:ascii="Sylfaen" w:hAnsi="Sylfaen" w:cs="Calibri"/>
                <w:sz w:val="14"/>
                <w:szCs w:val="14"/>
                <w:lang w:val="ka-GE"/>
              </w:rPr>
              <w:t>4</w:t>
            </w:r>
          </w:p>
        </w:tc>
        <w:tc>
          <w:tcPr>
            <w:tcW w:w="2714" w:type="dxa"/>
            <w:tcBorders>
              <w:top w:val="nil"/>
              <w:left w:val="nil"/>
              <w:bottom w:val="single" w:sz="4" w:space="0" w:color="auto"/>
              <w:right w:val="single" w:sz="4" w:space="0" w:color="auto"/>
            </w:tcBorders>
            <w:shd w:val="clear" w:color="auto" w:fill="auto"/>
            <w:vAlign w:val="center"/>
          </w:tcPr>
          <w:p w14:paraId="5200C6CA" w14:textId="0D77C5D6" w:rsidR="001F35C7" w:rsidRPr="00606763" w:rsidRDefault="001F35C7" w:rsidP="001F35C7">
            <w:pPr>
              <w:spacing w:after="0" w:line="240" w:lineRule="auto"/>
              <w:jc w:val="center"/>
              <w:rPr>
                <w:rFonts w:ascii="Sylfaen" w:hAnsi="Sylfaen" w:cs="Calibri"/>
                <w:color w:val="000000"/>
                <w:sz w:val="14"/>
                <w:szCs w:val="14"/>
                <w:lang w:val="ka-GE"/>
              </w:rPr>
            </w:pPr>
            <w:r w:rsidRPr="00606763">
              <w:rPr>
                <w:rFonts w:ascii="Sylfaen" w:hAnsi="Sylfaen" w:cs="Calibri"/>
                <w:color w:val="000000"/>
                <w:sz w:val="14"/>
                <w:szCs w:val="14"/>
              </w:rPr>
              <w:t>იმუნიზაციის ღინისძიებები (ანტირაბიული)</w:t>
            </w:r>
            <w:r w:rsidRPr="00606763">
              <w:rPr>
                <w:rFonts w:ascii="Sylfaen" w:hAnsi="Sylfaen" w:cs="Calibri"/>
                <w:color w:val="000000"/>
                <w:sz w:val="14"/>
                <w:szCs w:val="14"/>
                <w:lang w:val="ka-GE"/>
              </w:rPr>
              <w:t xml:space="preserve"> 200</w:t>
            </w:r>
          </w:p>
        </w:tc>
        <w:tc>
          <w:tcPr>
            <w:tcW w:w="2970" w:type="dxa"/>
            <w:tcBorders>
              <w:top w:val="nil"/>
              <w:left w:val="nil"/>
              <w:bottom w:val="single" w:sz="4" w:space="0" w:color="auto"/>
              <w:right w:val="single" w:sz="4" w:space="0" w:color="auto"/>
            </w:tcBorders>
            <w:shd w:val="clear" w:color="auto" w:fill="auto"/>
            <w:vAlign w:val="center"/>
          </w:tcPr>
          <w:p w14:paraId="02D71684" w14:textId="67E4AB02" w:rsidR="001F35C7" w:rsidRPr="00606763" w:rsidRDefault="00BE15EA" w:rsidP="00C931F8">
            <w:pPr>
              <w:spacing w:after="0" w:line="240" w:lineRule="auto"/>
              <w:jc w:val="center"/>
              <w:rPr>
                <w:rFonts w:ascii="Sylfaen" w:hAnsi="Sylfaen" w:cs="Calibri"/>
                <w:color w:val="FF0000"/>
                <w:sz w:val="14"/>
                <w:szCs w:val="14"/>
              </w:rPr>
            </w:pPr>
            <w:r w:rsidRPr="00606763">
              <w:rPr>
                <w:rFonts w:ascii="Sylfaen" w:hAnsi="Sylfaen" w:cs="Calibri"/>
                <w:color w:val="000000"/>
                <w:sz w:val="14"/>
                <w:szCs w:val="14"/>
              </w:rPr>
              <w:t>იმუნიზაციის ღინისძიებები (ანტირაბიული)</w:t>
            </w:r>
            <w:r w:rsidR="00EF1723" w:rsidRPr="00606763">
              <w:rPr>
                <w:rFonts w:ascii="Sylfaen" w:hAnsi="Sylfaen" w:cs="Calibri"/>
                <w:color w:val="000000"/>
                <w:sz w:val="14"/>
                <w:szCs w:val="14"/>
                <w:lang w:val="ka-GE"/>
              </w:rPr>
              <w:t xml:space="preserve"> 25</w:t>
            </w:r>
            <w:r w:rsidR="00DD7AAC" w:rsidRPr="00606763">
              <w:rPr>
                <w:rFonts w:ascii="Sylfaen" w:hAnsi="Sylfaen" w:cs="Calibri"/>
                <w:color w:val="000000"/>
                <w:sz w:val="14"/>
                <w:szCs w:val="14"/>
                <w:lang w:val="ka-GE"/>
              </w:rPr>
              <w:t>0</w:t>
            </w:r>
          </w:p>
        </w:tc>
        <w:tc>
          <w:tcPr>
            <w:tcW w:w="2406" w:type="dxa"/>
            <w:tcBorders>
              <w:top w:val="nil"/>
              <w:left w:val="nil"/>
              <w:bottom w:val="single" w:sz="4" w:space="0" w:color="auto"/>
              <w:right w:val="single" w:sz="4" w:space="0" w:color="auto"/>
            </w:tcBorders>
            <w:shd w:val="clear" w:color="auto" w:fill="auto"/>
            <w:vAlign w:val="center"/>
          </w:tcPr>
          <w:p w14:paraId="10878558" w14:textId="6AC1E089" w:rsidR="001F35C7" w:rsidRPr="00606763" w:rsidRDefault="001F35C7" w:rsidP="00BE15EA">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hAnsi="Sylfaen" w:cs="Calibri"/>
                <w:color w:val="000000"/>
                <w:sz w:val="14"/>
                <w:szCs w:val="14"/>
              </w:rPr>
              <w:t>იმუნიზაციის ღინისძიებები (ანტირაბიული)</w:t>
            </w:r>
            <w:r w:rsidR="00EF1723" w:rsidRPr="00606763">
              <w:rPr>
                <w:rFonts w:ascii="Sylfaen" w:hAnsi="Sylfaen" w:cs="Calibri"/>
                <w:color w:val="000000"/>
                <w:sz w:val="14"/>
                <w:szCs w:val="14"/>
                <w:lang w:val="ka-GE"/>
              </w:rPr>
              <w:t xml:space="preserve"> 199</w:t>
            </w:r>
          </w:p>
        </w:tc>
        <w:tc>
          <w:tcPr>
            <w:tcW w:w="1014" w:type="dxa"/>
            <w:tcBorders>
              <w:top w:val="nil"/>
              <w:left w:val="nil"/>
              <w:bottom w:val="single" w:sz="4" w:space="0" w:color="auto"/>
              <w:right w:val="single" w:sz="4" w:space="0" w:color="auto"/>
            </w:tcBorders>
            <w:shd w:val="clear" w:color="auto" w:fill="auto"/>
            <w:vAlign w:val="center"/>
          </w:tcPr>
          <w:p w14:paraId="3A134E13" w14:textId="0262ACA6" w:rsidR="001F35C7" w:rsidRPr="00606763" w:rsidRDefault="00C931F8" w:rsidP="00EF1723">
            <w:pPr>
              <w:spacing w:after="0" w:line="240" w:lineRule="auto"/>
              <w:jc w:val="center"/>
              <w:rPr>
                <w:rFonts w:ascii="Sylfaen" w:eastAsia="Times New Roman" w:hAnsi="Sylfaen" w:cs="Arial CYR"/>
                <w:bCs/>
                <w:sz w:val="14"/>
                <w:szCs w:val="14"/>
                <w:lang w:val="ka-GE"/>
              </w:rPr>
            </w:pPr>
            <w:r w:rsidRPr="00606763">
              <w:rPr>
                <w:rFonts w:ascii="Sylfaen" w:eastAsia="Times New Roman" w:hAnsi="Sylfaen" w:cs="Arial CYR"/>
                <w:bCs/>
                <w:sz w:val="14"/>
                <w:szCs w:val="14"/>
                <w:lang w:val="ka-GE"/>
              </w:rPr>
              <w:t>2</w:t>
            </w:r>
            <w:r w:rsidR="00EF1723" w:rsidRPr="00606763">
              <w:rPr>
                <w:rFonts w:ascii="Sylfaen" w:eastAsia="Times New Roman" w:hAnsi="Sylfaen" w:cs="Arial CYR"/>
                <w:bCs/>
                <w:sz w:val="14"/>
                <w:szCs w:val="14"/>
                <w:lang w:val="ka-GE"/>
              </w:rPr>
              <w:t>0</w:t>
            </w:r>
            <w:r w:rsidR="00BE15EA" w:rsidRPr="00606763">
              <w:rPr>
                <w:rFonts w:ascii="Sylfaen" w:eastAsia="Times New Roman" w:hAnsi="Sylfaen" w:cs="Arial CYR"/>
                <w:bCs/>
                <w:sz w:val="14"/>
                <w:szCs w:val="14"/>
                <w:lang w:val="ka-GE"/>
              </w:rPr>
              <w:t>%</w:t>
            </w:r>
          </w:p>
        </w:tc>
        <w:tc>
          <w:tcPr>
            <w:tcW w:w="2155" w:type="dxa"/>
            <w:tcBorders>
              <w:top w:val="nil"/>
              <w:left w:val="single" w:sz="4" w:space="0" w:color="auto"/>
              <w:bottom w:val="single" w:sz="4" w:space="0" w:color="000000"/>
              <w:right w:val="single" w:sz="4" w:space="0" w:color="auto"/>
            </w:tcBorders>
            <w:vAlign w:val="center"/>
          </w:tcPr>
          <w:p w14:paraId="11A6F5DD" w14:textId="77777777" w:rsidR="001F35C7" w:rsidRPr="00606763" w:rsidRDefault="001F35C7" w:rsidP="001F35C7">
            <w:pPr>
              <w:spacing w:after="0" w:line="240" w:lineRule="auto"/>
              <w:rPr>
                <w:rFonts w:ascii="Sylfaen" w:eastAsia="Times New Roman" w:hAnsi="Sylfaen" w:cs="Arial CYR"/>
                <w:b/>
                <w:bCs/>
                <w:color w:val="385623" w:themeColor="accent6" w:themeShade="80"/>
                <w:sz w:val="16"/>
                <w:szCs w:val="16"/>
              </w:rPr>
            </w:pPr>
          </w:p>
        </w:tc>
      </w:tr>
      <w:tr w:rsidR="001F35C7" w:rsidRPr="00606763" w14:paraId="69FD3853" w14:textId="77777777" w:rsidTr="003C10CE">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6FD0D8F3" w14:textId="6B549C04" w:rsidR="001F35C7" w:rsidRPr="00606763" w:rsidRDefault="00180939" w:rsidP="001F35C7">
            <w:pPr>
              <w:spacing w:after="0" w:line="240" w:lineRule="auto"/>
              <w:jc w:val="center"/>
              <w:rPr>
                <w:rFonts w:ascii="Sylfaen" w:hAnsi="Sylfaen" w:cs="Calibri"/>
                <w:sz w:val="14"/>
                <w:szCs w:val="14"/>
                <w:lang w:val="ka-GE"/>
              </w:rPr>
            </w:pPr>
            <w:r w:rsidRPr="00606763">
              <w:rPr>
                <w:rFonts w:ascii="Sylfaen" w:hAnsi="Sylfaen" w:cs="Calibri"/>
                <w:sz w:val="14"/>
                <w:szCs w:val="14"/>
                <w:lang w:val="ka-GE"/>
              </w:rPr>
              <w:t>5</w:t>
            </w:r>
          </w:p>
        </w:tc>
        <w:tc>
          <w:tcPr>
            <w:tcW w:w="2714" w:type="dxa"/>
            <w:tcBorders>
              <w:top w:val="nil"/>
              <w:left w:val="nil"/>
              <w:bottom w:val="single" w:sz="4" w:space="0" w:color="auto"/>
              <w:right w:val="single" w:sz="4" w:space="0" w:color="auto"/>
            </w:tcBorders>
            <w:shd w:val="clear" w:color="auto" w:fill="auto"/>
            <w:vAlign w:val="center"/>
          </w:tcPr>
          <w:p w14:paraId="3A1FC568" w14:textId="6520AE0A" w:rsidR="001F35C7" w:rsidRPr="00606763" w:rsidRDefault="001F35C7" w:rsidP="001F35C7">
            <w:pPr>
              <w:spacing w:after="0" w:line="240" w:lineRule="auto"/>
              <w:jc w:val="center"/>
              <w:rPr>
                <w:rFonts w:ascii="Sylfaen" w:hAnsi="Sylfaen" w:cs="Calibri"/>
                <w:color w:val="000000"/>
                <w:sz w:val="14"/>
                <w:szCs w:val="14"/>
                <w:lang w:val="ka-GE"/>
              </w:rPr>
            </w:pPr>
            <w:r w:rsidRPr="00606763">
              <w:rPr>
                <w:rFonts w:ascii="Sylfaen" w:hAnsi="Sylfaen" w:cs="Calibri"/>
                <w:color w:val="000000"/>
                <w:sz w:val="14"/>
                <w:szCs w:val="14"/>
              </w:rPr>
              <w:t>ცხოვრების ჯანსაღი წესის და უნარჩვევების დამკვიდრება (ლექცია საუბრები)</w:t>
            </w:r>
            <w:r w:rsidRPr="00606763">
              <w:rPr>
                <w:rFonts w:ascii="Sylfaen" w:hAnsi="Sylfaen" w:cs="Calibri"/>
                <w:color w:val="000000"/>
                <w:sz w:val="14"/>
                <w:szCs w:val="14"/>
                <w:lang w:val="ka-GE"/>
              </w:rPr>
              <w:t xml:space="preserve"> 15</w:t>
            </w:r>
          </w:p>
        </w:tc>
        <w:tc>
          <w:tcPr>
            <w:tcW w:w="2970" w:type="dxa"/>
            <w:tcBorders>
              <w:top w:val="nil"/>
              <w:left w:val="nil"/>
              <w:bottom w:val="single" w:sz="4" w:space="0" w:color="auto"/>
              <w:right w:val="single" w:sz="4" w:space="0" w:color="auto"/>
            </w:tcBorders>
            <w:shd w:val="clear" w:color="auto" w:fill="auto"/>
            <w:vAlign w:val="center"/>
          </w:tcPr>
          <w:p w14:paraId="6FE50C9B" w14:textId="645B2945" w:rsidR="001F35C7" w:rsidRPr="00606763" w:rsidRDefault="00BE15EA" w:rsidP="00BE15EA">
            <w:pPr>
              <w:spacing w:after="0" w:line="240" w:lineRule="auto"/>
              <w:jc w:val="center"/>
              <w:rPr>
                <w:rFonts w:ascii="Sylfaen" w:hAnsi="Sylfaen" w:cs="Calibri"/>
                <w:color w:val="FF0000"/>
                <w:sz w:val="14"/>
                <w:szCs w:val="14"/>
                <w:lang w:val="ka-GE"/>
              </w:rPr>
            </w:pPr>
            <w:r w:rsidRPr="00606763">
              <w:rPr>
                <w:rFonts w:ascii="Sylfaen" w:hAnsi="Sylfaen" w:cs="Calibri"/>
                <w:color w:val="000000"/>
                <w:sz w:val="14"/>
                <w:szCs w:val="14"/>
              </w:rPr>
              <w:t>ცხოვრების ჯანსაღი წესის და უნარჩვევების დამკვიდრება (ლექცია საუბრები)</w:t>
            </w:r>
            <w:r w:rsidRPr="00606763">
              <w:rPr>
                <w:rFonts w:ascii="Sylfaen" w:hAnsi="Sylfaen" w:cs="Calibri"/>
                <w:color w:val="000000"/>
                <w:sz w:val="14"/>
                <w:szCs w:val="14"/>
                <w:lang w:val="ka-GE"/>
              </w:rPr>
              <w:t xml:space="preserve"> </w:t>
            </w:r>
            <w:r w:rsidR="00EF1723" w:rsidRPr="00606763">
              <w:rPr>
                <w:rFonts w:ascii="Sylfaen" w:hAnsi="Sylfaen" w:cs="Calibri"/>
                <w:color w:val="000000"/>
                <w:sz w:val="14"/>
                <w:szCs w:val="14"/>
                <w:lang w:val="ka-GE"/>
              </w:rPr>
              <w:t>20</w:t>
            </w:r>
          </w:p>
        </w:tc>
        <w:tc>
          <w:tcPr>
            <w:tcW w:w="2406" w:type="dxa"/>
            <w:tcBorders>
              <w:top w:val="nil"/>
              <w:left w:val="nil"/>
              <w:bottom w:val="single" w:sz="4" w:space="0" w:color="auto"/>
              <w:right w:val="single" w:sz="4" w:space="0" w:color="auto"/>
            </w:tcBorders>
            <w:shd w:val="clear" w:color="auto" w:fill="auto"/>
            <w:vAlign w:val="center"/>
          </w:tcPr>
          <w:p w14:paraId="412190BE" w14:textId="4D419177" w:rsidR="001F35C7" w:rsidRPr="00606763" w:rsidRDefault="001F35C7" w:rsidP="00BE15EA">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hAnsi="Sylfaen" w:cs="Calibri"/>
                <w:color w:val="000000"/>
                <w:sz w:val="14"/>
                <w:szCs w:val="14"/>
              </w:rPr>
              <w:t>ცხოვრების ჯანსაღი წესის და უნარჩვევების დამკვიდრება (ლექცია საუბრები)</w:t>
            </w:r>
            <w:r w:rsidRPr="00606763">
              <w:rPr>
                <w:rFonts w:ascii="Sylfaen" w:hAnsi="Sylfaen" w:cs="Calibri"/>
                <w:color w:val="000000"/>
                <w:sz w:val="14"/>
                <w:szCs w:val="14"/>
                <w:lang w:val="ka-GE"/>
              </w:rPr>
              <w:t xml:space="preserve"> </w:t>
            </w:r>
            <w:r w:rsidR="00EF1723" w:rsidRPr="00606763">
              <w:rPr>
                <w:rFonts w:ascii="Sylfaen" w:hAnsi="Sylfaen" w:cs="Calibri"/>
                <w:color w:val="000000"/>
                <w:sz w:val="14"/>
                <w:szCs w:val="14"/>
                <w:lang w:val="ka-GE"/>
              </w:rPr>
              <w:t>15</w:t>
            </w:r>
          </w:p>
        </w:tc>
        <w:tc>
          <w:tcPr>
            <w:tcW w:w="1014" w:type="dxa"/>
            <w:tcBorders>
              <w:top w:val="nil"/>
              <w:left w:val="nil"/>
              <w:bottom w:val="single" w:sz="4" w:space="0" w:color="auto"/>
              <w:right w:val="single" w:sz="4" w:space="0" w:color="auto"/>
            </w:tcBorders>
            <w:shd w:val="clear" w:color="auto" w:fill="auto"/>
            <w:vAlign w:val="center"/>
          </w:tcPr>
          <w:p w14:paraId="3FBA9B5F" w14:textId="3CD03763" w:rsidR="001F35C7" w:rsidRPr="00606763" w:rsidRDefault="00EF1723" w:rsidP="001F35C7">
            <w:pPr>
              <w:spacing w:after="0" w:line="240" w:lineRule="auto"/>
              <w:jc w:val="center"/>
              <w:rPr>
                <w:rFonts w:ascii="Sylfaen" w:eastAsia="Times New Roman" w:hAnsi="Sylfaen" w:cs="Arial CYR"/>
                <w:bCs/>
                <w:sz w:val="14"/>
                <w:szCs w:val="14"/>
                <w:lang w:val="ka-GE"/>
              </w:rPr>
            </w:pPr>
            <w:r w:rsidRPr="00606763">
              <w:rPr>
                <w:rFonts w:ascii="Sylfaen" w:eastAsia="Times New Roman" w:hAnsi="Sylfaen" w:cs="Arial CYR"/>
                <w:bCs/>
                <w:sz w:val="14"/>
                <w:szCs w:val="14"/>
                <w:lang w:val="ka-GE"/>
              </w:rPr>
              <w:t>25</w:t>
            </w:r>
            <w:r w:rsidR="00985ADF" w:rsidRPr="00606763">
              <w:rPr>
                <w:rFonts w:ascii="Sylfaen" w:eastAsia="Times New Roman" w:hAnsi="Sylfaen" w:cs="Arial CYR"/>
                <w:bCs/>
                <w:sz w:val="14"/>
                <w:szCs w:val="14"/>
                <w:lang w:val="ka-GE"/>
              </w:rPr>
              <w:t>%</w:t>
            </w:r>
          </w:p>
        </w:tc>
        <w:tc>
          <w:tcPr>
            <w:tcW w:w="2155" w:type="dxa"/>
            <w:tcBorders>
              <w:top w:val="nil"/>
              <w:left w:val="single" w:sz="4" w:space="0" w:color="auto"/>
              <w:bottom w:val="single" w:sz="4" w:space="0" w:color="000000"/>
              <w:right w:val="single" w:sz="4" w:space="0" w:color="auto"/>
            </w:tcBorders>
            <w:vAlign w:val="center"/>
          </w:tcPr>
          <w:p w14:paraId="74E756E3" w14:textId="77777777" w:rsidR="001F35C7" w:rsidRPr="00606763" w:rsidRDefault="001F35C7" w:rsidP="001F35C7">
            <w:pPr>
              <w:spacing w:after="0" w:line="240" w:lineRule="auto"/>
              <w:rPr>
                <w:rFonts w:ascii="Sylfaen" w:eastAsia="Times New Roman" w:hAnsi="Sylfaen" w:cs="Arial CYR"/>
                <w:b/>
                <w:bCs/>
                <w:color w:val="385623" w:themeColor="accent6" w:themeShade="80"/>
                <w:sz w:val="16"/>
                <w:szCs w:val="16"/>
              </w:rPr>
            </w:pPr>
          </w:p>
        </w:tc>
      </w:tr>
      <w:tr w:rsidR="001F35C7" w:rsidRPr="000B2CA1" w14:paraId="46C2E238" w14:textId="77777777" w:rsidTr="003C10CE">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14:paraId="7B815D0A" w14:textId="1A40D38F" w:rsidR="001F35C7" w:rsidRPr="00606763" w:rsidRDefault="00180939" w:rsidP="001F35C7">
            <w:pPr>
              <w:spacing w:after="0" w:line="240" w:lineRule="auto"/>
              <w:jc w:val="center"/>
              <w:rPr>
                <w:rFonts w:ascii="Sylfaen" w:hAnsi="Sylfaen" w:cs="Calibri"/>
                <w:sz w:val="14"/>
                <w:szCs w:val="14"/>
                <w:lang w:val="ka-GE"/>
              </w:rPr>
            </w:pPr>
            <w:r w:rsidRPr="00606763">
              <w:rPr>
                <w:rFonts w:ascii="Sylfaen" w:hAnsi="Sylfaen" w:cs="Calibri"/>
                <w:sz w:val="14"/>
                <w:szCs w:val="14"/>
                <w:lang w:val="ka-GE"/>
              </w:rPr>
              <w:t>6</w:t>
            </w:r>
          </w:p>
        </w:tc>
        <w:tc>
          <w:tcPr>
            <w:tcW w:w="2714" w:type="dxa"/>
            <w:tcBorders>
              <w:top w:val="nil"/>
              <w:left w:val="nil"/>
              <w:bottom w:val="single" w:sz="4" w:space="0" w:color="auto"/>
              <w:right w:val="single" w:sz="4" w:space="0" w:color="auto"/>
            </w:tcBorders>
            <w:shd w:val="clear" w:color="auto" w:fill="auto"/>
            <w:vAlign w:val="center"/>
          </w:tcPr>
          <w:p w14:paraId="2CDB42C4" w14:textId="7C4C4EC7" w:rsidR="001F35C7" w:rsidRPr="00606763" w:rsidRDefault="001F35C7" w:rsidP="001F35C7">
            <w:pPr>
              <w:spacing w:after="0" w:line="240" w:lineRule="auto"/>
              <w:jc w:val="center"/>
              <w:rPr>
                <w:rFonts w:ascii="Sylfaen" w:eastAsia="Times New Roman" w:hAnsi="Sylfaen" w:cs="Arial CYR"/>
                <w:b/>
                <w:bCs/>
                <w:color w:val="385623" w:themeColor="accent6" w:themeShade="80"/>
                <w:sz w:val="14"/>
                <w:szCs w:val="14"/>
                <w:lang w:val="ka-GE"/>
              </w:rPr>
            </w:pPr>
            <w:r w:rsidRPr="00606763">
              <w:rPr>
                <w:rFonts w:ascii="Sylfaen" w:hAnsi="Sylfaen" w:cs="Calibri"/>
                <w:color w:val="000000"/>
                <w:sz w:val="14"/>
                <w:szCs w:val="14"/>
              </w:rPr>
              <w:t>მუნიციპალიტეტის ტერიტორიაზე არსებულ ობიექტებში სანიტარული ნორმების  ზედამხედველობა</w:t>
            </w:r>
            <w:r w:rsidRPr="00606763">
              <w:rPr>
                <w:rFonts w:ascii="Sylfaen" w:hAnsi="Sylfaen" w:cs="Calibri"/>
                <w:color w:val="000000"/>
                <w:sz w:val="14"/>
                <w:szCs w:val="14"/>
                <w:lang w:val="ka-GE"/>
              </w:rPr>
              <w:t xml:space="preserve"> 20</w:t>
            </w:r>
          </w:p>
        </w:tc>
        <w:tc>
          <w:tcPr>
            <w:tcW w:w="2970" w:type="dxa"/>
            <w:tcBorders>
              <w:top w:val="nil"/>
              <w:left w:val="nil"/>
              <w:bottom w:val="single" w:sz="4" w:space="0" w:color="auto"/>
              <w:right w:val="single" w:sz="4" w:space="0" w:color="auto"/>
            </w:tcBorders>
            <w:shd w:val="clear" w:color="auto" w:fill="auto"/>
            <w:vAlign w:val="center"/>
          </w:tcPr>
          <w:p w14:paraId="729D3609" w14:textId="2B298F12" w:rsidR="001F35C7" w:rsidRPr="00606763" w:rsidRDefault="00BE15EA" w:rsidP="00EF1723">
            <w:pPr>
              <w:spacing w:after="0" w:line="240" w:lineRule="auto"/>
              <w:jc w:val="center"/>
              <w:rPr>
                <w:rFonts w:ascii="Sylfaen" w:eastAsia="Times New Roman" w:hAnsi="Sylfaen" w:cs="Arial CYR"/>
                <w:b/>
                <w:bCs/>
                <w:color w:val="FF0000"/>
                <w:sz w:val="14"/>
                <w:szCs w:val="14"/>
                <w:lang w:val="ka-GE"/>
              </w:rPr>
            </w:pPr>
            <w:r w:rsidRPr="00606763">
              <w:rPr>
                <w:rFonts w:ascii="Sylfaen" w:hAnsi="Sylfaen" w:cs="Calibri"/>
                <w:color w:val="000000"/>
                <w:sz w:val="14"/>
                <w:szCs w:val="14"/>
              </w:rPr>
              <w:t>მუნიციპალიტეტის ტერიტორიაზე არსებულ ობიექტებში სანიტარული ნორმების  ზედამხედველობა</w:t>
            </w:r>
            <w:r w:rsidRPr="00606763">
              <w:rPr>
                <w:rFonts w:ascii="Sylfaen" w:hAnsi="Sylfaen" w:cs="Calibri"/>
                <w:color w:val="000000"/>
                <w:sz w:val="14"/>
                <w:szCs w:val="14"/>
                <w:lang w:val="ka-GE"/>
              </w:rPr>
              <w:t xml:space="preserve"> </w:t>
            </w:r>
            <w:r w:rsidR="00EF1723" w:rsidRPr="00606763">
              <w:rPr>
                <w:rFonts w:ascii="Sylfaen" w:hAnsi="Sylfaen" w:cs="Calibri"/>
                <w:color w:val="000000"/>
                <w:sz w:val="14"/>
                <w:szCs w:val="14"/>
                <w:lang w:val="ka-GE"/>
              </w:rPr>
              <w:t>25</w:t>
            </w:r>
          </w:p>
        </w:tc>
        <w:tc>
          <w:tcPr>
            <w:tcW w:w="2406" w:type="dxa"/>
            <w:tcBorders>
              <w:top w:val="nil"/>
              <w:left w:val="nil"/>
              <w:bottom w:val="single" w:sz="4" w:space="0" w:color="auto"/>
              <w:right w:val="single" w:sz="4" w:space="0" w:color="auto"/>
            </w:tcBorders>
            <w:shd w:val="clear" w:color="auto" w:fill="auto"/>
            <w:vAlign w:val="center"/>
          </w:tcPr>
          <w:p w14:paraId="142EF97F" w14:textId="1C0BF725" w:rsidR="001F35C7" w:rsidRPr="00606763" w:rsidRDefault="001F35C7" w:rsidP="001F35C7">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hAnsi="Sylfaen" w:cs="Calibri"/>
                <w:color w:val="000000"/>
                <w:sz w:val="14"/>
                <w:szCs w:val="14"/>
              </w:rPr>
              <w:t>მუნიციპალიტეტის ტერიტორიაზე არსებულ ობიექტებში სანიტარული ნორმების  ზედამხედველობა</w:t>
            </w:r>
            <w:r w:rsidR="00EF1723" w:rsidRPr="00606763">
              <w:rPr>
                <w:rFonts w:ascii="Sylfaen" w:hAnsi="Sylfaen" w:cs="Calibri"/>
                <w:color w:val="000000"/>
                <w:sz w:val="14"/>
                <w:szCs w:val="14"/>
                <w:lang w:val="ka-GE"/>
              </w:rPr>
              <w:t xml:space="preserve"> 20</w:t>
            </w:r>
          </w:p>
        </w:tc>
        <w:tc>
          <w:tcPr>
            <w:tcW w:w="1014" w:type="dxa"/>
            <w:tcBorders>
              <w:top w:val="nil"/>
              <w:left w:val="nil"/>
              <w:bottom w:val="single" w:sz="4" w:space="0" w:color="auto"/>
              <w:right w:val="single" w:sz="4" w:space="0" w:color="auto"/>
            </w:tcBorders>
            <w:shd w:val="clear" w:color="auto" w:fill="auto"/>
            <w:vAlign w:val="center"/>
          </w:tcPr>
          <w:p w14:paraId="69264B49" w14:textId="12150443" w:rsidR="001F35C7" w:rsidRPr="00606763" w:rsidRDefault="00EF1723" w:rsidP="001F35C7">
            <w:pPr>
              <w:spacing w:after="0" w:line="240" w:lineRule="auto"/>
              <w:jc w:val="center"/>
              <w:rPr>
                <w:rFonts w:ascii="Sylfaen" w:eastAsia="Times New Roman" w:hAnsi="Sylfaen" w:cs="Arial CYR"/>
                <w:bCs/>
                <w:sz w:val="14"/>
                <w:szCs w:val="14"/>
                <w:lang w:val="ka-GE"/>
              </w:rPr>
            </w:pPr>
            <w:r w:rsidRPr="00606763">
              <w:rPr>
                <w:rFonts w:ascii="Sylfaen" w:eastAsia="Times New Roman" w:hAnsi="Sylfaen" w:cs="Arial CYR"/>
                <w:bCs/>
                <w:sz w:val="14"/>
                <w:szCs w:val="14"/>
                <w:lang w:val="ka-GE"/>
              </w:rPr>
              <w:t>2</w:t>
            </w:r>
            <w:r w:rsidR="00972EE7" w:rsidRPr="00606763">
              <w:rPr>
                <w:rFonts w:ascii="Sylfaen" w:eastAsia="Times New Roman" w:hAnsi="Sylfaen" w:cs="Arial CYR"/>
                <w:bCs/>
                <w:sz w:val="14"/>
                <w:szCs w:val="14"/>
                <w:lang w:val="ka-GE"/>
              </w:rPr>
              <w:t>0</w:t>
            </w:r>
            <w:r w:rsidR="00985ADF" w:rsidRPr="00606763">
              <w:rPr>
                <w:rFonts w:ascii="Sylfaen" w:eastAsia="Times New Roman" w:hAnsi="Sylfaen" w:cs="Arial CYR"/>
                <w:bCs/>
                <w:sz w:val="14"/>
                <w:szCs w:val="14"/>
                <w:lang w:val="ka-GE"/>
              </w:rPr>
              <w:t>%</w:t>
            </w:r>
          </w:p>
        </w:tc>
        <w:tc>
          <w:tcPr>
            <w:tcW w:w="2155" w:type="dxa"/>
            <w:tcBorders>
              <w:top w:val="nil"/>
              <w:left w:val="single" w:sz="4" w:space="0" w:color="auto"/>
              <w:bottom w:val="single" w:sz="4" w:space="0" w:color="auto"/>
              <w:right w:val="single" w:sz="4" w:space="0" w:color="auto"/>
            </w:tcBorders>
            <w:vAlign w:val="center"/>
          </w:tcPr>
          <w:p w14:paraId="7D231AAA" w14:textId="77777777" w:rsidR="001F35C7" w:rsidRPr="00606763" w:rsidRDefault="001F35C7" w:rsidP="001F35C7">
            <w:pPr>
              <w:spacing w:after="0" w:line="240" w:lineRule="auto"/>
              <w:rPr>
                <w:rFonts w:ascii="Sylfaen" w:eastAsia="Times New Roman" w:hAnsi="Sylfaen" w:cs="Arial CYR"/>
                <w:b/>
                <w:bCs/>
                <w:color w:val="385623" w:themeColor="accent6" w:themeShade="80"/>
                <w:sz w:val="16"/>
                <w:szCs w:val="16"/>
              </w:rPr>
            </w:pPr>
          </w:p>
        </w:tc>
      </w:tr>
    </w:tbl>
    <w:p w14:paraId="64318024" w14:textId="77777777" w:rsidR="00EB2008" w:rsidRPr="000B2CA1" w:rsidRDefault="00EB2008" w:rsidP="005F05FC">
      <w:pPr>
        <w:widowControl w:val="0"/>
        <w:autoSpaceDE w:val="0"/>
        <w:autoSpaceDN w:val="0"/>
        <w:adjustRightInd w:val="0"/>
        <w:spacing w:after="40"/>
        <w:ind w:firstLine="475"/>
        <w:rPr>
          <w:highlight w:val="yellow"/>
        </w:rPr>
      </w:pPr>
    </w:p>
    <w:p w14:paraId="7280AD83" w14:textId="4801102A" w:rsidR="005F05FC" w:rsidRPr="00370606" w:rsidRDefault="005F05FC" w:rsidP="006E02BD">
      <w:pPr>
        <w:widowControl w:val="0"/>
        <w:autoSpaceDE w:val="0"/>
        <w:autoSpaceDN w:val="0"/>
        <w:adjustRightInd w:val="0"/>
        <w:spacing w:after="40"/>
      </w:pPr>
    </w:p>
    <w:p w14:paraId="4D8D6716" w14:textId="0EF4A1F8" w:rsidR="005F05FC" w:rsidRPr="00370606" w:rsidRDefault="005B0046" w:rsidP="005F05FC">
      <w:pPr>
        <w:widowControl w:val="0"/>
        <w:autoSpaceDE w:val="0"/>
        <w:autoSpaceDN w:val="0"/>
        <w:adjustRightInd w:val="0"/>
        <w:spacing w:after="40"/>
        <w:ind w:left="480"/>
        <w:rPr>
          <w:rFonts w:ascii="Sylfaen" w:hAnsi="Sylfaen" w:cs="Sylfaen"/>
          <w:bCs/>
          <w:iCs/>
          <w:color w:val="385623"/>
          <w:sz w:val="16"/>
          <w:szCs w:val="16"/>
          <w:lang w:val="ka-GE"/>
        </w:rPr>
      </w:pPr>
      <w:r w:rsidRPr="00370606">
        <w:rPr>
          <w:rFonts w:ascii="Sylfaen" w:hAnsi="Sylfaen" w:cs="Sylfaen"/>
          <w:b/>
          <w:bCs/>
          <w:iCs/>
          <w:color w:val="385623"/>
          <w:sz w:val="16"/>
          <w:szCs w:val="16"/>
          <w:lang w:val="ka-GE"/>
        </w:rPr>
        <w:t>5.</w:t>
      </w:r>
      <w:r w:rsidR="00F077EE">
        <w:rPr>
          <w:rFonts w:ascii="Sylfaen" w:hAnsi="Sylfaen" w:cs="Sylfaen"/>
          <w:b/>
          <w:bCs/>
          <w:iCs/>
          <w:color w:val="385623"/>
          <w:sz w:val="16"/>
          <w:szCs w:val="16"/>
          <w:lang w:val="ka-GE"/>
        </w:rPr>
        <w:t>2</w:t>
      </w:r>
      <w:r w:rsidR="005F05FC" w:rsidRPr="00370606">
        <w:rPr>
          <w:rFonts w:ascii="Sylfaen" w:hAnsi="Sylfaen" w:cs="Sylfaen"/>
          <w:b/>
          <w:bCs/>
          <w:iCs/>
          <w:color w:val="385623"/>
          <w:sz w:val="16"/>
          <w:szCs w:val="16"/>
        </w:rPr>
        <w:t xml:space="preserve">.  </w:t>
      </w:r>
      <w:r w:rsidR="005F05FC" w:rsidRPr="00370606">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5F05FC" w:rsidRPr="00370606">
        <w:rPr>
          <w:rFonts w:ascii="Sylfaen" w:hAnsi="Sylfaen"/>
          <w:b/>
          <w:bCs/>
          <w:sz w:val="16"/>
          <w:szCs w:val="16"/>
          <w:lang w:val="ka-GE"/>
        </w:rPr>
        <w:t xml:space="preserve"> შეზღუდული შესაძლებლობის პირთა სოციალური დაცვა </w:t>
      </w:r>
      <w:r w:rsidR="005F05FC" w:rsidRPr="00370606">
        <w:rPr>
          <w:rFonts w:ascii="Sylfaen" w:hAnsi="Sylfaen" w:cs="Sylfaen"/>
          <w:b/>
          <w:bCs/>
          <w:iCs/>
          <w:sz w:val="16"/>
          <w:szCs w:val="16"/>
          <w:lang w:val="ka-GE"/>
        </w:rPr>
        <w:t>(</w:t>
      </w:r>
      <w:r w:rsidR="005F05FC" w:rsidRPr="00370606">
        <w:rPr>
          <w:rFonts w:ascii="Sylfaen" w:hAnsi="Sylfaen" w:cs="Sylfaen"/>
          <w:b/>
          <w:bCs/>
          <w:iCs/>
          <w:color w:val="385623"/>
          <w:sz w:val="16"/>
          <w:szCs w:val="16"/>
          <w:lang w:val="ka-GE"/>
        </w:rPr>
        <w:t>პროგრამული კოდი</w:t>
      </w:r>
      <w:r w:rsidR="00370606" w:rsidRPr="00370606">
        <w:rPr>
          <w:rFonts w:ascii="Sylfaen" w:hAnsi="Sylfaen"/>
          <w:b/>
          <w:bCs/>
          <w:sz w:val="16"/>
          <w:szCs w:val="16"/>
          <w:lang w:val="ka-GE"/>
        </w:rPr>
        <w:t xml:space="preserve"> 06 04</w:t>
      </w:r>
      <w:r w:rsidR="00370606" w:rsidRPr="00370606">
        <w:rPr>
          <w:rFonts w:ascii="Sylfaen" w:hAnsi="Sylfaen"/>
          <w:b/>
          <w:bCs/>
          <w:sz w:val="16"/>
          <w:szCs w:val="16"/>
        </w:rPr>
        <w:t xml:space="preserve"> 01</w:t>
      </w:r>
      <w:r w:rsidR="005F05FC" w:rsidRPr="00370606">
        <w:rPr>
          <w:rFonts w:ascii="Sylfaen" w:hAnsi="Sylfaen"/>
          <w:b/>
          <w:bCs/>
          <w:sz w:val="16"/>
          <w:szCs w:val="16"/>
          <w:lang w:val="ka-GE"/>
        </w:rPr>
        <w:t>)</w:t>
      </w:r>
    </w:p>
    <w:p w14:paraId="44B8916E" w14:textId="2D61B6EB" w:rsidR="005F05FC" w:rsidRPr="00370606" w:rsidRDefault="005F05FC" w:rsidP="005F05FC">
      <w:pPr>
        <w:widowControl w:val="0"/>
        <w:autoSpaceDE w:val="0"/>
        <w:autoSpaceDN w:val="0"/>
        <w:adjustRightInd w:val="0"/>
        <w:spacing w:after="40"/>
        <w:ind w:firstLine="540"/>
        <w:rPr>
          <w:rFonts w:ascii="Sylfaen" w:hAnsi="Sylfaen"/>
          <w:b/>
          <w:bCs/>
          <w:sz w:val="16"/>
          <w:szCs w:val="16"/>
          <w:lang w:val="ka-GE"/>
        </w:rPr>
      </w:pPr>
      <w:r w:rsidRPr="00370606">
        <w:rPr>
          <w:rFonts w:ascii="Sylfaen" w:hAnsi="Sylfaen" w:cs="Sylfaen"/>
          <w:b/>
          <w:bCs/>
          <w:iCs/>
          <w:color w:val="385623"/>
          <w:sz w:val="16"/>
          <w:szCs w:val="16"/>
          <w:lang w:val="ka-GE"/>
        </w:rPr>
        <w:t xml:space="preserve">ქვეპროგრამის განმახორციელებელი: </w:t>
      </w:r>
      <w:r w:rsidR="00370606" w:rsidRPr="00370606">
        <w:rPr>
          <w:rFonts w:ascii="Sylfaen" w:hAnsi="Sylfaen"/>
          <w:b/>
          <w:bCs/>
          <w:sz w:val="16"/>
          <w:szCs w:val="16"/>
          <w:lang w:val="ka-GE"/>
        </w:rPr>
        <w:t xml:space="preserve">ლენტეხის </w:t>
      </w:r>
      <w:r w:rsidRPr="00370606">
        <w:rPr>
          <w:rFonts w:ascii="Sylfaen" w:hAnsi="Sylfaen"/>
          <w:b/>
          <w:bCs/>
          <w:sz w:val="16"/>
          <w:szCs w:val="16"/>
          <w:lang w:val="ka-GE"/>
        </w:rPr>
        <w:t xml:space="preserve"> მუნიციპალიტეტის </w:t>
      </w:r>
      <w:r w:rsidR="00D009B5" w:rsidRPr="00AB6AF5">
        <w:rPr>
          <w:rFonts w:ascii="Sylfaen" w:hAnsi="Sylfaen" w:cs="Calibri"/>
          <w:b/>
          <w:bCs/>
          <w:color w:val="000000"/>
          <w:sz w:val="16"/>
          <w:szCs w:val="16"/>
        </w:rPr>
        <w:t>სოცი</w:t>
      </w:r>
      <w:r w:rsidR="00D009B5">
        <w:rPr>
          <w:rFonts w:ascii="Sylfaen" w:hAnsi="Sylfaen" w:cs="Calibri"/>
          <w:b/>
          <w:bCs/>
          <w:color w:val="000000"/>
          <w:sz w:val="16"/>
          <w:szCs w:val="16"/>
          <w:lang w:val="ka-GE"/>
        </w:rPr>
        <w:t>ა</w:t>
      </w:r>
      <w:r w:rsidR="00D009B5">
        <w:rPr>
          <w:rFonts w:ascii="Sylfaen" w:hAnsi="Sylfaen" w:cs="Calibri"/>
          <w:b/>
          <w:bCs/>
          <w:color w:val="000000"/>
          <w:sz w:val="16"/>
          <w:szCs w:val="16"/>
        </w:rPr>
        <w:t>ლ</w:t>
      </w:r>
      <w:r w:rsidR="00D009B5" w:rsidRPr="00AB6AF5">
        <w:rPr>
          <w:rFonts w:ascii="Sylfaen" w:hAnsi="Sylfaen" w:cs="Calibri"/>
          <w:b/>
          <w:bCs/>
          <w:color w:val="000000"/>
          <w:sz w:val="16"/>
          <w:szCs w:val="16"/>
        </w:rPr>
        <w:t>ური და ჯანდაცვის სამსახური</w:t>
      </w:r>
    </w:p>
    <w:p w14:paraId="572013CF" w14:textId="77777777" w:rsidR="00370606" w:rsidRPr="00CC0EF9" w:rsidRDefault="005F05FC" w:rsidP="00370606">
      <w:pPr>
        <w:rPr>
          <w:rFonts w:cs="Calibri"/>
          <w:color w:val="000000"/>
          <w:sz w:val="18"/>
          <w:szCs w:val="18"/>
        </w:rPr>
      </w:pPr>
      <w:r w:rsidRPr="00370606">
        <w:rPr>
          <w:rFonts w:ascii="Sylfaen" w:hAnsi="Sylfaen" w:cs="Sylfaen"/>
          <w:b/>
          <w:bCs/>
          <w:iCs/>
          <w:color w:val="385623"/>
          <w:sz w:val="16"/>
          <w:szCs w:val="16"/>
          <w:lang w:val="ka-GE"/>
        </w:rPr>
        <w:t>ქვეპროგრამის აღწერა და მიზანი</w:t>
      </w:r>
      <w:r w:rsidRPr="00370606">
        <w:rPr>
          <w:rFonts w:ascii="Sylfaen" w:hAnsi="Sylfaen" w:cs="Sylfaen"/>
          <w:b/>
          <w:color w:val="385623"/>
          <w:sz w:val="16"/>
          <w:szCs w:val="16"/>
          <w:lang w:val="ka-GE"/>
        </w:rPr>
        <w:t xml:space="preserve">: </w:t>
      </w:r>
      <w:r w:rsidRPr="00370606">
        <w:rPr>
          <w:rFonts w:ascii="Sylfaen" w:hAnsi="Sylfaen" w:cs="Sylfaen"/>
          <w:iCs/>
          <w:sz w:val="16"/>
          <w:szCs w:val="16"/>
          <w:lang w:val="ka-GE"/>
        </w:rPr>
        <w:t xml:space="preserve">1. </w:t>
      </w:r>
      <w:r w:rsidR="00370606" w:rsidRPr="00370606">
        <w:rPr>
          <w:rFonts w:ascii="Sylfaen" w:hAnsi="Sylfaen" w:cs="Calibri"/>
          <w:color w:val="000000"/>
          <w:sz w:val="18"/>
          <w:szCs w:val="18"/>
        </w:rPr>
        <w:t>1</w:t>
      </w:r>
      <w:r w:rsidR="00370606" w:rsidRPr="00CC0EF9">
        <w:rPr>
          <w:rFonts w:ascii="Sylfaen" w:hAnsi="Sylfaen" w:cs="Calibri"/>
          <w:color w:val="000000"/>
          <w:sz w:val="18"/>
          <w:szCs w:val="18"/>
        </w:rPr>
        <w:t xml:space="preserve">. </w:t>
      </w:r>
      <w:r w:rsidR="00370606">
        <w:rPr>
          <w:rFonts w:ascii="Sylfaen" w:hAnsi="Sylfaen" w:cs="Calibri"/>
          <w:color w:val="000000"/>
          <w:sz w:val="18"/>
          <w:szCs w:val="18"/>
          <w:lang w:val="ka-GE"/>
        </w:rPr>
        <w:t>ლენტეხის</w:t>
      </w:r>
      <w:r w:rsidR="00370606" w:rsidRPr="00CC0EF9">
        <w:rPr>
          <w:rFonts w:cs="Calibri"/>
          <w:color w:val="000000"/>
          <w:sz w:val="18"/>
          <w:szCs w:val="18"/>
        </w:rPr>
        <w:t xml:space="preserve"> </w:t>
      </w:r>
      <w:r w:rsidR="00370606" w:rsidRPr="00CC0EF9">
        <w:rPr>
          <w:rFonts w:ascii="Sylfaen" w:hAnsi="Sylfaen" w:cs="Calibri"/>
          <w:color w:val="000000"/>
          <w:sz w:val="18"/>
          <w:szCs w:val="18"/>
        </w:rPr>
        <w:t>მუნიციპალიტეტში</w:t>
      </w:r>
      <w:r w:rsidR="00370606" w:rsidRPr="00CC0EF9">
        <w:rPr>
          <w:rFonts w:cs="Calibri"/>
          <w:color w:val="000000"/>
          <w:sz w:val="18"/>
          <w:szCs w:val="18"/>
        </w:rPr>
        <w:t xml:space="preserve"> </w:t>
      </w:r>
      <w:r w:rsidR="00370606" w:rsidRPr="00CC0EF9">
        <w:rPr>
          <w:rFonts w:ascii="Sylfaen" w:hAnsi="Sylfaen" w:cs="Calibri"/>
          <w:color w:val="000000"/>
          <w:sz w:val="18"/>
          <w:szCs w:val="18"/>
        </w:rPr>
        <w:t>რეგისტრირებული</w:t>
      </w:r>
      <w:r w:rsidR="00370606" w:rsidRPr="00CC0EF9">
        <w:rPr>
          <w:rFonts w:cs="Calibri"/>
          <w:color w:val="000000"/>
          <w:sz w:val="18"/>
          <w:szCs w:val="18"/>
        </w:rPr>
        <w:t xml:space="preserve"> </w:t>
      </w:r>
      <w:r w:rsidR="00370606" w:rsidRPr="00CC0EF9">
        <w:rPr>
          <w:rFonts w:ascii="Sylfaen" w:hAnsi="Sylfaen" w:cs="Calibri"/>
          <w:color w:val="000000"/>
          <w:sz w:val="18"/>
          <w:szCs w:val="18"/>
        </w:rPr>
        <w:t>შეზღუდული</w:t>
      </w:r>
      <w:r w:rsidR="00370606" w:rsidRPr="00CC0EF9">
        <w:rPr>
          <w:rFonts w:cs="Calibri"/>
          <w:color w:val="000000"/>
          <w:sz w:val="18"/>
          <w:szCs w:val="18"/>
        </w:rPr>
        <w:t xml:space="preserve"> </w:t>
      </w:r>
      <w:r w:rsidR="00370606" w:rsidRPr="00CC0EF9">
        <w:rPr>
          <w:rFonts w:ascii="Sylfaen" w:hAnsi="Sylfaen" w:cs="Calibri"/>
          <w:color w:val="000000"/>
          <w:sz w:val="18"/>
          <w:szCs w:val="18"/>
        </w:rPr>
        <w:t>შესაძლებლობის</w:t>
      </w:r>
      <w:r w:rsidR="00370606" w:rsidRPr="00CC0EF9">
        <w:rPr>
          <w:rFonts w:cs="Calibri"/>
          <w:color w:val="000000"/>
          <w:sz w:val="18"/>
          <w:szCs w:val="18"/>
        </w:rPr>
        <w:t xml:space="preserve"> </w:t>
      </w:r>
      <w:r w:rsidR="00370606" w:rsidRPr="00CC0EF9">
        <w:rPr>
          <w:rFonts w:ascii="Sylfaen" w:hAnsi="Sylfaen" w:cs="Calibri"/>
          <w:color w:val="000000"/>
          <w:sz w:val="18"/>
          <w:szCs w:val="18"/>
        </w:rPr>
        <w:t>მქონე</w:t>
      </w:r>
      <w:r w:rsidR="00370606" w:rsidRPr="00CC0EF9">
        <w:rPr>
          <w:rFonts w:cs="Calibri"/>
          <w:color w:val="000000"/>
          <w:sz w:val="18"/>
          <w:szCs w:val="18"/>
        </w:rPr>
        <w:t xml:space="preserve"> </w:t>
      </w:r>
      <w:r w:rsidR="00370606" w:rsidRPr="00CC0EF9">
        <w:rPr>
          <w:rFonts w:ascii="Sylfaen" w:hAnsi="Sylfaen" w:cs="Calibri"/>
          <w:color w:val="000000"/>
          <w:sz w:val="18"/>
          <w:szCs w:val="18"/>
        </w:rPr>
        <w:t>და</w:t>
      </w:r>
      <w:r w:rsidR="00370606" w:rsidRPr="00CC0EF9">
        <w:rPr>
          <w:rFonts w:cs="Calibri"/>
          <w:color w:val="000000"/>
          <w:sz w:val="18"/>
          <w:szCs w:val="18"/>
        </w:rPr>
        <w:t xml:space="preserve"> </w:t>
      </w:r>
      <w:r w:rsidR="00370606" w:rsidRPr="00CC0EF9">
        <w:rPr>
          <w:rFonts w:ascii="Sylfaen" w:hAnsi="Sylfaen" w:cs="Calibri"/>
          <w:color w:val="000000"/>
          <w:sz w:val="18"/>
          <w:szCs w:val="18"/>
        </w:rPr>
        <w:t>სპეციალური</w:t>
      </w:r>
      <w:r w:rsidR="00370606" w:rsidRPr="00CC0EF9">
        <w:rPr>
          <w:rFonts w:cs="Calibri"/>
          <w:color w:val="000000"/>
          <w:sz w:val="18"/>
          <w:szCs w:val="18"/>
        </w:rPr>
        <w:t xml:space="preserve"> </w:t>
      </w:r>
      <w:r w:rsidR="00370606" w:rsidRPr="00CC0EF9">
        <w:rPr>
          <w:rFonts w:ascii="Sylfaen" w:hAnsi="Sylfaen" w:cs="Calibri"/>
          <w:color w:val="000000"/>
          <w:sz w:val="18"/>
          <w:szCs w:val="18"/>
        </w:rPr>
        <w:t>საგანმანათლებლო</w:t>
      </w:r>
      <w:r w:rsidR="00370606" w:rsidRPr="00CC0EF9">
        <w:rPr>
          <w:rFonts w:cs="Calibri"/>
          <w:color w:val="000000"/>
          <w:sz w:val="18"/>
          <w:szCs w:val="18"/>
        </w:rPr>
        <w:t xml:space="preserve"> </w:t>
      </w:r>
      <w:r w:rsidR="00370606" w:rsidRPr="00CC0EF9">
        <w:rPr>
          <w:rFonts w:ascii="Sylfaen" w:hAnsi="Sylfaen" w:cs="Calibri"/>
          <w:color w:val="000000"/>
          <w:sz w:val="18"/>
          <w:szCs w:val="18"/>
        </w:rPr>
        <w:t>საჭიროების</w:t>
      </w:r>
      <w:r w:rsidR="00370606" w:rsidRPr="00CC0EF9">
        <w:rPr>
          <w:rFonts w:cs="Calibri"/>
          <w:color w:val="000000"/>
          <w:sz w:val="18"/>
          <w:szCs w:val="18"/>
        </w:rPr>
        <w:t xml:space="preserve"> </w:t>
      </w:r>
      <w:r w:rsidR="00370606" w:rsidRPr="00CC0EF9">
        <w:rPr>
          <w:rFonts w:ascii="Sylfaen" w:hAnsi="Sylfaen" w:cs="Calibri"/>
          <w:color w:val="000000"/>
          <w:sz w:val="18"/>
          <w:szCs w:val="18"/>
        </w:rPr>
        <w:t>მქონე</w:t>
      </w:r>
      <w:r w:rsidR="00370606" w:rsidRPr="00CC0EF9">
        <w:rPr>
          <w:rFonts w:cs="Calibri"/>
          <w:color w:val="000000"/>
          <w:sz w:val="18"/>
          <w:szCs w:val="18"/>
        </w:rPr>
        <w:t xml:space="preserve"> 18 </w:t>
      </w:r>
      <w:r w:rsidR="00370606" w:rsidRPr="00CC0EF9">
        <w:rPr>
          <w:rFonts w:ascii="Sylfaen" w:hAnsi="Sylfaen" w:cs="Calibri"/>
          <w:color w:val="000000"/>
          <w:sz w:val="18"/>
          <w:szCs w:val="18"/>
        </w:rPr>
        <w:t>წლამდე</w:t>
      </w:r>
      <w:r w:rsidR="00370606" w:rsidRPr="00CC0EF9">
        <w:rPr>
          <w:rFonts w:cs="Calibri"/>
          <w:color w:val="000000"/>
          <w:sz w:val="18"/>
          <w:szCs w:val="18"/>
        </w:rPr>
        <w:t xml:space="preserve"> </w:t>
      </w:r>
      <w:r w:rsidR="00370606" w:rsidRPr="00CC0EF9">
        <w:rPr>
          <w:rFonts w:ascii="Sylfaen" w:hAnsi="Sylfaen" w:cs="Calibri"/>
          <w:color w:val="000000"/>
          <w:sz w:val="18"/>
          <w:szCs w:val="18"/>
        </w:rPr>
        <w:t>ასაკის</w:t>
      </w:r>
      <w:r w:rsidR="00370606" w:rsidRPr="00CC0EF9">
        <w:rPr>
          <w:rFonts w:cs="Calibri"/>
          <w:color w:val="000000"/>
          <w:sz w:val="18"/>
          <w:szCs w:val="18"/>
        </w:rPr>
        <w:t xml:space="preserve"> </w:t>
      </w:r>
      <w:r w:rsidR="00370606" w:rsidRPr="00CC0EF9">
        <w:rPr>
          <w:rFonts w:ascii="Sylfaen" w:hAnsi="Sylfaen" w:cs="Calibri"/>
          <w:color w:val="000000"/>
          <w:sz w:val="18"/>
          <w:szCs w:val="18"/>
        </w:rPr>
        <w:t>ბავშვის</w:t>
      </w:r>
      <w:r w:rsidR="00370606" w:rsidRPr="00CC0EF9">
        <w:rPr>
          <w:rFonts w:cs="Calibri"/>
          <w:color w:val="000000"/>
          <w:sz w:val="18"/>
          <w:szCs w:val="18"/>
        </w:rPr>
        <w:t xml:space="preserve"> </w:t>
      </w:r>
      <w:r w:rsidR="00370606" w:rsidRPr="00CC0EF9">
        <w:rPr>
          <w:rFonts w:ascii="Sylfaen" w:hAnsi="Sylfaen" w:cs="Calibri"/>
          <w:color w:val="000000"/>
          <w:sz w:val="18"/>
          <w:szCs w:val="18"/>
          <w:lang w:val="ka-GE"/>
        </w:rPr>
        <w:t>ყოველთვიური</w:t>
      </w:r>
      <w:r w:rsidR="00370606" w:rsidRPr="00CC0EF9">
        <w:rPr>
          <w:rFonts w:cs="Calibri"/>
          <w:color w:val="000000"/>
          <w:sz w:val="18"/>
          <w:szCs w:val="18"/>
        </w:rPr>
        <w:t xml:space="preserve"> </w:t>
      </w:r>
      <w:r w:rsidR="00370606" w:rsidRPr="00CC0EF9">
        <w:rPr>
          <w:rFonts w:ascii="Sylfaen" w:hAnsi="Sylfaen" w:cs="Calibri"/>
          <w:color w:val="000000"/>
          <w:sz w:val="18"/>
          <w:szCs w:val="18"/>
        </w:rPr>
        <w:t>ფულადი</w:t>
      </w:r>
      <w:r w:rsidR="00370606" w:rsidRPr="00CC0EF9">
        <w:rPr>
          <w:rFonts w:cs="Calibri"/>
          <w:color w:val="000000"/>
          <w:sz w:val="18"/>
          <w:szCs w:val="18"/>
        </w:rPr>
        <w:t xml:space="preserve"> </w:t>
      </w:r>
      <w:r w:rsidR="00370606" w:rsidRPr="00CC0EF9">
        <w:rPr>
          <w:rFonts w:ascii="Sylfaen" w:hAnsi="Sylfaen" w:cs="Calibri"/>
          <w:color w:val="000000"/>
          <w:sz w:val="18"/>
          <w:szCs w:val="18"/>
        </w:rPr>
        <w:t>დახმარება</w:t>
      </w:r>
      <w:r w:rsidR="00370606" w:rsidRPr="00CC0EF9">
        <w:rPr>
          <w:rFonts w:cs="Calibri"/>
          <w:color w:val="000000"/>
          <w:sz w:val="18"/>
          <w:szCs w:val="18"/>
        </w:rPr>
        <w:t xml:space="preserve"> </w:t>
      </w:r>
      <w:r w:rsidR="00370606" w:rsidRPr="00CC0EF9">
        <w:rPr>
          <w:rFonts w:ascii="Sylfaen" w:hAnsi="Sylfaen" w:cs="Calibri"/>
          <w:color w:val="000000"/>
          <w:sz w:val="18"/>
          <w:szCs w:val="18"/>
        </w:rPr>
        <w:t>გაიცემა</w:t>
      </w:r>
      <w:r w:rsidR="00370606" w:rsidRPr="00CC0EF9">
        <w:rPr>
          <w:rFonts w:cs="Calibri"/>
          <w:color w:val="000000"/>
          <w:sz w:val="18"/>
          <w:szCs w:val="18"/>
        </w:rPr>
        <w:t xml:space="preserve"> </w:t>
      </w:r>
      <w:r w:rsidR="00370606" w:rsidRPr="00CC0EF9">
        <w:rPr>
          <w:rFonts w:ascii="Sylfaen" w:hAnsi="Sylfaen" w:cs="Calibri"/>
          <w:color w:val="000000"/>
          <w:sz w:val="18"/>
          <w:szCs w:val="18"/>
        </w:rPr>
        <w:t>ოჯახზე</w:t>
      </w:r>
      <w:r w:rsidR="00370606" w:rsidRPr="00CC0EF9">
        <w:rPr>
          <w:rFonts w:cs="Calibri"/>
          <w:color w:val="000000"/>
          <w:sz w:val="18"/>
          <w:szCs w:val="18"/>
        </w:rPr>
        <w:t>/</w:t>
      </w:r>
      <w:r w:rsidR="00370606" w:rsidRPr="00CC0EF9">
        <w:rPr>
          <w:rFonts w:ascii="Sylfaen" w:hAnsi="Sylfaen" w:cs="Calibri"/>
          <w:color w:val="000000"/>
          <w:sz w:val="18"/>
          <w:szCs w:val="18"/>
        </w:rPr>
        <w:t>წარმომადგენელზე</w:t>
      </w:r>
      <w:r w:rsidR="00370606" w:rsidRPr="00CC0EF9">
        <w:rPr>
          <w:rFonts w:cs="Calibri"/>
          <w:color w:val="000000"/>
          <w:sz w:val="18"/>
          <w:szCs w:val="18"/>
        </w:rPr>
        <w:t xml:space="preserve"> 100 (</w:t>
      </w:r>
      <w:r w:rsidR="00370606" w:rsidRPr="00CC0EF9">
        <w:rPr>
          <w:rFonts w:ascii="Sylfaen" w:hAnsi="Sylfaen" w:cs="Calibri"/>
          <w:color w:val="000000"/>
          <w:sz w:val="18"/>
          <w:szCs w:val="18"/>
        </w:rPr>
        <w:t>ასი</w:t>
      </w:r>
      <w:r w:rsidR="00370606" w:rsidRPr="00CC0EF9">
        <w:rPr>
          <w:rFonts w:cs="Calibri"/>
          <w:color w:val="000000"/>
          <w:sz w:val="18"/>
          <w:szCs w:val="18"/>
        </w:rPr>
        <w:t xml:space="preserve">) </w:t>
      </w:r>
      <w:r w:rsidR="00370606" w:rsidRPr="00CC0EF9">
        <w:rPr>
          <w:rFonts w:ascii="Sylfaen" w:hAnsi="Sylfaen" w:cs="Calibri"/>
          <w:color w:val="000000"/>
          <w:sz w:val="18"/>
          <w:szCs w:val="18"/>
        </w:rPr>
        <w:t>ლარის</w:t>
      </w:r>
      <w:r w:rsidR="00370606" w:rsidRPr="00CC0EF9">
        <w:rPr>
          <w:rFonts w:cs="Calibri"/>
          <w:color w:val="000000"/>
          <w:sz w:val="18"/>
          <w:szCs w:val="18"/>
        </w:rPr>
        <w:t xml:space="preserve"> </w:t>
      </w:r>
      <w:r w:rsidR="00370606" w:rsidRPr="00CC0EF9">
        <w:rPr>
          <w:rFonts w:ascii="Sylfaen" w:hAnsi="Sylfaen" w:cs="Calibri"/>
          <w:color w:val="000000"/>
          <w:sz w:val="18"/>
          <w:szCs w:val="18"/>
        </w:rPr>
        <w:t>ოდენობით</w:t>
      </w:r>
      <w:r w:rsidR="00370606" w:rsidRPr="00CC0EF9">
        <w:rPr>
          <w:rFonts w:cs="Calibri"/>
          <w:color w:val="000000"/>
          <w:sz w:val="18"/>
          <w:szCs w:val="18"/>
        </w:rPr>
        <w:t>.</w:t>
      </w:r>
    </w:p>
    <w:p w14:paraId="04A4E297" w14:textId="77777777" w:rsidR="00370606" w:rsidRPr="00CC0EF9" w:rsidRDefault="00370606" w:rsidP="00370606">
      <w:pPr>
        <w:rPr>
          <w:rFonts w:cs="Calibri"/>
          <w:color w:val="000000"/>
          <w:sz w:val="18"/>
          <w:szCs w:val="18"/>
        </w:rPr>
      </w:pPr>
      <w:r w:rsidRPr="00CC0EF9">
        <w:rPr>
          <w:rFonts w:cs="Calibri"/>
          <w:color w:val="000000"/>
          <w:sz w:val="18"/>
          <w:szCs w:val="18"/>
        </w:rPr>
        <w:t xml:space="preserve">2. </w:t>
      </w:r>
      <w:r w:rsidRPr="00CC0EF9">
        <w:rPr>
          <w:rFonts w:ascii="Sylfaen" w:hAnsi="Sylfaen" w:cs="Calibri"/>
          <w:color w:val="000000"/>
          <w:sz w:val="18"/>
          <w:szCs w:val="18"/>
        </w:rPr>
        <w:t>ქვეპროგრამის</w:t>
      </w:r>
      <w:r w:rsidRPr="00CC0EF9">
        <w:rPr>
          <w:rFonts w:cs="Calibri"/>
          <w:color w:val="000000"/>
          <w:sz w:val="18"/>
          <w:szCs w:val="18"/>
        </w:rPr>
        <w:t xml:space="preserve"> </w:t>
      </w:r>
      <w:r w:rsidRPr="00CC0EF9">
        <w:rPr>
          <w:rFonts w:ascii="Sylfaen" w:hAnsi="Sylfaen" w:cs="Calibri"/>
          <w:color w:val="000000"/>
          <w:sz w:val="18"/>
          <w:szCs w:val="18"/>
        </w:rPr>
        <w:t>ფარგლებში</w:t>
      </w:r>
      <w:r w:rsidRPr="00CC0EF9">
        <w:rPr>
          <w:rFonts w:cs="Calibri"/>
          <w:color w:val="000000"/>
          <w:sz w:val="18"/>
          <w:szCs w:val="18"/>
        </w:rPr>
        <w:t xml:space="preserve"> </w:t>
      </w:r>
      <w:r w:rsidRPr="00CC0EF9">
        <w:rPr>
          <w:rFonts w:ascii="Sylfaen" w:hAnsi="Sylfaen" w:cs="Calibri"/>
          <w:color w:val="000000"/>
          <w:sz w:val="18"/>
          <w:szCs w:val="18"/>
        </w:rPr>
        <w:t>ფულადი</w:t>
      </w:r>
      <w:r w:rsidRPr="00CC0EF9">
        <w:rPr>
          <w:rFonts w:cs="Calibri"/>
          <w:color w:val="000000"/>
          <w:sz w:val="18"/>
          <w:szCs w:val="18"/>
        </w:rPr>
        <w:t xml:space="preserve"> </w:t>
      </w:r>
      <w:r w:rsidRPr="00CC0EF9">
        <w:rPr>
          <w:rFonts w:ascii="Sylfaen" w:hAnsi="Sylfaen" w:cs="Calibri"/>
          <w:color w:val="000000"/>
          <w:sz w:val="18"/>
          <w:szCs w:val="18"/>
        </w:rPr>
        <w:t>დახმარება</w:t>
      </w:r>
      <w:r w:rsidRPr="00CC0EF9">
        <w:rPr>
          <w:rFonts w:cs="Calibri"/>
          <w:color w:val="000000"/>
          <w:sz w:val="18"/>
          <w:szCs w:val="18"/>
        </w:rPr>
        <w:t xml:space="preserve">, </w:t>
      </w:r>
      <w:r w:rsidRPr="00CC0EF9">
        <w:rPr>
          <w:rFonts w:ascii="Sylfaen" w:hAnsi="Sylfaen" w:cs="Calibri"/>
          <w:color w:val="000000"/>
          <w:sz w:val="18"/>
          <w:szCs w:val="18"/>
        </w:rPr>
        <w:t>ყოველთვიურად</w:t>
      </w:r>
      <w:r w:rsidRPr="00CC0EF9">
        <w:rPr>
          <w:rFonts w:cs="Calibri"/>
          <w:color w:val="000000"/>
          <w:sz w:val="18"/>
          <w:szCs w:val="18"/>
        </w:rPr>
        <w:t xml:space="preserve"> 200 (</w:t>
      </w:r>
      <w:r w:rsidRPr="00CC0EF9">
        <w:rPr>
          <w:rFonts w:ascii="Sylfaen" w:hAnsi="Sylfaen" w:cs="Calibri"/>
          <w:color w:val="000000"/>
          <w:sz w:val="18"/>
          <w:szCs w:val="18"/>
        </w:rPr>
        <w:t>ორასი</w:t>
      </w:r>
      <w:r w:rsidRPr="00CC0EF9">
        <w:rPr>
          <w:rFonts w:cs="Calibri"/>
          <w:color w:val="000000"/>
          <w:sz w:val="18"/>
          <w:szCs w:val="18"/>
        </w:rPr>
        <w:t xml:space="preserve">) </w:t>
      </w:r>
      <w:r w:rsidRPr="00CC0EF9">
        <w:rPr>
          <w:rFonts w:ascii="Sylfaen" w:hAnsi="Sylfaen" w:cs="Calibri"/>
          <w:color w:val="000000"/>
          <w:sz w:val="18"/>
          <w:szCs w:val="18"/>
        </w:rPr>
        <w:t>ლარის</w:t>
      </w:r>
      <w:r w:rsidRPr="00CC0EF9">
        <w:rPr>
          <w:rFonts w:cs="Calibri"/>
          <w:color w:val="000000"/>
          <w:sz w:val="18"/>
          <w:szCs w:val="18"/>
        </w:rPr>
        <w:t xml:space="preserve"> </w:t>
      </w:r>
      <w:r w:rsidRPr="00CC0EF9">
        <w:rPr>
          <w:rFonts w:ascii="Sylfaen" w:hAnsi="Sylfaen" w:cs="Calibri"/>
          <w:color w:val="000000"/>
          <w:sz w:val="18"/>
          <w:szCs w:val="18"/>
        </w:rPr>
        <w:t>ოდენობით</w:t>
      </w:r>
      <w:r w:rsidRPr="00CC0EF9">
        <w:rPr>
          <w:rFonts w:cs="Calibri"/>
          <w:color w:val="000000"/>
          <w:sz w:val="18"/>
          <w:szCs w:val="18"/>
        </w:rPr>
        <w:t>,</w:t>
      </w:r>
    </w:p>
    <w:p w14:paraId="44956E08" w14:textId="77777777" w:rsidR="00370606" w:rsidRPr="00CC0EF9" w:rsidRDefault="00370606" w:rsidP="00370606">
      <w:pPr>
        <w:rPr>
          <w:rFonts w:cs="Calibri"/>
          <w:color w:val="000000"/>
          <w:sz w:val="18"/>
          <w:szCs w:val="18"/>
        </w:rPr>
      </w:pPr>
      <w:r w:rsidRPr="00CC0EF9">
        <w:rPr>
          <w:rFonts w:ascii="Sylfaen" w:hAnsi="Sylfaen" w:cs="Calibri"/>
          <w:color w:val="000000"/>
          <w:sz w:val="18"/>
          <w:szCs w:val="18"/>
        </w:rPr>
        <w:t>გაიცემა</w:t>
      </w:r>
      <w:r w:rsidRPr="00CC0EF9">
        <w:rPr>
          <w:rFonts w:cs="Calibri"/>
          <w:color w:val="000000"/>
          <w:sz w:val="18"/>
          <w:szCs w:val="18"/>
        </w:rPr>
        <w:t xml:space="preserve"> </w:t>
      </w:r>
      <w:r>
        <w:rPr>
          <w:rFonts w:ascii="Sylfaen" w:hAnsi="Sylfaen" w:cs="Calibri"/>
          <w:color w:val="000000"/>
          <w:sz w:val="18"/>
          <w:szCs w:val="18"/>
          <w:lang w:val="ka-GE"/>
        </w:rPr>
        <w:t>ლენტეხის</w:t>
      </w:r>
      <w:r w:rsidRPr="00CC0EF9">
        <w:rPr>
          <w:rFonts w:cs="Calibri"/>
          <w:color w:val="000000"/>
          <w:sz w:val="18"/>
          <w:szCs w:val="18"/>
        </w:rPr>
        <w:t xml:space="preserve">  </w:t>
      </w:r>
      <w:r w:rsidRPr="00CC0EF9">
        <w:rPr>
          <w:rFonts w:ascii="Sylfaen" w:hAnsi="Sylfaen" w:cs="Calibri"/>
          <w:color w:val="000000"/>
          <w:sz w:val="18"/>
          <w:szCs w:val="18"/>
        </w:rPr>
        <w:t>მუნიციპალიტეტის</w:t>
      </w:r>
      <w:r w:rsidRPr="00CC0EF9">
        <w:rPr>
          <w:rFonts w:cs="Calibri"/>
          <w:color w:val="000000"/>
          <w:sz w:val="18"/>
          <w:szCs w:val="18"/>
        </w:rPr>
        <w:t xml:space="preserve"> </w:t>
      </w:r>
      <w:r w:rsidRPr="00CC0EF9">
        <w:rPr>
          <w:rFonts w:ascii="Sylfaen" w:hAnsi="Sylfaen" w:cs="Calibri"/>
          <w:color w:val="000000"/>
          <w:sz w:val="18"/>
          <w:szCs w:val="18"/>
        </w:rPr>
        <w:t>ტერიტორიაზე</w:t>
      </w:r>
      <w:r w:rsidRPr="00CC0EF9">
        <w:rPr>
          <w:rFonts w:cs="Calibri"/>
          <w:color w:val="000000"/>
          <w:sz w:val="18"/>
          <w:szCs w:val="18"/>
        </w:rPr>
        <w:t xml:space="preserve"> </w:t>
      </w:r>
      <w:r w:rsidRPr="00CC0EF9">
        <w:rPr>
          <w:rFonts w:ascii="Sylfaen" w:hAnsi="Sylfaen" w:cs="Calibri"/>
          <w:color w:val="000000"/>
          <w:sz w:val="18"/>
          <w:szCs w:val="18"/>
        </w:rPr>
        <w:t>რეგისტრირებული</w:t>
      </w:r>
      <w:r w:rsidRPr="00CC0EF9">
        <w:rPr>
          <w:rFonts w:cs="Calibri"/>
          <w:color w:val="000000"/>
          <w:sz w:val="18"/>
          <w:szCs w:val="18"/>
        </w:rPr>
        <w:t xml:space="preserve">, </w:t>
      </w:r>
      <w:r w:rsidRPr="00CC0EF9">
        <w:rPr>
          <w:rFonts w:ascii="Sylfaen" w:hAnsi="Sylfaen" w:cs="Calibri"/>
          <w:color w:val="000000"/>
          <w:sz w:val="18"/>
          <w:szCs w:val="18"/>
        </w:rPr>
        <w:t>მუდმივად</w:t>
      </w:r>
      <w:r w:rsidRPr="00CC0EF9">
        <w:rPr>
          <w:rFonts w:cs="Calibri"/>
          <w:color w:val="000000"/>
          <w:sz w:val="18"/>
          <w:szCs w:val="18"/>
        </w:rPr>
        <w:t xml:space="preserve"> </w:t>
      </w:r>
      <w:r w:rsidRPr="00CC0EF9">
        <w:rPr>
          <w:rFonts w:ascii="Sylfaen" w:hAnsi="Sylfaen" w:cs="Calibri"/>
          <w:color w:val="000000"/>
          <w:sz w:val="18"/>
          <w:szCs w:val="18"/>
        </w:rPr>
        <w:t>მცხოვრებისა</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შეზღუდული</w:t>
      </w:r>
      <w:r w:rsidRPr="00CC0EF9">
        <w:rPr>
          <w:rFonts w:cs="Calibri"/>
          <w:color w:val="000000"/>
          <w:sz w:val="18"/>
          <w:szCs w:val="18"/>
        </w:rPr>
        <w:t xml:space="preserve"> </w:t>
      </w:r>
      <w:r w:rsidRPr="00CC0EF9">
        <w:rPr>
          <w:rFonts w:ascii="Sylfaen" w:hAnsi="Sylfaen" w:cs="Calibri"/>
          <w:color w:val="000000"/>
          <w:sz w:val="18"/>
          <w:szCs w:val="18"/>
        </w:rPr>
        <w:t>შესაძლებლობის</w:t>
      </w:r>
      <w:r w:rsidRPr="00CC0EF9">
        <w:rPr>
          <w:rFonts w:cs="Calibri"/>
          <w:color w:val="000000"/>
          <w:sz w:val="18"/>
          <w:szCs w:val="18"/>
        </w:rPr>
        <w:t xml:space="preserve"> </w:t>
      </w:r>
      <w:r w:rsidRPr="00CC0EF9">
        <w:rPr>
          <w:rFonts w:ascii="Sylfaen" w:hAnsi="Sylfaen" w:cs="Calibri"/>
          <w:color w:val="000000"/>
          <w:sz w:val="18"/>
          <w:szCs w:val="18"/>
        </w:rPr>
        <w:t>სტატუსების</w:t>
      </w:r>
      <w:r w:rsidRPr="00CC0EF9">
        <w:rPr>
          <w:rFonts w:cs="Calibri"/>
          <w:color w:val="000000"/>
          <w:sz w:val="18"/>
          <w:szCs w:val="18"/>
        </w:rPr>
        <w:t xml:space="preserve"> </w:t>
      </w:r>
      <w:r w:rsidRPr="00CC0EF9">
        <w:rPr>
          <w:rFonts w:ascii="Sylfaen" w:hAnsi="Sylfaen" w:cs="Calibri"/>
          <w:color w:val="000000"/>
          <w:sz w:val="18"/>
          <w:szCs w:val="18"/>
        </w:rPr>
        <w:t>მქონე</w:t>
      </w:r>
      <w:r w:rsidRPr="00CC0EF9">
        <w:rPr>
          <w:rFonts w:cs="Calibri"/>
          <w:color w:val="000000"/>
          <w:sz w:val="18"/>
          <w:szCs w:val="18"/>
        </w:rPr>
        <w:t xml:space="preserve"> </w:t>
      </w:r>
      <w:r w:rsidRPr="00CC0EF9">
        <w:rPr>
          <w:rFonts w:ascii="Sylfaen" w:hAnsi="Sylfaen" w:cs="Calibri"/>
          <w:color w:val="000000"/>
          <w:sz w:val="18"/>
          <w:szCs w:val="18"/>
        </w:rPr>
        <w:t>პირზე</w:t>
      </w:r>
      <w:r w:rsidRPr="00CC0EF9">
        <w:rPr>
          <w:rFonts w:cs="Calibri"/>
          <w:color w:val="000000"/>
          <w:sz w:val="18"/>
          <w:szCs w:val="18"/>
        </w:rPr>
        <w:t xml:space="preserve">, </w:t>
      </w:r>
      <w:r w:rsidRPr="00CC0EF9">
        <w:rPr>
          <w:rFonts w:ascii="Sylfaen" w:hAnsi="Sylfaen" w:cs="Calibri"/>
          <w:color w:val="000000"/>
          <w:sz w:val="18"/>
          <w:szCs w:val="18"/>
        </w:rPr>
        <w:t>რომელიც</w:t>
      </w:r>
      <w:r w:rsidRPr="00CC0EF9">
        <w:rPr>
          <w:rFonts w:cs="Calibri"/>
          <w:color w:val="000000"/>
          <w:sz w:val="18"/>
          <w:szCs w:val="18"/>
        </w:rPr>
        <w:t xml:space="preserve"> </w:t>
      </w:r>
      <w:r w:rsidRPr="00CC0EF9">
        <w:rPr>
          <w:rFonts w:ascii="Sylfaen" w:hAnsi="Sylfaen" w:cs="Calibri"/>
          <w:color w:val="000000"/>
          <w:sz w:val="18"/>
          <w:szCs w:val="18"/>
        </w:rPr>
        <w:t>ავადობიდან</w:t>
      </w:r>
      <w:r w:rsidRPr="00CC0EF9">
        <w:rPr>
          <w:rFonts w:cs="Calibri"/>
          <w:color w:val="000000"/>
          <w:sz w:val="18"/>
          <w:szCs w:val="18"/>
        </w:rPr>
        <w:t xml:space="preserve"> </w:t>
      </w:r>
      <w:r w:rsidRPr="00CC0EF9">
        <w:rPr>
          <w:rFonts w:ascii="Sylfaen" w:hAnsi="Sylfaen" w:cs="Calibri"/>
          <w:color w:val="000000"/>
          <w:sz w:val="18"/>
          <w:szCs w:val="18"/>
        </w:rPr>
        <w:t>გამომდინარე</w:t>
      </w:r>
      <w:r w:rsidRPr="00CC0EF9">
        <w:rPr>
          <w:rFonts w:cs="Calibri"/>
          <w:color w:val="000000"/>
          <w:sz w:val="18"/>
          <w:szCs w:val="18"/>
        </w:rPr>
        <w:t xml:space="preserve"> </w:t>
      </w:r>
      <w:r w:rsidRPr="00CC0EF9">
        <w:rPr>
          <w:rFonts w:ascii="Sylfaen" w:hAnsi="Sylfaen" w:cs="Calibri"/>
          <w:color w:val="000000"/>
          <w:sz w:val="18"/>
          <w:szCs w:val="18"/>
        </w:rPr>
        <w:t>ვერ</w:t>
      </w:r>
      <w:r w:rsidRPr="00CC0EF9">
        <w:rPr>
          <w:rFonts w:cs="Calibri"/>
          <w:color w:val="000000"/>
          <w:sz w:val="18"/>
          <w:szCs w:val="18"/>
        </w:rPr>
        <w:t xml:space="preserve"> </w:t>
      </w:r>
      <w:r w:rsidRPr="00CC0EF9">
        <w:rPr>
          <w:rFonts w:ascii="Sylfaen" w:hAnsi="Sylfaen" w:cs="Calibri"/>
          <w:color w:val="000000"/>
          <w:sz w:val="18"/>
          <w:szCs w:val="18"/>
        </w:rPr>
        <w:t>იყენებს</w:t>
      </w:r>
      <w:r w:rsidRPr="00CC0EF9">
        <w:rPr>
          <w:rFonts w:cs="Calibri"/>
          <w:color w:val="000000"/>
          <w:sz w:val="18"/>
          <w:szCs w:val="18"/>
        </w:rPr>
        <w:t xml:space="preserve"> </w:t>
      </w:r>
      <w:r w:rsidRPr="00CC0EF9">
        <w:rPr>
          <w:rFonts w:ascii="Sylfaen" w:hAnsi="Sylfaen" w:cs="Calibri"/>
          <w:color w:val="000000"/>
          <w:sz w:val="18"/>
          <w:szCs w:val="18"/>
        </w:rPr>
        <w:t>ზედა</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ქვედა</w:t>
      </w:r>
      <w:r w:rsidRPr="00CC0EF9">
        <w:rPr>
          <w:rFonts w:cs="Calibri"/>
          <w:color w:val="000000"/>
          <w:sz w:val="18"/>
          <w:szCs w:val="18"/>
        </w:rPr>
        <w:t xml:space="preserve"> </w:t>
      </w:r>
      <w:r w:rsidRPr="00CC0EF9">
        <w:rPr>
          <w:rFonts w:ascii="Sylfaen" w:hAnsi="Sylfaen" w:cs="Calibri"/>
          <w:color w:val="000000"/>
          <w:sz w:val="18"/>
          <w:szCs w:val="18"/>
        </w:rPr>
        <w:t>კიდურებს</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საჭიროებს</w:t>
      </w:r>
      <w:r w:rsidRPr="00CC0EF9">
        <w:rPr>
          <w:rFonts w:cs="Calibri"/>
          <w:color w:val="000000"/>
          <w:sz w:val="18"/>
          <w:szCs w:val="18"/>
        </w:rPr>
        <w:t xml:space="preserve"> </w:t>
      </w:r>
      <w:r w:rsidRPr="00CC0EF9">
        <w:rPr>
          <w:rFonts w:ascii="Sylfaen" w:hAnsi="Sylfaen" w:cs="Calibri"/>
          <w:color w:val="000000"/>
          <w:sz w:val="18"/>
          <w:szCs w:val="18"/>
        </w:rPr>
        <w:t>მომვლელს</w:t>
      </w:r>
      <w:r w:rsidRPr="00CC0EF9">
        <w:rPr>
          <w:rFonts w:cs="Calibri"/>
          <w:color w:val="000000"/>
          <w:sz w:val="18"/>
          <w:szCs w:val="18"/>
        </w:rPr>
        <w:t>.</w:t>
      </w:r>
    </w:p>
    <w:p w14:paraId="33AB0512" w14:textId="77777777" w:rsidR="00370606" w:rsidRPr="00CC0EF9" w:rsidRDefault="00370606" w:rsidP="00370606">
      <w:pPr>
        <w:rPr>
          <w:rFonts w:cs="Calibri"/>
          <w:color w:val="000000"/>
          <w:sz w:val="18"/>
          <w:szCs w:val="18"/>
        </w:rPr>
      </w:pPr>
      <w:r w:rsidRPr="00CC0EF9">
        <w:rPr>
          <w:rFonts w:cs="Calibri"/>
          <w:color w:val="000000"/>
          <w:sz w:val="18"/>
          <w:szCs w:val="18"/>
        </w:rPr>
        <w:t xml:space="preserve">3.  </w:t>
      </w:r>
      <w:r w:rsidRPr="00CC0EF9">
        <w:rPr>
          <w:rFonts w:ascii="Sylfaen" w:hAnsi="Sylfaen" w:cs="Calibri"/>
          <w:color w:val="000000"/>
          <w:sz w:val="18"/>
          <w:szCs w:val="18"/>
        </w:rPr>
        <w:t>ყოველთვიური</w:t>
      </w:r>
      <w:r w:rsidRPr="00CC0EF9">
        <w:rPr>
          <w:rFonts w:cs="Calibri"/>
          <w:color w:val="000000"/>
          <w:sz w:val="18"/>
          <w:szCs w:val="18"/>
        </w:rPr>
        <w:t xml:space="preserve"> </w:t>
      </w:r>
      <w:r w:rsidRPr="00CC0EF9">
        <w:rPr>
          <w:rFonts w:ascii="Sylfaen" w:hAnsi="Sylfaen" w:cs="Calibri"/>
          <w:color w:val="000000"/>
          <w:sz w:val="18"/>
          <w:szCs w:val="18"/>
        </w:rPr>
        <w:t>ფულადი</w:t>
      </w:r>
      <w:r w:rsidRPr="00CC0EF9">
        <w:rPr>
          <w:rFonts w:cs="Calibri"/>
          <w:color w:val="000000"/>
          <w:sz w:val="18"/>
          <w:szCs w:val="18"/>
        </w:rPr>
        <w:t xml:space="preserve">  </w:t>
      </w:r>
      <w:r w:rsidRPr="00CC0EF9">
        <w:rPr>
          <w:rFonts w:ascii="Sylfaen" w:hAnsi="Sylfaen" w:cs="Calibri"/>
          <w:color w:val="000000"/>
          <w:sz w:val="18"/>
          <w:szCs w:val="18"/>
        </w:rPr>
        <w:t>დახმარება</w:t>
      </w:r>
      <w:r w:rsidRPr="00CC0EF9">
        <w:rPr>
          <w:rFonts w:cs="Calibri"/>
          <w:color w:val="000000"/>
          <w:sz w:val="18"/>
          <w:szCs w:val="18"/>
        </w:rPr>
        <w:t xml:space="preserve"> 100 (</w:t>
      </w:r>
      <w:r w:rsidRPr="00CC0EF9">
        <w:rPr>
          <w:rFonts w:ascii="Sylfaen" w:hAnsi="Sylfaen" w:cs="Calibri"/>
          <w:color w:val="000000"/>
          <w:sz w:val="18"/>
          <w:szCs w:val="18"/>
        </w:rPr>
        <w:t>ასი</w:t>
      </w:r>
      <w:r w:rsidRPr="00CC0EF9">
        <w:rPr>
          <w:rFonts w:cs="Calibri"/>
          <w:color w:val="000000"/>
          <w:sz w:val="18"/>
          <w:szCs w:val="18"/>
        </w:rPr>
        <w:t xml:space="preserve">) </w:t>
      </w:r>
      <w:r w:rsidRPr="00CC0EF9">
        <w:rPr>
          <w:rFonts w:ascii="Sylfaen" w:hAnsi="Sylfaen" w:cs="Calibri"/>
          <w:color w:val="000000"/>
          <w:sz w:val="18"/>
          <w:szCs w:val="18"/>
        </w:rPr>
        <w:t>ლარის</w:t>
      </w:r>
      <w:r w:rsidRPr="00CC0EF9">
        <w:rPr>
          <w:rFonts w:cs="Calibri"/>
          <w:color w:val="000000"/>
          <w:sz w:val="18"/>
          <w:szCs w:val="18"/>
        </w:rPr>
        <w:t xml:space="preserve"> </w:t>
      </w:r>
      <w:r w:rsidRPr="00CC0EF9">
        <w:rPr>
          <w:rFonts w:ascii="Sylfaen" w:hAnsi="Sylfaen" w:cs="Calibri"/>
          <w:color w:val="000000"/>
          <w:sz w:val="18"/>
          <w:szCs w:val="18"/>
        </w:rPr>
        <w:t>ოდენობით</w:t>
      </w:r>
      <w:r w:rsidRPr="00CC0EF9">
        <w:rPr>
          <w:rFonts w:cs="Calibri"/>
          <w:color w:val="000000"/>
          <w:sz w:val="18"/>
          <w:szCs w:val="18"/>
        </w:rPr>
        <w:t xml:space="preserve"> </w:t>
      </w:r>
      <w:r w:rsidRPr="00CC0EF9">
        <w:rPr>
          <w:rFonts w:ascii="Sylfaen" w:hAnsi="Sylfaen" w:cs="Calibri"/>
          <w:color w:val="000000"/>
          <w:sz w:val="18"/>
          <w:szCs w:val="18"/>
        </w:rPr>
        <w:t>გაიცემა</w:t>
      </w:r>
      <w:r w:rsidRPr="00CC0EF9">
        <w:rPr>
          <w:rFonts w:cs="Calibri"/>
          <w:color w:val="000000"/>
          <w:sz w:val="18"/>
          <w:szCs w:val="18"/>
        </w:rPr>
        <w:t xml:space="preserve"> </w:t>
      </w:r>
      <w:r>
        <w:rPr>
          <w:rFonts w:ascii="Sylfaen" w:hAnsi="Sylfaen" w:cs="Calibri"/>
          <w:color w:val="000000"/>
          <w:sz w:val="18"/>
          <w:szCs w:val="18"/>
          <w:lang w:val="ka-GE"/>
        </w:rPr>
        <w:t>ლენტეხის</w:t>
      </w:r>
      <w:r w:rsidRPr="00CC0EF9">
        <w:rPr>
          <w:rFonts w:cs="Calibri"/>
          <w:color w:val="000000"/>
          <w:sz w:val="18"/>
          <w:szCs w:val="18"/>
        </w:rPr>
        <w:t xml:space="preserve">  </w:t>
      </w:r>
      <w:r w:rsidRPr="00CC0EF9">
        <w:rPr>
          <w:rFonts w:ascii="Sylfaen" w:hAnsi="Sylfaen" w:cs="Calibri"/>
          <w:color w:val="000000"/>
          <w:sz w:val="18"/>
          <w:szCs w:val="18"/>
        </w:rPr>
        <w:t>მუნიციპალიტეტის</w:t>
      </w:r>
      <w:r w:rsidRPr="00CC0EF9">
        <w:rPr>
          <w:rFonts w:cs="Calibri"/>
          <w:color w:val="000000"/>
          <w:sz w:val="18"/>
          <w:szCs w:val="18"/>
        </w:rPr>
        <w:t xml:space="preserve"> </w:t>
      </w:r>
      <w:r w:rsidRPr="00CC0EF9">
        <w:rPr>
          <w:rFonts w:ascii="Sylfaen" w:hAnsi="Sylfaen" w:cs="Calibri"/>
          <w:color w:val="000000"/>
          <w:sz w:val="18"/>
          <w:szCs w:val="18"/>
        </w:rPr>
        <w:t>ტერიტორიაზე</w:t>
      </w:r>
      <w:r w:rsidRPr="00CC0EF9">
        <w:rPr>
          <w:rFonts w:cs="Calibri"/>
          <w:color w:val="000000"/>
          <w:sz w:val="18"/>
          <w:szCs w:val="18"/>
        </w:rPr>
        <w:t xml:space="preserve"> </w:t>
      </w:r>
      <w:r w:rsidRPr="00CC0EF9">
        <w:rPr>
          <w:rFonts w:ascii="Sylfaen" w:hAnsi="Sylfaen" w:cs="Calibri"/>
          <w:color w:val="000000"/>
          <w:sz w:val="18"/>
          <w:szCs w:val="18"/>
        </w:rPr>
        <w:t>რეგისტრირებული</w:t>
      </w:r>
      <w:r w:rsidRPr="00CC0EF9">
        <w:rPr>
          <w:rFonts w:cs="Calibri"/>
          <w:color w:val="000000"/>
          <w:sz w:val="18"/>
          <w:szCs w:val="18"/>
        </w:rPr>
        <w:t xml:space="preserve">, </w:t>
      </w:r>
      <w:r w:rsidRPr="00CC0EF9">
        <w:rPr>
          <w:rFonts w:ascii="Sylfaen" w:hAnsi="Sylfaen" w:cs="Calibri"/>
          <w:color w:val="000000"/>
          <w:sz w:val="18"/>
          <w:szCs w:val="18"/>
        </w:rPr>
        <w:t>მუდმივად</w:t>
      </w:r>
      <w:r w:rsidRPr="00CC0EF9">
        <w:rPr>
          <w:rFonts w:cs="Calibri"/>
          <w:color w:val="000000"/>
          <w:sz w:val="18"/>
          <w:szCs w:val="18"/>
        </w:rPr>
        <w:t xml:space="preserve"> </w:t>
      </w:r>
      <w:r w:rsidRPr="00CC0EF9">
        <w:rPr>
          <w:rFonts w:ascii="Sylfaen" w:hAnsi="Sylfaen" w:cs="Calibri"/>
          <w:color w:val="000000"/>
          <w:sz w:val="18"/>
          <w:szCs w:val="18"/>
        </w:rPr>
        <w:t>მცხოვრებისა</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შეზღუდული</w:t>
      </w:r>
      <w:r w:rsidRPr="00CC0EF9">
        <w:rPr>
          <w:rFonts w:cs="Calibri"/>
          <w:color w:val="000000"/>
          <w:sz w:val="18"/>
          <w:szCs w:val="18"/>
        </w:rPr>
        <w:t xml:space="preserve"> </w:t>
      </w:r>
      <w:r w:rsidRPr="00CC0EF9">
        <w:rPr>
          <w:rFonts w:ascii="Sylfaen" w:hAnsi="Sylfaen" w:cs="Calibri"/>
          <w:color w:val="000000"/>
          <w:sz w:val="18"/>
          <w:szCs w:val="18"/>
        </w:rPr>
        <w:t>შესაძლებლობის</w:t>
      </w:r>
      <w:r w:rsidRPr="00CC0EF9">
        <w:rPr>
          <w:rFonts w:cs="Calibri"/>
          <w:color w:val="000000"/>
          <w:sz w:val="18"/>
          <w:szCs w:val="18"/>
        </w:rPr>
        <w:t xml:space="preserve"> </w:t>
      </w:r>
      <w:r w:rsidRPr="00CC0EF9">
        <w:rPr>
          <w:rFonts w:ascii="Sylfaen" w:hAnsi="Sylfaen" w:cs="Calibri"/>
          <w:color w:val="000000"/>
          <w:sz w:val="18"/>
          <w:szCs w:val="18"/>
        </w:rPr>
        <w:t>სტატუსების</w:t>
      </w:r>
      <w:r w:rsidRPr="00CC0EF9">
        <w:rPr>
          <w:rFonts w:cs="Calibri"/>
          <w:color w:val="000000"/>
          <w:sz w:val="18"/>
          <w:szCs w:val="18"/>
        </w:rPr>
        <w:t xml:space="preserve"> </w:t>
      </w:r>
      <w:r w:rsidRPr="00CC0EF9">
        <w:rPr>
          <w:rFonts w:ascii="Sylfaen" w:hAnsi="Sylfaen" w:cs="Calibri"/>
          <w:color w:val="000000"/>
          <w:sz w:val="18"/>
          <w:szCs w:val="18"/>
        </w:rPr>
        <w:t>მქონე</w:t>
      </w:r>
      <w:r w:rsidRPr="00CC0EF9">
        <w:rPr>
          <w:rFonts w:cs="Calibri"/>
          <w:color w:val="000000"/>
          <w:sz w:val="18"/>
          <w:szCs w:val="18"/>
        </w:rPr>
        <w:t xml:space="preserve"> </w:t>
      </w:r>
      <w:r w:rsidRPr="00CC0EF9">
        <w:rPr>
          <w:rFonts w:ascii="Sylfaen" w:hAnsi="Sylfaen" w:cs="Calibri"/>
          <w:color w:val="000000"/>
          <w:sz w:val="18"/>
          <w:szCs w:val="18"/>
        </w:rPr>
        <w:t>პირზე</w:t>
      </w:r>
      <w:r w:rsidRPr="00CC0EF9">
        <w:rPr>
          <w:rFonts w:cs="Calibri"/>
          <w:color w:val="000000"/>
          <w:sz w:val="18"/>
          <w:szCs w:val="18"/>
        </w:rPr>
        <w:t xml:space="preserve">, </w:t>
      </w:r>
      <w:r w:rsidRPr="00CC0EF9">
        <w:rPr>
          <w:rFonts w:ascii="Sylfaen" w:hAnsi="Sylfaen" w:cs="Calibri"/>
          <w:color w:val="000000"/>
          <w:sz w:val="18"/>
          <w:szCs w:val="18"/>
        </w:rPr>
        <w:t>რომელიც</w:t>
      </w:r>
      <w:r w:rsidRPr="00CC0EF9">
        <w:rPr>
          <w:rFonts w:cs="Calibri"/>
          <w:color w:val="000000"/>
          <w:sz w:val="18"/>
          <w:szCs w:val="18"/>
        </w:rPr>
        <w:t xml:space="preserve"> </w:t>
      </w:r>
      <w:r w:rsidRPr="00CC0EF9">
        <w:rPr>
          <w:rFonts w:ascii="Sylfaen" w:hAnsi="Sylfaen" w:cs="Calibri"/>
          <w:color w:val="000000"/>
          <w:sz w:val="18"/>
          <w:szCs w:val="18"/>
        </w:rPr>
        <w:t>ავადობიდან</w:t>
      </w:r>
      <w:r w:rsidRPr="00CC0EF9">
        <w:rPr>
          <w:rFonts w:cs="Calibri"/>
          <w:color w:val="000000"/>
          <w:sz w:val="18"/>
          <w:szCs w:val="18"/>
        </w:rPr>
        <w:t xml:space="preserve"> </w:t>
      </w:r>
      <w:r w:rsidRPr="00CC0EF9">
        <w:rPr>
          <w:rFonts w:ascii="Sylfaen" w:hAnsi="Sylfaen" w:cs="Calibri"/>
          <w:color w:val="000000"/>
          <w:sz w:val="18"/>
          <w:szCs w:val="18"/>
        </w:rPr>
        <w:t>გამომდინარე</w:t>
      </w:r>
      <w:r w:rsidRPr="00CC0EF9">
        <w:rPr>
          <w:rFonts w:cs="Calibri"/>
          <w:color w:val="000000"/>
          <w:sz w:val="18"/>
          <w:szCs w:val="18"/>
        </w:rPr>
        <w:t xml:space="preserve"> </w:t>
      </w:r>
      <w:r w:rsidRPr="00CC0EF9">
        <w:rPr>
          <w:rFonts w:ascii="Sylfaen" w:hAnsi="Sylfaen" w:cs="Calibri"/>
          <w:color w:val="000000"/>
          <w:sz w:val="18"/>
          <w:szCs w:val="18"/>
        </w:rPr>
        <w:t>ვერ</w:t>
      </w:r>
      <w:r w:rsidRPr="00CC0EF9">
        <w:rPr>
          <w:rFonts w:cs="Calibri"/>
          <w:color w:val="000000"/>
          <w:sz w:val="18"/>
          <w:szCs w:val="18"/>
        </w:rPr>
        <w:t xml:space="preserve"> </w:t>
      </w:r>
      <w:r w:rsidRPr="00CC0EF9">
        <w:rPr>
          <w:rFonts w:ascii="Sylfaen" w:hAnsi="Sylfaen" w:cs="Calibri"/>
          <w:color w:val="000000"/>
          <w:sz w:val="18"/>
          <w:szCs w:val="18"/>
        </w:rPr>
        <w:t>იყენებს</w:t>
      </w:r>
      <w:r w:rsidRPr="00CC0EF9">
        <w:rPr>
          <w:rFonts w:cs="Calibri"/>
          <w:color w:val="000000"/>
          <w:sz w:val="18"/>
          <w:szCs w:val="18"/>
        </w:rPr>
        <w:t xml:space="preserve"> </w:t>
      </w:r>
      <w:r w:rsidRPr="00CC0EF9">
        <w:rPr>
          <w:rFonts w:ascii="Sylfaen" w:hAnsi="Sylfaen" w:cs="Calibri"/>
          <w:color w:val="000000"/>
          <w:sz w:val="18"/>
          <w:szCs w:val="18"/>
        </w:rPr>
        <w:t>ქვედა</w:t>
      </w:r>
      <w:r w:rsidRPr="00CC0EF9">
        <w:rPr>
          <w:rFonts w:cs="Calibri"/>
          <w:color w:val="000000"/>
          <w:sz w:val="18"/>
          <w:szCs w:val="18"/>
        </w:rPr>
        <w:t xml:space="preserve"> </w:t>
      </w:r>
      <w:r w:rsidRPr="00CC0EF9">
        <w:rPr>
          <w:rFonts w:ascii="Sylfaen" w:hAnsi="Sylfaen" w:cs="Calibri"/>
          <w:color w:val="000000"/>
          <w:sz w:val="18"/>
          <w:szCs w:val="18"/>
        </w:rPr>
        <w:t>კიდურებს</w:t>
      </w:r>
      <w:r w:rsidRPr="00CC0EF9">
        <w:rPr>
          <w:rFonts w:cs="Calibri"/>
          <w:color w:val="000000"/>
          <w:sz w:val="18"/>
          <w:szCs w:val="18"/>
        </w:rPr>
        <w:t>/</w:t>
      </w:r>
      <w:r w:rsidRPr="00CC0EF9">
        <w:rPr>
          <w:rFonts w:ascii="Sylfaen" w:hAnsi="Sylfaen" w:cs="Calibri"/>
          <w:color w:val="000000"/>
          <w:sz w:val="18"/>
          <w:szCs w:val="18"/>
        </w:rPr>
        <w:t>დამოუკიდებლად</w:t>
      </w:r>
      <w:r w:rsidRPr="00CC0EF9">
        <w:rPr>
          <w:rFonts w:cs="Calibri"/>
          <w:color w:val="000000"/>
          <w:sz w:val="18"/>
          <w:szCs w:val="18"/>
        </w:rPr>
        <w:t xml:space="preserve"> </w:t>
      </w:r>
      <w:r w:rsidRPr="00CC0EF9">
        <w:rPr>
          <w:rFonts w:ascii="Sylfaen" w:hAnsi="Sylfaen" w:cs="Calibri"/>
          <w:color w:val="000000"/>
          <w:sz w:val="18"/>
          <w:szCs w:val="18"/>
        </w:rPr>
        <w:t>ვერ</w:t>
      </w:r>
      <w:r w:rsidRPr="00CC0EF9">
        <w:rPr>
          <w:rFonts w:cs="Calibri"/>
          <w:color w:val="000000"/>
          <w:sz w:val="18"/>
          <w:szCs w:val="18"/>
        </w:rPr>
        <w:t xml:space="preserve"> </w:t>
      </w:r>
      <w:r w:rsidRPr="00CC0EF9">
        <w:rPr>
          <w:rFonts w:ascii="Sylfaen" w:hAnsi="Sylfaen" w:cs="Calibri"/>
          <w:color w:val="000000"/>
          <w:sz w:val="18"/>
          <w:szCs w:val="18"/>
        </w:rPr>
        <w:t>ახერხებს</w:t>
      </w:r>
      <w:r w:rsidRPr="00CC0EF9">
        <w:rPr>
          <w:rFonts w:cs="Calibri"/>
          <w:color w:val="000000"/>
          <w:sz w:val="18"/>
          <w:szCs w:val="18"/>
        </w:rPr>
        <w:t xml:space="preserve"> </w:t>
      </w:r>
      <w:r w:rsidRPr="00CC0EF9">
        <w:rPr>
          <w:rFonts w:ascii="Sylfaen" w:hAnsi="Sylfaen" w:cs="Calibri"/>
          <w:color w:val="000000"/>
          <w:sz w:val="18"/>
          <w:szCs w:val="18"/>
        </w:rPr>
        <w:t>გადაადგილებას</w:t>
      </w:r>
      <w:r w:rsidRPr="00CC0EF9">
        <w:rPr>
          <w:rFonts w:cs="Calibri"/>
          <w:color w:val="000000"/>
          <w:sz w:val="18"/>
          <w:szCs w:val="18"/>
        </w:rPr>
        <w:t xml:space="preserve">, </w:t>
      </w:r>
      <w:r w:rsidRPr="00CC0EF9">
        <w:rPr>
          <w:rFonts w:ascii="Sylfaen" w:hAnsi="Sylfaen" w:cs="Calibri"/>
          <w:color w:val="000000"/>
          <w:sz w:val="18"/>
          <w:szCs w:val="18"/>
        </w:rPr>
        <w:t>საჭიროებს</w:t>
      </w:r>
      <w:r w:rsidRPr="00CC0EF9">
        <w:rPr>
          <w:rFonts w:cs="Calibri"/>
          <w:color w:val="000000"/>
          <w:sz w:val="18"/>
          <w:szCs w:val="18"/>
        </w:rPr>
        <w:t xml:space="preserve"> </w:t>
      </w:r>
      <w:r w:rsidRPr="00CC0EF9">
        <w:rPr>
          <w:rFonts w:ascii="Sylfaen" w:hAnsi="Sylfaen" w:cs="Calibri"/>
          <w:color w:val="000000"/>
          <w:sz w:val="18"/>
          <w:szCs w:val="18"/>
        </w:rPr>
        <w:t>მომვლელს</w:t>
      </w:r>
      <w:r w:rsidRPr="00CC0EF9">
        <w:rPr>
          <w:rFonts w:cs="Calibri"/>
          <w:color w:val="000000"/>
          <w:sz w:val="18"/>
          <w:szCs w:val="18"/>
        </w:rPr>
        <w:t>.</w:t>
      </w:r>
    </w:p>
    <w:p w14:paraId="42EE470D" w14:textId="77777777" w:rsidR="00370606" w:rsidRPr="00CC0EF9" w:rsidRDefault="00370606" w:rsidP="00370606">
      <w:pPr>
        <w:rPr>
          <w:rFonts w:cs="Calibri"/>
          <w:color w:val="000000"/>
          <w:sz w:val="18"/>
          <w:szCs w:val="18"/>
        </w:rPr>
      </w:pPr>
      <w:r w:rsidRPr="00CC0EF9">
        <w:rPr>
          <w:rFonts w:cs="Calibri"/>
          <w:color w:val="000000"/>
          <w:sz w:val="18"/>
          <w:szCs w:val="18"/>
        </w:rPr>
        <w:t xml:space="preserve">4. </w:t>
      </w:r>
      <w:r w:rsidRPr="00CC0EF9">
        <w:rPr>
          <w:rFonts w:ascii="Sylfaen" w:hAnsi="Sylfaen" w:cs="Calibri"/>
          <w:color w:val="000000"/>
          <w:sz w:val="18"/>
          <w:szCs w:val="18"/>
        </w:rPr>
        <w:t>ყოველთვიური</w:t>
      </w:r>
      <w:r w:rsidRPr="00CC0EF9">
        <w:rPr>
          <w:rFonts w:cs="Calibri"/>
          <w:color w:val="000000"/>
          <w:sz w:val="18"/>
          <w:szCs w:val="18"/>
        </w:rPr>
        <w:t xml:space="preserve"> </w:t>
      </w:r>
      <w:r w:rsidRPr="00CC0EF9">
        <w:rPr>
          <w:rFonts w:ascii="Sylfaen" w:hAnsi="Sylfaen" w:cs="Calibri"/>
          <w:color w:val="000000"/>
          <w:sz w:val="18"/>
          <w:szCs w:val="18"/>
        </w:rPr>
        <w:t>ფულადი</w:t>
      </w:r>
      <w:r w:rsidRPr="00CC0EF9">
        <w:rPr>
          <w:rFonts w:cs="Calibri"/>
          <w:color w:val="000000"/>
          <w:sz w:val="18"/>
          <w:szCs w:val="18"/>
        </w:rPr>
        <w:t xml:space="preserve">  </w:t>
      </w:r>
      <w:r w:rsidRPr="00CC0EF9">
        <w:rPr>
          <w:rFonts w:ascii="Sylfaen" w:hAnsi="Sylfaen" w:cs="Calibri"/>
          <w:color w:val="000000"/>
          <w:sz w:val="18"/>
          <w:szCs w:val="18"/>
        </w:rPr>
        <w:t>დახმარება</w:t>
      </w:r>
      <w:r w:rsidRPr="00CC0EF9">
        <w:rPr>
          <w:rFonts w:cs="Calibri"/>
          <w:color w:val="000000"/>
          <w:sz w:val="18"/>
          <w:szCs w:val="18"/>
        </w:rPr>
        <w:t xml:space="preserve"> 100 (</w:t>
      </w:r>
      <w:r w:rsidRPr="00CC0EF9">
        <w:rPr>
          <w:rFonts w:ascii="Sylfaen" w:hAnsi="Sylfaen" w:cs="Calibri"/>
          <w:color w:val="000000"/>
          <w:sz w:val="18"/>
          <w:szCs w:val="18"/>
        </w:rPr>
        <w:t>ასი</w:t>
      </w:r>
      <w:r w:rsidRPr="00CC0EF9">
        <w:rPr>
          <w:rFonts w:cs="Calibri"/>
          <w:color w:val="000000"/>
          <w:sz w:val="18"/>
          <w:szCs w:val="18"/>
        </w:rPr>
        <w:t xml:space="preserve">) </w:t>
      </w:r>
      <w:r w:rsidRPr="00CC0EF9">
        <w:rPr>
          <w:rFonts w:ascii="Sylfaen" w:hAnsi="Sylfaen" w:cs="Calibri"/>
          <w:color w:val="000000"/>
          <w:sz w:val="18"/>
          <w:szCs w:val="18"/>
        </w:rPr>
        <w:t>ლარის</w:t>
      </w:r>
      <w:r w:rsidRPr="00CC0EF9">
        <w:rPr>
          <w:rFonts w:cs="Calibri"/>
          <w:color w:val="000000"/>
          <w:sz w:val="18"/>
          <w:szCs w:val="18"/>
        </w:rPr>
        <w:t xml:space="preserve"> </w:t>
      </w:r>
      <w:r w:rsidRPr="00CC0EF9">
        <w:rPr>
          <w:rFonts w:ascii="Sylfaen" w:hAnsi="Sylfaen" w:cs="Calibri"/>
          <w:color w:val="000000"/>
          <w:sz w:val="18"/>
          <w:szCs w:val="18"/>
        </w:rPr>
        <w:t>ოდენობით</w:t>
      </w:r>
      <w:r w:rsidRPr="00CC0EF9">
        <w:rPr>
          <w:rFonts w:cs="Calibri"/>
          <w:color w:val="000000"/>
          <w:sz w:val="18"/>
          <w:szCs w:val="18"/>
        </w:rPr>
        <w:t xml:space="preserve"> </w:t>
      </w:r>
      <w:r w:rsidRPr="00CC0EF9">
        <w:rPr>
          <w:rFonts w:ascii="Sylfaen" w:hAnsi="Sylfaen" w:cs="Calibri"/>
          <w:color w:val="000000"/>
          <w:sz w:val="18"/>
          <w:szCs w:val="18"/>
        </w:rPr>
        <w:t>გაიცემა</w:t>
      </w:r>
      <w:r w:rsidRPr="00CC0EF9">
        <w:rPr>
          <w:rFonts w:cs="Calibri"/>
          <w:color w:val="000000"/>
          <w:sz w:val="18"/>
          <w:szCs w:val="18"/>
        </w:rPr>
        <w:t xml:space="preserve"> </w:t>
      </w:r>
      <w:r>
        <w:rPr>
          <w:rFonts w:ascii="Sylfaen" w:hAnsi="Sylfaen" w:cs="Calibri"/>
          <w:color w:val="000000"/>
          <w:sz w:val="18"/>
          <w:szCs w:val="18"/>
          <w:lang w:val="ka-GE"/>
        </w:rPr>
        <w:t>ლენტეხის</w:t>
      </w:r>
      <w:r w:rsidRPr="00CC0EF9">
        <w:rPr>
          <w:rFonts w:cs="Calibri"/>
          <w:color w:val="000000"/>
          <w:sz w:val="18"/>
          <w:szCs w:val="18"/>
        </w:rPr>
        <w:t xml:space="preserve">  </w:t>
      </w:r>
      <w:r w:rsidRPr="00CC0EF9">
        <w:rPr>
          <w:rFonts w:ascii="Sylfaen" w:hAnsi="Sylfaen" w:cs="Calibri"/>
          <w:color w:val="000000"/>
          <w:sz w:val="18"/>
          <w:szCs w:val="18"/>
        </w:rPr>
        <w:t>მუნიციპალიტეტის</w:t>
      </w:r>
      <w:r w:rsidRPr="00CC0EF9">
        <w:rPr>
          <w:rFonts w:cs="Calibri"/>
          <w:color w:val="000000"/>
          <w:sz w:val="18"/>
          <w:szCs w:val="18"/>
        </w:rPr>
        <w:t xml:space="preserve"> </w:t>
      </w:r>
      <w:r w:rsidRPr="00CC0EF9">
        <w:rPr>
          <w:rFonts w:ascii="Sylfaen" w:hAnsi="Sylfaen" w:cs="Calibri"/>
          <w:color w:val="000000"/>
          <w:sz w:val="18"/>
          <w:szCs w:val="18"/>
        </w:rPr>
        <w:t>ტერიტორიაზე</w:t>
      </w:r>
      <w:r w:rsidRPr="00CC0EF9">
        <w:rPr>
          <w:rFonts w:cs="Calibri"/>
          <w:color w:val="000000"/>
          <w:sz w:val="18"/>
          <w:szCs w:val="18"/>
        </w:rPr>
        <w:t xml:space="preserve"> </w:t>
      </w:r>
      <w:r w:rsidRPr="00CC0EF9">
        <w:rPr>
          <w:rFonts w:ascii="Sylfaen" w:hAnsi="Sylfaen" w:cs="Calibri"/>
          <w:color w:val="000000"/>
          <w:sz w:val="18"/>
          <w:szCs w:val="18"/>
        </w:rPr>
        <w:t>რეგისტრირებული</w:t>
      </w:r>
      <w:r w:rsidRPr="00CC0EF9">
        <w:rPr>
          <w:rFonts w:cs="Calibri"/>
          <w:color w:val="000000"/>
          <w:sz w:val="18"/>
          <w:szCs w:val="18"/>
        </w:rPr>
        <w:t xml:space="preserve">, </w:t>
      </w:r>
      <w:r w:rsidRPr="00CC0EF9">
        <w:rPr>
          <w:rFonts w:ascii="Sylfaen" w:hAnsi="Sylfaen" w:cs="Calibri"/>
          <w:color w:val="000000"/>
          <w:sz w:val="18"/>
          <w:szCs w:val="18"/>
        </w:rPr>
        <w:t>მუდმივად</w:t>
      </w:r>
      <w:r w:rsidRPr="00CC0EF9">
        <w:rPr>
          <w:rFonts w:cs="Calibri"/>
          <w:color w:val="000000"/>
          <w:sz w:val="18"/>
          <w:szCs w:val="18"/>
        </w:rPr>
        <w:t xml:space="preserve"> </w:t>
      </w:r>
      <w:r w:rsidRPr="00CC0EF9">
        <w:rPr>
          <w:rFonts w:ascii="Sylfaen" w:hAnsi="Sylfaen" w:cs="Calibri"/>
          <w:color w:val="000000"/>
          <w:sz w:val="18"/>
          <w:szCs w:val="18"/>
        </w:rPr>
        <w:t>მცხოვრებისა</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შეზღუდული</w:t>
      </w:r>
      <w:r w:rsidRPr="00CC0EF9">
        <w:rPr>
          <w:rFonts w:cs="Calibri"/>
          <w:color w:val="000000"/>
          <w:sz w:val="18"/>
          <w:szCs w:val="18"/>
        </w:rPr>
        <w:t xml:space="preserve"> </w:t>
      </w:r>
      <w:r w:rsidRPr="00CC0EF9">
        <w:rPr>
          <w:rFonts w:ascii="Sylfaen" w:hAnsi="Sylfaen" w:cs="Calibri"/>
          <w:color w:val="000000"/>
          <w:sz w:val="18"/>
          <w:szCs w:val="18"/>
        </w:rPr>
        <w:t>შესაძლებლობის</w:t>
      </w:r>
      <w:r w:rsidRPr="00CC0EF9">
        <w:rPr>
          <w:rFonts w:cs="Calibri"/>
          <w:color w:val="000000"/>
          <w:sz w:val="18"/>
          <w:szCs w:val="18"/>
        </w:rPr>
        <w:t xml:space="preserve"> </w:t>
      </w:r>
      <w:r w:rsidRPr="00CC0EF9">
        <w:rPr>
          <w:rFonts w:ascii="Sylfaen" w:hAnsi="Sylfaen" w:cs="Calibri"/>
          <w:color w:val="000000"/>
          <w:sz w:val="18"/>
          <w:szCs w:val="18"/>
        </w:rPr>
        <w:t>სტატუსების</w:t>
      </w:r>
      <w:r w:rsidRPr="00CC0EF9">
        <w:rPr>
          <w:rFonts w:cs="Calibri"/>
          <w:color w:val="000000"/>
          <w:sz w:val="18"/>
          <w:szCs w:val="18"/>
        </w:rPr>
        <w:t xml:space="preserve"> </w:t>
      </w:r>
      <w:r w:rsidRPr="00CC0EF9">
        <w:rPr>
          <w:rFonts w:ascii="Sylfaen" w:hAnsi="Sylfaen" w:cs="Calibri"/>
          <w:color w:val="000000"/>
          <w:sz w:val="18"/>
          <w:szCs w:val="18"/>
        </w:rPr>
        <w:t>მქონე</w:t>
      </w:r>
      <w:r w:rsidRPr="00CC0EF9">
        <w:rPr>
          <w:rFonts w:cs="Calibri"/>
          <w:color w:val="000000"/>
          <w:sz w:val="18"/>
          <w:szCs w:val="18"/>
        </w:rPr>
        <w:t xml:space="preserve"> </w:t>
      </w:r>
      <w:r w:rsidRPr="00CC0EF9">
        <w:rPr>
          <w:rFonts w:ascii="Sylfaen" w:hAnsi="Sylfaen" w:cs="Calibri"/>
          <w:color w:val="000000"/>
          <w:sz w:val="18"/>
          <w:szCs w:val="18"/>
        </w:rPr>
        <w:t>პირზე</w:t>
      </w:r>
      <w:r w:rsidRPr="00CC0EF9">
        <w:rPr>
          <w:rFonts w:cs="Calibri"/>
          <w:color w:val="000000"/>
          <w:sz w:val="18"/>
          <w:szCs w:val="18"/>
        </w:rPr>
        <w:t xml:space="preserve">, </w:t>
      </w:r>
      <w:r w:rsidRPr="00CC0EF9">
        <w:rPr>
          <w:rFonts w:ascii="Sylfaen" w:hAnsi="Sylfaen" w:cs="Calibri"/>
          <w:color w:val="000000"/>
          <w:sz w:val="18"/>
          <w:szCs w:val="18"/>
        </w:rPr>
        <w:t>რომელიც</w:t>
      </w:r>
      <w:r w:rsidRPr="00CC0EF9">
        <w:rPr>
          <w:rFonts w:cs="Calibri"/>
          <w:color w:val="000000"/>
          <w:sz w:val="18"/>
          <w:szCs w:val="18"/>
        </w:rPr>
        <w:t xml:space="preserve"> </w:t>
      </w:r>
      <w:r w:rsidRPr="00CC0EF9">
        <w:rPr>
          <w:rFonts w:ascii="Sylfaen" w:hAnsi="Sylfaen" w:cs="Calibri"/>
          <w:color w:val="000000"/>
          <w:sz w:val="18"/>
          <w:szCs w:val="18"/>
        </w:rPr>
        <w:t>ავადობიდან</w:t>
      </w:r>
      <w:r w:rsidRPr="00CC0EF9">
        <w:rPr>
          <w:rFonts w:cs="Calibri"/>
          <w:color w:val="000000"/>
          <w:sz w:val="18"/>
          <w:szCs w:val="18"/>
        </w:rPr>
        <w:t xml:space="preserve"> </w:t>
      </w:r>
      <w:r w:rsidRPr="00CC0EF9">
        <w:rPr>
          <w:rFonts w:ascii="Sylfaen" w:hAnsi="Sylfaen" w:cs="Calibri"/>
          <w:color w:val="000000"/>
          <w:sz w:val="18"/>
          <w:szCs w:val="18"/>
        </w:rPr>
        <w:t>გამომდინარე</w:t>
      </w:r>
      <w:r w:rsidRPr="00CC0EF9">
        <w:rPr>
          <w:rFonts w:cs="Calibri"/>
          <w:color w:val="000000"/>
          <w:sz w:val="18"/>
          <w:szCs w:val="18"/>
        </w:rPr>
        <w:t xml:space="preserve"> </w:t>
      </w:r>
      <w:r w:rsidRPr="00CC0EF9">
        <w:rPr>
          <w:rFonts w:ascii="Sylfaen" w:hAnsi="Sylfaen" w:cs="Calibri"/>
          <w:color w:val="000000"/>
          <w:sz w:val="18"/>
          <w:szCs w:val="18"/>
        </w:rPr>
        <w:t>არის</w:t>
      </w:r>
      <w:r w:rsidRPr="00CC0EF9">
        <w:rPr>
          <w:rFonts w:cs="Calibri"/>
          <w:color w:val="000000"/>
          <w:sz w:val="18"/>
          <w:szCs w:val="18"/>
        </w:rPr>
        <w:t xml:space="preserve"> </w:t>
      </w:r>
      <w:r w:rsidRPr="00CC0EF9">
        <w:rPr>
          <w:rFonts w:ascii="Sylfaen" w:hAnsi="Sylfaen" w:cs="Calibri"/>
          <w:color w:val="000000"/>
          <w:sz w:val="18"/>
          <w:szCs w:val="18"/>
        </w:rPr>
        <w:t>უსინათლო</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აქვს</w:t>
      </w:r>
      <w:r w:rsidRPr="00CC0EF9">
        <w:rPr>
          <w:rFonts w:cs="Calibri"/>
          <w:color w:val="000000"/>
          <w:sz w:val="18"/>
          <w:szCs w:val="18"/>
        </w:rPr>
        <w:t xml:space="preserve"> </w:t>
      </w:r>
      <w:r w:rsidRPr="00CC0EF9">
        <w:rPr>
          <w:rFonts w:ascii="Sylfaen" w:hAnsi="Sylfaen" w:cs="Calibri"/>
          <w:color w:val="000000"/>
          <w:sz w:val="18"/>
          <w:szCs w:val="18"/>
        </w:rPr>
        <w:t>ორივე</w:t>
      </w:r>
      <w:r w:rsidRPr="00CC0EF9">
        <w:rPr>
          <w:rFonts w:cs="Calibri"/>
          <w:color w:val="000000"/>
          <w:sz w:val="18"/>
          <w:szCs w:val="18"/>
        </w:rPr>
        <w:t xml:space="preserve"> </w:t>
      </w:r>
      <w:r w:rsidRPr="00CC0EF9">
        <w:rPr>
          <w:rFonts w:ascii="Sylfaen" w:hAnsi="Sylfaen" w:cs="Calibri"/>
          <w:color w:val="000000"/>
          <w:sz w:val="18"/>
          <w:szCs w:val="18"/>
        </w:rPr>
        <w:t>თვალის</w:t>
      </w:r>
      <w:r w:rsidRPr="00CC0EF9">
        <w:rPr>
          <w:rFonts w:cs="Calibri"/>
          <w:color w:val="000000"/>
          <w:sz w:val="18"/>
          <w:szCs w:val="18"/>
        </w:rPr>
        <w:t xml:space="preserve"> </w:t>
      </w:r>
      <w:r w:rsidRPr="00CC0EF9">
        <w:rPr>
          <w:rFonts w:ascii="Sylfaen" w:hAnsi="Sylfaen" w:cs="Calibri"/>
          <w:color w:val="000000"/>
          <w:sz w:val="18"/>
          <w:szCs w:val="18"/>
        </w:rPr>
        <w:t>სრული</w:t>
      </w:r>
      <w:r w:rsidRPr="00CC0EF9">
        <w:rPr>
          <w:rFonts w:cs="Calibri"/>
          <w:color w:val="000000"/>
          <w:sz w:val="18"/>
          <w:szCs w:val="18"/>
        </w:rPr>
        <w:t>/</w:t>
      </w:r>
      <w:r w:rsidRPr="00CC0EF9">
        <w:rPr>
          <w:rFonts w:ascii="Sylfaen" w:hAnsi="Sylfaen" w:cs="Calibri"/>
          <w:color w:val="000000"/>
          <w:sz w:val="18"/>
          <w:szCs w:val="18"/>
        </w:rPr>
        <w:t>პრაქტიკული</w:t>
      </w:r>
      <w:r w:rsidRPr="00CC0EF9">
        <w:rPr>
          <w:rFonts w:cs="Calibri"/>
          <w:color w:val="000000"/>
          <w:sz w:val="18"/>
          <w:szCs w:val="18"/>
        </w:rPr>
        <w:t xml:space="preserve"> </w:t>
      </w:r>
      <w:r w:rsidRPr="00CC0EF9">
        <w:rPr>
          <w:rFonts w:ascii="Sylfaen" w:hAnsi="Sylfaen" w:cs="Calibri"/>
          <w:color w:val="000000"/>
          <w:sz w:val="18"/>
          <w:szCs w:val="18"/>
        </w:rPr>
        <w:t>სიბრმავე</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საჭიროებს</w:t>
      </w:r>
      <w:r w:rsidRPr="00CC0EF9">
        <w:rPr>
          <w:rFonts w:cs="Calibri"/>
          <w:color w:val="000000"/>
          <w:sz w:val="18"/>
          <w:szCs w:val="18"/>
        </w:rPr>
        <w:t xml:space="preserve"> </w:t>
      </w:r>
      <w:r w:rsidRPr="00CC0EF9">
        <w:rPr>
          <w:rFonts w:ascii="Sylfaen" w:hAnsi="Sylfaen" w:cs="Calibri"/>
          <w:color w:val="000000"/>
          <w:sz w:val="18"/>
          <w:szCs w:val="18"/>
        </w:rPr>
        <w:t>მომვლელს</w:t>
      </w:r>
      <w:r w:rsidRPr="00CC0EF9">
        <w:rPr>
          <w:rFonts w:cs="Calibri"/>
          <w:color w:val="000000"/>
          <w:sz w:val="18"/>
          <w:szCs w:val="18"/>
        </w:rPr>
        <w:t xml:space="preserve">.  </w:t>
      </w:r>
    </w:p>
    <w:p w14:paraId="2F71DA6B" w14:textId="4A288A73" w:rsidR="005F05FC" w:rsidRPr="00370606" w:rsidRDefault="00370606" w:rsidP="00370606">
      <w:pPr>
        <w:widowControl w:val="0"/>
        <w:autoSpaceDE w:val="0"/>
        <w:autoSpaceDN w:val="0"/>
        <w:adjustRightInd w:val="0"/>
        <w:spacing w:after="40"/>
        <w:ind w:firstLine="540"/>
        <w:jc w:val="both"/>
        <w:rPr>
          <w:rFonts w:ascii="Sylfaen" w:hAnsi="Sylfaen" w:cs="Sylfaen"/>
          <w:iCs/>
          <w:sz w:val="16"/>
          <w:szCs w:val="16"/>
        </w:rPr>
      </w:pPr>
      <w:r w:rsidRPr="00CC0EF9">
        <w:rPr>
          <w:rFonts w:cs="Calibri"/>
          <w:color w:val="000000"/>
          <w:sz w:val="18"/>
          <w:szCs w:val="18"/>
        </w:rPr>
        <w:t xml:space="preserve">5.  </w:t>
      </w:r>
      <w:r w:rsidRPr="00CC0EF9">
        <w:rPr>
          <w:rFonts w:ascii="Sylfaen" w:hAnsi="Sylfaen" w:cs="Calibri"/>
          <w:color w:val="000000"/>
          <w:sz w:val="18"/>
          <w:szCs w:val="18"/>
        </w:rPr>
        <w:t>ა</w:t>
      </w:r>
      <w:r w:rsidRPr="00CC0EF9">
        <w:rPr>
          <w:rFonts w:cs="Calibri"/>
          <w:color w:val="000000"/>
          <w:sz w:val="18"/>
          <w:szCs w:val="18"/>
        </w:rPr>
        <w:t xml:space="preserve">) </w:t>
      </w:r>
      <w:r w:rsidRPr="00CC0EF9">
        <w:rPr>
          <w:rFonts w:ascii="Sylfaen" w:hAnsi="Sylfaen" w:cs="Calibri"/>
          <w:color w:val="000000"/>
          <w:sz w:val="18"/>
          <w:szCs w:val="18"/>
          <w:lang w:val="ka-GE"/>
        </w:rPr>
        <w:t>ქვეპროგრამით მოსარგებლეა</w:t>
      </w:r>
      <w:r w:rsidRPr="00CC0EF9">
        <w:rPr>
          <w:rFonts w:cs="Calibri"/>
          <w:color w:val="000000"/>
          <w:sz w:val="18"/>
          <w:szCs w:val="18"/>
          <w:lang w:val="ka-GE"/>
        </w:rPr>
        <w:t xml:space="preserve"> </w:t>
      </w:r>
      <w:r>
        <w:rPr>
          <w:rFonts w:ascii="Sylfaen" w:hAnsi="Sylfaen" w:cs="Calibri"/>
          <w:color w:val="000000"/>
          <w:sz w:val="18"/>
          <w:szCs w:val="18"/>
          <w:lang w:val="ka-GE"/>
        </w:rPr>
        <w:t>ლენტეხის</w:t>
      </w:r>
      <w:r w:rsidRPr="00CC0EF9">
        <w:rPr>
          <w:rFonts w:cs="Calibri"/>
          <w:color w:val="000000"/>
          <w:sz w:val="18"/>
          <w:szCs w:val="18"/>
        </w:rPr>
        <w:t xml:space="preserve">  </w:t>
      </w:r>
      <w:r w:rsidRPr="00CC0EF9">
        <w:rPr>
          <w:rFonts w:ascii="Sylfaen" w:hAnsi="Sylfaen" w:cs="Calibri"/>
          <w:color w:val="000000"/>
          <w:sz w:val="18"/>
          <w:szCs w:val="18"/>
        </w:rPr>
        <w:t>მუნიციპალიტეტში</w:t>
      </w:r>
      <w:r w:rsidRPr="00CC0EF9">
        <w:rPr>
          <w:rFonts w:cs="Calibri"/>
          <w:color w:val="000000"/>
          <w:sz w:val="18"/>
          <w:szCs w:val="18"/>
        </w:rPr>
        <w:t xml:space="preserve"> </w:t>
      </w:r>
      <w:r w:rsidRPr="00CC0EF9">
        <w:rPr>
          <w:rFonts w:ascii="Sylfaen" w:hAnsi="Sylfaen" w:cs="Calibri"/>
          <w:color w:val="000000"/>
          <w:sz w:val="18"/>
          <w:szCs w:val="18"/>
        </w:rPr>
        <w:t>რეგისტრირებული</w:t>
      </w:r>
      <w:r w:rsidRPr="00CC0EF9">
        <w:rPr>
          <w:rFonts w:cs="Calibri"/>
          <w:color w:val="000000"/>
          <w:sz w:val="18"/>
          <w:szCs w:val="18"/>
        </w:rPr>
        <w:t xml:space="preserve"> </w:t>
      </w:r>
      <w:r w:rsidRPr="00CC0EF9">
        <w:rPr>
          <w:rFonts w:ascii="Sylfaen" w:hAnsi="Sylfaen" w:cs="Calibri"/>
          <w:color w:val="000000"/>
          <w:sz w:val="18"/>
          <w:szCs w:val="18"/>
          <w:lang w:val="ka-GE"/>
        </w:rPr>
        <w:t>პირი</w:t>
      </w:r>
      <w:r w:rsidRPr="00CC0EF9">
        <w:rPr>
          <w:rFonts w:cs="Calibri"/>
          <w:color w:val="000000"/>
          <w:sz w:val="18"/>
          <w:szCs w:val="18"/>
        </w:rPr>
        <w:t xml:space="preserve">, </w:t>
      </w:r>
      <w:r w:rsidRPr="00CC0EF9">
        <w:rPr>
          <w:rFonts w:ascii="Sylfaen" w:hAnsi="Sylfaen" w:cs="Calibri"/>
          <w:color w:val="000000"/>
          <w:sz w:val="18"/>
          <w:szCs w:val="18"/>
        </w:rPr>
        <w:t>რომელსაც</w:t>
      </w:r>
      <w:r w:rsidRPr="00CC0EF9">
        <w:rPr>
          <w:rFonts w:cs="Calibri"/>
          <w:color w:val="000000"/>
          <w:sz w:val="18"/>
          <w:szCs w:val="18"/>
        </w:rPr>
        <w:t xml:space="preserve"> </w:t>
      </w:r>
      <w:r w:rsidRPr="00CC0EF9">
        <w:rPr>
          <w:rFonts w:ascii="Sylfaen" w:hAnsi="Sylfaen" w:cs="Calibri"/>
          <w:color w:val="000000"/>
          <w:sz w:val="18"/>
          <w:szCs w:val="18"/>
        </w:rPr>
        <w:t>ავადობის</w:t>
      </w:r>
      <w:r w:rsidRPr="00CC0EF9">
        <w:rPr>
          <w:rFonts w:cs="Calibri"/>
          <w:color w:val="000000"/>
          <w:sz w:val="18"/>
          <w:szCs w:val="18"/>
        </w:rPr>
        <w:t xml:space="preserve"> </w:t>
      </w:r>
      <w:r w:rsidRPr="00CC0EF9">
        <w:rPr>
          <w:rFonts w:ascii="Sylfaen" w:hAnsi="Sylfaen" w:cs="Calibri"/>
          <w:color w:val="000000"/>
          <w:sz w:val="18"/>
          <w:szCs w:val="18"/>
        </w:rPr>
        <w:t>დიაგნოზით</w:t>
      </w:r>
      <w:r w:rsidRPr="00CC0EF9">
        <w:rPr>
          <w:rFonts w:cs="Calibri"/>
          <w:color w:val="000000"/>
          <w:sz w:val="18"/>
          <w:szCs w:val="18"/>
        </w:rPr>
        <w:t xml:space="preserve"> </w:t>
      </w:r>
      <w:r w:rsidRPr="00CC0EF9">
        <w:rPr>
          <w:rFonts w:ascii="Sylfaen" w:hAnsi="Sylfaen" w:cs="Calibri"/>
          <w:color w:val="000000"/>
          <w:sz w:val="18"/>
          <w:szCs w:val="18"/>
        </w:rPr>
        <w:t>დაენიშნა</w:t>
      </w:r>
      <w:r w:rsidRPr="00CC0EF9">
        <w:rPr>
          <w:rFonts w:cs="Calibri"/>
          <w:color w:val="000000"/>
          <w:sz w:val="18"/>
          <w:szCs w:val="18"/>
        </w:rPr>
        <w:t xml:space="preserve"> </w:t>
      </w:r>
      <w:r w:rsidRPr="00CC0EF9">
        <w:rPr>
          <w:rFonts w:ascii="Sylfaen" w:hAnsi="Sylfaen" w:cs="Calibri"/>
          <w:color w:val="000000"/>
          <w:sz w:val="18"/>
          <w:szCs w:val="18"/>
        </w:rPr>
        <w:t>დიალიზის</w:t>
      </w:r>
      <w:r w:rsidRPr="00CC0EF9">
        <w:rPr>
          <w:rFonts w:cs="Calibri"/>
          <w:color w:val="000000"/>
          <w:sz w:val="18"/>
          <w:szCs w:val="18"/>
        </w:rPr>
        <w:t xml:space="preserve"> </w:t>
      </w:r>
      <w:r w:rsidRPr="00CC0EF9">
        <w:rPr>
          <w:rFonts w:ascii="Sylfaen" w:hAnsi="Sylfaen" w:cs="Calibri"/>
          <w:color w:val="000000"/>
          <w:sz w:val="18"/>
          <w:szCs w:val="18"/>
        </w:rPr>
        <w:t>კომპონენტის</w:t>
      </w:r>
      <w:r w:rsidRPr="00CC0EF9">
        <w:rPr>
          <w:rFonts w:cs="Calibri"/>
          <w:color w:val="000000"/>
          <w:sz w:val="18"/>
          <w:szCs w:val="18"/>
        </w:rPr>
        <w:t xml:space="preserve"> </w:t>
      </w:r>
      <w:r w:rsidRPr="00CC0EF9">
        <w:rPr>
          <w:rFonts w:ascii="Sylfaen" w:hAnsi="Sylfaen" w:cs="Calibri"/>
          <w:color w:val="000000"/>
          <w:sz w:val="18"/>
          <w:szCs w:val="18"/>
        </w:rPr>
        <w:t>სამედიცინო</w:t>
      </w:r>
      <w:r w:rsidRPr="00CC0EF9">
        <w:rPr>
          <w:rFonts w:cs="Calibri"/>
          <w:color w:val="000000"/>
          <w:sz w:val="18"/>
          <w:szCs w:val="18"/>
        </w:rPr>
        <w:t xml:space="preserve"> </w:t>
      </w:r>
      <w:r w:rsidRPr="00CC0EF9">
        <w:rPr>
          <w:rFonts w:ascii="Sylfaen" w:hAnsi="Sylfaen" w:cs="Calibri"/>
          <w:color w:val="000000"/>
          <w:sz w:val="18"/>
          <w:szCs w:val="18"/>
        </w:rPr>
        <w:t xml:space="preserve">მომსახურება </w:t>
      </w:r>
      <w:r w:rsidRPr="00CC0EF9">
        <w:rPr>
          <w:rFonts w:ascii="Sylfaen" w:hAnsi="Sylfaen" w:cs="Calibri"/>
          <w:color w:val="000000"/>
          <w:sz w:val="18"/>
          <w:szCs w:val="18"/>
          <w:lang w:val="ka-GE"/>
        </w:rPr>
        <w:t>(ჰემოდიალეზი ან პერიტონეული დიალიზი)</w:t>
      </w:r>
      <w:r w:rsidRPr="00CC0EF9">
        <w:rPr>
          <w:rFonts w:cs="Calibri"/>
          <w:color w:val="000000"/>
          <w:sz w:val="18"/>
          <w:szCs w:val="18"/>
          <w:lang w:val="ka-GE"/>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სარგებლობს</w:t>
      </w:r>
      <w:r w:rsidRPr="00CC0EF9">
        <w:rPr>
          <w:rFonts w:cs="Calibri"/>
          <w:color w:val="000000"/>
          <w:sz w:val="18"/>
          <w:szCs w:val="18"/>
        </w:rPr>
        <w:t xml:space="preserve"> </w:t>
      </w:r>
      <w:r w:rsidRPr="00CC0EF9">
        <w:rPr>
          <w:rFonts w:ascii="Sylfaen" w:hAnsi="Sylfaen" w:cs="Calibri"/>
          <w:color w:val="000000"/>
          <w:sz w:val="18"/>
          <w:szCs w:val="18"/>
          <w:lang w:val="ka-GE"/>
        </w:rPr>
        <w:t xml:space="preserve">სახელმწიფო პროგრამით </w:t>
      </w:r>
      <w:r w:rsidRPr="00CC0EF9">
        <w:rPr>
          <w:rFonts w:cs="Calibri"/>
          <w:color w:val="000000"/>
          <w:sz w:val="18"/>
          <w:szCs w:val="18"/>
        </w:rPr>
        <w:t xml:space="preserve"> „</w:t>
      </w:r>
      <w:r w:rsidRPr="00CC0EF9">
        <w:rPr>
          <w:rFonts w:ascii="Sylfaen" w:hAnsi="Sylfaen" w:cs="Calibri"/>
          <w:color w:val="000000"/>
          <w:sz w:val="18"/>
          <w:szCs w:val="18"/>
        </w:rPr>
        <w:t>დიალიზი</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თირკმლის</w:t>
      </w:r>
      <w:r w:rsidRPr="00CC0EF9">
        <w:rPr>
          <w:rFonts w:cs="Calibri"/>
          <w:color w:val="000000"/>
          <w:sz w:val="18"/>
          <w:szCs w:val="18"/>
        </w:rPr>
        <w:t xml:space="preserve"> </w:t>
      </w:r>
      <w:r w:rsidRPr="00CC0EF9">
        <w:rPr>
          <w:rFonts w:ascii="Sylfaen" w:hAnsi="Sylfaen" w:cs="Calibri"/>
          <w:color w:val="000000"/>
          <w:sz w:val="18"/>
          <w:szCs w:val="18"/>
        </w:rPr>
        <w:t>ტრანსპლანტაცია</w:t>
      </w:r>
      <w:r w:rsidRPr="00CC0EF9">
        <w:rPr>
          <w:rFonts w:cs="Calibri"/>
          <w:color w:val="000000"/>
          <w:sz w:val="18"/>
          <w:szCs w:val="18"/>
        </w:rPr>
        <w:t xml:space="preserve">“. </w:t>
      </w:r>
      <w:r w:rsidRPr="00CC0EF9">
        <w:rPr>
          <w:rFonts w:ascii="Sylfaen" w:hAnsi="Sylfaen" w:cs="Calibri"/>
          <w:color w:val="000000"/>
          <w:sz w:val="18"/>
          <w:szCs w:val="18"/>
        </w:rPr>
        <w:t>მოსარგებლე</w:t>
      </w:r>
      <w:r w:rsidRPr="00CC0EF9">
        <w:rPr>
          <w:rFonts w:cs="Calibri"/>
          <w:color w:val="000000"/>
          <w:sz w:val="18"/>
          <w:szCs w:val="18"/>
        </w:rPr>
        <w:t xml:space="preserve"> </w:t>
      </w:r>
      <w:r w:rsidRPr="00CC0EF9">
        <w:rPr>
          <w:rFonts w:ascii="Sylfaen" w:hAnsi="Sylfaen" w:cs="Calibri"/>
          <w:color w:val="000000"/>
          <w:sz w:val="18"/>
          <w:szCs w:val="18"/>
        </w:rPr>
        <w:t>ფინანსდება</w:t>
      </w:r>
      <w:r w:rsidRPr="00CC0EF9">
        <w:rPr>
          <w:rFonts w:cs="Calibri"/>
          <w:color w:val="000000"/>
          <w:sz w:val="18"/>
          <w:szCs w:val="18"/>
        </w:rPr>
        <w:t xml:space="preserve"> </w:t>
      </w:r>
      <w:r w:rsidRPr="00CC0EF9">
        <w:rPr>
          <w:rFonts w:ascii="Sylfaen" w:hAnsi="Sylfaen" w:cs="Calibri"/>
          <w:color w:val="000000"/>
          <w:sz w:val="18"/>
          <w:szCs w:val="18"/>
        </w:rPr>
        <w:t>ყოველთვიურად</w:t>
      </w:r>
      <w:r w:rsidRPr="00CC0EF9">
        <w:rPr>
          <w:rFonts w:cs="Calibri"/>
          <w:color w:val="000000"/>
          <w:sz w:val="18"/>
          <w:szCs w:val="18"/>
        </w:rPr>
        <w:t xml:space="preserve"> 200 (</w:t>
      </w:r>
      <w:r w:rsidRPr="00CC0EF9">
        <w:rPr>
          <w:rFonts w:ascii="Sylfaen" w:hAnsi="Sylfaen" w:cs="Calibri"/>
          <w:color w:val="000000"/>
          <w:sz w:val="18"/>
          <w:szCs w:val="18"/>
        </w:rPr>
        <w:t>ორასი</w:t>
      </w:r>
      <w:r w:rsidRPr="00CC0EF9">
        <w:rPr>
          <w:rFonts w:cs="Calibri"/>
          <w:color w:val="000000"/>
          <w:sz w:val="18"/>
          <w:szCs w:val="18"/>
        </w:rPr>
        <w:t xml:space="preserve">) </w:t>
      </w:r>
      <w:r w:rsidRPr="00CC0EF9">
        <w:rPr>
          <w:rFonts w:ascii="Sylfaen" w:hAnsi="Sylfaen" w:cs="Calibri"/>
          <w:color w:val="000000"/>
          <w:sz w:val="18"/>
          <w:szCs w:val="18"/>
        </w:rPr>
        <w:t>ლარის</w:t>
      </w:r>
      <w:r w:rsidRPr="00CC0EF9">
        <w:rPr>
          <w:rFonts w:cs="Calibri"/>
          <w:color w:val="000000"/>
          <w:sz w:val="18"/>
          <w:szCs w:val="18"/>
        </w:rPr>
        <w:t xml:space="preserve"> </w:t>
      </w:r>
      <w:r w:rsidRPr="00CC0EF9">
        <w:rPr>
          <w:rFonts w:ascii="Sylfaen" w:hAnsi="Sylfaen" w:cs="Calibri"/>
          <w:color w:val="000000"/>
          <w:sz w:val="18"/>
          <w:szCs w:val="18"/>
        </w:rPr>
        <w:t>ოდენობით</w:t>
      </w:r>
      <w:r w:rsidRPr="00CC0EF9">
        <w:rPr>
          <w:rFonts w:cs="Calibri"/>
          <w:color w:val="000000"/>
          <w:sz w:val="18"/>
          <w:szCs w:val="18"/>
        </w:rPr>
        <w:t>.</w:t>
      </w:r>
      <w:r w:rsidRPr="00C5681A">
        <w:rPr>
          <w:rFonts w:ascii="Sylfaen" w:hAnsi="Sylfaen" w:cs="Calibri"/>
          <w:color w:val="000000"/>
          <w:sz w:val="18"/>
          <w:szCs w:val="20"/>
        </w:rPr>
        <w:br/>
      </w:r>
      <w:r w:rsidR="005F05FC" w:rsidRPr="00370606">
        <w:rPr>
          <w:rFonts w:ascii="Sylfaen" w:hAnsi="Sylfaen" w:cs="Sylfaen"/>
          <w:b/>
          <w:bCs/>
          <w:iCs/>
          <w:color w:val="385623"/>
          <w:sz w:val="16"/>
          <w:szCs w:val="16"/>
          <w:lang w:val="ka-GE"/>
        </w:rPr>
        <w:t>მოსალოდნელი შუალედური შედეგები</w:t>
      </w:r>
      <w:r w:rsidR="005F05FC" w:rsidRPr="00370606">
        <w:rPr>
          <w:rFonts w:ascii="Sylfaen" w:hAnsi="Sylfaen" w:cs="Sylfaen"/>
          <w:b/>
          <w:bCs/>
          <w:iCs/>
          <w:color w:val="385623"/>
          <w:sz w:val="16"/>
          <w:szCs w:val="16"/>
        </w:rPr>
        <w:t>:</w:t>
      </w:r>
      <w:r w:rsidR="005F05FC" w:rsidRPr="00370606">
        <w:rPr>
          <w:rFonts w:ascii="Sylfaen" w:hAnsi="Sylfaen" w:cs="Sylfaen"/>
          <w:iCs/>
          <w:sz w:val="16"/>
          <w:szCs w:val="16"/>
          <w:lang w:val="ka-GE"/>
        </w:rPr>
        <w:t xml:space="preserve">  ფინანსური დახმარების მიმღებ ბენეფიციართა გაზრდილი რაოდენობა  ფინანსური რისკების შემცირების მიზნით</w:t>
      </w:r>
    </w:p>
    <w:p w14:paraId="3DD4F757" w14:textId="6E244AED" w:rsidR="005F05FC" w:rsidRPr="00370606" w:rsidRDefault="005F05FC" w:rsidP="005F05FC">
      <w:pPr>
        <w:widowControl w:val="0"/>
        <w:autoSpaceDE w:val="0"/>
        <w:autoSpaceDN w:val="0"/>
        <w:adjustRightInd w:val="0"/>
        <w:spacing w:after="40"/>
        <w:ind w:firstLine="540"/>
        <w:rPr>
          <w:rFonts w:ascii="Sylfaen" w:hAnsi="Sylfaen" w:cs="Sylfaen"/>
          <w:b/>
          <w:color w:val="385623"/>
          <w:sz w:val="16"/>
          <w:szCs w:val="16"/>
          <w:lang w:val="ka-GE"/>
        </w:rPr>
      </w:pPr>
      <w:r w:rsidRPr="00370606">
        <w:rPr>
          <w:rFonts w:ascii="Sylfaen" w:hAnsi="Sylfaen" w:cs="Sylfaen"/>
          <w:b/>
          <w:color w:val="385623"/>
          <w:sz w:val="16"/>
          <w:szCs w:val="16"/>
          <w:lang w:val="ka-GE"/>
        </w:rPr>
        <w:lastRenderedPageBreak/>
        <w:t>მოსალოდნელი შუალედური შედეგების შეფასების ინდიკატორები</w:t>
      </w:r>
    </w:p>
    <w:tbl>
      <w:tblPr>
        <w:tblW w:w="0" w:type="auto"/>
        <w:tblInd w:w="-5" w:type="dxa"/>
        <w:tblLook w:val="04A0" w:firstRow="1" w:lastRow="0" w:firstColumn="1" w:lastColumn="0" w:noHBand="0" w:noVBand="1"/>
      </w:tblPr>
      <w:tblGrid>
        <w:gridCol w:w="346"/>
        <w:gridCol w:w="2551"/>
        <w:gridCol w:w="2204"/>
        <w:gridCol w:w="2123"/>
        <w:gridCol w:w="1885"/>
        <w:gridCol w:w="1866"/>
      </w:tblGrid>
      <w:tr w:rsidR="00EB2008" w:rsidRPr="00370606" w14:paraId="165A038C" w14:textId="77777777" w:rsidTr="00370606">
        <w:trPr>
          <w:trHeight w:val="395"/>
        </w:trPr>
        <w:tc>
          <w:tcPr>
            <w:tcW w:w="289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884DFC3" w14:textId="77777777" w:rsidR="00EB2008" w:rsidRPr="00370606" w:rsidRDefault="00EB2008" w:rsidP="00617AB7">
            <w:pPr>
              <w:widowControl w:val="0"/>
              <w:autoSpaceDE w:val="0"/>
              <w:autoSpaceDN w:val="0"/>
              <w:adjustRightInd w:val="0"/>
              <w:spacing w:after="40"/>
              <w:ind w:left="480"/>
              <w:rPr>
                <w:rFonts w:ascii="Sylfaen" w:eastAsia="Times New Roman" w:hAnsi="Sylfaen" w:cs="Arial CYR"/>
                <w:b/>
                <w:bCs/>
                <w:color w:val="000000"/>
                <w:sz w:val="14"/>
                <w:szCs w:val="14"/>
              </w:rPr>
            </w:pPr>
            <w:r w:rsidRPr="00370606">
              <w:rPr>
                <w:rFonts w:ascii="Sylfaen" w:hAnsi="Sylfaen" w:cs="Sylfaen"/>
                <w:b/>
                <w:color w:val="385623"/>
                <w:sz w:val="14"/>
                <w:szCs w:val="14"/>
                <w:lang w:val="ka-GE"/>
              </w:rPr>
              <w:t>დაგეგემილი შუალედური შედეგი</w:t>
            </w:r>
          </w:p>
        </w:tc>
        <w:tc>
          <w:tcPr>
            <w:tcW w:w="4327" w:type="dxa"/>
            <w:gridSpan w:val="2"/>
            <w:tcBorders>
              <w:top w:val="single" w:sz="4" w:space="0" w:color="auto"/>
              <w:left w:val="nil"/>
              <w:bottom w:val="single" w:sz="4" w:space="0" w:color="auto"/>
              <w:right w:val="single" w:sz="4" w:space="0" w:color="000000"/>
            </w:tcBorders>
            <w:shd w:val="clear" w:color="auto" w:fill="auto"/>
            <w:vAlign w:val="center"/>
            <w:hideMark/>
          </w:tcPr>
          <w:p w14:paraId="0C88FD08" w14:textId="47498E49" w:rsidR="00EB2008" w:rsidRPr="00370606" w:rsidRDefault="002858D6" w:rsidP="002858D6">
            <w:pPr>
              <w:widowControl w:val="0"/>
              <w:autoSpaceDE w:val="0"/>
              <w:autoSpaceDN w:val="0"/>
              <w:adjustRightInd w:val="0"/>
              <w:spacing w:after="40"/>
              <w:jc w:val="both"/>
              <w:rPr>
                <w:rFonts w:ascii="Sylfaen" w:hAnsi="Sylfaen" w:cs="Sylfaen"/>
                <w:iCs/>
                <w:sz w:val="14"/>
                <w:szCs w:val="14"/>
              </w:rPr>
            </w:pPr>
            <w:r w:rsidRPr="00370606">
              <w:rPr>
                <w:rFonts w:ascii="Sylfaen" w:hAnsi="Sylfaen" w:cs="Sylfaen"/>
                <w:iCs/>
                <w:sz w:val="14"/>
                <w:szCs w:val="14"/>
                <w:lang w:val="ka-GE"/>
              </w:rPr>
              <w:t>ფინანსური დახმარების მიმღებ ბენეფიციართა გაზრდილი რაოდენობა  ფინანსური რისკების შემცირების მიზნით</w:t>
            </w:r>
          </w:p>
        </w:tc>
        <w:tc>
          <w:tcPr>
            <w:tcW w:w="1885" w:type="dxa"/>
            <w:tcBorders>
              <w:top w:val="single" w:sz="4" w:space="0" w:color="auto"/>
              <w:left w:val="nil"/>
              <w:bottom w:val="single" w:sz="4" w:space="0" w:color="auto"/>
              <w:right w:val="single" w:sz="4" w:space="0" w:color="auto"/>
            </w:tcBorders>
            <w:shd w:val="clear" w:color="auto" w:fill="auto"/>
            <w:vAlign w:val="center"/>
            <w:hideMark/>
          </w:tcPr>
          <w:p w14:paraId="7E5FDBEE" w14:textId="77777777" w:rsidR="00EB2008" w:rsidRPr="00370606" w:rsidRDefault="00EB2008" w:rsidP="00617AB7">
            <w:pPr>
              <w:widowControl w:val="0"/>
              <w:autoSpaceDE w:val="0"/>
              <w:autoSpaceDN w:val="0"/>
              <w:adjustRightInd w:val="0"/>
              <w:spacing w:after="40"/>
              <w:rPr>
                <w:rFonts w:ascii="Sylfaen" w:eastAsia="Times New Roman" w:hAnsi="Sylfaen" w:cs="Arial CYR"/>
                <w:b/>
                <w:bCs/>
                <w:color w:val="000000"/>
                <w:sz w:val="14"/>
                <w:szCs w:val="14"/>
              </w:rPr>
            </w:pPr>
            <w:r w:rsidRPr="00370606">
              <w:rPr>
                <w:rFonts w:ascii="Sylfaen" w:hAnsi="Sylfaen" w:cs="Sylfaen"/>
                <w:b/>
                <w:color w:val="385623"/>
                <w:sz w:val="14"/>
                <w:szCs w:val="14"/>
                <w:lang w:val="ka-GE"/>
              </w:rPr>
              <w:t>მიღწეული შედეგი</w:t>
            </w:r>
          </w:p>
        </w:tc>
        <w:tc>
          <w:tcPr>
            <w:tcW w:w="1866" w:type="dxa"/>
            <w:tcBorders>
              <w:top w:val="single" w:sz="4" w:space="0" w:color="auto"/>
              <w:left w:val="nil"/>
              <w:bottom w:val="single" w:sz="4" w:space="0" w:color="auto"/>
              <w:right w:val="single" w:sz="4" w:space="0" w:color="auto"/>
            </w:tcBorders>
            <w:shd w:val="clear" w:color="auto" w:fill="auto"/>
            <w:vAlign w:val="center"/>
            <w:hideMark/>
          </w:tcPr>
          <w:p w14:paraId="3E852E9D" w14:textId="0A274905" w:rsidR="00EB2008" w:rsidRPr="00370606" w:rsidRDefault="003C10CE" w:rsidP="00617AB7">
            <w:pPr>
              <w:spacing w:after="0" w:line="240" w:lineRule="auto"/>
              <w:jc w:val="center"/>
              <w:rPr>
                <w:rFonts w:ascii="Sylfaen" w:eastAsia="Times New Roman" w:hAnsi="Sylfaen" w:cs="Arial CYR"/>
                <w:color w:val="000000"/>
                <w:sz w:val="14"/>
                <w:szCs w:val="14"/>
                <w:lang w:val="ka-GE"/>
              </w:rPr>
            </w:pPr>
            <w:r w:rsidRPr="00370606">
              <w:rPr>
                <w:rFonts w:ascii="Sylfaen" w:eastAsia="Times New Roman" w:hAnsi="Sylfaen" w:cs="Arial CYR"/>
                <w:color w:val="000000"/>
                <w:sz w:val="14"/>
                <w:szCs w:val="14"/>
                <w:lang w:val="ka-GE"/>
              </w:rPr>
              <w:t>შშმ პირთა ფინანსური დახმარება</w:t>
            </w:r>
          </w:p>
        </w:tc>
      </w:tr>
      <w:tr w:rsidR="00EB2008" w:rsidRPr="00370606" w14:paraId="3CFC0E5F" w14:textId="77777777" w:rsidTr="00370606">
        <w:trPr>
          <w:trHeight w:val="300"/>
        </w:trPr>
        <w:tc>
          <w:tcPr>
            <w:tcW w:w="510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646C26A" w14:textId="77777777" w:rsidR="00EB2008" w:rsidRPr="00370606"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370606">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4008" w:type="dxa"/>
            <w:gridSpan w:val="2"/>
            <w:tcBorders>
              <w:top w:val="single" w:sz="4" w:space="0" w:color="auto"/>
              <w:left w:val="nil"/>
              <w:bottom w:val="single" w:sz="4" w:space="0" w:color="auto"/>
              <w:right w:val="single" w:sz="4" w:space="0" w:color="000000"/>
            </w:tcBorders>
            <w:shd w:val="clear" w:color="auto" w:fill="auto"/>
            <w:vAlign w:val="center"/>
            <w:hideMark/>
          </w:tcPr>
          <w:p w14:paraId="339D2AF5" w14:textId="77777777" w:rsidR="00EB2008" w:rsidRPr="00370606"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370606">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866" w:type="dxa"/>
            <w:vMerge w:val="restart"/>
            <w:tcBorders>
              <w:top w:val="nil"/>
              <w:left w:val="single" w:sz="4" w:space="0" w:color="auto"/>
              <w:bottom w:val="single" w:sz="4" w:space="0" w:color="000000"/>
              <w:right w:val="single" w:sz="4" w:space="0" w:color="auto"/>
            </w:tcBorders>
            <w:shd w:val="clear" w:color="auto" w:fill="auto"/>
            <w:vAlign w:val="center"/>
            <w:hideMark/>
          </w:tcPr>
          <w:p w14:paraId="2F85D9AA" w14:textId="77777777" w:rsidR="00EB2008" w:rsidRPr="00370606"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370606">
              <w:rPr>
                <w:rFonts w:ascii="Sylfaen" w:eastAsia="Times New Roman" w:hAnsi="Sylfaen" w:cs="Arial CYR"/>
                <w:b/>
                <w:bCs/>
                <w:color w:val="385623" w:themeColor="accent6" w:themeShade="80"/>
                <w:sz w:val="14"/>
                <w:szCs w:val="14"/>
              </w:rPr>
              <w:t>განმარტება</w:t>
            </w:r>
          </w:p>
        </w:tc>
      </w:tr>
      <w:tr w:rsidR="00EB2008" w:rsidRPr="00370606" w14:paraId="59384DF2" w14:textId="77777777" w:rsidTr="00370606">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C03485" w14:textId="77777777" w:rsidR="00EB2008" w:rsidRPr="00370606"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370606">
              <w:rPr>
                <w:rFonts w:ascii="Sylfaen" w:eastAsia="Times New Roman" w:hAnsi="Sylfaen" w:cs="Arial CYR"/>
                <w:b/>
                <w:bCs/>
                <w:color w:val="385623" w:themeColor="accent6" w:themeShade="80"/>
                <w:sz w:val="14"/>
                <w:szCs w:val="14"/>
              </w:rPr>
              <w:t>№</w:t>
            </w:r>
          </w:p>
        </w:tc>
        <w:tc>
          <w:tcPr>
            <w:tcW w:w="2551" w:type="dxa"/>
            <w:tcBorders>
              <w:top w:val="nil"/>
              <w:left w:val="nil"/>
              <w:bottom w:val="single" w:sz="4" w:space="0" w:color="auto"/>
              <w:right w:val="single" w:sz="4" w:space="0" w:color="auto"/>
            </w:tcBorders>
            <w:shd w:val="clear" w:color="auto" w:fill="auto"/>
            <w:vAlign w:val="center"/>
            <w:hideMark/>
          </w:tcPr>
          <w:p w14:paraId="64AB9C45" w14:textId="77777777" w:rsidR="00EB2008" w:rsidRPr="00370606"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370606">
              <w:rPr>
                <w:rFonts w:ascii="Sylfaen" w:eastAsia="Times New Roman" w:hAnsi="Sylfaen" w:cs="Arial CYR"/>
                <w:b/>
                <w:bCs/>
                <w:color w:val="385623" w:themeColor="accent6" w:themeShade="80"/>
                <w:sz w:val="14"/>
                <w:szCs w:val="14"/>
              </w:rPr>
              <w:t>საბაზისო მაჩვენებელი</w:t>
            </w:r>
          </w:p>
        </w:tc>
        <w:tc>
          <w:tcPr>
            <w:tcW w:w="2204" w:type="dxa"/>
            <w:tcBorders>
              <w:top w:val="nil"/>
              <w:left w:val="nil"/>
              <w:bottom w:val="single" w:sz="4" w:space="0" w:color="auto"/>
              <w:right w:val="single" w:sz="4" w:space="0" w:color="auto"/>
            </w:tcBorders>
            <w:shd w:val="clear" w:color="auto" w:fill="auto"/>
            <w:vAlign w:val="center"/>
            <w:hideMark/>
          </w:tcPr>
          <w:p w14:paraId="2696E79F" w14:textId="77777777" w:rsidR="00EB2008" w:rsidRPr="00370606"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370606">
              <w:rPr>
                <w:rFonts w:ascii="Sylfaen" w:eastAsia="Times New Roman" w:hAnsi="Sylfaen" w:cs="Arial CYR"/>
                <w:b/>
                <w:bCs/>
                <w:color w:val="385623" w:themeColor="accent6" w:themeShade="80"/>
                <w:sz w:val="14"/>
                <w:szCs w:val="14"/>
              </w:rPr>
              <w:t>დაგეგმილი მაჩვენებელი</w:t>
            </w:r>
          </w:p>
        </w:tc>
        <w:tc>
          <w:tcPr>
            <w:tcW w:w="2123" w:type="dxa"/>
            <w:tcBorders>
              <w:top w:val="nil"/>
              <w:left w:val="nil"/>
              <w:bottom w:val="single" w:sz="4" w:space="0" w:color="auto"/>
              <w:right w:val="single" w:sz="4" w:space="0" w:color="auto"/>
            </w:tcBorders>
            <w:shd w:val="clear" w:color="auto" w:fill="auto"/>
            <w:vAlign w:val="center"/>
            <w:hideMark/>
          </w:tcPr>
          <w:p w14:paraId="06408F77" w14:textId="77777777" w:rsidR="00EB2008" w:rsidRPr="00370606"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370606">
              <w:rPr>
                <w:rFonts w:ascii="Sylfaen" w:eastAsia="Times New Roman" w:hAnsi="Sylfaen" w:cs="Arial CYR"/>
                <w:b/>
                <w:bCs/>
                <w:color w:val="385623" w:themeColor="accent6" w:themeShade="80"/>
                <w:sz w:val="14"/>
                <w:szCs w:val="14"/>
              </w:rPr>
              <w:t>მიღწეული მაჩვენებელი</w:t>
            </w:r>
          </w:p>
        </w:tc>
        <w:tc>
          <w:tcPr>
            <w:tcW w:w="1885" w:type="dxa"/>
            <w:tcBorders>
              <w:top w:val="nil"/>
              <w:left w:val="nil"/>
              <w:bottom w:val="single" w:sz="4" w:space="0" w:color="auto"/>
              <w:right w:val="single" w:sz="4" w:space="0" w:color="auto"/>
            </w:tcBorders>
            <w:shd w:val="clear" w:color="auto" w:fill="auto"/>
            <w:vAlign w:val="center"/>
            <w:hideMark/>
          </w:tcPr>
          <w:p w14:paraId="75CC6D64" w14:textId="77777777" w:rsidR="00EB2008" w:rsidRPr="00370606"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370606">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866" w:type="dxa"/>
            <w:vMerge/>
            <w:tcBorders>
              <w:top w:val="nil"/>
              <w:left w:val="single" w:sz="4" w:space="0" w:color="auto"/>
              <w:bottom w:val="single" w:sz="4" w:space="0" w:color="000000"/>
              <w:right w:val="single" w:sz="4" w:space="0" w:color="auto"/>
            </w:tcBorders>
            <w:vAlign w:val="center"/>
            <w:hideMark/>
          </w:tcPr>
          <w:p w14:paraId="3E8D9921" w14:textId="77777777" w:rsidR="00EB2008" w:rsidRPr="00370606" w:rsidRDefault="00EB2008" w:rsidP="00617AB7">
            <w:pPr>
              <w:spacing w:after="0" w:line="240" w:lineRule="auto"/>
              <w:rPr>
                <w:rFonts w:ascii="Sylfaen" w:eastAsia="Times New Roman" w:hAnsi="Sylfaen" w:cs="Arial CYR"/>
                <w:b/>
                <w:bCs/>
                <w:color w:val="385623" w:themeColor="accent6" w:themeShade="80"/>
                <w:sz w:val="16"/>
                <w:szCs w:val="16"/>
              </w:rPr>
            </w:pPr>
          </w:p>
        </w:tc>
      </w:tr>
      <w:tr w:rsidR="00985ADF" w:rsidRPr="00370606" w14:paraId="0C03522E" w14:textId="77777777" w:rsidTr="00370606">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60131747" w14:textId="77777777" w:rsidR="00985ADF" w:rsidRPr="00370606" w:rsidRDefault="00985ADF" w:rsidP="00985ADF">
            <w:pPr>
              <w:spacing w:after="0" w:line="240" w:lineRule="auto"/>
              <w:jc w:val="center"/>
              <w:rPr>
                <w:rFonts w:ascii="Sylfaen" w:hAnsi="Sylfaen" w:cs="Calibri"/>
                <w:sz w:val="14"/>
                <w:szCs w:val="14"/>
                <w:lang w:val="ka-GE"/>
              </w:rPr>
            </w:pPr>
            <w:r w:rsidRPr="00370606">
              <w:rPr>
                <w:rFonts w:ascii="Sylfaen" w:hAnsi="Sylfaen" w:cs="Calibri"/>
                <w:sz w:val="14"/>
                <w:szCs w:val="14"/>
                <w:lang w:val="ka-GE"/>
              </w:rPr>
              <w:t>1</w:t>
            </w:r>
          </w:p>
        </w:tc>
        <w:tc>
          <w:tcPr>
            <w:tcW w:w="2551" w:type="dxa"/>
            <w:tcBorders>
              <w:top w:val="nil"/>
              <w:left w:val="nil"/>
              <w:bottom w:val="single" w:sz="4" w:space="0" w:color="auto"/>
              <w:right w:val="single" w:sz="4" w:space="0" w:color="auto"/>
            </w:tcBorders>
            <w:shd w:val="clear" w:color="auto" w:fill="auto"/>
            <w:vAlign w:val="center"/>
          </w:tcPr>
          <w:p w14:paraId="5770DAE1" w14:textId="7ED35A6C" w:rsidR="00985ADF" w:rsidRPr="00370606" w:rsidRDefault="00370606" w:rsidP="00985ADF">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40</w:t>
            </w:r>
            <w:r w:rsidR="00985ADF" w:rsidRPr="00370606">
              <w:rPr>
                <w:rFonts w:ascii="Sylfaen" w:hAnsi="Sylfaen" w:cs="Calibri"/>
                <w:color w:val="000000"/>
                <w:sz w:val="14"/>
                <w:szCs w:val="14"/>
              </w:rPr>
              <w:t xml:space="preserve"> ბენეფიციარი</w:t>
            </w:r>
          </w:p>
        </w:tc>
        <w:tc>
          <w:tcPr>
            <w:tcW w:w="2204" w:type="dxa"/>
            <w:tcBorders>
              <w:top w:val="nil"/>
              <w:left w:val="nil"/>
              <w:bottom w:val="single" w:sz="4" w:space="0" w:color="auto"/>
              <w:right w:val="single" w:sz="4" w:space="0" w:color="auto"/>
            </w:tcBorders>
            <w:shd w:val="clear" w:color="auto" w:fill="auto"/>
            <w:vAlign w:val="center"/>
          </w:tcPr>
          <w:p w14:paraId="1F89CCA5" w14:textId="482E5AC2" w:rsidR="00985ADF" w:rsidRPr="00370606" w:rsidRDefault="00370606" w:rsidP="00985ADF">
            <w:pPr>
              <w:spacing w:after="0" w:line="240" w:lineRule="auto"/>
              <w:jc w:val="center"/>
              <w:rPr>
                <w:rFonts w:ascii="Sylfaen" w:eastAsia="Times New Roman" w:hAnsi="Sylfaen" w:cs="Arial CYR"/>
                <w:b/>
                <w:bCs/>
                <w:color w:val="FF0000"/>
                <w:sz w:val="14"/>
                <w:szCs w:val="14"/>
              </w:rPr>
            </w:pPr>
            <w:r>
              <w:rPr>
                <w:rFonts w:ascii="Sylfaen" w:hAnsi="Sylfaen" w:cs="Calibri"/>
                <w:color w:val="000000"/>
                <w:sz w:val="14"/>
                <w:szCs w:val="14"/>
                <w:lang w:val="ka-GE"/>
              </w:rPr>
              <w:t>35</w:t>
            </w:r>
            <w:r w:rsidR="00985ADF" w:rsidRPr="00370606">
              <w:rPr>
                <w:rFonts w:ascii="Sylfaen" w:hAnsi="Sylfaen" w:cs="Calibri"/>
                <w:color w:val="000000"/>
                <w:sz w:val="14"/>
                <w:szCs w:val="14"/>
                <w:lang w:val="ka-GE"/>
              </w:rPr>
              <w:t xml:space="preserve"> </w:t>
            </w:r>
            <w:r w:rsidR="00985ADF" w:rsidRPr="00370606">
              <w:rPr>
                <w:rFonts w:ascii="Sylfaen" w:hAnsi="Sylfaen" w:cs="Calibri"/>
                <w:color w:val="000000"/>
                <w:sz w:val="14"/>
                <w:szCs w:val="14"/>
              </w:rPr>
              <w:t>ბენეფიციარი</w:t>
            </w:r>
          </w:p>
        </w:tc>
        <w:tc>
          <w:tcPr>
            <w:tcW w:w="2123" w:type="dxa"/>
            <w:tcBorders>
              <w:top w:val="nil"/>
              <w:left w:val="nil"/>
              <w:bottom w:val="single" w:sz="4" w:space="0" w:color="auto"/>
              <w:right w:val="single" w:sz="4" w:space="0" w:color="auto"/>
            </w:tcBorders>
            <w:shd w:val="clear" w:color="auto" w:fill="auto"/>
          </w:tcPr>
          <w:p w14:paraId="047CA6CB" w14:textId="6F56FB82" w:rsidR="00985ADF" w:rsidRPr="00370606" w:rsidRDefault="00370606" w:rsidP="002A603C">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37</w:t>
            </w:r>
            <w:r w:rsidR="00985ADF" w:rsidRPr="00370606">
              <w:rPr>
                <w:rFonts w:ascii="Sylfaen" w:hAnsi="Sylfaen" w:cs="Calibri"/>
                <w:color w:val="000000"/>
                <w:sz w:val="14"/>
                <w:szCs w:val="14"/>
                <w:lang w:val="ka-GE"/>
              </w:rPr>
              <w:t xml:space="preserve"> </w:t>
            </w:r>
            <w:r w:rsidR="00985ADF" w:rsidRPr="00370606">
              <w:rPr>
                <w:rFonts w:ascii="Sylfaen" w:hAnsi="Sylfaen" w:cs="Calibri"/>
                <w:color w:val="000000"/>
                <w:sz w:val="14"/>
                <w:szCs w:val="14"/>
              </w:rPr>
              <w:t>ბენეფიციარი</w:t>
            </w:r>
          </w:p>
        </w:tc>
        <w:tc>
          <w:tcPr>
            <w:tcW w:w="1885" w:type="dxa"/>
            <w:tcBorders>
              <w:top w:val="nil"/>
              <w:left w:val="nil"/>
              <w:bottom w:val="single" w:sz="4" w:space="0" w:color="auto"/>
              <w:right w:val="single" w:sz="4" w:space="0" w:color="auto"/>
            </w:tcBorders>
            <w:shd w:val="clear" w:color="auto" w:fill="auto"/>
            <w:vAlign w:val="center"/>
          </w:tcPr>
          <w:p w14:paraId="3D176CD9" w14:textId="20D1588E" w:rsidR="00985ADF" w:rsidRPr="00370606" w:rsidRDefault="00A67339" w:rsidP="002A603C">
            <w:pPr>
              <w:spacing w:after="0" w:line="240" w:lineRule="auto"/>
              <w:jc w:val="center"/>
              <w:rPr>
                <w:rFonts w:ascii="Sylfaen" w:eastAsia="Times New Roman" w:hAnsi="Sylfaen" w:cs="Arial CYR"/>
                <w:bCs/>
                <w:sz w:val="14"/>
                <w:szCs w:val="14"/>
                <w:lang w:val="ka-GE"/>
              </w:rPr>
            </w:pPr>
            <w:r w:rsidRPr="00370606">
              <w:rPr>
                <w:rFonts w:ascii="Sylfaen" w:eastAsia="Times New Roman" w:hAnsi="Sylfaen" w:cs="Arial CYR"/>
                <w:bCs/>
                <w:sz w:val="14"/>
                <w:szCs w:val="14"/>
                <w:lang w:val="ka-GE"/>
              </w:rPr>
              <w:t>3</w:t>
            </w:r>
            <w:r w:rsidR="00985ADF" w:rsidRPr="00370606">
              <w:rPr>
                <w:rFonts w:ascii="Sylfaen" w:eastAsia="Times New Roman" w:hAnsi="Sylfaen" w:cs="Arial CYR"/>
                <w:bCs/>
                <w:sz w:val="14"/>
                <w:szCs w:val="14"/>
                <w:lang w:val="ka-GE"/>
              </w:rPr>
              <w:t>%</w:t>
            </w:r>
          </w:p>
        </w:tc>
        <w:tc>
          <w:tcPr>
            <w:tcW w:w="1866" w:type="dxa"/>
            <w:tcBorders>
              <w:top w:val="nil"/>
              <w:left w:val="single" w:sz="4" w:space="0" w:color="auto"/>
              <w:bottom w:val="single" w:sz="4" w:space="0" w:color="000000"/>
              <w:right w:val="single" w:sz="4" w:space="0" w:color="auto"/>
            </w:tcBorders>
            <w:vAlign w:val="center"/>
          </w:tcPr>
          <w:p w14:paraId="46B79607" w14:textId="77777777" w:rsidR="00985ADF" w:rsidRPr="00370606" w:rsidRDefault="00985ADF" w:rsidP="00985ADF">
            <w:pPr>
              <w:spacing w:after="0" w:line="240" w:lineRule="auto"/>
              <w:rPr>
                <w:rFonts w:ascii="Sylfaen" w:eastAsia="Times New Roman" w:hAnsi="Sylfaen" w:cs="Arial CYR"/>
                <w:b/>
                <w:bCs/>
                <w:color w:val="385623" w:themeColor="accent6" w:themeShade="80"/>
                <w:sz w:val="16"/>
                <w:szCs w:val="16"/>
              </w:rPr>
            </w:pPr>
          </w:p>
        </w:tc>
      </w:tr>
    </w:tbl>
    <w:p w14:paraId="4F7E3A3B" w14:textId="293D5171" w:rsidR="005F05FC" w:rsidRPr="00D009B5" w:rsidRDefault="005F05FC" w:rsidP="006E02BD">
      <w:pPr>
        <w:widowControl w:val="0"/>
        <w:autoSpaceDE w:val="0"/>
        <w:autoSpaceDN w:val="0"/>
        <w:adjustRightInd w:val="0"/>
        <w:spacing w:after="40"/>
      </w:pPr>
    </w:p>
    <w:p w14:paraId="388CD69B" w14:textId="5E4D5E8F" w:rsidR="005F05FC" w:rsidRPr="00D009B5" w:rsidRDefault="005B0046" w:rsidP="005F05FC">
      <w:pPr>
        <w:widowControl w:val="0"/>
        <w:autoSpaceDE w:val="0"/>
        <w:autoSpaceDN w:val="0"/>
        <w:adjustRightInd w:val="0"/>
        <w:spacing w:after="40"/>
        <w:ind w:left="480"/>
        <w:rPr>
          <w:rFonts w:ascii="Sylfaen" w:hAnsi="Sylfaen" w:cs="Sylfaen"/>
          <w:bCs/>
          <w:iCs/>
          <w:color w:val="385623"/>
          <w:sz w:val="16"/>
          <w:szCs w:val="16"/>
          <w:lang w:val="ka-GE"/>
        </w:rPr>
      </w:pPr>
      <w:r w:rsidRPr="00D009B5">
        <w:rPr>
          <w:rFonts w:ascii="Sylfaen" w:hAnsi="Sylfaen" w:cs="Sylfaen"/>
          <w:b/>
          <w:bCs/>
          <w:iCs/>
          <w:color w:val="385623"/>
          <w:sz w:val="16"/>
          <w:szCs w:val="16"/>
          <w:lang w:val="ka-GE"/>
        </w:rPr>
        <w:t>5.</w:t>
      </w:r>
      <w:r w:rsidR="00F077EE">
        <w:rPr>
          <w:rFonts w:ascii="Sylfaen" w:hAnsi="Sylfaen" w:cs="Sylfaen"/>
          <w:b/>
          <w:bCs/>
          <w:iCs/>
          <w:color w:val="385623"/>
          <w:sz w:val="16"/>
          <w:szCs w:val="16"/>
          <w:lang w:val="ka-GE"/>
        </w:rPr>
        <w:t>3</w:t>
      </w:r>
      <w:r w:rsidR="005F05FC" w:rsidRPr="00D009B5">
        <w:rPr>
          <w:rFonts w:ascii="Sylfaen" w:hAnsi="Sylfaen" w:cs="Sylfaen"/>
          <w:b/>
          <w:bCs/>
          <w:iCs/>
          <w:color w:val="385623"/>
          <w:sz w:val="16"/>
          <w:szCs w:val="16"/>
        </w:rPr>
        <w:t xml:space="preserve">.  </w:t>
      </w:r>
      <w:r w:rsidR="005F05FC" w:rsidRPr="00D009B5">
        <w:rPr>
          <w:rFonts w:ascii="Sylfaen" w:hAnsi="Sylfaen" w:cs="Sylfaen"/>
          <w:b/>
          <w:bCs/>
          <w:iCs/>
          <w:color w:val="385623"/>
          <w:sz w:val="16"/>
          <w:szCs w:val="16"/>
          <w:lang w:val="ka-GE"/>
        </w:rPr>
        <w:t xml:space="preserve">ქვეპროგრამის დასახელება და პროგრამული </w:t>
      </w:r>
      <w:r w:rsidR="00370606" w:rsidRPr="00D009B5">
        <w:rPr>
          <w:rFonts w:ascii="Sylfaen" w:hAnsi="Sylfaen" w:cs="Calibri"/>
          <w:b/>
          <w:bCs/>
          <w:sz w:val="16"/>
          <w:szCs w:val="16"/>
        </w:rPr>
        <w:t>სარიტუალო მომსახურება (უპატრონო მიცვალებულთა დაკრძალვის ხარჯები)</w:t>
      </w:r>
      <w:r w:rsidR="005F05FC" w:rsidRPr="00D009B5">
        <w:rPr>
          <w:rFonts w:ascii="Sylfaen" w:hAnsi="Sylfaen"/>
          <w:b/>
          <w:bCs/>
          <w:sz w:val="16"/>
          <w:szCs w:val="16"/>
          <w:lang w:val="ka-GE"/>
        </w:rPr>
        <w:t xml:space="preserve"> </w:t>
      </w:r>
      <w:r w:rsidR="005F05FC" w:rsidRPr="00D009B5">
        <w:rPr>
          <w:rFonts w:ascii="Sylfaen" w:hAnsi="Sylfaen" w:cs="Sylfaen"/>
          <w:b/>
          <w:bCs/>
          <w:iCs/>
          <w:sz w:val="16"/>
          <w:szCs w:val="16"/>
          <w:lang w:val="ka-GE"/>
        </w:rPr>
        <w:t>(</w:t>
      </w:r>
      <w:r w:rsidR="005F05FC" w:rsidRPr="00D009B5">
        <w:rPr>
          <w:rFonts w:ascii="Sylfaen" w:hAnsi="Sylfaen" w:cs="Sylfaen"/>
          <w:b/>
          <w:bCs/>
          <w:iCs/>
          <w:color w:val="385623"/>
          <w:sz w:val="16"/>
          <w:szCs w:val="16"/>
          <w:lang w:val="ka-GE"/>
        </w:rPr>
        <w:t>პროგრამული კოდი</w:t>
      </w:r>
      <w:r w:rsidR="005F05FC" w:rsidRPr="00D009B5">
        <w:rPr>
          <w:rFonts w:ascii="Sylfaen" w:hAnsi="Sylfaen"/>
          <w:b/>
          <w:bCs/>
          <w:sz w:val="16"/>
          <w:szCs w:val="16"/>
          <w:lang w:val="ka-GE"/>
        </w:rPr>
        <w:t xml:space="preserve"> 06 0</w:t>
      </w:r>
      <w:r w:rsidR="00370606" w:rsidRPr="00D009B5">
        <w:rPr>
          <w:rFonts w:ascii="Sylfaen" w:hAnsi="Sylfaen"/>
          <w:b/>
          <w:bCs/>
          <w:sz w:val="16"/>
          <w:szCs w:val="16"/>
          <w:lang w:val="ka-GE"/>
        </w:rPr>
        <w:t>4</w:t>
      </w:r>
      <w:r w:rsidR="00370606" w:rsidRPr="00D009B5">
        <w:rPr>
          <w:rFonts w:ascii="Sylfaen" w:hAnsi="Sylfaen"/>
          <w:b/>
          <w:bCs/>
          <w:sz w:val="16"/>
          <w:szCs w:val="16"/>
        </w:rPr>
        <w:t xml:space="preserve"> 02</w:t>
      </w:r>
      <w:r w:rsidR="005F05FC" w:rsidRPr="00D009B5">
        <w:rPr>
          <w:rFonts w:ascii="Sylfaen" w:hAnsi="Sylfaen"/>
          <w:b/>
          <w:bCs/>
          <w:sz w:val="16"/>
          <w:szCs w:val="16"/>
          <w:lang w:val="ka-GE"/>
        </w:rPr>
        <w:t>)</w:t>
      </w:r>
    </w:p>
    <w:p w14:paraId="0E11C4BD" w14:textId="45C91D12" w:rsidR="005F05FC" w:rsidRPr="00D009B5" w:rsidRDefault="005F05FC" w:rsidP="005F05FC">
      <w:pPr>
        <w:widowControl w:val="0"/>
        <w:autoSpaceDE w:val="0"/>
        <w:autoSpaceDN w:val="0"/>
        <w:adjustRightInd w:val="0"/>
        <w:spacing w:after="40"/>
        <w:ind w:firstLine="540"/>
        <w:rPr>
          <w:rFonts w:ascii="Sylfaen" w:hAnsi="Sylfaen"/>
          <w:b/>
          <w:bCs/>
          <w:sz w:val="16"/>
          <w:szCs w:val="16"/>
          <w:lang w:val="ka-GE"/>
        </w:rPr>
      </w:pPr>
      <w:r w:rsidRPr="00D009B5">
        <w:rPr>
          <w:rFonts w:ascii="Sylfaen" w:hAnsi="Sylfaen" w:cs="Sylfaen"/>
          <w:b/>
          <w:bCs/>
          <w:iCs/>
          <w:color w:val="385623"/>
          <w:sz w:val="16"/>
          <w:szCs w:val="16"/>
          <w:lang w:val="ka-GE"/>
        </w:rPr>
        <w:t>ქვეპროგრამის განმახორციელებელი</w:t>
      </w:r>
      <w:r w:rsidR="00AF57DC">
        <w:rPr>
          <w:rFonts w:ascii="Sylfaen" w:hAnsi="Sylfaen" w:cs="Sylfaen"/>
          <w:b/>
          <w:bCs/>
          <w:iCs/>
          <w:color w:val="385623"/>
          <w:sz w:val="16"/>
          <w:szCs w:val="16"/>
          <w:lang w:val="ka-GE"/>
        </w:rPr>
        <w:t xml:space="preserve">: </w:t>
      </w:r>
      <w:r w:rsidRPr="00D009B5">
        <w:rPr>
          <w:rFonts w:ascii="Sylfaen" w:hAnsi="Sylfaen"/>
          <w:b/>
          <w:bCs/>
          <w:sz w:val="16"/>
          <w:szCs w:val="16"/>
          <w:lang w:val="ka-GE"/>
        </w:rPr>
        <w:t xml:space="preserve"> </w:t>
      </w:r>
      <w:r w:rsidR="00AF57DC">
        <w:rPr>
          <w:rFonts w:ascii="Sylfaen" w:hAnsi="Sylfaen"/>
          <w:b/>
          <w:bCs/>
          <w:sz w:val="16"/>
          <w:szCs w:val="16"/>
          <w:lang w:val="ka-GE"/>
        </w:rPr>
        <w:t xml:space="preserve">ლენტეხის </w:t>
      </w:r>
      <w:r w:rsidRPr="00D009B5">
        <w:rPr>
          <w:rFonts w:ascii="Sylfaen" w:hAnsi="Sylfaen"/>
          <w:b/>
          <w:bCs/>
          <w:sz w:val="16"/>
          <w:szCs w:val="16"/>
          <w:lang w:val="ka-GE"/>
        </w:rPr>
        <w:t xml:space="preserve">მუნიციპალიტეტის მერიის </w:t>
      </w:r>
      <w:r w:rsidR="00D009B5" w:rsidRPr="00D009B5">
        <w:rPr>
          <w:rFonts w:ascii="Sylfaen" w:hAnsi="Sylfaen" w:cs="Calibri"/>
          <w:b/>
          <w:bCs/>
          <w:color w:val="000000"/>
          <w:sz w:val="16"/>
          <w:szCs w:val="16"/>
        </w:rPr>
        <w:t>სოცი</w:t>
      </w:r>
      <w:r w:rsidR="00D009B5" w:rsidRPr="00D009B5">
        <w:rPr>
          <w:rFonts w:ascii="Sylfaen" w:hAnsi="Sylfaen" w:cs="Calibri"/>
          <w:b/>
          <w:bCs/>
          <w:color w:val="000000"/>
          <w:sz w:val="16"/>
          <w:szCs w:val="16"/>
          <w:lang w:val="ka-GE"/>
        </w:rPr>
        <w:t>ა</w:t>
      </w:r>
      <w:r w:rsidR="00D009B5" w:rsidRPr="00D009B5">
        <w:rPr>
          <w:rFonts w:ascii="Sylfaen" w:hAnsi="Sylfaen" w:cs="Calibri"/>
          <w:b/>
          <w:bCs/>
          <w:color w:val="000000"/>
          <w:sz w:val="16"/>
          <w:szCs w:val="16"/>
        </w:rPr>
        <w:t>ლური და ჯანდაცვის სამსახური</w:t>
      </w:r>
    </w:p>
    <w:p w14:paraId="72AD0921" w14:textId="77777777" w:rsidR="00D009B5" w:rsidRPr="007C2156" w:rsidRDefault="005F05FC" w:rsidP="00CB4591">
      <w:pPr>
        <w:rPr>
          <w:sz w:val="16"/>
          <w:szCs w:val="16"/>
          <w:lang w:val="ka-GE"/>
        </w:rPr>
      </w:pPr>
      <w:r w:rsidRPr="00D009B5">
        <w:rPr>
          <w:rFonts w:ascii="Sylfaen" w:hAnsi="Sylfaen" w:cs="Sylfaen"/>
          <w:b/>
          <w:bCs/>
          <w:iCs/>
          <w:color w:val="385623"/>
          <w:sz w:val="16"/>
          <w:szCs w:val="16"/>
          <w:lang w:val="ka-GE"/>
        </w:rPr>
        <w:t xml:space="preserve">ქვეპროგრამის აღწერა და </w:t>
      </w:r>
      <w:r w:rsidR="00D009B5">
        <w:rPr>
          <w:rFonts w:ascii="Sylfaen" w:hAnsi="Sylfaen" w:cs="Sylfaen"/>
          <w:sz w:val="16"/>
          <w:szCs w:val="16"/>
          <w:lang w:val="ka-GE"/>
        </w:rPr>
        <w:t xml:space="preserve">დახმარება გაეწევა ლენტეხის </w:t>
      </w:r>
      <w:r w:rsidR="00D009B5" w:rsidRPr="007C2156">
        <w:rPr>
          <w:rFonts w:ascii="Sylfaen" w:hAnsi="Sylfaen" w:cs="Sylfaen"/>
          <w:sz w:val="16"/>
          <w:szCs w:val="16"/>
          <w:lang w:val="en-GB"/>
        </w:rPr>
        <w:t>მუნიციპალიტეტში</w:t>
      </w:r>
      <w:r w:rsidR="00D009B5" w:rsidRPr="007C2156">
        <w:rPr>
          <w:sz w:val="16"/>
          <w:szCs w:val="16"/>
          <w:lang w:val="en-GB"/>
        </w:rPr>
        <w:t xml:space="preserve"> </w:t>
      </w:r>
      <w:r w:rsidR="00D009B5" w:rsidRPr="007C2156">
        <w:rPr>
          <w:rFonts w:ascii="Sylfaen" w:hAnsi="Sylfaen" w:cs="Sylfaen"/>
          <w:sz w:val="16"/>
          <w:szCs w:val="16"/>
          <w:lang w:val="en-GB"/>
        </w:rPr>
        <w:t>დროებით</w:t>
      </w:r>
      <w:r w:rsidR="00D009B5" w:rsidRPr="007C2156">
        <w:rPr>
          <w:sz w:val="16"/>
          <w:szCs w:val="16"/>
          <w:lang w:val="en-GB"/>
        </w:rPr>
        <w:t xml:space="preserve"> </w:t>
      </w:r>
      <w:r w:rsidR="00D009B5" w:rsidRPr="007C2156">
        <w:rPr>
          <w:rFonts w:ascii="Sylfaen" w:hAnsi="Sylfaen" w:cs="Sylfaen"/>
          <w:sz w:val="16"/>
          <w:szCs w:val="16"/>
          <w:lang w:val="en-GB"/>
        </w:rPr>
        <w:t>რეგისტრირებული</w:t>
      </w:r>
      <w:r w:rsidR="00D009B5" w:rsidRPr="007C2156">
        <w:rPr>
          <w:sz w:val="16"/>
          <w:szCs w:val="16"/>
          <w:lang w:val="en-GB"/>
        </w:rPr>
        <w:t xml:space="preserve"> </w:t>
      </w:r>
      <w:r w:rsidR="00D009B5" w:rsidRPr="007C2156">
        <w:rPr>
          <w:rFonts w:ascii="Sylfaen" w:hAnsi="Sylfaen" w:cs="Sylfaen"/>
          <w:sz w:val="16"/>
          <w:szCs w:val="16"/>
          <w:lang w:val="en-GB"/>
        </w:rPr>
        <w:t>იძულებით</w:t>
      </w:r>
      <w:r w:rsidR="00D009B5" w:rsidRPr="007C2156">
        <w:rPr>
          <w:sz w:val="16"/>
          <w:szCs w:val="16"/>
          <w:lang w:val="en-GB"/>
        </w:rPr>
        <w:t xml:space="preserve"> </w:t>
      </w:r>
      <w:r w:rsidR="00D009B5" w:rsidRPr="007C2156">
        <w:rPr>
          <w:rFonts w:ascii="Sylfaen" w:hAnsi="Sylfaen" w:cs="Sylfaen"/>
          <w:sz w:val="16"/>
          <w:szCs w:val="16"/>
          <w:lang w:val="en-GB"/>
        </w:rPr>
        <w:t>გადაადგილებულ</w:t>
      </w:r>
      <w:r w:rsidR="00D009B5" w:rsidRPr="007C2156">
        <w:rPr>
          <w:sz w:val="16"/>
          <w:szCs w:val="16"/>
          <w:lang w:val="en-GB"/>
        </w:rPr>
        <w:t xml:space="preserve"> </w:t>
      </w:r>
      <w:r w:rsidR="00D009B5" w:rsidRPr="007C2156">
        <w:rPr>
          <w:rFonts w:ascii="Sylfaen" w:hAnsi="Sylfaen" w:cs="Sylfaen"/>
          <w:sz w:val="16"/>
          <w:szCs w:val="16"/>
          <w:lang w:val="en-GB"/>
        </w:rPr>
        <w:t>პირთა</w:t>
      </w:r>
      <w:r w:rsidR="00D009B5" w:rsidRPr="007C2156">
        <w:rPr>
          <w:sz w:val="16"/>
          <w:szCs w:val="16"/>
          <w:lang w:val="en-GB"/>
        </w:rPr>
        <w:t xml:space="preserve"> </w:t>
      </w:r>
      <w:r w:rsidR="00D009B5" w:rsidRPr="007C2156">
        <w:rPr>
          <w:rFonts w:ascii="Sylfaen" w:hAnsi="Sylfaen" w:cs="Sylfaen"/>
          <w:sz w:val="16"/>
          <w:szCs w:val="16"/>
          <w:lang w:val="en-GB"/>
        </w:rPr>
        <w:t>გარდაცვალების</w:t>
      </w:r>
      <w:r w:rsidR="00D009B5" w:rsidRPr="007C2156">
        <w:rPr>
          <w:sz w:val="16"/>
          <w:szCs w:val="16"/>
          <w:lang w:val="en-GB"/>
        </w:rPr>
        <w:t xml:space="preserve"> </w:t>
      </w:r>
      <w:r w:rsidR="00D009B5" w:rsidRPr="007C2156">
        <w:rPr>
          <w:rFonts w:ascii="Sylfaen" w:hAnsi="Sylfaen" w:cs="Sylfaen"/>
          <w:sz w:val="16"/>
          <w:szCs w:val="16"/>
          <w:lang w:val="en-GB"/>
        </w:rPr>
        <w:t>სარიტუალო</w:t>
      </w:r>
      <w:r w:rsidR="00D009B5" w:rsidRPr="007C2156">
        <w:rPr>
          <w:sz w:val="16"/>
          <w:szCs w:val="16"/>
          <w:lang w:val="en-GB"/>
        </w:rPr>
        <w:t xml:space="preserve"> </w:t>
      </w:r>
      <w:r w:rsidR="00D009B5" w:rsidRPr="007C2156">
        <w:rPr>
          <w:rFonts w:ascii="Sylfaen" w:hAnsi="Sylfaen" w:cs="Sylfaen"/>
          <w:sz w:val="16"/>
          <w:szCs w:val="16"/>
          <w:lang w:val="en-GB"/>
        </w:rPr>
        <w:t>მომსახურეობა</w:t>
      </w:r>
      <w:r w:rsidR="00D009B5" w:rsidRPr="007C2156">
        <w:rPr>
          <w:sz w:val="16"/>
          <w:szCs w:val="16"/>
          <w:lang w:val="ka-GE"/>
        </w:rPr>
        <w:t>.</w:t>
      </w:r>
    </w:p>
    <w:p w14:paraId="73442A9A" w14:textId="572816F2" w:rsidR="00D009B5" w:rsidRPr="00154734" w:rsidRDefault="00D009B5" w:rsidP="00D009B5">
      <w:pPr>
        <w:rPr>
          <w:sz w:val="16"/>
          <w:szCs w:val="16"/>
        </w:rPr>
      </w:pPr>
      <w:r w:rsidRPr="007C2156">
        <w:rPr>
          <w:rFonts w:ascii="Sylfaen" w:hAnsi="Sylfaen" w:cs="Sylfaen"/>
          <w:sz w:val="16"/>
          <w:szCs w:val="16"/>
          <w:lang w:val="en-GB"/>
        </w:rPr>
        <w:t>მარტოხელა</w:t>
      </w:r>
      <w:r w:rsidRPr="007C2156">
        <w:rPr>
          <w:sz w:val="16"/>
          <w:szCs w:val="16"/>
          <w:lang w:val="en-GB"/>
        </w:rPr>
        <w:t xml:space="preserve"> </w:t>
      </w:r>
      <w:r w:rsidRPr="007C2156">
        <w:rPr>
          <w:rFonts w:ascii="Sylfaen" w:hAnsi="Sylfaen" w:cs="Sylfaen"/>
          <w:sz w:val="16"/>
          <w:szCs w:val="16"/>
          <w:lang w:val="en-GB"/>
        </w:rPr>
        <w:t>ბენეფიციართა</w:t>
      </w:r>
      <w:r w:rsidRPr="007C2156">
        <w:rPr>
          <w:sz w:val="16"/>
          <w:szCs w:val="16"/>
          <w:lang w:val="en-GB"/>
        </w:rPr>
        <w:t xml:space="preserve"> (</w:t>
      </w:r>
      <w:r w:rsidRPr="007C2156">
        <w:rPr>
          <w:rFonts w:ascii="Sylfaen" w:hAnsi="Sylfaen" w:cs="Sylfaen"/>
          <w:sz w:val="16"/>
          <w:szCs w:val="16"/>
          <w:lang w:val="en-GB"/>
        </w:rPr>
        <w:t>კანონიერი</w:t>
      </w:r>
      <w:r w:rsidRPr="007C2156">
        <w:rPr>
          <w:sz w:val="16"/>
          <w:szCs w:val="16"/>
          <w:lang w:val="en-GB"/>
        </w:rPr>
        <w:t xml:space="preserve"> </w:t>
      </w:r>
      <w:r w:rsidRPr="007C2156">
        <w:rPr>
          <w:rFonts w:ascii="Sylfaen" w:hAnsi="Sylfaen" w:cs="Sylfaen"/>
          <w:sz w:val="16"/>
          <w:szCs w:val="16"/>
          <w:lang w:val="en-GB"/>
        </w:rPr>
        <w:t>მემკვიდრე</w:t>
      </w:r>
      <w:r w:rsidRPr="007C2156">
        <w:rPr>
          <w:sz w:val="16"/>
          <w:szCs w:val="16"/>
          <w:lang w:val="en-GB"/>
        </w:rPr>
        <w:t xml:space="preserve"> </w:t>
      </w:r>
      <w:r w:rsidRPr="007C2156">
        <w:rPr>
          <w:rFonts w:ascii="Sylfaen" w:hAnsi="Sylfaen" w:cs="Sylfaen"/>
          <w:sz w:val="16"/>
          <w:szCs w:val="16"/>
          <w:lang w:val="en-GB"/>
        </w:rPr>
        <w:t>არ</w:t>
      </w:r>
      <w:r w:rsidRPr="007C2156">
        <w:rPr>
          <w:sz w:val="16"/>
          <w:szCs w:val="16"/>
          <w:lang w:val="en-GB"/>
        </w:rPr>
        <w:t xml:space="preserve"> </w:t>
      </w:r>
      <w:r>
        <w:rPr>
          <w:rFonts w:ascii="Sylfaen" w:hAnsi="Sylfaen" w:cs="Sylfaen"/>
          <w:sz w:val="16"/>
          <w:szCs w:val="16"/>
          <w:lang w:val="en-GB"/>
        </w:rPr>
        <w:t>გააჩნია</w:t>
      </w:r>
      <w:r w:rsidR="009C0920">
        <w:rPr>
          <w:rFonts w:ascii="Sylfaen" w:hAnsi="Sylfaen" w:cs="Sylfaen"/>
          <w:sz w:val="16"/>
          <w:szCs w:val="16"/>
          <w:lang w:val="ka-GE"/>
        </w:rPr>
        <w:t>თ</w:t>
      </w:r>
      <w:r w:rsidRPr="007C2156">
        <w:rPr>
          <w:sz w:val="16"/>
          <w:szCs w:val="16"/>
          <w:lang w:val="en-GB"/>
        </w:rPr>
        <w:t xml:space="preserve">) </w:t>
      </w:r>
      <w:r w:rsidRPr="007C2156">
        <w:rPr>
          <w:sz w:val="16"/>
          <w:szCs w:val="16"/>
          <w:lang w:val="ka-GE"/>
        </w:rPr>
        <w:t xml:space="preserve">     </w:t>
      </w:r>
      <w:r w:rsidRPr="007C2156">
        <w:rPr>
          <w:rFonts w:ascii="Sylfaen" w:hAnsi="Sylfaen" w:cs="Sylfaen"/>
          <w:sz w:val="16"/>
          <w:szCs w:val="16"/>
          <w:lang w:val="en-GB"/>
        </w:rPr>
        <w:t>სარიტუალო</w:t>
      </w:r>
      <w:r w:rsidRPr="007C2156">
        <w:rPr>
          <w:sz w:val="16"/>
          <w:szCs w:val="16"/>
          <w:lang w:val="en-GB"/>
        </w:rPr>
        <w:t xml:space="preserve"> </w:t>
      </w:r>
      <w:r w:rsidRPr="007C2156">
        <w:rPr>
          <w:rFonts w:ascii="Sylfaen" w:hAnsi="Sylfaen" w:cs="Sylfaen"/>
          <w:sz w:val="16"/>
          <w:szCs w:val="16"/>
          <w:lang w:val="en-GB"/>
        </w:rPr>
        <w:t>მომსახურეობა</w:t>
      </w:r>
      <w:r w:rsidRPr="007C2156">
        <w:rPr>
          <w:sz w:val="16"/>
          <w:szCs w:val="16"/>
          <w:lang w:val="ka-GE"/>
        </w:rPr>
        <w:t>.</w:t>
      </w:r>
    </w:p>
    <w:tbl>
      <w:tblPr>
        <w:tblW w:w="0" w:type="auto"/>
        <w:tblInd w:w="-5" w:type="dxa"/>
        <w:tblLook w:val="04A0" w:firstRow="1" w:lastRow="0" w:firstColumn="1" w:lastColumn="0" w:noHBand="0" w:noVBand="1"/>
      </w:tblPr>
      <w:tblGrid>
        <w:gridCol w:w="346"/>
        <w:gridCol w:w="2551"/>
        <w:gridCol w:w="2204"/>
        <w:gridCol w:w="1963"/>
        <w:gridCol w:w="1724"/>
        <w:gridCol w:w="2187"/>
      </w:tblGrid>
      <w:tr w:rsidR="00EB2008" w:rsidRPr="00D009B5" w14:paraId="786B5E90" w14:textId="77777777" w:rsidTr="001B688F">
        <w:trPr>
          <w:trHeight w:val="305"/>
        </w:trPr>
        <w:tc>
          <w:tcPr>
            <w:tcW w:w="289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EAD87CD" w14:textId="77777777" w:rsidR="00EB2008" w:rsidRPr="00D009B5" w:rsidRDefault="00EB2008" w:rsidP="00617AB7">
            <w:pPr>
              <w:widowControl w:val="0"/>
              <w:autoSpaceDE w:val="0"/>
              <w:autoSpaceDN w:val="0"/>
              <w:adjustRightInd w:val="0"/>
              <w:spacing w:after="40"/>
              <w:ind w:left="480"/>
              <w:rPr>
                <w:rFonts w:ascii="Sylfaen" w:eastAsia="Times New Roman" w:hAnsi="Sylfaen" w:cs="Arial CYR"/>
                <w:b/>
                <w:bCs/>
                <w:color w:val="000000"/>
                <w:sz w:val="14"/>
                <w:szCs w:val="14"/>
              </w:rPr>
            </w:pPr>
            <w:r w:rsidRPr="00D009B5">
              <w:rPr>
                <w:rFonts w:ascii="Sylfaen" w:hAnsi="Sylfaen" w:cs="Sylfaen"/>
                <w:b/>
                <w:color w:val="385623"/>
                <w:sz w:val="14"/>
                <w:szCs w:val="14"/>
                <w:lang w:val="ka-GE"/>
              </w:rPr>
              <w:t>დაგეგემილი შუალედური შედეგი</w:t>
            </w:r>
          </w:p>
        </w:tc>
        <w:tc>
          <w:tcPr>
            <w:tcW w:w="4167" w:type="dxa"/>
            <w:gridSpan w:val="2"/>
            <w:tcBorders>
              <w:top w:val="single" w:sz="4" w:space="0" w:color="auto"/>
              <w:left w:val="nil"/>
              <w:bottom w:val="single" w:sz="4" w:space="0" w:color="auto"/>
              <w:right w:val="single" w:sz="4" w:space="0" w:color="000000"/>
            </w:tcBorders>
            <w:shd w:val="clear" w:color="auto" w:fill="auto"/>
            <w:vAlign w:val="center"/>
            <w:hideMark/>
          </w:tcPr>
          <w:p w14:paraId="023F7767" w14:textId="7F54B942" w:rsidR="00EB2008" w:rsidRPr="00D009B5" w:rsidRDefault="00EB2008" w:rsidP="00EB2008">
            <w:pPr>
              <w:autoSpaceDE w:val="0"/>
              <w:autoSpaceDN w:val="0"/>
              <w:adjustRightInd w:val="0"/>
              <w:spacing w:after="0"/>
              <w:jc w:val="both"/>
              <w:rPr>
                <w:rFonts w:ascii="Sylfaen" w:hAnsi="Sylfaen" w:cs="Sylfaen"/>
                <w:iCs/>
                <w:sz w:val="14"/>
                <w:szCs w:val="14"/>
                <w:lang w:val="ka-GE"/>
              </w:rPr>
            </w:pPr>
            <w:r w:rsidRPr="00D009B5">
              <w:rPr>
                <w:rFonts w:ascii="Sylfaen" w:hAnsi="Sylfaen" w:cs="Sylfaen"/>
                <w:iCs/>
                <w:sz w:val="14"/>
                <w:szCs w:val="14"/>
                <w:lang w:val="ka-GE"/>
              </w:rPr>
              <w:t xml:space="preserve">ფინანსური დახმარების მიმღებ ბენეფიციართა </w:t>
            </w:r>
            <w:r w:rsidR="009C0920">
              <w:rPr>
                <w:rFonts w:ascii="Sylfaen" w:hAnsi="Sylfaen" w:cs="Sylfaen"/>
                <w:iCs/>
                <w:sz w:val="14"/>
                <w:szCs w:val="14"/>
                <w:lang w:val="ka-GE"/>
              </w:rPr>
              <w:t>რაოდენობა</w:t>
            </w:r>
          </w:p>
        </w:tc>
        <w:tc>
          <w:tcPr>
            <w:tcW w:w="1724" w:type="dxa"/>
            <w:tcBorders>
              <w:top w:val="single" w:sz="4" w:space="0" w:color="auto"/>
              <w:left w:val="nil"/>
              <w:bottom w:val="single" w:sz="4" w:space="0" w:color="auto"/>
              <w:right w:val="single" w:sz="4" w:space="0" w:color="auto"/>
            </w:tcBorders>
            <w:shd w:val="clear" w:color="auto" w:fill="auto"/>
            <w:vAlign w:val="center"/>
            <w:hideMark/>
          </w:tcPr>
          <w:p w14:paraId="57D4592C" w14:textId="77777777" w:rsidR="00EB2008" w:rsidRPr="00D009B5" w:rsidRDefault="00EB2008" w:rsidP="00617AB7">
            <w:pPr>
              <w:widowControl w:val="0"/>
              <w:autoSpaceDE w:val="0"/>
              <w:autoSpaceDN w:val="0"/>
              <w:adjustRightInd w:val="0"/>
              <w:spacing w:after="40"/>
              <w:rPr>
                <w:rFonts w:ascii="Sylfaen" w:eastAsia="Times New Roman" w:hAnsi="Sylfaen" w:cs="Arial CYR"/>
                <w:b/>
                <w:bCs/>
                <w:color w:val="000000"/>
                <w:sz w:val="14"/>
                <w:szCs w:val="14"/>
              </w:rPr>
            </w:pPr>
            <w:r w:rsidRPr="00D009B5">
              <w:rPr>
                <w:rFonts w:ascii="Sylfaen" w:hAnsi="Sylfaen" w:cs="Sylfaen"/>
                <w:b/>
                <w:color w:val="385623"/>
                <w:sz w:val="14"/>
                <w:szCs w:val="14"/>
                <w:lang w:val="ka-GE"/>
              </w:rPr>
              <w:t>მიღწეული შედეგი</w:t>
            </w:r>
          </w:p>
        </w:tc>
        <w:tc>
          <w:tcPr>
            <w:tcW w:w="2187" w:type="dxa"/>
            <w:tcBorders>
              <w:top w:val="single" w:sz="4" w:space="0" w:color="auto"/>
              <w:left w:val="nil"/>
              <w:bottom w:val="single" w:sz="4" w:space="0" w:color="auto"/>
              <w:right w:val="single" w:sz="4" w:space="0" w:color="auto"/>
            </w:tcBorders>
            <w:shd w:val="clear" w:color="auto" w:fill="auto"/>
            <w:vAlign w:val="center"/>
            <w:hideMark/>
          </w:tcPr>
          <w:p w14:paraId="086DD404" w14:textId="7054265D" w:rsidR="00EB2008" w:rsidRPr="00D009B5" w:rsidRDefault="003C10CE" w:rsidP="00617AB7">
            <w:pPr>
              <w:spacing w:after="0" w:line="240" w:lineRule="auto"/>
              <w:jc w:val="center"/>
              <w:rPr>
                <w:rFonts w:ascii="Sylfaen" w:eastAsia="Times New Roman" w:hAnsi="Sylfaen" w:cs="Arial CYR"/>
                <w:color w:val="000000"/>
                <w:sz w:val="14"/>
                <w:szCs w:val="14"/>
                <w:lang w:val="ka-GE"/>
              </w:rPr>
            </w:pPr>
            <w:r w:rsidRPr="00D009B5">
              <w:rPr>
                <w:rFonts w:ascii="Sylfaen" w:eastAsia="Times New Roman" w:hAnsi="Sylfaen" w:cs="Arial CYR"/>
                <w:color w:val="000000"/>
                <w:sz w:val="14"/>
                <w:szCs w:val="14"/>
                <w:lang w:val="ka-GE"/>
              </w:rPr>
              <w:t>ფინანსური დახმარება</w:t>
            </w:r>
          </w:p>
        </w:tc>
      </w:tr>
      <w:tr w:rsidR="00EB2008" w:rsidRPr="00D009B5" w14:paraId="389A4029" w14:textId="77777777" w:rsidTr="001B688F">
        <w:trPr>
          <w:trHeight w:val="300"/>
        </w:trPr>
        <w:tc>
          <w:tcPr>
            <w:tcW w:w="510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A17B498" w14:textId="77777777" w:rsidR="00EB2008" w:rsidRPr="00D009B5"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D009B5">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87" w:type="dxa"/>
            <w:gridSpan w:val="2"/>
            <w:tcBorders>
              <w:top w:val="single" w:sz="4" w:space="0" w:color="auto"/>
              <w:left w:val="nil"/>
              <w:bottom w:val="single" w:sz="4" w:space="0" w:color="auto"/>
              <w:right w:val="single" w:sz="4" w:space="0" w:color="000000"/>
            </w:tcBorders>
            <w:shd w:val="clear" w:color="auto" w:fill="auto"/>
            <w:vAlign w:val="center"/>
            <w:hideMark/>
          </w:tcPr>
          <w:p w14:paraId="0A7815D8" w14:textId="77777777" w:rsidR="00EB2008" w:rsidRPr="00D009B5"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D009B5">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187" w:type="dxa"/>
            <w:vMerge w:val="restart"/>
            <w:tcBorders>
              <w:top w:val="nil"/>
              <w:left w:val="single" w:sz="4" w:space="0" w:color="auto"/>
              <w:bottom w:val="single" w:sz="4" w:space="0" w:color="000000"/>
              <w:right w:val="single" w:sz="4" w:space="0" w:color="auto"/>
            </w:tcBorders>
            <w:shd w:val="clear" w:color="auto" w:fill="auto"/>
            <w:vAlign w:val="center"/>
            <w:hideMark/>
          </w:tcPr>
          <w:p w14:paraId="3BEAC527" w14:textId="77777777" w:rsidR="00EB2008" w:rsidRPr="00D009B5"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D009B5">
              <w:rPr>
                <w:rFonts w:ascii="Sylfaen" w:eastAsia="Times New Roman" w:hAnsi="Sylfaen" w:cs="Arial CYR"/>
                <w:b/>
                <w:bCs/>
                <w:color w:val="385623" w:themeColor="accent6" w:themeShade="80"/>
                <w:sz w:val="14"/>
                <w:szCs w:val="14"/>
              </w:rPr>
              <w:t>განმარტება</w:t>
            </w:r>
          </w:p>
        </w:tc>
      </w:tr>
      <w:tr w:rsidR="00EB2008" w:rsidRPr="00D009B5" w14:paraId="47F19F7E" w14:textId="77777777" w:rsidTr="001B688F">
        <w:trPr>
          <w:trHeight w:val="42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9C3A51" w14:textId="77777777" w:rsidR="00EB2008" w:rsidRPr="00D009B5"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D009B5">
              <w:rPr>
                <w:rFonts w:ascii="Sylfaen" w:eastAsia="Times New Roman" w:hAnsi="Sylfaen" w:cs="Arial CYR"/>
                <w:b/>
                <w:bCs/>
                <w:color w:val="385623" w:themeColor="accent6" w:themeShade="80"/>
                <w:sz w:val="14"/>
                <w:szCs w:val="14"/>
              </w:rPr>
              <w:t>№</w:t>
            </w:r>
          </w:p>
        </w:tc>
        <w:tc>
          <w:tcPr>
            <w:tcW w:w="2551" w:type="dxa"/>
            <w:tcBorders>
              <w:top w:val="nil"/>
              <w:left w:val="nil"/>
              <w:bottom w:val="single" w:sz="4" w:space="0" w:color="auto"/>
              <w:right w:val="single" w:sz="4" w:space="0" w:color="auto"/>
            </w:tcBorders>
            <w:shd w:val="clear" w:color="auto" w:fill="auto"/>
            <w:vAlign w:val="center"/>
            <w:hideMark/>
          </w:tcPr>
          <w:p w14:paraId="5475EB99" w14:textId="77777777" w:rsidR="00EB2008" w:rsidRPr="00D009B5"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D009B5">
              <w:rPr>
                <w:rFonts w:ascii="Sylfaen" w:eastAsia="Times New Roman" w:hAnsi="Sylfaen" w:cs="Arial CYR"/>
                <w:b/>
                <w:bCs/>
                <w:color w:val="385623" w:themeColor="accent6" w:themeShade="80"/>
                <w:sz w:val="14"/>
                <w:szCs w:val="14"/>
              </w:rPr>
              <w:t>საბაზისო მაჩვენებელი</w:t>
            </w:r>
          </w:p>
        </w:tc>
        <w:tc>
          <w:tcPr>
            <w:tcW w:w="2204" w:type="dxa"/>
            <w:tcBorders>
              <w:top w:val="nil"/>
              <w:left w:val="nil"/>
              <w:bottom w:val="single" w:sz="4" w:space="0" w:color="auto"/>
              <w:right w:val="single" w:sz="4" w:space="0" w:color="auto"/>
            </w:tcBorders>
            <w:shd w:val="clear" w:color="auto" w:fill="auto"/>
            <w:vAlign w:val="center"/>
            <w:hideMark/>
          </w:tcPr>
          <w:p w14:paraId="4ADC32EF" w14:textId="77777777" w:rsidR="00EB2008" w:rsidRPr="00D009B5"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D009B5">
              <w:rPr>
                <w:rFonts w:ascii="Sylfaen" w:eastAsia="Times New Roman" w:hAnsi="Sylfaen" w:cs="Arial CYR"/>
                <w:b/>
                <w:bCs/>
                <w:color w:val="385623" w:themeColor="accent6" w:themeShade="80"/>
                <w:sz w:val="14"/>
                <w:szCs w:val="14"/>
              </w:rPr>
              <w:t>დაგეგმილი მაჩვენებელი</w:t>
            </w:r>
          </w:p>
        </w:tc>
        <w:tc>
          <w:tcPr>
            <w:tcW w:w="1963" w:type="dxa"/>
            <w:tcBorders>
              <w:top w:val="nil"/>
              <w:left w:val="nil"/>
              <w:bottom w:val="single" w:sz="4" w:space="0" w:color="auto"/>
              <w:right w:val="single" w:sz="4" w:space="0" w:color="auto"/>
            </w:tcBorders>
            <w:shd w:val="clear" w:color="auto" w:fill="auto"/>
            <w:vAlign w:val="center"/>
            <w:hideMark/>
          </w:tcPr>
          <w:p w14:paraId="7C9AD94E" w14:textId="77777777" w:rsidR="00EB2008" w:rsidRPr="00D009B5"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D009B5">
              <w:rPr>
                <w:rFonts w:ascii="Sylfaen" w:eastAsia="Times New Roman" w:hAnsi="Sylfaen" w:cs="Arial CYR"/>
                <w:b/>
                <w:bCs/>
                <w:color w:val="385623" w:themeColor="accent6" w:themeShade="80"/>
                <w:sz w:val="14"/>
                <w:szCs w:val="14"/>
              </w:rPr>
              <w:t>მიღწეული მაჩვენებელი</w:t>
            </w:r>
          </w:p>
        </w:tc>
        <w:tc>
          <w:tcPr>
            <w:tcW w:w="1724" w:type="dxa"/>
            <w:tcBorders>
              <w:top w:val="nil"/>
              <w:left w:val="nil"/>
              <w:bottom w:val="single" w:sz="4" w:space="0" w:color="auto"/>
              <w:right w:val="single" w:sz="4" w:space="0" w:color="auto"/>
            </w:tcBorders>
            <w:shd w:val="clear" w:color="auto" w:fill="auto"/>
            <w:vAlign w:val="center"/>
            <w:hideMark/>
          </w:tcPr>
          <w:p w14:paraId="5B8F8769" w14:textId="77777777" w:rsidR="00EB2008" w:rsidRPr="00D009B5"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D009B5">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187" w:type="dxa"/>
            <w:vMerge/>
            <w:tcBorders>
              <w:top w:val="nil"/>
              <w:left w:val="single" w:sz="4" w:space="0" w:color="auto"/>
              <w:bottom w:val="single" w:sz="4" w:space="0" w:color="000000"/>
              <w:right w:val="single" w:sz="4" w:space="0" w:color="auto"/>
            </w:tcBorders>
            <w:vAlign w:val="center"/>
            <w:hideMark/>
          </w:tcPr>
          <w:p w14:paraId="2C4AAD93" w14:textId="77777777" w:rsidR="00EB2008" w:rsidRPr="00D009B5" w:rsidRDefault="00EB2008" w:rsidP="00617AB7">
            <w:pPr>
              <w:spacing w:after="0" w:line="240" w:lineRule="auto"/>
              <w:rPr>
                <w:rFonts w:ascii="Sylfaen" w:eastAsia="Times New Roman" w:hAnsi="Sylfaen" w:cs="Arial CYR"/>
                <w:b/>
                <w:bCs/>
                <w:color w:val="385623" w:themeColor="accent6" w:themeShade="80"/>
                <w:sz w:val="16"/>
                <w:szCs w:val="16"/>
              </w:rPr>
            </w:pPr>
          </w:p>
        </w:tc>
      </w:tr>
      <w:tr w:rsidR="00EB2008" w:rsidRPr="00D009B5" w14:paraId="396170F2" w14:textId="77777777" w:rsidTr="001B688F">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1B807C5E" w14:textId="77777777" w:rsidR="00EB2008" w:rsidRPr="00D009B5" w:rsidRDefault="00EB2008" w:rsidP="00EB2008">
            <w:pPr>
              <w:spacing w:after="0" w:line="240" w:lineRule="auto"/>
              <w:jc w:val="center"/>
              <w:rPr>
                <w:rFonts w:ascii="Sylfaen" w:hAnsi="Sylfaen" w:cs="Calibri"/>
                <w:sz w:val="14"/>
                <w:szCs w:val="14"/>
                <w:lang w:val="ka-GE"/>
              </w:rPr>
            </w:pPr>
            <w:r w:rsidRPr="00D009B5">
              <w:rPr>
                <w:rFonts w:ascii="Sylfaen" w:hAnsi="Sylfaen" w:cs="Calibri"/>
                <w:sz w:val="14"/>
                <w:szCs w:val="14"/>
                <w:lang w:val="ka-GE"/>
              </w:rPr>
              <w:t>1</w:t>
            </w:r>
          </w:p>
        </w:tc>
        <w:tc>
          <w:tcPr>
            <w:tcW w:w="2551" w:type="dxa"/>
            <w:tcBorders>
              <w:top w:val="nil"/>
              <w:left w:val="nil"/>
              <w:bottom w:val="single" w:sz="4" w:space="0" w:color="auto"/>
              <w:right w:val="single" w:sz="4" w:space="0" w:color="auto"/>
            </w:tcBorders>
            <w:shd w:val="clear" w:color="auto" w:fill="auto"/>
            <w:vAlign w:val="center"/>
          </w:tcPr>
          <w:p w14:paraId="2B2FE297" w14:textId="058CCA3A" w:rsidR="00EB2008" w:rsidRPr="00D009B5" w:rsidRDefault="001B688F" w:rsidP="00EB2008">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7</w:t>
            </w:r>
            <w:r w:rsidR="00EB2008" w:rsidRPr="00D009B5">
              <w:rPr>
                <w:rFonts w:ascii="Sylfaen" w:hAnsi="Sylfaen" w:cs="Calibri"/>
                <w:color w:val="000000"/>
                <w:sz w:val="14"/>
                <w:szCs w:val="14"/>
              </w:rPr>
              <w:t xml:space="preserve"> ბენეფიციარი</w:t>
            </w:r>
          </w:p>
        </w:tc>
        <w:tc>
          <w:tcPr>
            <w:tcW w:w="2204" w:type="dxa"/>
            <w:tcBorders>
              <w:top w:val="nil"/>
              <w:left w:val="nil"/>
              <w:bottom w:val="single" w:sz="4" w:space="0" w:color="auto"/>
              <w:right w:val="single" w:sz="4" w:space="0" w:color="auto"/>
            </w:tcBorders>
            <w:shd w:val="clear" w:color="auto" w:fill="auto"/>
            <w:vAlign w:val="center"/>
          </w:tcPr>
          <w:p w14:paraId="6714766C" w14:textId="1EFBF699" w:rsidR="00EB2008" w:rsidRPr="00D009B5" w:rsidRDefault="001B688F" w:rsidP="00EB2008">
            <w:pPr>
              <w:spacing w:after="0" w:line="240" w:lineRule="auto"/>
              <w:jc w:val="center"/>
              <w:rPr>
                <w:rFonts w:ascii="Sylfaen" w:eastAsia="Times New Roman" w:hAnsi="Sylfaen" w:cs="Arial CYR"/>
                <w:b/>
                <w:bCs/>
                <w:color w:val="FF0000"/>
                <w:sz w:val="14"/>
                <w:szCs w:val="14"/>
              </w:rPr>
            </w:pPr>
            <w:r>
              <w:rPr>
                <w:rFonts w:ascii="Sylfaen" w:hAnsi="Sylfaen" w:cs="Calibri"/>
                <w:color w:val="000000"/>
                <w:sz w:val="14"/>
                <w:szCs w:val="14"/>
                <w:lang w:val="ka-GE"/>
              </w:rPr>
              <w:t>7</w:t>
            </w:r>
            <w:r w:rsidR="00EB2008" w:rsidRPr="00D009B5">
              <w:rPr>
                <w:rFonts w:ascii="Sylfaen" w:hAnsi="Sylfaen" w:cs="Calibri"/>
                <w:color w:val="000000"/>
                <w:sz w:val="14"/>
                <w:szCs w:val="14"/>
              </w:rPr>
              <w:t xml:space="preserve"> ბენეფიციარი</w:t>
            </w:r>
          </w:p>
        </w:tc>
        <w:tc>
          <w:tcPr>
            <w:tcW w:w="1963" w:type="dxa"/>
            <w:tcBorders>
              <w:top w:val="nil"/>
              <w:left w:val="nil"/>
              <w:bottom w:val="single" w:sz="4" w:space="0" w:color="auto"/>
              <w:right w:val="single" w:sz="4" w:space="0" w:color="auto"/>
            </w:tcBorders>
            <w:shd w:val="clear" w:color="auto" w:fill="auto"/>
            <w:vAlign w:val="center"/>
          </w:tcPr>
          <w:p w14:paraId="170FF696" w14:textId="25108056" w:rsidR="00EB2008" w:rsidRPr="00D009B5" w:rsidRDefault="001B688F" w:rsidP="00DC42E0">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7</w:t>
            </w:r>
            <w:r w:rsidR="006D091C" w:rsidRPr="00D009B5">
              <w:rPr>
                <w:rFonts w:ascii="Sylfaen" w:eastAsia="Times New Roman" w:hAnsi="Sylfaen" w:cs="Arial CYR"/>
                <w:bCs/>
                <w:sz w:val="14"/>
                <w:szCs w:val="14"/>
                <w:lang w:val="ka-GE"/>
              </w:rPr>
              <w:t xml:space="preserve"> ბენეფიციარი</w:t>
            </w:r>
          </w:p>
        </w:tc>
        <w:tc>
          <w:tcPr>
            <w:tcW w:w="1724" w:type="dxa"/>
            <w:tcBorders>
              <w:top w:val="nil"/>
              <w:left w:val="nil"/>
              <w:bottom w:val="single" w:sz="4" w:space="0" w:color="auto"/>
              <w:right w:val="single" w:sz="4" w:space="0" w:color="auto"/>
            </w:tcBorders>
            <w:shd w:val="clear" w:color="auto" w:fill="auto"/>
            <w:vAlign w:val="center"/>
          </w:tcPr>
          <w:p w14:paraId="5A739ACD" w14:textId="47025F92" w:rsidR="00EB2008" w:rsidRPr="00D009B5" w:rsidRDefault="00DC42E0" w:rsidP="00EB2008">
            <w:pPr>
              <w:spacing w:after="0" w:line="240" w:lineRule="auto"/>
              <w:jc w:val="center"/>
              <w:rPr>
                <w:rFonts w:ascii="Sylfaen" w:eastAsia="Times New Roman" w:hAnsi="Sylfaen" w:cs="Arial CYR"/>
                <w:bCs/>
                <w:sz w:val="14"/>
                <w:szCs w:val="14"/>
                <w:lang w:val="ka-GE"/>
              </w:rPr>
            </w:pPr>
            <w:r w:rsidRPr="00D009B5">
              <w:rPr>
                <w:rFonts w:ascii="Sylfaen" w:eastAsia="Times New Roman" w:hAnsi="Sylfaen" w:cs="Arial CYR"/>
                <w:bCs/>
                <w:sz w:val="14"/>
                <w:szCs w:val="14"/>
                <w:lang w:val="ka-GE"/>
              </w:rPr>
              <w:t>0</w:t>
            </w:r>
            <w:r w:rsidR="006D091C" w:rsidRPr="00D009B5">
              <w:rPr>
                <w:rFonts w:ascii="Sylfaen" w:eastAsia="Times New Roman" w:hAnsi="Sylfaen" w:cs="Arial CYR"/>
                <w:bCs/>
                <w:sz w:val="14"/>
                <w:szCs w:val="14"/>
                <w:lang w:val="ka-GE"/>
              </w:rPr>
              <w:t>%</w:t>
            </w:r>
          </w:p>
        </w:tc>
        <w:tc>
          <w:tcPr>
            <w:tcW w:w="2187" w:type="dxa"/>
            <w:tcBorders>
              <w:top w:val="nil"/>
              <w:left w:val="single" w:sz="4" w:space="0" w:color="auto"/>
              <w:bottom w:val="single" w:sz="4" w:space="0" w:color="000000"/>
              <w:right w:val="single" w:sz="4" w:space="0" w:color="auto"/>
            </w:tcBorders>
            <w:vAlign w:val="center"/>
          </w:tcPr>
          <w:p w14:paraId="2006A129" w14:textId="77777777" w:rsidR="00EB2008" w:rsidRPr="00D009B5" w:rsidRDefault="00EB2008" w:rsidP="00EB2008">
            <w:pPr>
              <w:spacing w:after="0" w:line="240" w:lineRule="auto"/>
              <w:rPr>
                <w:rFonts w:ascii="Sylfaen" w:eastAsia="Times New Roman" w:hAnsi="Sylfaen" w:cs="Arial CYR"/>
                <w:b/>
                <w:bCs/>
                <w:color w:val="385623" w:themeColor="accent6" w:themeShade="80"/>
                <w:sz w:val="16"/>
                <w:szCs w:val="16"/>
              </w:rPr>
            </w:pPr>
          </w:p>
        </w:tc>
      </w:tr>
    </w:tbl>
    <w:p w14:paraId="44A59336" w14:textId="08367F30" w:rsidR="005F05FC" w:rsidRPr="000B2CA1" w:rsidRDefault="005F05FC" w:rsidP="006E02BD">
      <w:pPr>
        <w:widowControl w:val="0"/>
        <w:autoSpaceDE w:val="0"/>
        <w:autoSpaceDN w:val="0"/>
        <w:adjustRightInd w:val="0"/>
        <w:spacing w:after="40"/>
        <w:rPr>
          <w:highlight w:val="yellow"/>
        </w:rPr>
      </w:pPr>
    </w:p>
    <w:p w14:paraId="1F0D4BDF" w14:textId="1F7D2BC0" w:rsidR="005F05FC" w:rsidRPr="005D5DDB" w:rsidRDefault="005B0046" w:rsidP="005F05FC">
      <w:pPr>
        <w:widowControl w:val="0"/>
        <w:autoSpaceDE w:val="0"/>
        <w:autoSpaceDN w:val="0"/>
        <w:adjustRightInd w:val="0"/>
        <w:spacing w:after="40"/>
        <w:ind w:left="480"/>
        <w:rPr>
          <w:rFonts w:ascii="Sylfaen" w:hAnsi="Sylfaen" w:cs="Sylfaen"/>
          <w:bCs/>
          <w:iCs/>
          <w:color w:val="385623"/>
          <w:sz w:val="16"/>
          <w:szCs w:val="16"/>
          <w:lang w:val="ka-GE"/>
        </w:rPr>
      </w:pPr>
      <w:r w:rsidRPr="005D5DDB">
        <w:rPr>
          <w:rFonts w:ascii="Sylfaen" w:hAnsi="Sylfaen" w:cs="Sylfaen"/>
          <w:b/>
          <w:bCs/>
          <w:iCs/>
          <w:color w:val="385623"/>
          <w:sz w:val="16"/>
          <w:szCs w:val="16"/>
          <w:lang w:val="ka-GE"/>
        </w:rPr>
        <w:t>5.</w:t>
      </w:r>
      <w:r w:rsidR="00F077EE">
        <w:rPr>
          <w:rFonts w:ascii="Sylfaen" w:hAnsi="Sylfaen" w:cs="Sylfaen"/>
          <w:b/>
          <w:bCs/>
          <w:iCs/>
          <w:color w:val="385623"/>
          <w:sz w:val="16"/>
          <w:szCs w:val="16"/>
        </w:rPr>
        <w:t>4</w:t>
      </w:r>
      <w:r w:rsidR="005F05FC" w:rsidRPr="005D5DDB">
        <w:rPr>
          <w:rFonts w:ascii="Sylfaen" w:hAnsi="Sylfaen" w:cs="Sylfaen"/>
          <w:b/>
          <w:bCs/>
          <w:iCs/>
          <w:color w:val="385623"/>
          <w:sz w:val="16"/>
          <w:szCs w:val="16"/>
        </w:rPr>
        <w:t xml:space="preserve">.  </w:t>
      </w:r>
      <w:r w:rsidR="005F05FC" w:rsidRPr="005D5DDB">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5F05FC" w:rsidRPr="005D5DDB">
        <w:rPr>
          <w:rFonts w:ascii="Sylfaen" w:hAnsi="Sylfaen"/>
          <w:b/>
          <w:bCs/>
          <w:sz w:val="16"/>
          <w:szCs w:val="16"/>
          <w:lang w:val="ka-GE"/>
        </w:rPr>
        <w:t xml:space="preserve"> </w:t>
      </w:r>
      <w:r w:rsidR="00E86566" w:rsidRPr="005D5DDB">
        <w:rPr>
          <w:rFonts w:ascii="Sylfaen" w:hAnsi="Sylfaen" w:cs="Calibri"/>
          <w:b/>
          <w:bCs/>
          <w:sz w:val="16"/>
          <w:szCs w:val="16"/>
        </w:rPr>
        <w:t>ომის ვეტერანთა სოციალური უზრუნველყოფის ხარჯები (კომპენსაციები)</w:t>
      </w:r>
      <w:r w:rsidR="00E86566" w:rsidRPr="005D5DDB">
        <w:rPr>
          <w:rFonts w:ascii="Sylfaen" w:hAnsi="Sylfaen" w:cs="Sylfaen"/>
          <w:b/>
          <w:bCs/>
          <w:iCs/>
          <w:sz w:val="16"/>
          <w:szCs w:val="16"/>
          <w:lang w:val="ka-GE"/>
        </w:rPr>
        <w:t xml:space="preserve"> </w:t>
      </w:r>
      <w:r w:rsidR="005F05FC" w:rsidRPr="005D5DDB">
        <w:rPr>
          <w:rFonts w:ascii="Sylfaen" w:hAnsi="Sylfaen" w:cs="Sylfaen"/>
          <w:b/>
          <w:bCs/>
          <w:iCs/>
          <w:sz w:val="16"/>
          <w:szCs w:val="16"/>
          <w:lang w:val="ka-GE"/>
        </w:rPr>
        <w:t>(</w:t>
      </w:r>
      <w:r w:rsidR="005F05FC" w:rsidRPr="005D5DDB">
        <w:rPr>
          <w:rFonts w:ascii="Sylfaen" w:hAnsi="Sylfaen" w:cs="Sylfaen"/>
          <w:b/>
          <w:bCs/>
          <w:iCs/>
          <w:color w:val="385623"/>
          <w:sz w:val="16"/>
          <w:szCs w:val="16"/>
          <w:lang w:val="ka-GE"/>
        </w:rPr>
        <w:t>პროგრამული კოდი</w:t>
      </w:r>
      <w:r w:rsidR="00A34069" w:rsidRPr="005D5DDB">
        <w:rPr>
          <w:rFonts w:ascii="Sylfaen" w:hAnsi="Sylfaen"/>
          <w:b/>
          <w:bCs/>
          <w:sz w:val="16"/>
          <w:szCs w:val="16"/>
          <w:lang w:val="ka-GE"/>
        </w:rPr>
        <w:t xml:space="preserve"> 06 04</w:t>
      </w:r>
      <w:r w:rsidR="00A34069" w:rsidRPr="005D5DDB">
        <w:rPr>
          <w:rFonts w:ascii="Sylfaen" w:hAnsi="Sylfaen"/>
          <w:b/>
          <w:bCs/>
          <w:sz w:val="16"/>
          <w:szCs w:val="16"/>
        </w:rPr>
        <w:t xml:space="preserve"> 03</w:t>
      </w:r>
      <w:r w:rsidR="005F05FC" w:rsidRPr="005D5DDB">
        <w:rPr>
          <w:rFonts w:ascii="Sylfaen" w:hAnsi="Sylfaen"/>
          <w:b/>
          <w:bCs/>
          <w:sz w:val="16"/>
          <w:szCs w:val="16"/>
          <w:lang w:val="ka-GE"/>
        </w:rPr>
        <w:t>)</w:t>
      </w:r>
    </w:p>
    <w:p w14:paraId="413A749B" w14:textId="77777777" w:rsidR="00A34069" w:rsidRPr="005D5DDB" w:rsidRDefault="005F05FC" w:rsidP="00A34069">
      <w:pPr>
        <w:widowControl w:val="0"/>
        <w:autoSpaceDE w:val="0"/>
        <w:autoSpaceDN w:val="0"/>
        <w:adjustRightInd w:val="0"/>
        <w:spacing w:after="40"/>
        <w:ind w:firstLine="540"/>
        <w:rPr>
          <w:rFonts w:ascii="Sylfaen" w:hAnsi="Sylfaen"/>
          <w:b/>
          <w:bCs/>
          <w:sz w:val="16"/>
          <w:szCs w:val="16"/>
          <w:lang w:val="ka-GE"/>
        </w:rPr>
      </w:pPr>
      <w:r w:rsidRPr="005D5DDB">
        <w:rPr>
          <w:rFonts w:ascii="Sylfaen" w:hAnsi="Sylfaen" w:cs="Sylfaen"/>
          <w:b/>
          <w:bCs/>
          <w:iCs/>
          <w:color w:val="385623"/>
          <w:sz w:val="16"/>
          <w:szCs w:val="16"/>
          <w:lang w:val="ka-GE"/>
        </w:rPr>
        <w:t xml:space="preserve">ქვეპროგრამის განმახორციელებელი: </w:t>
      </w:r>
      <w:r w:rsidR="00A34069" w:rsidRPr="005D5DDB">
        <w:rPr>
          <w:rFonts w:ascii="Sylfaen" w:hAnsi="Sylfaen"/>
          <w:b/>
          <w:bCs/>
          <w:sz w:val="16"/>
          <w:szCs w:val="16"/>
          <w:lang w:val="ka-GE"/>
        </w:rPr>
        <w:t xml:space="preserve">ლენტეხის მუნიციპალიტეტის მერიის </w:t>
      </w:r>
      <w:r w:rsidR="00A34069" w:rsidRPr="005D5DDB">
        <w:rPr>
          <w:rFonts w:ascii="Sylfaen" w:hAnsi="Sylfaen" w:cs="Calibri"/>
          <w:b/>
          <w:bCs/>
          <w:color w:val="000000"/>
          <w:sz w:val="16"/>
          <w:szCs w:val="16"/>
        </w:rPr>
        <w:t>სოცი</w:t>
      </w:r>
      <w:r w:rsidR="00A34069" w:rsidRPr="005D5DDB">
        <w:rPr>
          <w:rFonts w:ascii="Sylfaen" w:hAnsi="Sylfaen" w:cs="Calibri"/>
          <w:b/>
          <w:bCs/>
          <w:color w:val="000000"/>
          <w:sz w:val="16"/>
          <w:szCs w:val="16"/>
          <w:lang w:val="ka-GE"/>
        </w:rPr>
        <w:t>ა</w:t>
      </w:r>
      <w:r w:rsidR="00A34069" w:rsidRPr="005D5DDB">
        <w:rPr>
          <w:rFonts w:ascii="Sylfaen" w:hAnsi="Sylfaen" w:cs="Calibri"/>
          <w:b/>
          <w:bCs/>
          <w:color w:val="000000"/>
          <w:sz w:val="16"/>
          <w:szCs w:val="16"/>
        </w:rPr>
        <w:t>ლური და ჯანდაცვის სამსახური</w:t>
      </w:r>
    </w:p>
    <w:p w14:paraId="3C7DFDAD" w14:textId="0A8F9691" w:rsidR="00A34069" w:rsidRPr="005D5DDB" w:rsidRDefault="005F05FC" w:rsidP="00A34069">
      <w:pPr>
        <w:widowControl w:val="0"/>
        <w:autoSpaceDE w:val="0"/>
        <w:autoSpaceDN w:val="0"/>
        <w:adjustRightInd w:val="0"/>
        <w:spacing w:after="40"/>
        <w:ind w:firstLine="540"/>
        <w:rPr>
          <w:rFonts w:ascii="Sylfaen" w:hAnsi="Sylfaen" w:cs="Sylfaen"/>
          <w:iCs/>
          <w:sz w:val="16"/>
          <w:szCs w:val="16"/>
          <w:lang w:val="ka-GE"/>
        </w:rPr>
      </w:pPr>
      <w:r w:rsidRPr="005D5DDB">
        <w:rPr>
          <w:rFonts w:ascii="Sylfaen" w:hAnsi="Sylfaen" w:cs="Sylfaen"/>
          <w:b/>
          <w:bCs/>
          <w:iCs/>
          <w:color w:val="385623"/>
          <w:sz w:val="16"/>
          <w:szCs w:val="16"/>
          <w:lang w:val="ka-GE"/>
        </w:rPr>
        <w:t>ქვეპროგრამის აღწერა და მიზანი</w:t>
      </w:r>
      <w:r w:rsidRPr="005D5DDB">
        <w:rPr>
          <w:rFonts w:ascii="Sylfaen" w:hAnsi="Sylfaen" w:cs="Sylfaen"/>
          <w:b/>
          <w:color w:val="385623"/>
          <w:sz w:val="16"/>
          <w:szCs w:val="16"/>
          <w:lang w:val="ka-GE"/>
        </w:rPr>
        <w:t xml:space="preserve">: </w:t>
      </w:r>
      <w:r w:rsidR="005D5DDB" w:rsidRPr="005D5DDB">
        <w:rPr>
          <w:rFonts w:ascii="Sylfaen" w:hAnsi="Sylfaen"/>
          <w:sz w:val="16"/>
          <w:szCs w:val="16"/>
          <w:lang w:val="ka-GE"/>
        </w:rPr>
        <w:t xml:space="preserve"> საქართველოს თავისუფლებისა და ტერიტორიული მთლიანობისთვის ბრძოლაში დაღუპულთა ოჯახებისა და სამსახურეობრივი მოვალეობის შესრულების დროს დაღუპული პოლიციელების ოჯახების სოციალური დახმარება. თანხის მაქსიმალური ოდენობა შეადგენს </w:t>
      </w:r>
      <w:r w:rsidR="005D5DDB" w:rsidRPr="005D5DDB">
        <w:rPr>
          <w:rFonts w:ascii="Sylfaen" w:hAnsi="Sylfaen"/>
          <w:sz w:val="16"/>
          <w:szCs w:val="16"/>
        </w:rPr>
        <w:t>4</w:t>
      </w:r>
      <w:r w:rsidR="005D5DDB" w:rsidRPr="005D5DDB">
        <w:rPr>
          <w:rFonts w:ascii="Sylfaen" w:hAnsi="Sylfaen"/>
          <w:sz w:val="16"/>
          <w:szCs w:val="16"/>
          <w:lang w:val="ka-GE"/>
        </w:rPr>
        <w:t>00  ლარს.</w:t>
      </w:r>
    </w:p>
    <w:p w14:paraId="4063433A" w14:textId="4A87BAE9" w:rsidR="005F05FC" w:rsidRPr="005D5DDB" w:rsidRDefault="005F05FC" w:rsidP="00A34069">
      <w:pPr>
        <w:widowControl w:val="0"/>
        <w:autoSpaceDE w:val="0"/>
        <w:autoSpaceDN w:val="0"/>
        <w:adjustRightInd w:val="0"/>
        <w:spacing w:after="40"/>
        <w:ind w:firstLine="540"/>
        <w:rPr>
          <w:rFonts w:ascii="Sylfaen" w:hAnsi="Sylfaen" w:cs="Sylfaen"/>
          <w:iCs/>
          <w:sz w:val="16"/>
          <w:szCs w:val="16"/>
          <w:lang w:val="ka-GE"/>
        </w:rPr>
      </w:pPr>
      <w:r w:rsidRPr="005D5DDB">
        <w:rPr>
          <w:rFonts w:ascii="Sylfaen" w:hAnsi="Sylfaen" w:cs="Sylfaen"/>
          <w:iCs/>
          <w:sz w:val="16"/>
          <w:szCs w:val="16"/>
          <w:lang w:val="ka-GE"/>
        </w:rPr>
        <w:t xml:space="preserve"> </w:t>
      </w:r>
      <w:r w:rsidRPr="005D5DDB">
        <w:rPr>
          <w:rFonts w:ascii="Sylfaen" w:hAnsi="Sylfaen" w:cs="Sylfaen"/>
          <w:b/>
          <w:iCs/>
          <w:sz w:val="16"/>
          <w:szCs w:val="16"/>
          <w:lang w:val="ka-GE"/>
        </w:rPr>
        <w:t>ქვეპროგრამის მიზანია:</w:t>
      </w:r>
      <w:r w:rsidRPr="005D5DDB">
        <w:rPr>
          <w:rFonts w:ascii="Sylfaen" w:hAnsi="Sylfaen" w:cs="Sylfaen"/>
          <w:iCs/>
          <w:sz w:val="16"/>
          <w:szCs w:val="16"/>
          <w:lang w:val="ka-GE"/>
        </w:rPr>
        <w:t xml:space="preserve"> გრდაცვლილი ომის ვეტერანთა    დახმარება.</w:t>
      </w:r>
    </w:p>
    <w:tbl>
      <w:tblPr>
        <w:tblW w:w="0" w:type="auto"/>
        <w:tblInd w:w="-5" w:type="dxa"/>
        <w:tblLook w:val="04A0" w:firstRow="1" w:lastRow="0" w:firstColumn="1" w:lastColumn="0" w:noHBand="0" w:noVBand="1"/>
      </w:tblPr>
      <w:tblGrid>
        <w:gridCol w:w="346"/>
        <w:gridCol w:w="2553"/>
        <w:gridCol w:w="2766"/>
        <w:gridCol w:w="2261"/>
        <w:gridCol w:w="1826"/>
        <w:gridCol w:w="1223"/>
      </w:tblGrid>
      <w:tr w:rsidR="00EB2008" w:rsidRPr="005D5DDB" w14:paraId="6D5197F7" w14:textId="77777777" w:rsidTr="00273AA1">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5392DD8" w14:textId="77777777" w:rsidR="00EB2008" w:rsidRPr="005D5DDB" w:rsidRDefault="00EB2008" w:rsidP="00617AB7">
            <w:pPr>
              <w:widowControl w:val="0"/>
              <w:autoSpaceDE w:val="0"/>
              <w:autoSpaceDN w:val="0"/>
              <w:adjustRightInd w:val="0"/>
              <w:spacing w:after="40"/>
              <w:ind w:left="480"/>
              <w:rPr>
                <w:rFonts w:ascii="Sylfaen" w:eastAsia="Times New Roman" w:hAnsi="Sylfaen" w:cs="Arial CYR"/>
                <w:b/>
                <w:bCs/>
                <w:color w:val="000000"/>
                <w:sz w:val="14"/>
                <w:szCs w:val="14"/>
              </w:rPr>
            </w:pPr>
            <w:r w:rsidRPr="005D5DDB">
              <w:rPr>
                <w:rFonts w:ascii="Sylfaen" w:hAnsi="Sylfaen" w:cs="Sylfaen"/>
                <w:b/>
                <w:color w:val="385623"/>
                <w:sz w:val="14"/>
                <w:szCs w:val="14"/>
                <w:lang w:val="ka-GE"/>
              </w:rPr>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shd w:val="clear" w:color="auto" w:fill="auto"/>
            <w:vAlign w:val="center"/>
            <w:hideMark/>
          </w:tcPr>
          <w:p w14:paraId="0DA0A23F" w14:textId="2B7965FF" w:rsidR="00EB2008" w:rsidRPr="005D5DDB" w:rsidRDefault="00EB2008" w:rsidP="00617AB7">
            <w:pPr>
              <w:widowControl w:val="0"/>
              <w:autoSpaceDE w:val="0"/>
              <w:autoSpaceDN w:val="0"/>
              <w:adjustRightInd w:val="0"/>
              <w:spacing w:after="40"/>
              <w:jc w:val="both"/>
              <w:rPr>
                <w:rFonts w:ascii="Sylfaen" w:hAnsi="Sylfaen" w:cs="Sylfaen"/>
                <w:iCs/>
                <w:sz w:val="14"/>
                <w:szCs w:val="14"/>
                <w:lang w:val="ka-GE"/>
              </w:rPr>
            </w:pPr>
            <w:r w:rsidRPr="005D5DDB">
              <w:rPr>
                <w:rFonts w:ascii="Sylfaen" w:hAnsi="Sylfaen" w:cs="Sylfaen"/>
                <w:iCs/>
                <w:sz w:val="14"/>
                <w:szCs w:val="14"/>
                <w:lang w:val="ka-GE"/>
              </w:rPr>
              <w:t>გარდაცვლილი ომის ვეტერანის ოჯახისათვის ფინანსური დახმარება</w:t>
            </w:r>
          </w:p>
        </w:tc>
        <w:tc>
          <w:tcPr>
            <w:tcW w:w="1914" w:type="dxa"/>
            <w:tcBorders>
              <w:top w:val="single" w:sz="4" w:space="0" w:color="auto"/>
              <w:left w:val="nil"/>
              <w:bottom w:val="single" w:sz="4" w:space="0" w:color="auto"/>
              <w:right w:val="single" w:sz="4" w:space="0" w:color="auto"/>
            </w:tcBorders>
            <w:shd w:val="clear" w:color="auto" w:fill="auto"/>
            <w:vAlign w:val="center"/>
            <w:hideMark/>
          </w:tcPr>
          <w:p w14:paraId="667CF824" w14:textId="77777777" w:rsidR="00EB2008" w:rsidRPr="005D5DDB" w:rsidRDefault="00EB2008" w:rsidP="00617AB7">
            <w:pPr>
              <w:widowControl w:val="0"/>
              <w:autoSpaceDE w:val="0"/>
              <w:autoSpaceDN w:val="0"/>
              <w:adjustRightInd w:val="0"/>
              <w:spacing w:after="40"/>
              <w:rPr>
                <w:rFonts w:ascii="Sylfaen" w:eastAsia="Times New Roman" w:hAnsi="Sylfaen" w:cs="Arial CYR"/>
                <w:b/>
                <w:bCs/>
                <w:color w:val="000000"/>
                <w:sz w:val="14"/>
                <w:szCs w:val="14"/>
              </w:rPr>
            </w:pPr>
            <w:r w:rsidRPr="005D5DDB">
              <w:rPr>
                <w:rFonts w:ascii="Sylfaen" w:hAnsi="Sylfaen" w:cs="Sylfaen"/>
                <w:b/>
                <w:color w:val="385623"/>
                <w:sz w:val="14"/>
                <w:szCs w:val="14"/>
                <w:lang w:val="ka-GE"/>
              </w:rPr>
              <w:t>მიღწეული შედეგი</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14:paraId="63487230" w14:textId="22446880" w:rsidR="00EB2008" w:rsidRPr="00D542B8" w:rsidRDefault="00F077EE" w:rsidP="00617AB7">
            <w:pPr>
              <w:spacing w:after="0" w:line="240" w:lineRule="auto"/>
              <w:jc w:val="center"/>
              <w:rPr>
                <w:rFonts w:ascii="Sylfaen" w:eastAsia="Times New Roman" w:hAnsi="Sylfaen" w:cs="Arial CYR"/>
                <w:color w:val="000000"/>
                <w:sz w:val="14"/>
                <w:szCs w:val="14"/>
              </w:rPr>
            </w:pPr>
            <w:r>
              <w:rPr>
                <w:rFonts w:ascii="Sylfaen" w:eastAsia="Times New Roman" w:hAnsi="Sylfaen" w:cs="Arial CYR"/>
                <w:color w:val="000000"/>
                <w:sz w:val="14"/>
                <w:szCs w:val="14"/>
                <w:lang w:val="ka-GE"/>
              </w:rPr>
              <w:t>ფულადი დახმარება</w:t>
            </w:r>
          </w:p>
        </w:tc>
      </w:tr>
      <w:tr w:rsidR="00EB2008" w:rsidRPr="005D5DDB" w14:paraId="05936C46" w14:textId="77777777" w:rsidTr="00273AA1">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E3FDA96" w14:textId="77777777" w:rsidR="00EB2008" w:rsidRPr="005D5DDB"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5D5DDB">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4320" w:type="dxa"/>
            <w:gridSpan w:val="2"/>
            <w:tcBorders>
              <w:top w:val="single" w:sz="4" w:space="0" w:color="auto"/>
              <w:left w:val="nil"/>
              <w:bottom w:val="single" w:sz="4" w:space="0" w:color="auto"/>
              <w:right w:val="single" w:sz="4" w:space="0" w:color="000000"/>
            </w:tcBorders>
            <w:shd w:val="clear" w:color="auto" w:fill="auto"/>
            <w:vAlign w:val="center"/>
            <w:hideMark/>
          </w:tcPr>
          <w:p w14:paraId="22B19013" w14:textId="77777777" w:rsidR="00EB2008" w:rsidRPr="005D5DDB"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5D5DDB">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255" w:type="dxa"/>
            <w:vMerge w:val="restart"/>
            <w:tcBorders>
              <w:top w:val="nil"/>
              <w:left w:val="single" w:sz="4" w:space="0" w:color="auto"/>
              <w:bottom w:val="single" w:sz="4" w:space="0" w:color="000000"/>
              <w:right w:val="single" w:sz="4" w:space="0" w:color="auto"/>
            </w:tcBorders>
            <w:shd w:val="clear" w:color="auto" w:fill="auto"/>
            <w:vAlign w:val="center"/>
            <w:hideMark/>
          </w:tcPr>
          <w:p w14:paraId="10F0EBD1" w14:textId="77777777" w:rsidR="00EB2008" w:rsidRPr="005D5DD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5D5DDB">
              <w:rPr>
                <w:rFonts w:ascii="Sylfaen" w:eastAsia="Times New Roman" w:hAnsi="Sylfaen" w:cs="Arial CYR"/>
                <w:b/>
                <w:bCs/>
                <w:color w:val="385623" w:themeColor="accent6" w:themeShade="80"/>
                <w:sz w:val="14"/>
                <w:szCs w:val="14"/>
              </w:rPr>
              <w:t>განმარტება</w:t>
            </w:r>
          </w:p>
        </w:tc>
      </w:tr>
      <w:tr w:rsidR="00EB2008" w:rsidRPr="005D5DDB" w14:paraId="46F11FC8" w14:textId="77777777" w:rsidTr="00273AA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AD6784" w14:textId="77777777" w:rsidR="00EB2008" w:rsidRPr="005D5DD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5D5DDB">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2E68DB44" w14:textId="77777777" w:rsidR="00EB2008" w:rsidRPr="005D5DD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5D5DDB">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07B08EE8" w14:textId="77777777" w:rsidR="00EB2008" w:rsidRPr="005D5DD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5D5DDB">
              <w:rPr>
                <w:rFonts w:ascii="Sylfaen" w:eastAsia="Times New Roman" w:hAnsi="Sylfaen" w:cs="Arial CYR"/>
                <w:b/>
                <w:bCs/>
                <w:color w:val="385623" w:themeColor="accent6" w:themeShade="80"/>
                <w:sz w:val="14"/>
                <w:szCs w:val="14"/>
              </w:rPr>
              <w:t>დაგეგმილი მაჩვენებელი</w:t>
            </w:r>
          </w:p>
        </w:tc>
        <w:tc>
          <w:tcPr>
            <w:tcW w:w="2406" w:type="dxa"/>
            <w:tcBorders>
              <w:top w:val="nil"/>
              <w:left w:val="nil"/>
              <w:bottom w:val="single" w:sz="4" w:space="0" w:color="auto"/>
              <w:right w:val="single" w:sz="4" w:space="0" w:color="auto"/>
            </w:tcBorders>
            <w:shd w:val="clear" w:color="auto" w:fill="auto"/>
            <w:vAlign w:val="center"/>
            <w:hideMark/>
          </w:tcPr>
          <w:p w14:paraId="1B670D89" w14:textId="77777777" w:rsidR="00EB2008" w:rsidRPr="005D5DD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5D5DDB">
              <w:rPr>
                <w:rFonts w:ascii="Sylfaen" w:eastAsia="Times New Roman" w:hAnsi="Sylfaen" w:cs="Arial CYR"/>
                <w:b/>
                <w:bCs/>
                <w:color w:val="385623" w:themeColor="accent6" w:themeShade="80"/>
                <w:sz w:val="14"/>
                <w:szCs w:val="14"/>
              </w:rPr>
              <w:t>მიღწეული მაჩვენებელი</w:t>
            </w:r>
          </w:p>
        </w:tc>
        <w:tc>
          <w:tcPr>
            <w:tcW w:w="1914" w:type="dxa"/>
            <w:tcBorders>
              <w:top w:val="nil"/>
              <w:left w:val="nil"/>
              <w:bottom w:val="single" w:sz="4" w:space="0" w:color="auto"/>
              <w:right w:val="single" w:sz="4" w:space="0" w:color="auto"/>
            </w:tcBorders>
            <w:shd w:val="clear" w:color="auto" w:fill="auto"/>
            <w:vAlign w:val="center"/>
            <w:hideMark/>
          </w:tcPr>
          <w:p w14:paraId="5B7EFD89" w14:textId="77777777" w:rsidR="00EB2008" w:rsidRPr="005D5DD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5D5DDB">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255" w:type="dxa"/>
            <w:vMerge/>
            <w:tcBorders>
              <w:top w:val="nil"/>
              <w:left w:val="single" w:sz="4" w:space="0" w:color="auto"/>
              <w:bottom w:val="single" w:sz="4" w:space="0" w:color="000000"/>
              <w:right w:val="single" w:sz="4" w:space="0" w:color="auto"/>
            </w:tcBorders>
            <w:vAlign w:val="center"/>
            <w:hideMark/>
          </w:tcPr>
          <w:p w14:paraId="31D15686" w14:textId="77777777" w:rsidR="00EB2008" w:rsidRPr="005D5DDB" w:rsidRDefault="00EB2008" w:rsidP="00617AB7">
            <w:pPr>
              <w:spacing w:after="0" w:line="240" w:lineRule="auto"/>
              <w:rPr>
                <w:rFonts w:ascii="Sylfaen" w:eastAsia="Times New Roman" w:hAnsi="Sylfaen" w:cs="Arial CYR"/>
                <w:b/>
                <w:bCs/>
                <w:color w:val="385623" w:themeColor="accent6" w:themeShade="80"/>
                <w:sz w:val="16"/>
                <w:szCs w:val="16"/>
              </w:rPr>
            </w:pPr>
          </w:p>
        </w:tc>
      </w:tr>
      <w:tr w:rsidR="00EB2008" w:rsidRPr="000B2CA1" w14:paraId="4F8D0A63" w14:textId="77777777" w:rsidTr="00273AA1">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2B5D11FA" w14:textId="77777777" w:rsidR="00EB2008" w:rsidRPr="005D5DDB" w:rsidRDefault="00EB2008" w:rsidP="00EB2008">
            <w:pPr>
              <w:spacing w:after="0" w:line="240" w:lineRule="auto"/>
              <w:jc w:val="center"/>
              <w:rPr>
                <w:rFonts w:ascii="Sylfaen" w:hAnsi="Sylfaen" w:cs="Calibri"/>
                <w:sz w:val="14"/>
                <w:szCs w:val="14"/>
                <w:lang w:val="ka-GE"/>
              </w:rPr>
            </w:pPr>
            <w:r w:rsidRPr="005D5DDB">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2C8760E3" w14:textId="71119591" w:rsidR="00EB2008" w:rsidRPr="005D5DDB" w:rsidRDefault="00EB2008" w:rsidP="00EB2008">
            <w:pPr>
              <w:spacing w:after="0" w:line="240" w:lineRule="auto"/>
              <w:jc w:val="center"/>
              <w:rPr>
                <w:rFonts w:ascii="Sylfaen" w:eastAsia="Times New Roman" w:hAnsi="Sylfaen" w:cs="Arial CYR"/>
                <w:b/>
                <w:bCs/>
                <w:color w:val="385623" w:themeColor="accent6" w:themeShade="80"/>
                <w:sz w:val="14"/>
                <w:szCs w:val="14"/>
              </w:rPr>
            </w:pPr>
            <w:r w:rsidRPr="005D5DDB">
              <w:rPr>
                <w:rFonts w:ascii="Sylfaen" w:hAnsi="Sylfaen" w:cs="Calibri"/>
                <w:color w:val="000000"/>
                <w:sz w:val="14"/>
                <w:szCs w:val="14"/>
              </w:rPr>
              <w:t>2 ოჯახი</w:t>
            </w:r>
          </w:p>
        </w:tc>
        <w:tc>
          <w:tcPr>
            <w:tcW w:w="2970" w:type="dxa"/>
            <w:tcBorders>
              <w:top w:val="nil"/>
              <w:left w:val="nil"/>
              <w:bottom w:val="single" w:sz="4" w:space="0" w:color="auto"/>
              <w:right w:val="single" w:sz="4" w:space="0" w:color="auto"/>
            </w:tcBorders>
            <w:shd w:val="clear" w:color="auto" w:fill="auto"/>
            <w:vAlign w:val="center"/>
          </w:tcPr>
          <w:p w14:paraId="609CBFBA" w14:textId="758E44B3" w:rsidR="00EB2008" w:rsidRPr="005D5DDB" w:rsidRDefault="00BB464D" w:rsidP="004E644A">
            <w:pPr>
              <w:spacing w:after="0" w:line="240" w:lineRule="auto"/>
              <w:jc w:val="center"/>
              <w:rPr>
                <w:rFonts w:ascii="Sylfaen" w:eastAsia="Times New Roman" w:hAnsi="Sylfaen" w:cs="Arial CYR"/>
                <w:b/>
                <w:bCs/>
                <w:color w:val="FF0000"/>
                <w:sz w:val="14"/>
                <w:szCs w:val="14"/>
              </w:rPr>
            </w:pPr>
            <w:r w:rsidRPr="005D5DDB">
              <w:rPr>
                <w:rFonts w:ascii="Sylfaen" w:hAnsi="Sylfaen" w:cs="Calibri"/>
                <w:color w:val="000000"/>
                <w:sz w:val="14"/>
                <w:szCs w:val="14"/>
              </w:rPr>
              <w:t>2 ოჯახი</w:t>
            </w:r>
          </w:p>
        </w:tc>
        <w:tc>
          <w:tcPr>
            <w:tcW w:w="2406" w:type="dxa"/>
            <w:tcBorders>
              <w:top w:val="nil"/>
              <w:left w:val="nil"/>
              <w:bottom w:val="single" w:sz="4" w:space="0" w:color="auto"/>
              <w:right w:val="single" w:sz="4" w:space="0" w:color="auto"/>
            </w:tcBorders>
            <w:shd w:val="clear" w:color="auto" w:fill="auto"/>
            <w:vAlign w:val="center"/>
          </w:tcPr>
          <w:p w14:paraId="7874258C" w14:textId="39933CE3" w:rsidR="00EB2008" w:rsidRPr="005D5DDB" w:rsidRDefault="00E86251" w:rsidP="004E644A">
            <w:pPr>
              <w:spacing w:after="0" w:line="240" w:lineRule="auto"/>
              <w:jc w:val="center"/>
              <w:rPr>
                <w:rFonts w:ascii="Sylfaen" w:eastAsia="Times New Roman" w:hAnsi="Sylfaen" w:cs="Arial CYR"/>
                <w:b/>
                <w:bCs/>
                <w:color w:val="385623" w:themeColor="accent6" w:themeShade="80"/>
                <w:sz w:val="14"/>
                <w:szCs w:val="14"/>
              </w:rPr>
            </w:pPr>
            <w:r w:rsidRPr="005D5DDB">
              <w:rPr>
                <w:rFonts w:ascii="Sylfaen" w:hAnsi="Sylfaen" w:cs="Calibri"/>
                <w:color w:val="000000"/>
                <w:sz w:val="14"/>
                <w:szCs w:val="14"/>
              </w:rPr>
              <w:t xml:space="preserve">0 </w:t>
            </w:r>
          </w:p>
        </w:tc>
        <w:tc>
          <w:tcPr>
            <w:tcW w:w="1914" w:type="dxa"/>
            <w:tcBorders>
              <w:top w:val="nil"/>
              <w:left w:val="nil"/>
              <w:bottom w:val="single" w:sz="4" w:space="0" w:color="auto"/>
              <w:right w:val="single" w:sz="4" w:space="0" w:color="auto"/>
            </w:tcBorders>
            <w:shd w:val="clear" w:color="auto" w:fill="auto"/>
            <w:vAlign w:val="center"/>
          </w:tcPr>
          <w:p w14:paraId="1AD16A0B" w14:textId="70E989A5" w:rsidR="00EB2008" w:rsidRPr="005D5DDB" w:rsidRDefault="00BB464D" w:rsidP="00EB2008">
            <w:pPr>
              <w:spacing w:after="0" w:line="240" w:lineRule="auto"/>
              <w:jc w:val="center"/>
              <w:rPr>
                <w:rFonts w:ascii="Sylfaen" w:eastAsia="Times New Roman" w:hAnsi="Sylfaen" w:cs="Arial CYR"/>
                <w:bCs/>
                <w:color w:val="385623" w:themeColor="accent6" w:themeShade="80"/>
                <w:sz w:val="14"/>
                <w:szCs w:val="14"/>
                <w:lang w:val="ka-GE"/>
              </w:rPr>
            </w:pPr>
            <w:r w:rsidRPr="005D5DDB">
              <w:rPr>
                <w:rFonts w:ascii="Sylfaen" w:eastAsia="Times New Roman" w:hAnsi="Sylfaen" w:cs="Arial CYR"/>
                <w:bCs/>
                <w:sz w:val="14"/>
                <w:szCs w:val="14"/>
                <w:lang w:val="ka-GE"/>
              </w:rPr>
              <w:t>10</w:t>
            </w:r>
            <w:r w:rsidR="00E86251" w:rsidRPr="005D5DDB">
              <w:rPr>
                <w:rFonts w:ascii="Sylfaen" w:eastAsia="Times New Roman" w:hAnsi="Sylfaen" w:cs="Arial CYR"/>
                <w:bCs/>
                <w:sz w:val="14"/>
                <w:szCs w:val="14"/>
                <w:lang w:val="ka-GE"/>
              </w:rPr>
              <w:t>0%</w:t>
            </w:r>
          </w:p>
        </w:tc>
        <w:tc>
          <w:tcPr>
            <w:tcW w:w="1255" w:type="dxa"/>
            <w:tcBorders>
              <w:top w:val="nil"/>
              <w:left w:val="single" w:sz="4" w:space="0" w:color="auto"/>
              <w:bottom w:val="single" w:sz="4" w:space="0" w:color="000000"/>
              <w:right w:val="single" w:sz="4" w:space="0" w:color="auto"/>
            </w:tcBorders>
            <w:vAlign w:val="center"/>
          </w:tcPr>
          <w:p w14:paraId="6EDDD6F9" w14:textId="28D9467C" w:rsidR="00EB2008" w:rsidRPr="005D5DDB" w:rsidRDefault="00EB2008" w:rsidP="00A3397C">
            <w:pPr>
              <w:spacing w:after="0" w:line="240" w:lineRule="auto"/>
              <w:jc w:val="center"/>
              <w:rPr>
                <w:rFonts w:ascii="Sylfaen" w:hAnsi="Sylfaen" w:cs="Calibri"/>
                <w:color w:val="000000"/>
                <w:sz w:val="14"/>
                <w:szCs w:val="14"/>
              </w:rPr>
            </w:pPr>
          </w:p>
        </w:tc>
      </w:tr>
    </w:tbl>
    <w:p w14:paraId="029ABBC8" w14:textId="5027D80B" w:rsidR="005F05FC" w:rsidRPr="000B2CA1" w:rsidRDefault="005F05FC" w:rsidP="00EB2008">
      <w:pPr>
        <w:widowControl w:val="0"/>
        <w:autoSpaceDE w:val="0"/>
        <w:autoSpaceDN w:val="0"/>
        <w:adjustRightInd w:val="0"/>
        <w:spacing w:after="40"/>
        <w:rPr>
          <w:highlight w:val="yellow"/>
        </w:rPr>
      </w:pPr>
    </w:p>
    <w:p w14:paraId="05228B2D" w14:textId="6B28EDB2" w:rsidR="005F05FC" w:rsidRPr="00CD4CEB" w:rsidRDefault="005B0046" w:rsidP="005F05FC">
      <w:pPr>
        <w:widowControl w:val="0"/>
        <w:autoSpaceDE w:val="0"/>
        <w:autoSpaceDN w:val="0"/>
        <w:adjustRightInd w:val="0"/>
        <w:spacing w:after="40"/>
        <w:ind w:left="480"/>
        <w:rPr>
          <w:rFonts w:ascii="Sylfaen" w:hAnsi="Sylfaen" w:cs="Sylfaen"/>
          <w:bCs/>
          <w:iCs/>
          <w:color w:val="385623"/>
          <w:sz w:val="16"/>
          <w:szCs w:val="16"/>
          <w:lang w:val="ka-GE"/>
        </w:rPr>
      </w:pPr>
      <w:r w:rsidRPr="00CD4CEB">
        <w:rPr>
          <w:rFonts w:ascii="Sylfaen" w:hAnsi="Sylfaen" w:cs="Sylfaen"/>
          <w:b/>
          <w:bCs/>
          <w:iCs/>
          <w:color w:val="385623"/>
          <w:sz w:val="16"/>
          <w:szCs w:val="16"/>
          <w:lang w:val="ka-GE"/>
        </w:rPr>
        <w:t>5.</w:t>
      </w:r>
      <w:r w:rsidR="00F077EE">
        <w:rPr>
          <w:rFonts w:ascii="Sylfaen" w:hAnsi="Sylfaen" w:cs="Sylfaen"/>
          <w:b/>
          <w:bCs/>
          <w:iCs/>
          <w:color w:val="385623"/>
          <w:sz w:val="16"/>
          <w:szCs w:val="16"/>
        </w:rPr>
        <w:t>5</w:t>
      </w:r>
      <w:r w:rsidR="005F05FC" w:rsidRPr="00CD4CEB">
        <w:rPr>
          <w:rFonts w:ascii="Sylfaen" w:hAnsi="Sylfaen" w:cs="Sylfaen"/>
          <w:b/>
          <w:bCs/>
          <w:iCs/>
          <w:color w:val="385623"/>
          <w:sz w:val="16"/>
          <w:szCs w:val="16"/>
        </w:rPr>
        <w:t xml:space="preserve">.  </w:t>
      </w:r>
      <w:r w:rsidR="005F05FC" w:rsidRPr="00CD4CEB">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5F05FC" w:rsidRPr="00CD4CEB">
        <w:rPr>
          <w:rFonts w:ascii="Sylfaen" w:hAnsi="Sylfaen"/>
          <w:b/>
          <w:bCs/>
          <w:sz w:val="16"/>
          <w:szCs w:val="16"/>
          <w:lang w:val="ka-GE"/>
        </w:rPr>
        <w:t xml:space="preserve"> </w:t>
      </w:r>
      <w:r w:rsidR="00CD4CEB" w:rsidRPr="00CD4CEB">
        <w:rPr>
          <w:rFonts w:ascii="Sylfaen" w:hAnsi="Sylfaen" w:cs="Calibri"/>
          <w:b/>
          <w:bCs/>
          <w:sz w:val="16"/>
          <w:szCs w:val="16"/>
        </w:rPr>
        <w:t>ოჯახებისა და ბავშვების სოციალური დაცვა</w:t>
      </w:r>
      <w:r w:rsidR="00CD4CEB" w:rsidRPr="00CD4CEB">
        <w:rPr>
          <w:rFonts w:ascii="Sylfaen" w:hAnsi="Sylfaen" w:cs="Sylfaen"/>
          <w:b/>
          <w:bCs/>
          <w:iCs/>
          <w:sz w:val="16"/>
          <w:szCs w:val="16"/>
          <w:lang w:val="ka-GE"/>
        </w:rPr>
        <w:t xml:space="preserve"> </w:t>
      </w:r>
      <w:r w:rsidR="005F05FC" w:rsidRPr="00CD4CEB">
        <w:rPr>
          <w:rFonts w:ascii="Sylfaen" w:hAnsi="Sylfaen" w:cs="Sylfaen"/>
          <w:b/>
          <w:bCs/>
          <w:iCs/>
          <w:sz w:val="16"/>
          <w:szCs w:val="16"/>
          <w:lang w:val="ka-GE"/>
        </w:rPr>
        <w:t>(</w:t>
      </w:r>
      <w:r w:rsidR="005F05FC" w:rsidRPr="00CD4CEB">
        <w:rPr>
          <w:rFonts w:ascii="Sylfaen" w:hAnsi="Sylfaen" w:cs="Sylfaen"/>
          <w:b/>
          <w:bCs/>
          <w:iCs/>
          <w:color w:val="385623"/>
          <w:sz w:val="16"/>
          <w:szCs w:val="16"/>
          <w:lang w:val="ka-GE"/>
        </w:rPr>
        <w:t>პროგრამული კოდი</w:t>
      </w:r>
      <w:r w:rsidR="00CD4CEB" w:rsidRPr="00CD4CEB">
        <w:rPr>
          <w:rFonts w:ascii="Sylfaen" w:hAnsi="Sylfaen"/>
          <w:b/>
          <w:bCs/>
          <w:sz w:val="16"/>
          <w:szCs w:val="16"/>
          <w:lang w:val="ka-GE"/>
        </w:rPr>
        <w:t xml:space="preserve"> 06 04</w:t>
      </w:r>
      <w:r w:rsidR="00CD4CEB" w:rsidRPr="00CD4CEB">
        <w:rPr>
          <w:rFonts w:ascii="Sylfaen" w:hAnsi="Sylfaen"/>
          <w:b/>
          <w:bCs/>
          <w:sz w:val="16"/>
          <w:szCs w:val="16"/>
        </w:rPr>
        <w:t xml:space="preserve"> 04</w:t>
      </w:r>
      <w:r w:rsidR="005F05FC" w:rsidRPr="00CD4CEB">
        <w:rPr>
          <w:rFonts w:ascii="Sylfaen" w:hAnsi="Sylfaen"/>
          <w:b/>
          <w:bCs/>
          <w:sz w:val="16"/>
          <w:szCs w:val="16"/>
          <w:lang w:val="ka-GE"/>
        </w:rPr>
        <w:t>)</w:t>
      </w:r>
    </w:p>
    <w:p w14:paraId="1941F493" w14:textId="5EE969D5" w:rsidR="005F05FC" w:rsidRPr="00CD4CEB" w:rsidRDefault="005F05FC" w:rsidP="005F05FC">
      <w:pPr>
        <w:widowControl w:val="0"/>
        <w:autoSpaceDE w:val="0"/>
        <w:autoSpaceDN w:val="0"/>
        <w:adjustRightInd w:val="0"/>
        <w:spacing w:after="40"/>
        <w:ind w:firstLine="540"/>
        <w:rPr>
          <w:rFonts w:ascii="Sylfaen" w:hAnsi="Sylfaen"/>
          <w:b/>
          <w:bCs/>
          <w:sz w:val="16"/>
          <w:szCs w:val="16"/>
          <w:lang w:val="ka-GE"/>
        </w:rPr>
      </w:pPr>
      <w:r w:rsidRPr="00CD4CEB">
        <w:rPr>
          <w:rFonts w:ascii="Sylfaen" w:hAnsi="Sylfaen" w:cs="Sylfaen"/>
          <w:b/>
          <w:bCs/>
          <w:iCs/>
          <w:color w:val="385623"/>
          <w:sz w:val="16"/>
          <w:szCs w:val="16"/>
          <w:lang w:val="ka-GE"/>
        </w:rPr>
        <w:t xml:space="preserve">ქვეპროგრამის განმახორციელებელი: </w:t>
      </w:r>
      <w:r w:rsidR="00CD4CEB" w:rsidRPr="00CD4CEB">
        <w:rPr>
          <w:rFonts w:ascii="Sylfaen" w:hAnsi="Sylfaen"/>
          <w:b/>
          <w:bCs/>
          <w:sz w:val="16"/>
          <w:szCs w:val="16"/>
          <w:lang w:val="ka-GE"/>
        </w:rPr>
        <w:t xml:space="preserve">ლენტეხის მუნიციპალიტეტის მერიის </w:t>
      </w:r>
      <w:r w:rsidR="00CD4CEB" w:rsidRPr="00CD4CEB">
        <w:rPr>
          <w:rFonts w:ascii="Sylfaen" w:hAnsi="Sylfaen" w:cs="Calibri"/>
          <w:b/>
          <w:bCs/>
          <w:color w:val="000000"/>
          <w:sz w:val="16"/>
          <w:szCs w:val="16"/>
        </w:rPr>
        <w:t>სოცი</w:t>
      </w:r>
      <w:r w:rsidR="00CD4CEB" w:rsidRPr="00CD4CEB">
        <w:rPr>
          <w:rFonts w:ascii="Sylfaen" w:hAnsi="Sylfaen" w:cs="Calibri"/>
          <w:b/>
          <w:bCs/>
          <w:color w:val="000000"/>
          <w:sz w:val="16"/>
          <w:szCs w:val="16"/>
          <w:lang w:val="ka-GE"/>
        </w:rPr>
        <w:t>ა</w:t>
      </w:r>
      <w:r w:rsidR="00CD4CEB" w:rsidRPr="00CD4CEB">
        <w:rPr>
          <w:rFonts w:ascii="Sylfaen" w:hAnsi="Sylfaen" w:cs="Calibri"/>
          <w:b/>
          <w:bCs/>
          <w:color w:val="000000"/>
          <w:sz w:val="16"/>
          <w:szCs w:val="16"/>
        </w:rPr>
        <w:t>ლური და ჯანდაცვის სამსახური</w:t>
      </w:r>
    </w:p>
    <w:p w14:paraId="005CC6A2" w14:textId="77777777" w:rsidR="00CD4CEB" w:rsidRPr="00CD4CEB" w:rsidRDefault="005F05FC" w:rsidP="000B6EF5">
      <w:pPr>
        <w:pStyle w:val="ListParagraph"/>
        <w:numPr>
          <w:ilvl w:val="0"/>
          <w:numId w:val="6"/>
        </w:numPr>
        <w:spacing w:after="0" w:line="240" w:lineRule="auto"/>
        <w:jc w:val="both"/>
        <w:rPr>
          <w:rFonts w:ascii="Sylfaen" w:hAnsi="Sylfaen" w:cs="Calibri"/>
          <w:color w:val="000000" w:themeColor="text1"/>
          <w:sz w:val="18"/>
          <w:szCs w:val="18"/>
        </w:rPr>
      </w:pPr>
      <w:r w:rsidRPr="00CD4CEB">
        <w:rPr>
          <w:rFonts w:ascii="Sylfaen" w:hAnsi="Sylfaen" w:cs="Sylfaen"/>
          <w:b/>
          <w:bCs/>
          <w:iCs/>
          <w:color w:val="385623"/>
          <w:sz w:val="16"/>
          <w:szCs w:val="16"/>
          <w:lang w:val="ka-GE"/>
        </w:rPr>
        <w:t>ქვეპროგრამის აღწერა და მიზანი</w:t>
      </w:r>
      <w:r w:rsidRPr="00CD4CEB">
        <w:rPr>
          <w:rFonts w:ascii="Sylfaen" w:hAnsi="Sylfaen" w:cs="Sylfaen"/>
          <w:b/>
          <w:color w:val="385623"/>
          <w:sz w:val="16"/>
          <w:szCs w:val="16"/>
          <w:lang w:val="ka-GE"/>
        </w:rPr>
        <w:t xml:space="preserve">: </w:t>
      </w:r>
      <w:r w:rsidR="00CD4CEB" w:rsidRPr="00CD4CEB">
        <w:rPr>
          <w:rFonts w:ascii="Sylfaen" w:hAnsi="Sylfaen" w:cs="Calibri"/>
          <w:color w:val="000000" w:themeColor="text1"/>
          <w:sz w:val="18"/>
          <w:szCs w:val="18"/>
          <w:lang w:val="ka-GE"/>
        </w:rPr>
        <w:t>ფინანსური დახმარება გაეწევა მუნიციპალიტეტის ტერიტორიაზე რეგისტრირებულ და მუდმივად მცხოვრებ მარტოხელა დედას/მამას, რომლის შვილი რეგისტრირებულია მუნიციპალიტეტის ტერიტორიაზე (18 წლამდე ასაკის) ერთჯერადად 300 ლარის ოდენობით.</w:t>
      </w:r>
    </w:p>
    <w:p w14:paraId="1014FD0B" w14:textId="1A63C3D7" w:rsidR="005F05FC" w:rsidRPr="00CD4CEB" w:rsidRDefault="005F05FC" w:rsidP="006E02BD">
      <w:pPr>
        <w:widowControl w:val="0"/>
        <w:autoSpaceDE w:val="0"/>
        <w:autoSpaceDN w:val="0"/>
        <w:adjustRightInd w:val="0"/>
        <w:spacing w:after="40"/>
        <w:ind w:firstLine="540"/>
        <w:jc w:val="both"/>
        <w:rPr>
          <w:rFonts w:ascii="Sylfaen" w:hAnsi="Sylfaen" w:cs="Sylfaen"/>
          <w:iCs/>
          <w:sz w:val="16"/>
          <w:szCs w:val="16"/>
          <w:lang w:val="ka-GE"/>
        </w:rPr>
      </w:pPr>
    </w:p>
    <w:tbl>
      <w:tblPr>
        <w:tblW w:w="0" w:type="auto"/>
        <w:tblInd w:w="-5" w:type="dxa"/>
        <w:tblLook w:val="04A0" w:firstRow="1" w:lastRow="0" w:firstColumn="1" w:lastColumn="0" w:noHBand="0" w:noVBand="1"/>
      </w:tblPr>
      <w:tblGrid>
        <w:gridCol w:w="346"/>
        <w:gridCol w:w="2514"/>
        <w:gridCol w:w="2176"/>
        <w:gridCol w:w="1817"/>
        <w:gridCol w:w="1794"/>
        <w:gridCol w:w="2328"/>
      </w:tblGrid>
      <w:tr w:rsidR="00EB2008" w:rsidRPr="00CD4CEB" w14:paraId="2C1EA9CD" w14:textId="77777777" w:rsidTr="00273AA1">
        <w:trPr>
          <w:trHeight w:val="395"/>
        </w:trPr>
        <w:tc>
          <w:tcPr>
            <w:tcW w:w="304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F7477ED" w14:textId="77777777" w:rsidR="00EB2008" w:rsidRPr="00CD4CEB" w:rsidRDefault="00EB2008" w:rsidP="00617AB7">
            <w:pPr>
              <w:widowControl w:val="0"/>
              <w:autoSpaceDE w:val="0"/>
              <w:autoSpaceDN w:val="0"/>
              <w:adjustRightInd w:val="0"/>
              <w:spacing w:after="40"/>
              <w:ind w:left="480"/>
              <w:rPr>
                <w:rFonts w:ascii="Sylfaen" w:eastAsia="Times New Roman" w:hAnsi="Sylfaen" w:cs="Arial CYR"/>
                <w:b/>
                <w:bCs/>
                <w:color w:val="000000"/>
                <w:sz w:val="14"/>
                <w:szCs w:val="14"/>
              </w:rPr>
            </w:pPr>
            <w:r w:rsidRPr="00CD4CEB">
              <w:rPr>
                <w:rFonts w:ascii="Sylfaen" w:hAnsi="Sylfaen" w:cs="Sylfaen"/>
                <w:b/>
                <w:color w:val="385623"/>
                <w:sz w:val="14"/>
                <w:szCs w:val="14"/>
                <w:lang w:val="ka-GE"/>
              </w:rPr>
              <w:t>დაგეგემილი შუალედური შედეგი</w:t>
            </w:r>
          </w:p>
        </w:tc>
        <w:tc>
          <w:tcPr>
            <w:tcW w:w="4159" w:type="dxa"/>
            <w:gridSpan w:val="2"/>
            <w:tcBorders>
              <w:top w:val="single" w:sz="4" w:space="0" w:color="auto"/>
              <w:left w:val="nil"/>
              <w:bottom w:val="single" w:sz="4" w:space="0" w:color="auto"/>
              <w:right w:val="single" w:sz="4" w:space="0" w:color="000000"/>
            </w:tcBorders>
            <w:shd w:val="clear" w:color="auto" w:fill="auto"/>
            <w:vAlign w:val="center"/>
            <w:hideMark/>
          </w:tcPr>
          <w:p w14:paraId="1229B710" w14:textId="097F3AF2" w:rsidR="00EB2008" w:rsidRPr="00CD4CEB" w:rsidRDefault="00CD4CEB" w:rsidP="00CD4CEB">
            <w:pPr>
              <w:rPr>
                <w:rFonts w:ascii="Sylfaen" w:hAnsi="Sylfaen" w:cs="Calibri"/>
                <w:color w:val="000000"/>
                <w:sz w:val="18"/>
                <w:szCs w:val="18"/>
                <w:lang w:val="ka-GE"/>
              </w:rPr>
            </w:pPr>
            <w:r w:rsidRPr="00101650">
              <w:rPr>
                <w:rFonts w:ascii="Sylfaen" w:hAnsi="Sylfaen" w:cs="Calibri"/>
                <w:color w:val="000000"/>
                <w:sz w:val="18"/>
                <w:szCs w:val="18"/>
              </w:rPr>
              <w:t xml:space="preserve">მრავალშვილიანი ოჯახების </w:t>
            </w:r>
            <w:r>
              <w:rPr>
                <w:rFonts w:ascii="Sylfaen" w:hAnsi="Sylfaen" w:cs="Calibri"/>
                <w:color w:val="000000"/>
                <w:sz w:val="18"/>
                <w:szCs w:val="18"/>
                <w:lang w:val="ka-GE"/>
              </w:rPr>
              <w:t>ფინანსური ხელშეწყობა.</w:t>
            </w:r>
            <w:r w:rsidRPr="00AB6AF5">
              <w:rPr>
                <w:rFonts w:ascii="Sylfaen" w:hAnsi="Sylfaen" w:cs="Calibri"/>
                <w:color w:val="000000"/>
                <w:sz w:val="18"/>
                <w:szCs w:val="18"/>
              </w:rPr>
              <w:t>გაუმჯობესებული დემოგრაფიული მდგომარეობა.</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65608CDE" w14:textId="77777777" w:rsidR="00EB2008" w:rsidRPr="00CD4CEB" w:rsidRDefault="00EB2008" w:rsidP="00617AB7">
            <w:pPr>
              <w:widowControl w:val="0"/>
              <w:autoSpaceDE w:val="0"/>
              <w:autoSpaceDN w:val="0"/>
              <w:adjustRightInd w:val="0"/>
              <w:spacing w:after="40"/>
              <w:rPr>
                <w:rFonts w:ascii="Sylfaen" w:eastAsia="Times New Roman" w:hAnsi="Sylfaen" w:cs="Arial CYR"/>
                <w:b/>
                <w:bCs/>
                <w:color w:val="000000"/>
                <w:sz w:val="14"/>
                <w:szCs w:val="14"/>
              </w:rPr>
            </w:pPr>
            <w:r w:rsidRPr="00CD4CEB">
              <w:rPr>
                <w:rFonts w:ascii="Sylfaen" w:hAnsi="Sylfaen" w:cs="Sylfaen"/>
                <w:b/>
                <w:color w:val="385623"/>
                <w:sz w:val="14"/>
                <w:szCs w:val="14"/>
                <w:lang w:val="ka-GE"/>
              </w:rPr>
              <w:t>მიღწეული შედეგი</w:t>
            </w:r>
          </w:p>
        </w:tc>
        <w:tc>
          <w:tcPr>
            <w:tcW w:w="2515" w:type="dxa"/>
            <w:tcBorders>
              <w:top w:val="single" w:sz="4" w:space="0" w:color="auto"/>
              <w:left w:val="nil"/>
              <w:bottom w:val="single" w:sz="4" w:space="0" w:color="auto"/>
              <w:right w:val="single" w:sz="4" w:space="0" w:color="auto"/>
            </w:tcBorders>
            <w:shd w:val="clear" w:color="auto" w:fill="auto"/>
            <w:vAlign w:val="center"/>
            <w:hideMark/>
          </w:tcPr>
          <w:p w14:paraId="4409195C" w14:textId="4DC1A128" w:rsidR="00EB2008" w:rsidRPr="00CD4CEB" w:rsidRDefault="003C10CE" w:rsidP="00617AB7">
            <w:pPr>
              <w:spacing w:after="0" w:line="240" w:lineRule="auto"/>
              <w:jc w:val="center"/>
              <w:rPr>
                <w:rFonts w:ascii="Sylfaen" w:eastAsia="Times New Roman" w:hAnsi="Sylfaen" w:cs="Arial CYR"/>
                <w:color w:val="000000"/>
                <w:sz w:val="14"/>
                <w:szCs w:val="14"/>
                <w:lang w:val="ka-GE"/>
              </w:rPr>
            </w:pPr>
            <w:r w:rsidRPr="00CD4CEB">
              <w:rPr>
                <w:rFonts w:ascii="Sylfaen" w:eastAsia="Times New Roman" w:hAnsi="Sylfaen" w:cs="Arial CYR"/>
                <w:color w:val="000000"/>
                <w:sz w:val="14"/>
                <w:szCs w:val="14"/>
                <w:lang w:val="ka-GE"/>
              </w:rPr>
              <w:t>ოჯახის ფინანსური დახმარება</w:t>
            </w:r>
          </w:p>
        </w:tc>
      </w:tr>
      <w:tr w:rsidR="00EB2008" w:rsidRPr="00CD4CEB" w14:paraId="7429542E" w14:textId="77777777" w:rsidTr="00273AA1">
        <w:trPr>
          <w:trHeight w:val="300"/>
        </w:trPr>
        <w:tc>
          <w:tcPr>
            <w:tcW w:w="531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F64ECF9" w14:textId="77777777" w:rsidR="00EB2008" w:rsidRPr="00CD4CEB"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CD4CEB">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780" w:type="dxa"/>
            <w:gridSpan w:val="2"/>
            <w:tcBorders>
              <w:top w:val="single" w:sz="4" w:space="0" w:color="auto"/>
              <w:left w:val="nil"/>
              <w:bottom w:val="single" w:sz="4" w:space="0" w:color="auto"/>
              <w:right w:val="single" w:sz="4" w:space="0" w:color="000000"/>
            </w:tcBorders>
            <w:shd w:val="clear" w:color="auto" w:fill="auto"/>
            <w:vAlign w:val="center"/>
            <w:hideMark/>
          </w:tcPr>
          <w:p w14:paraId="4DE3DB95" w14:textId="77777777" w:rsidR="00EB2008" w:rsidRPr="00CD4CEB"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CD4CEB">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515" w:type="dxa"/>
            <w:vMerge w:val="restart"/>
            <w:tcBorders>
              <w:top w:val="nil"/>
              <w:left w:val="single" w:sz="4" w:space="0" w:color="auto"/>
              <w:bottom w:val="single" w:sz="4" w:space="0" w:color="000000"/>
              <w:right w:val="single" w:sz="4" w:space="0" w:color="auto"/>
            </w:tcBorders>
            <w:shd w:val="clear" w:color="auto" w:fill="auto"/>
            <w:vAlign w:val="center"/>
            <w:hideMark/>
          </w:tcPr>
          <w:p w14:paraId="396BB5C7" w14:textId="77777777" w:rsidR="00EB2008" w:rsidRPr="00CD4CE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CD4CEB">
              <w:rPr>
                <w:rFonts w:ascii="Sylfaen" w:eastAsia="Times New Roman" w:hAnsi="Sylfaen" w:cs="Arial CYR"/>
                <w:b/>
                <w:bCs/>
                <w:color w:val="385623" w:themeColor="accent6" w:themeShade="80"/>
                <w:sz w:val="14"/>
                <w:szCs w:val="14"/>
              </w:rPr>
              <w:t>განმარტება</w:t>
            </w:r>
          </w:p>
        </w:tc>
      </w:tr>
      <w:tr w:rsidR="00EB2008" w:rsidRPr="00CD4CEB" w14:paraId="58A6CA13" w14:textId="77777777" w:rsidTr="00273AA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8F4E16" w14:textId="77777777" w:rsidR="00EB2008" w:rsidRPr="00CD4CE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CD4CEB">
              <w:rPr>
                <w:rFonts w:ascii="Sylfaen" w:eastAsia="Times New Roman" w:hAnsi="Sylfaen" w:cs="Arial CYR"/>
                <w:b/>
                <w:bCs/>
                <w:color w:val="385623" w:themeColor="accent6" w:themeShade="80"/>
                <w:sz w:val="14"/>
                <w:szCs w:val="14"/>
              </w:rPr>
              <w:t>№</w:t>
            </w:r>
          </w:p>
        </w:tc>
        <w:tc>
          <w:tcPr>
            <w:tcW w:w="2695" w:type="dxa"/>
            <w:tcBorders>
              <w:top w:val="nil"/>
              <w:left w:val="nil"/>
              <w:bottom w:val="single" w:sz="4" w:space="0" w:color="auto"/>
              <w:right w:val="single" w:sz="4" w:space="0" w:color="auto"/>
            </w:tcBorders>
            <w:shd w:val="clear" w:color="auto" w:fill="auto"/>
            <w:vAlign w:val="center"/>
            <w:hideMark/>
          </w:tcPr>
          <w:p w14:paraId="44B3990E" w14:textId="77777777" w:rsidR="00EB2008" w:rsidRPr="00CD4CE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CD4CEB">
              <w:rPr>
                <w:rFonts w:ascii="Sylfaen" w:eastAsia="Times New Roman" w:hAnsi="Sylfaen" w:cs="Arial CYR"/>
                <w:b/>
                <w:bCs/>
                <w:color w:val="385623" w:themeColor="accent6" w:themeShade="80"/>
                <w:sz w:val="14"/>
                <w:szCs w:val="14"/>
              </w:rPr>
              <w:t>საბაზისო მაჩვენებელი</w:t>
            </w:r>
          </w:p>
        </w:tc>
        <w:tc>
          <w:tcPr>
            <w:tcW w:w="2269" w:type="dxa"/>
            <w:tcBorders>
              <w:top w:val="nil"/>
              <w:left w:val="nil"/>
              <w:bottom w:val="single" w:sz="4" w:space="0" w:color="auto"/>
              <w:right w:val="single" w:sz="4" w:space="0" w:color="auto"/>
            </w:tcBorders>
            <w:shd w:val="clear" w:color="auto" w:fill="auto"/>
            <w:vAlign w:val="center"/>
            <w:hideMark/>
          </w:tcPr>
          <w:p w14:paraId="390379B0" w14:textId="77777777" w:rsidR="00EB2008" w:rsidRPr="00CD4CE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CD4CEB">
              <w:rPr>
                <w:rFonts w:ascii="Sylfaen" w:eastAsia="Times New Roman" w:hAnsi="Sylfaen" w:cs="Arial CYR"/>
                <w:b/>
                <w:bCs/>
                <w:color w:val="385623" w:themeColor="accent6" w:themeShade="80"/>
                <w:sz w:val="14"/>
                <w:szCs w:val="14"/>
              </w:rPr>
              <w:t>დაგეგმილი მაჩვენებელი</w:t>
            </w:r>
          </w:p>
        </w:tc>
        <w:tc>
          <w:tcPr>
            <w:tcW w:w="1890" w:type="dxa"/>
            <w:tcBorders>
              <w:top w:val="nil"/>
              <w:left w:val="nil"/>
              <w:bottom w:val="single" w:sz="4" w:space="0" w:color="auto"/>
              <w:right w:val="single" w:sz="4" w:space="0" w:color="auto"/>
            </w:tcBorders>
            <w:shd w:val="clear" w:color="auto" w:fill="auto"/>
            <w:vAlign w:val="center"/>
            <w:hideMark/>
          </w:tcPr>
          <w:p w14:paraId="55603957" w14:textId="77777777" w:rsidR="00EB2008" w:rsidRPr="00CD4CE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CD4CEB">
              <w:rPr>
                <w:rFonts w:ascii="Sylfaen" w:eastAsia="Times New Roman" w:hAnsi="Sylfaen" w:cs="Arial CYR"/>
                <w:b/>
                <w:bCs/>
                <w:color w:val="385623" w:themeColor="accent6" w:themeShade="80"/>
                <w:sz w:val="14"/>
                <w:szCs w:val="14"/>
              </w:rPr>
              <w:t>მიღწეული მაჩვენებელი</w:t>
            </w:r>
          </w:p>
        </w:tc>
        <w:tc>
          <w:tcPr>
            <w:tcW w:w="1890" w:type="dxa"/>
            <w:tcBorders>
              <w:top w:val="nil"/>
              <w:left w:val="nil"/>
              <w:bottom w:val="single" w:sz="4" w:space="0" w:color="auto"/>
              <w:right w:val="single" w:sz="4" w:space="0" w:color="auto"/>
            </w:tcBorders>
            <w:shd w:val="clear" w:color="auto" w:fill="auto"/>
            <w:vAlign w:val="center"/>
            <w:hideMark/>
          </w:tcPr>
          <w:p w14:paraId="6784A7BA" w14:textId="77777777" w:rsidR="00EB2008" w:rsidRPr="00CD4CE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CD4CEB">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515" w:type="dxa"/>
            <w:vMerge/>
            <w:tcBorders>
              <w:top w:val="nil"/>
              <w:left w:val="single" w:sz="4" w:space="0" w:color="auto"/>
              <w:bottom w:val="single" w:sz="4" w:space="0" w:color="000000"/>
              <w:right w:val="single" w:sz="4" w:space="0" w:color="auto"/>
            </w:tcBorders>
            <w:vAlign w:val="center"/>
            <w:hideMark/>
          </w:tcPr>
          <w:p w14:paraId="672384B4" w14:textId="77777777" w:rsidR="00EB2008" w:rsidRPr="00CD4CEB" w:rsidRDefault="00EB2008" w:rsidP="00617AB7">
            <w:pPr>
              <w:spacing w:after="0" w:line="240" w:lineRule="auto"/>
              <w:rPr>
                <w:rFonts w:ascii="Sylfaen" w:eastAsia="Times New Roman" w:hAnsi="Sylfaen" w:cs="Arial CYR"/>
                <w:b/>
                <w:bCs/>
                <w:color w:val="385623" w:themeColor="accent6" w:themeShade="80"/>
                <w:sz w:val="16"/>
                <w:szCs w:val="16"/>
              </w:rPr>
            </w:pPr>
          </w:p>
        </w:tc>
      </w:tr>
      <w:tr w:rsidR="00EB2008" w:rsidRPr="00CD4CEB" w14:paraId="4BED6553" w14:textId="77777777" w:rsidTr="00273AA1">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11A32F32" w14:textId="77777777" w:rsidR="00EB2008" w:rsidRPr="00CD4CEB" w:rsidRDefault="00EB2008" w:rsidP="00EB2008">
            <w:pPr>
              <w:spacing w:after="0" w:line="240" w:lineRule="auto"/>
              <w:jc w:val="center"/>
              <w:rPr>
                <w:rFonts w:ascii="Sylfaen" w:hAnsi="Sylfaen" w:cs="Calibri"/>
                <w:sz w:val="14"/>
                <w:szCs w:val="14"/>
                <w:lang w:val="ka-GE"/>
              </w:rPr>
            </w:pPr>
            <w:r w:rsidRPr="00CD4CEB">
              <w:rPr>
                <w:rFonts w:ascii="Sylfaen" w:hAnsi="Sylfaen" w:cs="Calibri"/>
                <w:sz w:val="14"/>
                <w:szCs w:val="14"/>
                <w:lang w:val="ka-GE"/>
              </w:rPr>
              <w:t>1</w:t>
            </w:r>
          </w:p>
        </w:tc>
        <w:tc>
          <w:tcPr>
            <w:tcW w:w="2695" w:type="dxa"/>
            <w:tcBorders>
              <w:top w:val="nil"/>
              <w:left w:val="nil"/>
              <w:bottom w:val="single" w:sz="4" w:space="0" w:color="auto"/>
              <w:right w:val="single" w:sz="4" w:space="0" w:color="auto"/>
            </w:tcBorders>
            <w:shd w:val="clear" w:color="auto" w:fill="auto"/>
            <w:vAlign w:val="center"/>
          </w:tcPr>
          <w:p w14:paraId="3C56410B" w14:textId="12D43B5E" w:rsidR="00EB2008" w:rsidRPr="00CD4CEB" w:rsidRDefault="00CD4CEB" w:rsidP="00EB2008">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25</w:t>
            </w:r>
            <w:r w:rsidR="00EB2008" w:rsidRPr="00CD4CEB">
              <w:rPr>
                <w:rFonts w:ascii="Sylfaen" w:hAnsi="Sylfaen" w:cs="Calibri"/>
                <w:color w:val="000000"/>
                <w:sz w:val="14"/>
                <w:szCs w:val="14"/>
              </w:rPr>
              <w:t xml:space="preserve"> ოჯახი</w:t>
            </w:r>
          </w:p>
        </w:tc>
        <w:tc>
          <w:tcPr>
            <w:tcW w:w="2269" w:type="dxa"/>
            <w:tcBorders>
              <w:top w:val="nil"/>
              <w:left w:val="nil"/>
              <w:bottom w:val="single" w:sz="4" w:space="0" w:color="auto"/>
              <w:right w:val="single" w:sz="4" w:space="0" w:color="auto"/>
            </w:tcBorders>
            <w:shd w:val="clear" w:color="auto" w:fill="auto"/>
            <w:vAlign w:val="center"/>
          </w:tcPr>
          <w:p w14:paraId="540A1F75" w14:textId="6BB0691C" w:rsidR="00EB2008" w:rsidRPr="00CD4CEB" w:rsidRDefault="00CD4CEB" w:rsidP="00EB2008">
            <w:pPr>
              <w:spacing w:after="0" w:line="240" w:lineRule="auto"/>
              <w:jc w:val="center"/>
              <w:rPr>
                <w:rFonts w:ascii="Sylfaen" w:eastAsia="Times New Roman" w:hAnsi="Sylfaen" w:cs="Arial CYR"/>
                <w:b/>
                <w:bCs/>
                <w:color w:val="FF0000"/>
                <w:sz w:val="14"/>
                <w:szCs w:val="14"/>
              </w:rPr>
            </w:pPr>
            <w:r>
              <w:rPr>
                <w:rFonts w:ascii="Sylfaen" w:hAnsi="Sylfaen" w:cs="Calibri"/>
                <w:color w:val="000000"/>
                <w:sz w:val="14"/>
                <w:szCs w:val="14"/>
                <w:lang w:val="ka-GE"/>
              </w:rPr>
              <w:t>25</w:t>
            </w:r>
            <w:r w:rsidR="00EB2008" w:rsidRPr="00CD4CEB">
              <w:rPr>
                <w:rFonts w:ascii="Sylfaen" w:hAnsi="Sylfaen" w:cs="Calibri"/>
                <w:color w:val="000000"/>
                <w:sz w:val="14"/>
                <w:szCs w:val="14"/>
              </w:rPr>
              <w:t>ოჯახი</w:t>
            </w:r>
          </w:p>
        </w:tc>
        <w:tc>
          <w:tcPr>
            <w:tcW w:w="1890" w:type="dxa"/>
            <w:tcBorders>
              <w:top w:val="nil"/>
              <w:left w:val="nil"/>
              <w:bottom w:val="single" w:sz="4" w:space="0" w:color="auto"/>
              <w:right w:val="single" w:sz="4" w:space="0" w:color="auto"/>
            </w:tcBorders>
            <w:shd w:val="clear" w:color="auto" w:fill="auto"/>
            <w:vAlign w:val="center"/>
          </w:tcPr>
          <w:p w14:paraId="2365AAE4" w14:textId="5C0C3F52" w:rsidR="00EB2008" w:rsidRPr="00CD4CEB" w:rsidRDefault="00CD4CEB" w:rsidP="00EB2008">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20</w:t>
            </w:r>
            <w:r w:rsidR="00E86251" w:rsidRPr="00CD4CEB">
              <w:rPr>
                <w:rFonts w:ascii="Sylfaen" w:eastAsia="Times New Roman" w:hAnsi="Sylfaen" w:cs="Arial CYR"/>
                <w:bCs/>
                <w:sz w:val="14"/>
                <w:szCs w:val="14"/>
                <w:lang w:val="ka-GE"/>
              </w:rPr>
              <w:t xml:space="preserve"> ოჯახი</w:t>
            </w:r>
          </w:p>
        </w:tc>
        <w:tc>
          <w:tcPr>
            <w:tcW w:w="1890" w:type="dxa"/>
            <w:tcBorders>
              <w:top w:val="nil"/>
              <w:left w:val="nil"/>
              <w:bottom w:val="single" w:sz="4" w:space="0" w:color="auto"/>
              <w:right w:val="single" w:sz="4" w:space="0" w:color="auto"/>
            </w:tcBorders>
            <w:shd w:val="clear" w:color="auto" w:fill="auto"/>
            <w:vAlign w:val="center"/>
          </w:tcPr>
          <w:p w14:paraId="0E59A913" w14:textId="65D735F8" w:rsidR="00EB2008" w:rsidRPr="00CD4CEB" w:rsidRDefault="00CD4CEB" w:rsidP="00EB2008">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25</w:t>
            </w:r>
            <w:r w:rsidR="00E86251" w:rsidRPr="00CD4CEB">
              <w:rPr>
                <w:rFonts w:ascii="Sylfaen" w:eastAsia="Times New Roman" w:hAnsi="Sylfaen" w:cs="Arial CYR"/>
                <w:bCs/>
                <w:sz w:val="14"/>
                <w:szCs w:val="14"/>
                <w:lang w:val="ka-GE"/>
              </w:rPr>
              <w:t>%</w:t>
            </w:r>
          </w:p>
        </w:tc>
        <w:tc>
          <w:tcPr>
            <w:tcW w:w="2515" w:type="dxa"/>
            <w:tcBorders>
              <w:top w:val="nil"/>
              <w:left w:val="single" w:sz="4" w:space="0" w:color="auto"/>
              <w:bottom w:val="single" w:sz="4" w:space="0" w:color="000000"/>
              <w:right w:val="single" w:sz="4" w:space="0" w:color="auto"/>
            </w:tcBorders>
            <w:vAlign w:val="center"/>
          </w:tcPr>
          <w:p w14:paraId="20B7F2E1" w14:textId="0C3E514D" w:rsidR="00EB2008" w:rsidRPr="00CD4CEB" w:rsidRDefault="00EB2008" w:rsidP="00837AD5">
            <w:pPr>
              <w:spacing w:after="0" w:line="240" w:lineRule="auto"/>
              <w:rPr>
                <w:rFonts w:ascii="Sylfaen" w:eastAsia="Times New Roman" w:hAnsi="Sylfaen" w:cs="Arial CYR"/>
                <w:b/>
                <w:bCs/>
                <w:color w:val="385623" w:themeColor="accent6" w:themeShade="80"/>
                <w:sz w:val="16"/>
                <w:szCs w:val="16"/>
                <w:lang w:val="ka-GE"/>
              </w:rPr>
            </w:pPr>
          </w:p>
        </w:tc>
      </w:tr>
    </w:tbl>
    <w:p w14:paraId="50B8AC68" w14:textId="411C08DE" w:rsidR="005F05FC" w:rsidRPr="00CD4CEB" w:rsidRDefault="005F05FC" w:rsidP="00EB2008">
      <w:pPr>
        <w:widowControl w:val="0"/>
        <w:autoSpaceDE w:val="0"/>
        <w:autoSpaceDN w:val="0"/>
        <w:adjustRightInd w:val="0"/>
        <w:spacing w:after="40"/>
      </w:pPr>
    </w:p>
    <w:p w14:paraId="0DEE9ED8" w14:textId="5551070E" w:rsidR="00CD4CEB" w:rsidRPr="008C4DC0" w:rsidRDefault="00CD4CEB" w:rsidP="00CD4CEB">
      <w:pPr>
        <w:widowControl w:val="0"/>
        <w:autoSpaceDE w:val="0"/>
        <w:autoSpaceDN w:val="0"/>
        <w:adjustRightInd w:val="0"/>
        <w:spacing w:after="40"/>
        <w:ind w:left="480"/>
        <w:rPr>
          <w:rFonts w:ascii="Sylfaen" w:hAnsi="Sylfaen" w:cs="Sylfaen"/>
          <w:bCs/>
          <w:iCs/>
          <w:color w:val="385623"/>
          <w:sz w:val="16"/>
          <w:szCs w:val="16"/>
          <w:lang w:val="ka-GE"/>
        </w:rPr>
      </w:pPr>
      <w:r w:rsidRPr="008C4DC0">
        <w:rPr>
          <w:rFonts w:ascii="Sylfaen" w:hAnsi="Sylfaen" w:cs="Sylfaen"/>
          <w:b/>
          <w:bCs/>
          <w:iCs/>
          <w:color w:val="385623"/>
          <w:sz w:val="16"/>
          <w:szCs w:val="16"/>
          <w:lang w:val="ka-GE"/>
        </w:rPr>
        <w:t>5.</w:t>
      </w:r>
      <w:r w:rsidRPr="008C4DC0">
        <w:rPr>
          <w:rFonts w:ascii="Sylfaen" w:hAnsi="Sylfaen" w:cs="Sylfaen"/>
          <w:b/>
          <w:bCs/>
          <w:iCs/>
          <w:color w:val="385623"/>
          <w:sz w:val="16"/>
          <w:szCs w:val="16"/>
        </w:rPr>
        <w:t xml:space="preserve">6.  </w:t>
      </w:r>
      <w:r w:rsidRPr="008C4DC0">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8C4DC0">
        <w:rPr>
          <w:rFonts w:ascii="Sylfaen" w:hAnsi="Sylfaen"/>
          <w:b/>
          <w:bCs/>
          <w:sz w:val="16"/>
          <w:szCs w:val="16"/>
          <w:lang w:val="ka-GE"/>
        </w:rPr>
        <w:t xml:space="preserve"> </w:t>
      </w:r>
      <w:r w:rsidR="008C4DC0" w:rsidRPr="008C4DC0">
        <w:rPr>
          <w:rFonts w:ascii="Sylfaen" w:hAnsi="Sylfaen" w:cs="Calibri"/>
          <w:b/>
          <w:bCs/>
          <w:sz w:val="16"/>
          <w:szCs w:val="16"/>
        </w:rPr>
        <w:t>ხანძრისა და სტიქიური უბედურების შედეგად დაზარალებული მოსახლეობის ერთჯერადი დახმარება</w:t>
      </w:r>
      <w:r w:rsidR="008C4DC0" w:rsidRPr="008C4DC0">
        <w:rPr>
          <w:rFonts w:ascii="Sylfaen" w:hAnsi="Sylfaen" w:cs="Sylfaen"/>
          <w:b/>
          <w:bCs/>
          <w:iCs/>
          <w:sz w:val="16"/>
          <w:szCs w:val="16"/>
          <w:lang w:val="ka-GE"/>
        </w:rPr>
        <w:t xml:space="preserve"> </w:t>
      </w:r>
      <w:r w:rsidRPr="008C4DC0">
        <w:rPr>
          <w:rFonts w:ascii="Sylfaen" w:hAnsi="Sylfaen" w:cs="Sylfaen"/>
          <w:b/>
          <w:bCs/>
          <w:iCs/>
          <w:sz w:val="16"/>
          <w:szCs w:val="16"/>
          <w:lang w:val="ka-GE"/>
        </w:rPr>
        <w:t>(</w:t>
      </w:r>
      <w:r w:rsidRPr="008C4DC0">
        <w:rPr>
          <w:rFonts w:ascii="Sylfaen" w:hAnsi="Sylfaen" w:cs="Sylfaen"/>
          <w:b/>
          <w:bCs/>
          <w:iCs/>
          <w:color w:val="385623"/>
          <w:sz w:val="16"/>
          <w:szCs w:val="16"/>
          <w:lang w:val="ka-GE"/>
        </w:rPr>
        <w:t>პროგრამული კოდი</w:t>
      </w:r>
      <w:r w:rsidRPr="008C4DC0">
        <w:rPr>
          <w:rFonts w:ascii="Sylfaen" w:hAnsi="Sylfaen"/>
          <w:b/>
          <w:bCs/>
          <w:sz w:val="16"/>
          <w:szCs w:val="16"/>
          <w:lang w:val="ka-GE"/>
        </w:rPr>
        <w:t xml:space="preserve"> 06 04</w:t>
      </w:r>
      <w:r w:rsidR="008C4DC0" w:rsidRPr="008C4DC0">
        <w:rPr>
          <w:rFonts w:ascii="Sylfaen" w:hAnsi="Sylfaen"/>
          <w:b/>
          <w:bCs/>
          <w:sz w:val="16"/>
          <w:szCs w:val="16"/>
        </w:rPr>
        <w:t xml:space="preserve"> 05</w:t>
      </w:r>
      <w:r w:rsidRPr="008C4DC0">
        <w:rPr>
          <w:rFonts w:ascii="Sylfaen" w:hAnsi="Sylfaen"/>
          <w:b/>
          <w:bCs/>
          <w:sz w:val="16"/>
          <w:szCs w:val="16"/>
          <w:lang w:val="ka-GE"/>
        </w:rPr>
        <w:t>)</w:t>
      </w:r>
    </w:p>
    <w:p w14:paraId="55EF7E65" w14:textId="77777777" w:rsidR="008C4DC0" w:rsidRPr="008C4DC0" w:rsidRDefault="00CD4CEB" w:rsidP="008C4DC0">
      <w:pPr>
        <w:widowControl w:val="0"/>
        <w:autoSpaceDE w:val="0"/>
        <w:autoSpaceDN w:val="0"/>
        <w:adjustRightInd w:val="0"/>
        <w:spacing w:after="40"/>
        <w:ind w:firstLine="540"/>
        <w:rPr>
          <w:rFonts w:ascii="Sylfaen" w:hAnsi="Sylfaen" w:cs="Calibri"/>
          <w:b/>
          <w:bCs/>
          <w:color w:val="000000"/>
          <w:sz w:val="16"/>
          <w:szCs w:val="16"/>
        </w:rPr>
      </w:pPr>
      <w:r w:rsidRPr="008C4DC0">
        <w:rPr>
          <w:rFonts w:ascii="Sylfaen" w:hAnsi="Sylfaen" w:cs="Sylfaen"/>
          <w:b/>
          <w:bCs/>
          <w:iCs/>
          <w:color w:val="385623"/>
          <w:sz w:val="16"/>
          <w:szCs w:val="16"/>
          <w:lang w:val="ka-GE"/>
        </w:rPr>
        <w:t xml:space="preserve">ქვეპროგრამის განმახორციელებელი: </w:t>
      </w:r>
      <w:r w:rsidR="008C4DC0" w:rsidRPr="008C4DC0">
        <w:rPr>
          <w:rFonts w:ascii="Sylfaen" w:hAnsi="Sylfaen"/>
          <w:b/>
          <w:bCs/>
          <w:sz w:val="16"/>
          <w:szCs w:val="16"/>
          <w:lang w:val="ka-GE"/>
        </w:rPr>
        <w:t xml:space="preserve">ლენტეხის მუნიციპალიტეტის მერიის </w:t>
      </w:r>
      <w:r w:rsidR="008C4DC0" w:rsidRPr="008C4DC0">
        <w:rPr>
          <w:rFonts w:ascii="Sylfaen" w:hAnsi="Sylfaen" w:cs="Calibri"/>
          <w:b/>
          <w:bCs/>
          <w:color w:val="000000"/>
          <w:sz w:val="16"/>
          <w:szCs w:val="16"/>
        </w:rPr>
        <w:t>სოცი</w:t>
      </w:r>
      <w:r w:rsidR="008C4DC0" w:rsidRPr="008C4DC0">
        <w:rPr>
          <w:rFonts w:ascii="Sylfaen" w:hAnsi="Sylfaen" w:cs="Calibri"/>
          <w:b/>
          <w:bCs/>
          <w:color w:val="000000"/>
          <w:sz w:val="16"/>
          <w:szCs w:val="16"/>
          <w:lang w:val="ka-GE"/>
        </w:rPr>
        <w:t>ა</w:t>
      </w:r>
      <w:r w:rsidR="008C4DC0" w:rsidRPr="008C4DC0">
        <w:rPr>
          <w:rFonts w:ascii="Sylfaen" w:hAnsi="Sylfaen" w:cs="Calibri"/>
          <w:b/>
          <w:bCs/>
          <w:color w:val="000000"/>
          <w:sz w:val="16"/>
          <w:szCs w:val="16"/>
        </w:rPr>
        <w:t>ლური და ჯანდაცვის სამსახური</w:t>
      </w:r>
    </w:p>
    <w:p w14:paraId="65870464" w14:textId="1AA4C8F8" w:rsidR="008C4DC0" w:rsidRPr="008C4DC0" w:rsidRDefault="00CD4CEB" w:rsidP="008C4DC0">
      <w:pPr>
        <w:jc w:val="both"/>
        <w:rPr>
          <w:rFonts w:ascii="Sylfaen" w:hAnsi="Sylfaen"/>
          <w:sz w:val="16"/>
          <w:szCs w:val="16"/>
          <w:lang w:val="ka-GE"/>
        </w:rPr>
      </w:pPr>
      <w:r w:rsidRPr="008C4DC0">
        <w:rPr>
          <w:rFonts w:ascii="Sylfaen" w:hAnsi="Sylfaen" w:cs="Sylfaen"/>
          <w:b/>
          <w:bCs/>
          <w:iCs/>
          <w:color w:val="385623"/>
          <w:sz w:val="16"/>
          <w:szCs w:val="16"/>
          <w:lang w:val="ka-GE"/>
        </w:rPr>
        <w:t>ქვეპროგრამის აღწერა და მიზანი</w:t>
      </w:r>
      <w:r w:rsidRPr="008C4DC0">
        <w:rPr>
          <w:rFonts w:ascii="Sylfaen" w:hAnsi="Sylfaen" w:cs="Sylfaen"/>
          <w:b/>
          <w:color w:val="385623"/>
          <w:sz w:val="16"/>
          <w:szCs w:val="16"/>
          <w:lang w:val="ka-GE"/>
        </w:rPr>
        <w:t xml:space="preserve">: </w:t>
      </w:r>
      <w:r w:rsidR="008C4DC0" w:rsidRPr="008C4DC0">
        <w:rPr>
          <w:rFonts w:ascii="Sylfaen" w:hAnsi="Sylfaen" w:cs="Calibri"/>
          <w:color w:val="000000"/>
          <w:sz w:val="18"/>
          <w:szCs w:val="18"/>
          <w:lang w:val="ka-GE"/>
        </w:rPr>
        <w:t xml:space="preserve"> </w:t>
      </w:r>
      <w:r w:rsidR="008C4DC0" w:rsidRPr="008C4DC0">
        <w:rPr>
          <w:rFonts w:ascii="Sylfaen" w:hAnsi="Sylfaen"/>
          <w:sz w:val="16"/>
          <w:szCs w:val="16"/>
          <w:lang w:val="ka-GE"/>
        </w:rPr>
        <w:t xml:space="preserve">ლენტეხის მუნიციპალიტეტის ტერიტორიაზე ხანძრის შედეგად უსახლკაროდ დარჩენილ ოჯახებს, რომლებსაც ამავე მუნიციპალიტეტის ტერიტორიაზე არ გააჩნიათ სხვა საცხოვრებელი სახლი: ხანძრის შედეგად უსახლკაროდ დარჩენილ ოჯახს გაეწევა ერთჯერადი </w:t>
      </w:r>
      <w:r w:rsidR="008C4DC0" w:rsidRPr="008C4DC0">
        <w:rPr>
          <w:rFonts w:ascii="Sylfaen" w:hAnsi="Sylfaen"/>
          <w:sz w:val="16"/>
          <w:szCs w:val="16"/>
          <w:lang w:val="ka-GE"/>
        </w:rPr>
        <w:lastRenderedPageBreak/>
        <w:t>ფინანსური დახმარება 3000 (სამიათასი)</w:t>
      </w:r>
      <w:r w:rsidR="008C4DC0" w:rsidRPr="008C4DC0">
        <w:rPr>
          <w:rFonts w:ascii="Sylfaen" w:hAnsi="Sylfaen"/>
          <w:sz w:val="16"/>
          <w:szCs w:val="16"/>
        </w:rPr>
        <w:t xml:space="preserve"> ლარი</w:t>
      </w:r>
      <w:r w:rsidR="008C4DC0" w:rsidRPr="008C4DC0">
        <w:rPr>
          <w:rFonts w:ascii="Sylfaen" w:hAnsi="Sylfaen"/>
          <w:sz w:val="16"/>
          <w:szCs w:val="16"/>
          <w:lang w:val="ka-GE"/>
        </w:rPr>
        <w:t>ს ოდენობით, ხოლო ოჯახს რომლის საცხოვრებელ სახლსაც ხანძარმა არსებითი ზიანი მიაყენა 1500 (ათასი) ლარის ოდენობით.</w:t>
      </w:r>
    </w:p>
    <w:p w14:paraId="277DF771" w14:textId="1B99C50A" w:rsidR="00CD4CEB" w:rsidRPr="008C4DC0" w:rsidRDefault="00CD4CEB" w:rsidP="008C4DC0">
      <w:pPr>
        <w:widowControl w:val="0"/>
        <w:autoSpaceDE w:val="0"/>
        <w:autoSpaceDN w:val="0"/>
        <w:adjustRightInd w:val="0"/>
        <w:spacing w:after="40"/>
        <w:ind w:firstLine="540"/>
        <w:rPr>
          <w:rFonts w:ascii="Sylfaen" w:hAnsi="Sylfaen" w:cs="Sylfaen"/>
          <w:iCs/>
          <w:sz w:val="16"/>
          <w:szCs w:val="16"/>
          <w:lang w:val="ka-GE"/>
        </w:rPr>
      </w:pPr>
    </w:p>
    <w:tbl>
      <w:tblPr>
        <w:tblW w:w="0" w:type="auto"/>
        <w:tblInd w:w="-5" w:type="dxa"/>
        <w:tblLook w:val="04A0" w:firstRow="1" w:lastRow="0" w:firstColumn="1" w:lastColumn="0" w:noHBand="0" w:noVBand="1"/>
      </w:tblPr>
      <w:tblGrid>
        <w:gridCol w:w="346"/>
        <w:gridCol w:w="2525"/>
        <w:gridCol w:w="2131"/>
        <w:gridCol w:w="1794"/>
        <w:gridCol w:w="1800"/>
        <w:gridCol w:w="2379"/>
      </w:tblGrid>
      <w:tr w:rsidR="00CD4CEB" w:rsidRPr="008C4DC0" w14:paraId="689196B1" w14:textId="77777777" w:rsidTr="00CB4591">
        <w:trPr>
          <w:trHeight w:val="395"/>
        </w:trPr>
        <w:tc>
          <w:tcPr>
            <w:tcW w:w="304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68A77AE" w14:textId="77777777" w:rsidR="00CD4CEB" w:rsidRPr="008C4DC0" w:rsidRDefault="00CD4CEB" w:rsidP="00CB4591">
            <w:pPr>
              <w:widowControl w:val="0"/>
              <w:autoSpaceDE w:val="0"/>
              <w:autoSpaceDN w:val="0"/>
              <w:adjustRightInd w:val="0"/>
              <w:spacing w:after="40"/>
              <w:ind w:left="480"/>
              <w:rPr>
                <w:rFonts w:ascii="Sylfaen" w:eastAsia="Times New Roman" w:hAnsi="Sylfaen" w:cs="Arial CYR"/>
                <w:b/>
                <w:bCs/>
                <w:color w:val="000000"/>
                <w:sz w:val="14"/>
                <w:szCs w:val="14"/>
              </w:rPr>
            </w:pPr>
            <w:r w:rsidRPr="008C4DC0">
              <w:rPr>
                <w:rFonts w:ascii="Sylfaen" w:hAnsi="Sylfaen" w:cs="Sylfaen"/>
                <w:b/>
                <w:color w:val="385623"/>
                <w:sz w:val="14"/>
                <w:szCs w:val="14"/>
                <w:lang w:val="ka-GE"/>
              </w:rPr>
              <w:t>დაგეგემილი შუალედური შედეგი</w:t>
            </w:r>
          </w:p>
        </w:tc>
        <w:tc>
          <w:tcPr>
            <w:tcW w:w="4159" w:type="dxa"/>
            <w:gridSpan w:val="2"/>
            <w:tcBorders>
              <w:top w:val="single" w:sz="4" w:space="0" w:color="auto"/>
              <w:left w:val="nil"/>
              <w:bottom w:val="single" w:sz="4" w:space="0" w:color="auto"/>
              <w:right w:val="single" w:sz="4" w:space="0" w:color="000000"/>
            </w:tcBorders>
            <w:shd w:val="clear" w:color="auto" w:fill="auto"/>
            <w:vAlign w:val="center"/>
            <w:hideMark/>
          </w:tcPr>
          <w:p w14:paraId="291E0895" w14:textId="77777777" w:rsidR="00CD4CEB" w:rsidRPr="008C4DC0" w:rsidRDefault="00CD4CEB" w:rsidP="00CB4591">
            <w:pPr>
              <w:widowControl w:val="0"/>
              <w:autoSpaceDE w:val="0"/>
              <w:autoSpaceDN w:val="0"/>
              <w:adjustRightInd w:val="0"/>
              <w:spacing w:after="40"/>
              <w:jc w:val="both"/>
              <w:rPr>
                <w:rFonts w:ascii="Sylfaen" w:hAnsi="Sylfaen" w:cs="Sylfaen"/>
                <w:iCs/>
                <w:sz w:val="14"/>
                <w:szCs w:val="14"/>
                <w:lang w:val="ka-GE"/>
              </w:rPr>
            </w:pPr>
            <w:r w:rsidRPr="008C4DC0">
              <w:rPr>
                <w:rFonts w:ascii="Sylfaen" w:hAnsi="Sylfaen" w:cs="Sylfaen"/>
                <w:iCs/>
                <w:sz w:val="14"/>
                <w:szCs w:val="14"/>
                <w:lang w:val="ka-GE"/>
              </w:rPr>
              <w:t>დაზარალებული ოჯახების სოციალური მდგომარეობის გაუმჯობესება და  ფინანსური  მხარდაჭერა</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003C02B7" w14:textId="77777777" w:rsidR="00CD4CEB" w:rsidRPr="008C4DC0" w:rsidRDefault="00CD4CEB" w:rsidP="00CB4591">
            <w:pPr>
              <w:widowControl w:val="0"/>
              <w:autoSpaceDE w:val="0"/>
              <w:autoSpaceDN w:val="0"/>
              <w:adjustRightInd w:val="0"/>
              <w:spacing w:after="40"/>
              <w:rPr>
                <w:rFonts w:ascii="Sylfaen" w:eastAsia="Times New Roman" w:hAnsi="Sylfaen" w:cs="Arial CYR"/>
                <w:b/>
                <w:bCs/>
                <w:color w:val="000000"/>
                <w:sz w:val="14"/>
                <w:szCs w:val="14"/>
              </w:rPr>
            </w:pPr>
            <w:r w:rsidRPr="008C4DC0">
              <w:rPr>
                <w:rFonts w:ascii="Sylfaen" w:hAnsi="Sylfaen" w:cs="Sylfaen"/>
                <w:b/>
                <w:color w:val="385623"/>
                <w:sz w:val="14"/>
                <w:szCs w:val="14"/>
                <w:lang w:val="ka-GE"/>
              </w:rPr>
              <w:t>მიღწეული შედეგი</w:t>
            </w:r>
          </w:p>
        </w:tc>
        <w:tc>
          <w:tcPr>
            <w:tcW w:w="2515" w:type="dxa"/>
            <w:tcBorders>
              <w:top w:val="single" w:sz="4" w:space="0" w:color="auto"/>
              <w:left w:val="nil"/>
              <w:bottom w:val="single" w:sz="4" w:space="0" w:color="auto"/>
              <w:right w:val="single" w:sz="4" w:space="0" w:color="auto"/>
            </w:tcBorders>
            <w:shd w:val="clear" w:color="auto" w:fill="auto"/>
            <w:vAlign w:val="center"/>
            <w:hideMark/>
          </w:tcPr>
          <w:p w14:paraId="1940DE01" w14:textId="587EE6D0" w:rsidR="00CD4CEB" w:rsidRPr="008C4DC0" w:rsidRDefault="008C4DC0" w:rsidP="00CB4591">
            <w:pPr>
              <w:spacing w:after="0" w:line="240" w:lineRule="auto"/>
              <w:jc w:val="center"/>
              <w:rPr>
                <w:rFonts w:ascii="Sylfaen" w:eastAsia="Times New Roman" w:hAnsi="Sylfaen" w:cs="Arial CYR"/>
                <w:color w:val="000000"/>
                <w:sz w:val="14"/>
                <w:szCs w:val="14"/>
                <w:lang w:val="ka-GE"/>
              </w:rPr>
            </w:pPr>
            <w:r w:rsidRPr="008C4DC0">
              <w:rPr>
                <w:rFonts w:ascii="Sylfaen" w:eastAsia="Times New Roman" w:hAnsi="Sylfaen" w:cs="Arial CYR"/>
                <w:color w:val="000000"/>
                <w:sz w:val="14"/>
                <w:szCs w:val="14"/>
                <w:lang w:val="ka-GE"/>
              </w:rPr>
              <w:t xml:space="preserve">ხანძრისა და </w:t>
            </w:r>
            <w:r w:rsidR="00CD4CEB" w:rsidRPr="008C4DC0">
              <w:rPr>
                <w:rFonts w:ascii="Sylfaen" w:eastAsia="Times New Roman" w:hAnsi="Sylfaen" w:cs="Arial CYR"/>
                <w:color w:val="000000"/>
                <w:sz w:val="14"/>
                <w:szCs w:val="14"/>
                <w:lang w:val="ka-GE"/>
              </w:rPr>
              <w:t>სტიქიის შედეგად დაზარალებული ოჯახის ფინანსური დახმარება</w:t>
            </w:r>
          </w:p>
        </w:tc>
      </w:tr>
      <w:tr w:rsidR="00CD4CEB" w:rsidRPr="008C4DC0" w14:paraId="7188731F" w14:textId="77777777" w:rsidTr="00CB4591">
        <w:trPr>
          <w:trHeight w:val="300"/>
        </w:trPr>
        <w:tc>
          <w:tcPr>
            <w:tcW w:w="531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44EF3B4" w14:textId="77777777" w:rsidR="00CD4CEB" w:rsidRPr="008C4DC0" w:rsidRDefault="00CD4CEB" w:rsidP="00CB459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8C4DC0">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780" w:type="dxa"/>
            <w:gridSpan w:val="2"/>
            <w:tcBorders>
              <w:top w:val="single" w:sz="4" w:space="0" w:color="auto"/>
              <w:left w:val="nil"/>
              <w:bottom w:val="single" w:sz="4" w:space="0" w:color="auto"/>
              <w:right w:val="single" w:sz="4" w:space="0" w:color="000000"/>
            </w:tcBorders>
            <w:shd w:val="clear" w:color="auto" w:fill="auto"/>
            <w:vAlign w:val="center"/>
            <w:hideMark/>
          </w:tcPr>
          <w:p w14:paraId="53E7FF8E" w14:textId="77777777" w:rsidR="00CD4CEB" w:rsidRPr="008C4DC0" w:rsidRDefault="00CD4CEB" w:rsidP="00CB459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8C4DC0">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515" w:type="dxa"/>
            <w:vMerge w:val="restart"/>
            <w:tcBorders>
              <w:top w:val="nil"/>
              <w:left w:val="single" w:sz="4" w:space="0" w:color="auto"/>
              <w:bottom w:val="single" w:sz="4" w:space="0" w:color="000000"/>
              <w:right w:val="single" w:sz="4" w:space="0" w:color="auto"/>
            </w:tcBorders>
            <w:shd w:val="clear" w:color="auto" w:fill="auto"/>
            <w:vAlign w:val="center"/>
            <w:hideMark/>
          </w:tcPr>
          <w:p w14:paraId="0643C926" w14:textId="77777777" w:rsidR="00CD4CEB" w:rsidRPr="008C4DC0" w:rsidRDefault="00CD4CEB" w:rsidP="00CB4591">
            <w:pPr>
              <w:spacing w:after="0" w:line="240" w:lineRule="auto"/>
              <w:jc w:val="center"/>
              <w:rPr>
                <w:rFonts w:ascii="Sylfaen" w:eastAsia="Times New Roman" w:hAnsi="Sylfaen" w:cs="Arial CYR"/>
                <w:b/>
                <w:bCs/>
                <w:color w:val="385623" w:themeColor="accent6" w:themeShade="80"/>
                <w:sz w:val="14"/>
                <w:szCs w:val="14"/>
              </w:rPr>
            </w:pPr>
            <w:r w:rsidRPr="008C4DC0">
              <w:rPr>
                <w:rFonts w:ascii="Sylfaen" w:eastAsia="Times New Roman" w:hAnsi="Sylfaen" w:cs="Arial CYR"/>
                <w:b/>
                <w:bCs/>
                <w:color w:val="385623" w:themeColor="accent6" w:themeShade="80"/>
                <w:sz w:val="14"/>
                <w:szCs w:val="14"/>
              </w:rPr>
              <w:t>განმარტება</w:t>
            </w:r>
          </w:p>
        </w:tc>
      </w:tr>
      <w:tr w:rsidR="00CD4CEB" w:rsidRPr="008C4DC0" w14:paraId="0826D23E" w14:textId="77777777" w:rsidTr="00CB459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B54E92" w14:textId="77777777" w:rsidR="00CD4CEB" w:rsidRPr="008C4DC0" w:rsidRDefault="00CD4CEB" w:rsidP="00CB4591">
            <w:pPr>
              <w:spacing w:after="0" w:line="240" w:lineRule="auto"/>
              <w:jc w:val="center"/>
              <w:rPr>
                <w:rFonts w:ascii="Sylfaen" w:eastAsia="Times New Roman" w:hAnsi="Sylfaen" w:cs="Arial CYR"/>
                <w:b/>
                <w:bCs/>
                <w:color w:val="385623" w:themeColor="accent6" w:themeShade="80"/>
                <w:sz w:val="14"/>
                <w:szCs w:val="14"/>
              </w:rPr>
            </w:pPr>
            <w:r w:rsidRPr="008C4DC0">
              <w:rPr>
                <w:rFonts w:ascii="Sylfaen" w:eastAsia="Times New Roman" w:hAnsi="Sylfaen" w:cs="Arial CYR"/>
                <w:b/>
                <w:bCs/>
                <w:color w:val="385623" w:themeColor="accent6" w:themeShade="80"/>
                <w:sz w:val="14"/>
                <w:szCs w:val="14"/>
              </w:rPr>
              <w:t>№</w:t>
            </w:r>
          </w:p>
        </w:tc>
        <w:tc>
          <w:tcPr>
            <w:tcW w:w="2695" w:type="dxa"/>
            <w:tcBorders>
              <w:top w:val="nil"/>
              <w:left w:val="nil"/>
              <w:bottom w:val="single" w:sz="4" w:space="0" w:color="auto"/>
              <w:right w:val="single" w:sz="4" w:space="0" w:color="auto"/>
            </w:tcBorders>
            <w:shd w:val="clear" w:color="auto" w:fill="auto"/>
            <w:vAlign w:val="center"/>
            <w:hideMark/>
          </w:tcPr>
          <w:p w14:paraId="3893F681" w14:textId="77777777" w:rsidR="00CD4CEB" w:rsidRPr="008C4DC0" w:rsidRDefault="00CD4CEB" w:rsidP="00CB4591">
            <w:pPr>
              <w:spacing w:after="0" w:line="240" w:lineRule="auto"/>
              <w:jc w:val="center"/>
              <w:rPr>
                <w:rFonts w:ascii="Sylfaen" w:eastAsia="Times New Roman" w:hAnsi="Sylfaen" w:cs="Arial CYR"/>
                <w:b/>
                <w:bCs/>
                <w:color w:val="385623" w:themeColor="accent6" w:themeShade="80"/>
                <w:sz w:val="14"/>
                <w:szCs w:val="14"/>
              </w:rPr>
            </w:pPr>
            <w:r w:rsidRPr="008C4DC0">
              <w:rPr>
                <w:rFonts w:ascii="Sylfaen" w:eastAsia="Times New Roman" w:hAnsi="Sylfaen" w:cs="Arial CYR"/>
                <w:b/>
                <w:bCs/>
                <w:color w:val="385623" w:themeColor="accent6" w:themeShade="80"/>
                <w:sz w:val="14"/>
                <w:szCs w:val="14"/>
              </w:rPr>
              <w:t>საბაზისო მაჩვენებელი</w:t>
            </w:r>
          </w:p>
        </w:tc>
        <w:tc>
          <w:tcPr>
            <w:tcW w:w="2269" w:type="dxa"/>
            <w:tcBorders>
              <w:top w:val="nil"/>
              <w:left w:val="nil"/>
              <w:bottom w:val="single" w:sz="4" w:space="0" w:color="auto"/>
              <w:right w:val="single" w:sz="4" w:space="0" w:color="auto"/>
            </w:tcBorders>
            <w:shd w:val="clear" w:color="auto" w:fill="auto"/>
            <w:vAlign w:val="center"/>
            <w:hideMark/>
          </w:tcPr>
          <w:p w14:paraId="1F6486EF" w14:textId="77777777" w:rsidR="00CD4CEB" w:rsidRPr="008C4DC0" w:rsidRDefault="00CD4CEB" w:rsidP="00CB4591">
            <w:pPr>
              <w:spacing w:after="0" w:line="240" w:lineRule="auto"/>
              <w:jc w:val="center"/>
              <w:rPr>
                <w:rFonts w:ascii="Sylfaen" w:eastAsia="Times New Roman" w:hAnsi="Sylfaen" w:cs="Arial CYR"/>
                <w:b/>
                <w:bCs/>
                <w:color w:val="385623" w:themeColor="accent6" w:themeShade="80"/>
                <w:sz w:val="14"/>
                <w:szCs w:val="14"/>
              </w:rPr>
            </w:pPr>
            <w:r w:rsidRPr="008C4DC0">
              <w:rPr>
                <w:rFonts w:ascii="Sylfaen" w:eastAsia="Times New Roman" w:hAnsi="Sylfaen" w:cs="Arial CYR"/>
                <w:b/>
                <w:bCs/>
                <w:color w:val="385623" w:themeColor="accent6" w:themeShade="80"/>
                <w:sz w:val="14"/>
                <w:szCs w:val="14"/>
              </w:rPr>
              <w:t>დაგეგმილი მაჩვენებელი</w:t>
            </w:r>
          </w:p>
        </w:tc>
        <w:tc>
          <w:tcPr>
            <w:tcW w:w="1890" w:type="dxa"/>
            <w:tcBorders>
              <w:top w:val="nil"/>
              <w:left w:val="nil"/>
              <w:bottom w:val="single" w:sz="4" w:space="0" w:color="auto"/>
              <w:right w:val="single" w:sz="4" w:space="0" w:color="auto"/>
            </w:tcBorders>
            <w:shd w:val="clear" w:color="auto" w:fill="auto"/>
            <w:vAlign w:val="center"/>
            <w:hideMark/>
          </w:tcPr>
          <w:p w14:paraId="6E995105" w14:textId="77777777" w:rsidR="00CD4CEB" w:rsidRPr="008C4DC0" w:rsidRDefault="00CD4CEB" w:rsidP="00CB4591">
            <w:pPr>
              <w:spacing w:after="0" w:line="240" w:lineRule="auto"/>
              <w:jc w:val="center"/>
              <w:rPr>
                <w:rFonts w:ascii="Sylfaen" w:eastAsia="Times New Roman" w:hAnsi="Sylfaen" w:cs="Arial CYR"/>
                <w:b/>
                <w:bCs/>
                <w:color w:val="385623" w:themeColor="accent6" w:themeShade="80"/>
                <w:sz w:val="14"/>
                <w:szCs w:val="14"/>
              </w:rPr>
            </w:pPr>
            <w:r w:rsidRPr="008C4DC0">
              <w:rPr>
                <w:rFonts w:ascii="Sylfaen" w:eastAsia="Times New Roman" w:hAnsi="Sylfaen" w:cs="Arial CYR"/>
                <w:b/>
                <w:bCs/>
                <w:color w:val="385623" w:themeColor="accent6" w:themeShade="80"/>
                <w:sz w:val="14"/>
                <w:szCs w:val="14"/>
              </w:rPr>
              <w:t>მიღწეული მაჩვენებელი</w:t>
            </w:r>
          </w:p>
        </w:tc>
        <w:tc>
          <w:tcPr>
            <w:tcW w:w="1890" w:type="dxa"/>
            <w:tcBorders>
              <w:top w:val="nil"/>
              <w:left w:val="nil"/>
              <w:bottom w:val="single" w:sz="4" w:space="0" w:color="auto"/>
              <w:right w:val="single" w:sz="4" w:space="0" w:color="auto"/>
            </w:tcBorders>
            <w:shd w:val="clear" w:color="auto" w:fill="auto"/>
            <w:vAlign w:val="center"/>
            <w:hideMark/>
          </w:tcPr>
          <w:p w14:paraId="0AC610A0" w14:textId="77777777" w:rsidR="00CD4CEB" w:rsidRPr="008C4DC0" w:rsidRDefault="00CD4CEB" w:rsidP="00CB4591">
            <w:pPr>
              <w:spacing w:after="0" w:line="240" w:lineRule="auto"/>
              <w:jc w:val="center"/>
              <w:rPr>
                <w:rFonts w:ascii="Sylfaen" w:eastAsia="Times New Roman" w:hAnsi="Sylfaen" w:cs="Arial CYR"/>
                <w:b/>
                <w:bCs/>
                <w:color w:val="385623" w:themeColor="accent6" w:themeShade="80"/>
                <w:sz w:val="14"/>
                <w:szCs w:val="14"/>
              </w:rPr>
            </w:pPr>
            <w:r w:rsidRPr="008C4DC0">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515" w:type="dxa"/>
            <w:vMerge/>
            <w:tcBorders>
              <w:top w:val="nil"/>
              <w:left w:val="single" w:sz="4" w:space="0" w:color="auto"/>
              <w:bottom w:val="single" w:sz="4" w:space="0" w:color="000000"/>
              <w:right w:val="single" w:sz="4" w:space="0" w:color="auto"/>
            </w:tcBorders>
            <w:vAlign w:val="center"/>
            <w:hideMark/>
          </w:tcPr>
          <w:p w14:paraId="6B787B80" w14:textId="77777777" w:rsidR="00CD4CEB" w:rsidRPr="008C4DC0" w:rsidRDefault="00CD4CEB" w:rsidP="00CB4591">
            <w:pPr>
              <w:spacing w:after="0" w:line="240" w:lineRule="auto"/>
              <w:rPr>
                <w:rFonts w:ascii="Sylfaen" w:eastAsia="Times New Roman" w:hAnsi="Sylfaen" w:cs="Arial CYR"/>
                <w:b/>
                <w:bCs/>
                <w:color w:val="385623" w:themeColor="accent6" w:themeShade="80"/>
                <w:sz w:val="16"/>
                <w:szCs w:val="16"/>
              </w:rPr>
            </w:pPr>
          </w:p>
        </w:tc>
      </w:tr>
      <w:tr w:rsidR="00CD4CEB" w:rsidRPr="008C4DC0" w14:paraId="3CEBAA36" w14:textId="77777777" w:rsidTr="00CB4591">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545C4800" w14:textId="77777777" w:rsidR="00CD4CEB" w:rsidRPr="008C4DC0" w:rsidRDefault="00CD4CEB" w:rsidP="00CB4591">
            <w:pPr>
              <w:spacing w:after="0" w:line="240" w:lineRule="auto"/>
              <w:jc w:val="center"/>
              <w:rPr>
                <w:rFonts w:ascii="Sylfaen" w:hAnsi="Sylfaen" w:cs="Calibri"/>
                <w:sz w:val="14"/>
                <w:szCs w:val="14"/>
                <w:lang w:val="ka-GE"/>
              </w:rPr>
            </w:pPr>
            <w:r w:rsidRPr="008C4DC0">
              <w:rPr>
                <w:rFonts w:ascii="Sylfaen" w:hAnsi="Sylfaen" w:cs="Calibri"/>
                <w:sz w:val="14"/>
                <w:szCs w:val="14"/>
                <w:lang w:val="ka-GE"/>
              </w:rPr>
              <w:t>1</w:t>
            </w:r>
          </w:p>
        </w:tc>
        <w:tc>
          <w:tcPr>
            <w:tcW w:w="2695" w:type="dxa"/>
            <w:tcBorders>
              <w:top w:val="nil"/>
              <w:left w:val="nil"/>
              <w:bottom w:val="single" w:sz="4" w:space="0" w:color="auto"/>
              <w:right w:val="single" w:sz="4" w:space="0" w:color="auto"/>
            </w:tcBorders>
            <w:shd w:val="clear" w:color="auto" w:fill="auto"/>
            <w:vAlign w:val="center"/>
          </w:tcPr>
          <w:p w14:paraId="7342F9AB" w14:textId="16976C4A" w:rsidR="00CD4CEB" w:rsidRPr="008C4DC0" w:rsidRDefault="008C4DC0" w:rsidP="00CB4591">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5</w:t>
            </w:r>
            <w:r w:rsidR="00CD4CEB" w:rsidRPr="008C4DC0">
              <w:rPr>
                <w:rFonts w:ascii="Sylfaen" w:hAnsi="Sylfaen" w:cs="Calibri"/>
                <w:color w:val="000000"/>
                <w:sz w:val="14"/>
                <w:szCs w:val="14"/>
              </w:rPr>
              <w:t>ოჯახი</w:t>
            </w:r>
          </w:p>
        </w:tc>
        <w:tc>
          <w:tcPr>
            <w:tcW w:w="2269" w:type="dxa"/>
            <w:tcBorders>
              <w:top w:val="nil"/>
              <w:left w:val="nil"/>
              <w:bottom w:val="single" w:sz="4" w:space="0" w:color="auto"/>
              <w:right w:val="single" w:sz="4" w:space="0" w:color="auto"/>
            </w:tcBorders>
            <w:shd w:val="clear" w:color="auto" w:fill="auto"/>
            <w:vAlign w:val="center"/>
          </w:tcPr>
          <w:p w14:paraId="6B7114DF" w14:textId="5D286CA0" w:rsidR="00CD4CEB" w:rsidRPr="008C4DC0" w:rsidRDefault="008C4DC0" w:rsidP="00CB4591">
            <w:pPr>
              <w:spacing w:after="0" w:line="240" w:lineRule="auto"/>
              <w:jc w:val="center"/>
              <w:rPr>
                <w:rFonts w:ascii="Sylfaen" w:eastAsia="Times New Roman" w:hAnsi="Sylfaen" w:cs="Arial CYR"/>
                <w:b/>
                <w:bCs/>
                <w:color w:val="FF0000"/>
                <w:sz w:val="14"/>
                <w:szCs w:val="14"/>
              </w:rPr>
            </w:pPr>
            <w:r>
              <w:rPr>
                <w:rFonts w:ascii="Sylfaen" w:hAnsi="Sylfaen" w:cs="Calibri"/>
                <w:color w:val="000000"/>
                <w:sz w:val="14"/>
                <w:szCs w:val="14"/>
                <w:lang w:val="ka-GE"/>
              </w:rPr>
              <w:t>5</w:t>
            </w:r>
            <w:r w:rsidR="00CD4CEB" w:rsidRPr="008C4DC0">
              <w:rPr>
                <w:rFonts w:ascii="Sylfaen" w:hAnsi="Sylfaen" w:cs="Calibri"/>
                <w:color w:val="000000"/>
                <w:sz w:val="14"/>
                <w:szCs w:val="14"/>
              </w:rPr>
              <w:t xml:space="preserve"> ოჯახი</w:t>
            </w:r>
          </w:p>
        </w:tc>
        <w:tc>
          <w:tcPr>
            <w:tcW w:w="1890" w:type="dxa"/>
            <w:tcBorders>
              <w:top w:val="nil"/>
              <w:left w:val="nil"/>
              <w:bottom w:val="single" w:sz="4" w:space="0" w:color="auto"/>
              <w:right w:val="single" w:sz="4" w:space="0" w:color="auto"/>
            </w:tcBorders>
            <w:shd w:val="clear" w:color="auto" w:fill="auto"/>
            <w:vAlign w:val="center"/>
          </w:tcPr>
          <w:p w14:paraId="6C3AA3AC" w14:textId="42701F57" w:rsidR="00CD4CEB" w:rsidRPr="008C4DC0" w:rsidRDefault="008C4DC0" w:rsidP="00CB4591">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5</w:t>
            </w:r>
            <w:r w:rsidR="00CD4CEB" w:rsidRPr="008C4DC0">
              <w:rPr>
                <w:rFonts w:ascii="Sylfaen" w:eastAsia="Times New Roman" w:hAnsi="Sylfaen" w:cs="Arial CYR"/>
                <w:bCs/>
                <w:sz w:val="14"/>
                <w:szCs w:val="14"/>
                <w:lang w:val="ka-GE"/>
              </w:rPr>
              <w:t xml:space="preserve"> ოჯახი</w:t>
            </w:r>
          </w:p>
        </w:tc>
        <w:tc>
          <w:tcPr>
            <w:tcW w:w="1890" w:type="dxa"/>
            <w:tcBorders>
              <w:top w:val="nil"/>
              <w:left w:val="nil"/>
              <w:bottom w:val="single" w:sz="4" w:space="0" w:color="auto"/>
              <w:right w:val="single" w:sz="4" w:space="0" w:color="auto"/>
            </w:tcBorders>
            <w:shd w:val="clear" w:color="auto" w:fill="auto"/>
            <w:vAlign w:val="center"/>
          </w:tcPr>
          <w:p w14:paraId="20A5F6A5" w14:textId="5CF61F4A" w:rsidR="00CD4CEB" w:rsidRPr="008C4DC0" w:rsidRDefault="008C4DC0" w:rsidP="00CB4591">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00CD4CEB" w:rsidRPr="008C4DC0">
              <w:rPr>
                <w:rFonts w:ascii="Sylfaen" w:eastAsia="Times New Roman" w:hAnsi="Sylfaen" w:cs="Arial CYR"/>
                <w:bCs/>
                <w:sz w:val="14"/>
                <w:szCs w:val="14"/>
                <w:lang w:val="ka-GE"/>
              </w:rPr>
              <w:t>%</w:t>
            </w:r>
          </w:p>
        </w:tc>
        <w:tc>
          <w:tcPr>
            <w:tcW w:w="2515" w:type="dxa"/>
            <w:tcBorders>
              <w:top w:val="nil"/>
              <w:left w:val="single" w:sz="4" w:space="0" w:color="auto"/>
              <w:bottom w:val="single" w:sz="4" w:space="0" w:color="000000"/>
              <w:right w:val="single" w:sz="4" w:space="0" w:color="auto"/>
            </w:tcBorders>
            <w:vAlign w:val="center"/>
          </w:tcPr>
          <w:p w14:paraId="19F3E6D8" w14:textId="691B5331" w:rsidR="00CD4CEB" w:rsidRPr="008C4DC0" w:rsidRDefault="00CD4CEB" w:rsidP="00CB4591">
            <w:pPr>
              <w:spacing w:after="0" w:line="240" w:lineRule="auto"/>
              <w:rPr>
                <w:rFonts w:ascii="Sylfaen" w:eastAsia="Times New Roman" w:hAnsi="Sylfaen" w:cs="Arial CYR"/>
                <w:b/>
                <w:bCs/>
                <w:color w:val="385623" w:themeColor="accent6" w:themeShade="80"/>
                <w:sz w:val="16"/>
                <w:szCs w:val="16"/>
                <w:lang w:val="ka-GE"/>
              </w:rPr>
            </w:pPr>
          </w:p>
        </w:tc>
      </w:tr>
    </w:tbl>
    <w:p w14:paraId="332776E7" w14:textId="77777777" w:rsidR="00CD4CEB" w:rsidRPr="008C4DC0" w:rsidRDefault="00CD4CEB" w:rsidP="005F05FC">
      <w:pPr>
        <w:widowControl w:val="0"/>
        <w:autoSpaceDE w:val="0"/>
        <w:autoSpaceDN w:val="0"/>
        <w:adjustRightInd w:val="0"/>
        <w:spacing w:after="40"/>
        <w:ind w:left="480"/>
        <w:rPr>
          <w:rFonts w:ascii="Sylfaen" w:hAnsi="Sylfaen" w:cs="Sylfaen"/>
          <w:b/>
          <w:bCs/>
          <w:iCs/>
          <w:color w:val="385623"/>
          <w:sz w:val="16"/>
          <w:szCs w:val="16"/>
          <w:lang w:val="ka-GE"/>
        </w:rPr>
      </w:pPr>
    </w:p>
    <w:p w14:paraId="57BADF2E" w14:textId="7C337EC5" w:rsidR="005F05FC" w:rsidRPr="002333DB" w:rsidRDefault="005B0046" w:rsidP="005F05FC">
      <w:pPr>
        <w:widowControl w:val="0"/>
        <w:autoSpaceDE w:val="0"/>
        <w:autoSpaceDN w:val="0"/>
        <w:adjustRightInd w:val="0"/>
        <w:spacing w:after="40"/>
        <w:ind w:left="480"/>
        <w:rPr>
          <w:rFonts w:ascii="Sylfaen" w:hAnsi="Sylfaen" w:cs="Sylfaen"/>
          <w:bCs/>
          <w:iCs/>
          <w:color w:val="385623"/>
          <w:sz w:val="16"/>
          <w:szCs w:val="16"/>
          <w:lang w:val="ka-GE"/>
        </w:rPr>
      </w:pPr>
      <w:r w:rsidRPr="002333DB">
        <w:rPr>
          <w:rFonts w:ascii="Sylfaen" w:hAnsi="Sylfaen" w:cs="Sylfaen"/>
          <w:b/>
          <w:bCs/>
          <w:iCs/>
          <w:color w:val="385623"/>
          <w:sz w:val="16"/>
          <w:szCs w:val="16"/>
          <w:lang w:val="ka-GE"/>
        </w:rPr>
        <w:t>5.</w:t>
      </w:r>
      <w:r w:rsidR="005F05FC" w:rsidRPr="002333DB">
        <w:rPr>
          <w:rFonts w:ascii="Sylfaen" w:hAnsi="Sylfaen" w:cs="Sylfaen"/>
          <w:b/>
          <w:bCs/>
          <w:iCs/>
          <w:color w:val="385623"/>
          <w:sz w:val="16"/>
          <w:szCs w:val="16"/>
        </w:rPr>
        <w:t xml:space="preserve">7.  </w:t>
      </w:r>
      <w:r w:rsidR="005F05FC" w:rsidRPr="002333DB">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5F05FC" w:rsidRPr="002333DB">
        <w:rPr>
          <w:rFonts w:ascii="Sylfaen" w:hAnsi="Sylfaen"/>
          <w:b/>
          <w:bCs/>
          <w:sz w:val="16"/>
          <w:szCs w:val="16"/>
          <w:lang w:val="ka-GE"/>
        </w:rPr>
        <w:t xml:space="preserve"> </w:t>
      </w:r>
      <w:r w:rsidR="002333DB" w:rsidRPr="002333DB">
        <w:rPr>
          <w:rFonts w:ascii="Sylfaen" w:hAnsi="Sylfaen" w:cs="Calibri"/>
          <w:b/>
          <w:bCs/>
          <w:sz w:val="16"/>
          <w:szCs w:val="16"/>
        </w:rPr>
        <w:t>მრავალშვილიანი ოჯახებისა (4 შვილი და მეტი) და ბავშვის შეძენასთან დაკავშირებული ერთჯერადი დახმარების ხარჯი</w:t>
      </w:r>
      <w:r w:rsidR="002333DB" w:rsidRPr="002333DB">
        <w:rPr>
          <w:rFonts w:ascii="Sylfaen" w:hAnsi="Sylfaen" w:cs="Sylfaen"/>
          <w:b/>
          <w:bCs/>
          <w:iCs/>
          <w:sz w:val="16"/>
          <w:szCs w:val="16"/>
          <w:lang w:val="ka-GE"/>
        </w:rPr>
        <w:t xml:space="preserve"> </w:t>
      </w:r>
      <w:r w:rsidR="005F05FC" w:rsidRPr="002333DB">
        <w:rPr>
          <w:rFonts w:ascii="Sylfaen" w:hAnsi="Sylfaen" w:cs="Sylfaen"/>
          <w:b/>
          <w:bCs/>
          <w:iCs/>
          <w:sz w:val="16"/>
          <w:szCs w:val="16"/>
          <w:lang w:val="ka-GE"/>
        </w:rPr>
        <w:t>(</w:t>
      </w:r>
      <w:r w:rsidR="005F05FC" w:rsidRPr="002333DB">
        <w:rPr>
          <w:rFonts w:ascii="Sylfaen" w:hAnsi="Sylfaen" w:cs="Sylfaen"/>
          <w:b/>
          <w:bCs/>
          <w:iCs/>
          <w:color w:val="385623"/>
          <w:sz w:val="16"/>
          <w:szCs w:val="16"/>
          <w:lang w:val="ka-GE"/>
        </w:rPr>
        <w:t>პროგრამული კოდი</w:t>
      </w:r>
      <w:r w:rsidR="002333DB" w:rsidRPr="002333DB">
        <w:rPr>
          <w:rFonts w:ascii="Sylfaen" w:hAnsi="Sylfaen"/>
          <w:b/>
          <w:bCs/>
          <w:sz w:val="16"/>
          <w:szCs w:val="16"/>
          <w:lang w:val="ka-GE"/>
        </w:rPr>
        <w:t xml:space="preserve"> 06 04</w:t>
      </w:r>
      <w:r w:rsidR="005F05FC" w:rsidRPr="002333DB">
        <w:rPr>
          <w:rFonts w:ascii="Sylfaen" w:hAnsi="Sylfaen"/>
          <w:b/>
          <w:bCs/>
          <w:sz w:val="16"/>
          <w:szCs w:val="16"/>
        </w:rPr>
        <w:t xml:space="preserve"> 06</w:t>
      </w:r>
      <w:r w:rsidR="005F05FC" w:rsidRPr="002333DB">
        <w:rPr>
          <w:rFonts w:ascii="Sylfaen" w:hAnsi="Sylfaen"/>
          <w:b/>
          <w:bCs/>
          <w:sz w:val="16"/>
          <w:szCs w:val="16"/>
          <w:lang w:val="ka-GE"/>
        </w:rPr>
        <w:t>)</w:t>
      </w:r>
    </w:p>
    <w:p w14:paraId="334F86A5" w14:textId="77777777" w:rsidR="002333DB" w:rsidRPr="002333DB" w:rsidRDefault="005F05FC" w:rsidP="002333DB">
      <w:pPr>
        <w:widowControl w:val="0"/>
        <w:autoSpaceDE w:val="0"/>
        <w:autoSpaceDN w:val="0"/>
        <w:adjustRightInd w:val="0"/>
        <w:spacing w:after="40"/>
        <w:ind w:firstLine="540"/>
        <w:rPr>
          <w:rFonts w:ascii="Sylfaen" w:hAnsi="Sylfaen" w:cs="Calibri"/>
          <w:b/>
          <w:bCs/>
          <w:color w:val="000000"/>
          <w:sz w:val="16"/>
          <w:szCs w:val="16"/>
        </w:rPr>
      </w:pPr>
      <w:r w:rsidRPr="002333DB">
        <w:rPr>
          <w:rFonts w:ascii="Sylfaen" w:hAnsi="Sylfaen" w:cs="Sylfaen"/>
          <w:b/>
          <w:bCs/>
          <w:iCs/>
          <w:color w:val="385623"/>
          <w:sz w:val="16"/>
          <w:szCs w:val="16"/>
          <w:lang w:val="ka-GE"/>
        </w:rPr>
        <w:t xml:space="preserve">ქვეპროგრამის განმახორციელებელი: </w:t>
      </w:r>
      <w:r w:rsidR="002333DB" w:rsidRPr="002333DB">
        <w:rPr>
          <w:rFonts w:ascii="Sylfaen" w:hAnsi="Sylfaen"/>
          <w:b/>
          <w:bCs/>
          <w:sz w:val="16"/>
          <w:szCs w:val="16"/>
          <w:lang w:val="ka-GE"/>
        </w:rPr>
        <w:t xml:space="preserve">ლენტეხის მუნიციპალიტეტის მერიის </w:t>
      </w:r>
      <w:r w:rsidR="002333DB" w:rsidRPr="002333DB">
        <w:rPr>
          <w:rFonts w:ascii="Sylfaen" w:hAnsi="Sylfaen" w:cs="Calibri"/>
          <w:b/>
          <w:bCs/>
          <w:color w:val="000000"/>
          <w:sz w:val="16"/>
          <w:szCs w:val="16"/>
        </w:rPr>
        <w:t>სოცი</w:t>
      </w:r>
      <w:r w:rsidR="002333DB" w:rsidRPr="002333DB">
        <w:rPr>
          <w:rFonts w:ascii="Sylfaen" w:hAnsi="Sylfaen" w:cs="Calibri"/>
          <w:b/>
          <w:bCs/>
          <w:color w:val="000000"/>
          <w:sz w:val="16"/>
          <w:szCs w:val="16"/>
          <w:lang w:val="ka-GE"/>
        </w:rPr>
        <w:t>ა</w:t>
      </w:r>
      <w:r w:rsidR="002333DB" w:rsidRPr="002333DB">
        <w:rPr>
          <w:rFonts w:ascii="Sylfaen" w:hAnsi="Sylfaen" w:cs="Calibri"/>
          <w:b/>
          <w:bCs/>
          <w:color w:val="000000"/>
          <w:sz w:val="16"/>
          <w:szCs w:val="16"/>
        </w:rPr>
        <w:t>ლური და ჯანდაცვის სამსახური</w:t>
      </w:r>
    </w:p>
    <w:p w14:paraId="6A3FE1DB" w14:textId="2FC88FF6" w:rsidR="002333DB" w:rsidRPr="002333DB" w:rsidRDefault="005F05FC" w:rsidP="002333DB">
      <w:pPr>
        <w:rPr>
          <w:rFonts w:ascii="Sylfaen" w:hAnsi="Sylfaen" w:cs="Calibri"/>
          <w:color w:val="000000"/>
          <w:sz w:val="16"/>
          <w:szCs w:val="16"/>
        </w:rPr>
      </w:pPr>
      <w:r w:rsidRPr="002333DB">
        <w:rPr>
          <w:rFonts w:ascii="Sylfaen" w:hAnsi="Sylfaen" w:cs="Sylfaen"/>
          <w:b/>
          <w:bCs/>
          <w:iCs/>
          <w:color w:val="385623"/>
          <w:sz w:val="16"/>
          <w:szCs w:val="16"/>
          <w:lang w:val="ka-GE"/>
        </w:rPr>
        <w:t>ქვეპროგრამის აღწერა და მიზანი</w:t>
      </w:r>
      <w:r w:rsidRPr="002333DB">
        <w:rPr>
          <w:rFonts w:ascii="Sylfaen" w:hAnsi="Sylfaen" w:cs="Sylfaen"/>
          <w:b/>
          <w:color w:val="385623"/>
          <w:sz w:val="16"/>
          <w:szCs w:val="16"/>
          <w:lang w:val="ka-GE"/>
        </w:rPr>
        <w:t xml:space="preserve">: </w:t>
      </w:r>
      <w:r w:rsidR="002333DB" w:rsidRPr="002333DB">
        <w:rPr>
          <w:rFonts w:ascii="Sylfaen" w:hAnsi="Sylfaen"/>
          <w:sz w:val="16"/>
          <w:szCs w:val="16"/>
        </w:rPr>
        <w:t xml:space="preserve">ქვეპროგრამის ფარგლებში გათვალისწინებულია მრავალშვილიან ოჯახებზე </w:t>
      </w:r>
      <w:r w:rsidR="002333DB" w:rsidRPr="002333DB">
        <w:rPr>
          <w:rFonts w:ascii="Sylfaen" w:hAnsi="Sylfaen"/>
          <w:sz w:val="16"/>
          <w:szCs w:val="16"/>
          <w:lang w:val="ka-GE"/>
        </w:rPr>
        <w:t xml:space="preserve">რომელთაც ჰყავთ </w:t>
      </w:r>
      <w:r w:rsidR="002333DB" w:rsidRPr="002333DB">
        <w:rPr>
          <w:rFonts w:ascii="Sylfaen" w:hAnsi="Sylfaen"/>
          <w:sz w:val="16"/>
          <w:szCs w:val="16"/>
        </w:rPr>
        <w:t>4</w:t>
      </w:r>
      <w:r w:rsidR="002333DB" w:rsidRPr="002333DB">
        <w:rPr>
          <w:rFonts w:ascii="Sylfaen" w:hAnsi="Sylfaen"/>
          <w:sz w:val="16"/>
          <w:szCs w:val="16"/>
          <w:lang w:val="ka-GE"/>
        </w:rPr>
        <w:t>(ოთხი)</w:t>
      </w:r>
      <w:r w:rsidR="002333DB" w:rsidRPr="002333DB">
        <w:rPr>
          <w:rFonts w:ascii="Sylfaen" w:hAnsi="Sylfaen"/>
          <w:sz w:val="16"/>
          <w:szCs w:val="16"/>
        </w:rPr>
        <w:t>შვილი (18 წლამდე)</w:t>
      </w:r>
      <w:r w:rsidR="002333DB" w:rsidRPr="002333DB">
        <w:rPr>
          <w:rFonts w:ascii="Sylfaen" w:hAnsi="Sylfaen"/>
          <w:sz w:val="16"/>
          <w:szCs w:val="16"/>
          <w:lang w:val="ka-GE"/>
        </w:rPr>
        <w:t>-200 ლარი</w:t>
      </w:r>
      <w:r w:rsidR="002333DB" w:rsidRPr="002333DB">
        <w:rPr>
          <w:rFonts w:ascii="Sylfaen" w:hAnsi="Sylfaen"/>
          <w:sz w:val="16"/>
          <w:szCs w:val="16"/>
        </w:rPr>
        <w:t xml:space="preserve"> ერთჯერადად</w:t>
      </w:r>
      <w:r w:rsidR="002333DB" w:rsidRPr="002333DB">
        <w:rPr>
          <w:rFonts w:ascii="Sylfaen" w:hAnsi="Sylfaen"/>
          <w:sz w:val="16"/>
          <w:szCs w:val="16"/>
          <w:lang w:val="ka-GE"/>
        </w:rPr>
        <w:t>,</w:t>
      </w:r>
      <w:r w:rsidR="002333DB" w:rsidRPr="002333DB">
        <w:rPr>
          <w:rFonts w:ascii="Sylfaen" w:hAnsi="Sylfaen"/>
          <w:sz w:val="16"/>
          <w:szCs w:val="16"/>
        </w:rPr>
        <w:t xml:space="preserve"> 5 შვილი და ზევით </w:t>
      </w:r>
      <w:r w:rsidR="002333DB" w:rsidRPr="002333DB">
        <w:rPr>
          <w:rFonts w:ascii="Sylfaen" w:hAnsi="Sylfaen"/>
          <w:sz w:val="16"/>
          <w:szCs w:val="16"/>
          <w:lang w:val="ka-GE"/>
        </w:rPr>
        <w:t>ყოველთვიურად ბავშვზე დახმარება  1</w:t>
      </w:r>
      <w:r w:rsidR="002333DB" w:rsidRPr="002333DB">
        <w:rPr>
          <w:rFonts w:ascii="Sylfaen" w:hAnsi="Sylfaen"/>
          <w:sz w:val="16"/>
          <w:szCs w:val="16"/>
        </w:rPr>
        <w:t>5</w:t>
      </w:r>
      <w:r w:rsidR="002333DB" w:rsidRPr="002333DB">
        <w:rPr>
          <w:rFonts w:ascii="Sylfaen" w:hAnsi="Sylfaen"/>
          <w:sz w:val="16"/>
          <w:szCs w:val="16"/>
          <w:lang w:val="ka-GE"/>
        </w:rPr>
        <w:t xml:space="preserve"> </w:t>
      </w:r>
      <w:r w:rsidR="002333DB" w:rsidRPr="002333DB">
        <w:rPr>
          <w:rFonts w:ascii="Sylfaen" w:hAnsi="Sylfaen"/>
          <w:sz w:val="16"/>
          <w:szCs w:val="16"/>
        </w:rPr>
        <w:t xml:space="preserve"> </w:t>
      </w:r>
      <w:r w:rsidR="002333DB" w:rsidRPr="002333DB">
        <w:rPr>
          <w:rFonts w:ascii="Sylfaen" w:hAnsi="Sylfaen"/>
          <w:sz w:val="16"/>
          <w:szCs w:val="16"/>
          <w:lang w:val="ka-GE"/>
        </w:rPr>
        <w:t>ლარი.</w:t>
      </w:r>
    </w:p>
    <w:p w14:paraId="53CFFD41" w14:textId="7630BC25" w:rsidR="005F05FC" w:rsidRPr="002333DB" w:rsidRDefault="005F05FC" w:rsidP="002333DB">
      <w:pPr>
        <w:widowControl w:val="0"/>
        <w:autoSpaceDE w:val="0"/>
        <w:autoSpaceDN w:val="0"/>
        <w:adjustRightInd w:val="0"/>
        <w:spacing w:after="40"/>
        <w:ind w:firstLine="540"/>
        <w:rPr>
          <w:rFonts w:ascii="Sylfaen" w:hAnsi="Sylfaen" w:cs="Sylfaen"/>
          <w:iCs/>
          <w:sz w:val="16"/>
          <w:szCs w:val="16"/>
          <w:lang w:val="ka-GE"/>
        </w:rPr>
      </w:pPr>
      <w:r w:rsidRPr="002333DB">
        <w:rPr>
          <w:rFonts w:ascii="Sylfaen" w:hAnsi="Sylfaen" w:cs="Sylfaen"/>
          <w:b/>
          <w:iCs/>
          <w:sz w:val="16"/>
          <w:szCs w:val="16"/>
          <w:lang w:val="ka-GE"/>
        </w:rPr>
        <w:t>ქვეპროგრამის მიზანია:</w:t>
      </w:r>
      <w:r w:rsidRPr="002333DB">
        <w:rPr>
          <w:rFonts w:ascii="Sylfaen" w:hAnsi="Sylfaen" w:cs="Sylfaen"/>
          <w:iCs/>
          <w:sz w:val="16"/>
          <w:szCs w:val="16"/>
          <w:lang w:val="ka-GE"/>
        </w:rPr>
        <w:t xml:space="preserve"> </w:t>
      </w:r>
      <w:r w:rsidR="002333DB" w:rsidRPr="002333DB">
        <w:rPr>
          <w:rFonts w:ascii="Sylfaen" w:hAnsi="Sylfaen" w:cs="Calibri"/>
          <w:color w:val="000000"/>
          <w:sz w:val="18"/>
          <w:szCs w:val="18"/>
          <w:lang w:val="ka-GE"/>
        </w:rPr>
        <w:t xml:space="preserve">მრავალშვილიანი </w:t>
      </w:r>
      <w:r w:rsidR="002333DB" w:rsidRPr="002333DB">
        <w:rPr>
          <w:rFonts w:ascii="Sylfaen" w:hAnsi="Sylfaen" w:cs="Calibri"/>
          <w:color w:val="000000"/>
          <w:sz w:val="18"/>
          <w:szCs w:val="18"/>
        </w:rPr>
        <w:t xml:space="preserve">ოჯახების </w:t>
      </w:r>
      <w:r w:rsidR="002333DB" w:rsidRPr="002333DB">
        <w:rPr>
          <w:rFonts w:ascii="Sylfaen" w:hAnsi="Sylfaen" w:cs="Calibri"/>
          <w:color w:val="000000"/>
          <w:sz w:val="18"/>
          <w:szCs w:val="18"/>
          <w:lang w:val="ka-GE"/>
        </w:rPr>
        <w:t xml:space="preserve"> ფინანსური ხელშეწყობა.</w:t>
      </w:r>
    </w:p>
    <w:tbl>
      <w:tblPr>
        <w:tblW w:w="0" w:type="auto"/>
        <w:tblInd w:w="-5" w:type="dxa"/>
        <w:tblLook w:val="04A0" w:firstRow="1" w:lastRow="0" w:firstColumn="1" w:lastColumn="0" w:noHBand="0" w:noVBand="1"/>
      </w:tblPr>
      <w:tblGrid>
        <w:gridCol w:w="347"/>
        <w:gridCol w:w="2529"/>
        <w:gridCol w:w="2739"/>
        <w:gridCol w:w="1710"/>
        <w:gridCol w:w="1871"/>
        <w:gridCol w:w="1779"/>
      </w:tblGrid>
      <w:tr w:rsidR="00EB2008" w:rsidRPr="002333DB" w14:paraId="6B496C8E" w14:textId="77777777" w:rsidTr="00273AA1">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FDFE4F5" w14:textId="77777777" w:rsidR="00EB2008" w:rsidRPr="002333DB" w:rsidRDefault="00EB2008" w:rsidP="00617AB7">
            <w:pPr>
              <w:widowControl w:val="0"/>
              <w:autoSpaceDE w:val="0"/>
              <w:autoSpaceDN w:val="0"/>
              <w:adjustRightInd w:val="0"/>
              <w:spacing w:after="40"/>
              <w:ind w:left="480"/>
              <w:rPr>
                <w:rFonts w:ascii="Sylfaen" w:eastAsia="Times New Roman" w:hAnsi="Sylfaen" w:cs="Arial CYR"/>
                <w:b/>
                <w:bCs/>
                <w:color w:val="000000"/>
                <w:sz w:val="14"/>
                <w:szCs w:val="14"/>
              </w:rPr>
            </w:pPr>
            <w:r w:rsidRPr="002333DB">
              <w:rPr>
                <w:rFonts w:ascii="Sylfaen" w:hAnsi="Sylfaen" w:cs="Sylfaen"/>
                <w:b/>
                <w:color w:val="385623"/>
                <w:sz w:val="14"/>
                <w:szCs w:val="14"/>
                <w:lang w:val="ka-GE"/>
              </w:rPr>
              <w:t>დაგეგემილი შუალედური შედეგი</w:t>
            </w:r>
          </w:p>
        </w:tc>
        <w:tc>
          <w:tcPr>
            <w:tcW w:w="4770" w:type="dxa"/>
            <w:gridSpan w:val="2"/>
            <w:tcBorders>
              <w:top w:val="single" w:sz="4" w:space="0" w:color="auto"/>
              <w:left w:val="nil"/>
              <w:bottom w:val="single" w:sz="4" w:space="0" w:color="auto"/>
              <w:right w:val="single" w:sz="4" w:space="0" w:color="000000"/>
            </w:tcBorders>
            <w:shd w:val="clear" w:color="auto" w:fill="auto"/>
            <w:vAlign w:val="center"/>
            <w:hideMark/>
          </w:tcPr>
          <w:p w14:paraId="5B5F582E" w14:textId="2637FACB" w:rsidR="00EB2008" w:rsidRPr="002333DB" w:rsidRDefault="002333DB" w:rsidP="006E02BD">
            <w:pPr>
              <w:widowControl w:val="0"/>
              <w:autoSpaceDE w:val="0"/>
              <w:autoSpaceDN w:val="0"/>
              <w:adjustRightInd w:val="0"/>
              <w:spacing w:after="40"/>
              <w:jc w:val="both"/>
              <w:rPr>
                <w:rFonts w:ascii="Sylfaen" w:hAnsi="Sylfaen" w:cs="Sylfaen"/>
                <w:iCs/>
                <w:sz w:val="14"/>
                <w:szCs w:val="14"/>
                <w:lang w:val="ka-GE"/>
              </w:rPr>
            </w:pPr>
            <w:r w:rsidRPr="002333DB">
              <w:rPr>
                <w:rFonts w:ascii="Sylfaen" w:hAnsi="Sylfaen" w:cs="Calibri"/>
                <w:color w:val="000000"/>
                <w:sz w:val="18"/>
                <w:szCs w:val="18"/>
                <w:lang w:val="ka-GE"/>
              </w:rPr>
              <w:t xml:space="preserve">მრავალშვილიანი </w:t>
            </w:r>
            <w:r w:rsidRPr="002333DB">
              <w:rPr>
                <w:rFonts w:ascii="Sylfaen" w:hAnsi="Sylfaen" w:cs="Calibri"/>
                <w:color w:val="000000"/>
                <w:sz w:val="18"/>
                <w:szCs w:val="18"/>
              </w:rPr>
              <w:t xml:space="preserve">ოჯახების </w:t>
            </w:r>
            <w:r w:rsidRPr="002333DB">
              <w:rPr>
                <w:rFonts w:ascii="Sylfaen" w:hAnsi="Sylfaen" w:cs="Calibri"/>
                <w:color w:val="000000"/>
                <w:sz w:val="18"/>
                <w:szCs w:val="18"/>
                <w:lang w:val="ka-GE"/>
              </w:rPr>
              <w:t xml:space="preserve"> ფინანსური ხელშეწყობა.</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73C6C861" w14:textId="77777777" w:rsidR="00EB2008" w:rsidRPr="002333DB" w:rsidRDefault="00EB2008" w:rsidP="00617AB7">
            <w:pPr>
              <w:widowControl w:val="0"/>
              <w:autoSpaceDE w:val="0"/>
              <w:autoSpaceDN w:val="0"/>
              <w:adjustRightInd w:val="0"/>
              <w:spacing w:after="40"/>
              <w:rPr>
                <w:rFonts w:ascii="Sylfaen" w:eastAsia="Times New Roman" w:hAnsi="Sylfaen" w:cs="Arial CYR"/>
                <w:b/>
                <w:bCs/>
                <w:color w:val="000000"/>
                <w:sz w:val="14"/>
                <w:szCs w:val="14"/>
              </w:rPr>
            </w:pPr>
            <w:r w:rsidRPr="002333DB">
              <w:rPr>
                <w:rFonts w:ascii="Sylfaen" w:hAnsi="Sylfaen" w:cs="Sylfaen"/>
                <w:b/>
                <w:color w:val="385623"/>
                <w:sz w:val="14"/>
                <w:szCs w:val="14"/>
                <w:lang w:val="ka-GE"/>
              </w:rPr>
              <w:t>მიღწეული შედეგი</w:t>
            </w:r>
          </w:p>
        </w:tc>
        <w:tc>
          <w:tcPr>
            <w:tcW w:w="1795" w:type="dxa"/>
            <w:tcBorders>
              <w:top w:val="single" w:sz="4" w:space="0" w:color="auto"/>
              <w:left w:val="nil"/>
              <w:bottom w:val="single" w:sz="4" w:space="0" w:color="auto"/>
              <w:right w:val="single" w:sz="4" w:space="0" w:color="auto"/>
            </w:tcBorders>
            <w:shd w:val="clear" w:color="auto" w:fill="auto"/>
            <w:vAlign w:val="center"/>
            <w:hideMark/>
          </w:tcPr>
          <w:p w14:paraId="2C02321E" w14:textId="3C152C61" w:rsidR="00EB2008" w:rsidRPr="002333DB" w:rsidRDefault="002333DB" w:rsidP="00617AB7">
            <w:pPr>
              <w:spacing w:after="0" w:line="240" w:lineRule="auto"/>
              <w:jc w:val="center"/>
              <w:rPr>
                <w:rFonts w:ascii="Sylfaen" w:eastAsia="Times New Roman" w:hAnsi="Sylfaen" w:cs="Arial CYR"/>
                <w:color w:val="000000"/>
                <w:sz w:val="14"/>
                <w:szCs w:val="14"/>
                <w:lang w:val="ka-GE"/>
              </w:rPr>
            </w:pPr>
            <w:r w:rsidRPr="002333DB">
              <w:rPr>
                <w:rFonts w:ascii="Sylfaen" w:hAnsi="Sylfaen" w:cs="Calibri"/>
                <w:color w:val="000000"/>
                <w:sz w:val="18"/>
                <w:szCs w:val="18"/>
                <w:lang w:val="ka-GE"/>
              </w:rPr>
              <w:t xml:space="preserve">მრავალშვილიანი </w:t>
            </w:r>
            <w:r w:rsidRPr="002333DB">
              <w:rPr>
                <w:rFonts w:ascii="Sylfaen" w:hAnsi="Sylfaen" w:cs="Calibri"/>
                <w:color w:val="000000"/>
                <w:sz w:val="18"/>
                <w:szCs w:val="18"/>
              </w:rPr>
              <w:t xml:space="preserve">ოჯახების </w:t>
            </w:r>
            <w:r w:rsidRPr="002333DB">
              <w:rPr>
                <w:rFonts w:ascii="Sylfaen" w:hAnsi="Sylfaen" w:cs="Calibri"/>
                <w:color w:val="000000"/>
                <w:sz w:val="18"/>
                <w:szCs w:val="18"/>
                <w:lang w:val="ka-GE"/>
              </w:rPr>
              <w:t xml:space="preserve"> ფინანსური ხელშეწყობა.</w:t>
            </w:r>
          </w:p>
        </w:tc>
      </w:tr>
      <w:tr w:rsidR="00EB2008" w:rsidRPr="002333DB" w14:paraId="6BA8C46D" w14:textId="77777777" w:rsidTr="00273AA1">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AD6849C" w14:textId="77777777" w:rsidR="00EB2008" w:rsidRPr="002333DB"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2333DB">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780" w:type="dxa"/>
            <w:gridSpan w:val="2"/>
            <w:tcBorders>
              <w:top w:val="single" w:sz="4" w:space="0" w:color="auto"/>
              <w:left w:val="nil"/>
              <w:bottom w:val="single" w:sz="4" w:space="0" w:color="auto"/>
              <w:right w:val="single" w:sz="4" w:space="0" w:color="000000"/>
            </w:tcBorders>
            <w:shd w:val="clear" w:color="auto" w:fill="auto"/>
            <w:vAlign w:val="center"/>
            <w:hideMark/>
          </w:tcPr>
          <w:p w14:paraId="12AA4CC9" w14:textId="77777777" w:rsidR="00EB2008" w:rsidRPr="002333DB"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2333DB">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95" w:type="dxa"/>
            <w:vMerge w:val="restart"/>
            <w:tcBorders>
              <w:top w:val="nil"/>
              <w:left w:val="single" w:sz="4" w:space="0" w:color="auto"/>
              <w:bottom w:val="single" w:sz="4" w:space="0" w:color="000000"/>
              <w:right w:val="single" w:sz="4" w:space="0" w:color="auto"/>
            </w:tcBorders>
            <w:shd w:val="clear" w:color="auto" w:fill="auto"/>
            <w:vAlign w:val="center"/>
            <w:hideMark/>
          </w:tcPr>
          <w:p w14:paraId="2A507517" w14:textId="77777777" w:rsidR="00EB2008" w:rsidRPr="002333D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2333DB">
              <w:rPr>
                <w:rFonts w:ascii="Sylfaen" w:eastAsia="Times New Roman" w:hAnsi="Sylfaen" w:cs="Arial CYR"/>
                <w:b/>
                <w:bCs/>
                <w:color w:val="385623" w:themeColor="accent6" w:themeShade="80"/>
                <w:sz w:val="14"/>
                <w:szCs w:val="14"/>
              </w:rPr>
              <w:t>განმარტება</w:t>
            </w:r>
          </w:p>
        </w:tc>
      </w:tr>
      <w:tr w:rsidR="00EB2008" w:rsidRPr="002333DB" w14:paraId="5B57AB69" w14:textId="77777777" w:rsidTr="00273AA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8477F8" w14:textId="77777777" w:rsidR="00EB2008" w:rsidRPr="002333D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2333DB">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28FB2E00" w14:textId="77777777" w:rsidR="00EB2008" w:rsidRPr="002333D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2333DB">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472085B9" w14:textId="77777777" w:rsidR="00EB2008" w:rsidRPr="002333D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2333DB">
              <w:rPr>
                <w:rFonts w:ascii="Sylfaen" w:eastAsia="Times New Roman" w:hAnsi="Sylfaen" w:cs="Arial CYR"/>
                <w:b/>
                <w:bCs/>
                <w:color w:val="385623" w:themeColor="accent6" w:themeShade="80"/>
                <w:sz w:val="14"/>
                <w:szCs w:val="14"/>
              </w:rPr>
              <w:t>დაგეგმილი მაჩვენებელი</w:t>
            </w:r>
          </w:p>
        </w:tc>
        <w:tc>
          <w:tcPr>
            <w:tcW w:w="1800" w:type="dxa"/>
            <w:tcBorders>
              <w:top w:val="nil"/>
              <w:left w:val="nil"/>
              <w:bottom w:val="single" w:sz="4" w:space="0" w:color="auto"/>
              <w:right w:val="single" w:sz="4" w:space="0" w:color="auto"/>
            </w:tcBorders>
            <w:shd w:val="clear" w:color="auto" w:fill="auto"/>
            <w:vAlign w:val="center"/>
            <w:hideMark/>
          </w:tcPr>
          <w:p w14:paraId="45B6EE3C" w14:textId="77777777" w:rsidR="00EB2008" w:rsidRPr="002333D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2333DB">
              <w:rPr>
                <w:rFonts w:ascii="Sylfaen" w:eastAsia="Times New Roman" w:hAnsi="Sylfaen" w:cs="Arial CYR"/>
                <w:b/>
                <w:bCs/>
                <w:color w:val="385623" w:themeColor="accent6" w:themeShade="80"/>
                <w:sz w:val="14"/>
                <w:szCs w:val="14"/>
              </w:rPr>
              <w:t>მიღწეული მაჩვენებელი</w:t>
            </w:r>
          </w:p>
        </w:tc>
        <w:tc>
          <w:tcPr>
            <w:tcW w:w="1980" w:type="dxa"/>
            <w:tcBorders>
              <w:top w:val="nil"/>
              <w:left w:val="nil"/>
              <w:bottom w:val="single" w:sz="4" w:space="0" w:color="auto"/>
              <w:right w:val="single" w:sz="4" w:space="0" w:color="auto"/>
            </w:tcBorders>
            <w:shd w:val="clear" w:color="auto" w:fill="auto"/>
            <w:vAlign w:val="center"/>
            <w:hideMark/>
          </w:tcPr>
          <w:p w14:paraId="15DE6072" w14:textId="77777777" w:rsidR="00EB2008" w:rsidRPr="002333D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2333DB">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95" w:type="dxa"/>
            <w:vMerge/>
            <w:tcBorders>
              <w:top w:val="nil"/>
              <w:left w:val="single" w:sz="4" w:space="0" w:color="auto"/>
              <w:bottom w:val="single" w:sz="4" w:space="0" w:color="000000"/>
              <w:right w:val="single" w:sz="4" w:space="0" w:color="auto"/>
            </w:tcBorders>
            <w:vAlign w:val="center"/>
            <w:hideMark/>
          </w:tcPr>
          <w:p w14:paraId="0F26B76E" w14:textId="77777777" w:rsidR="00EB2008" w:rsidRPr="002333DB" w:rsidRDefault="00EB2008" w:rsidP="00617AB7">
            <w:pPr>
              <w:spacing w:after="0" w:line="240" w:lineRule="auto"/>
              <w:rPr>
                <w:rFonts w:ascii="Sylfaen" w:eastAsia="Times New Roman" w:hAnsi="Sylfaen" w:cs="Arial CYR"/>
                <w:b/>
                <w:bCs/>
                <w:color w:val="385623" w:themeColor="accent6" w:themeShade="80"/>
                <w:sz w:val="16"/>
                <w:szCs w:val="16"/>
              </w:rPr>
            </w:pPr>
          </w:p>
        </w:tc>
      </w:tr>
      <w:tr w:rsidR="006E02BD" w:rsidRPr="000B2CA1" w14:paraId="5F3D4CCE" w14:textId="77777777" w:rsidTr="00273AA1">
        <w:trPr>
          <w:trHeight w:val="377"/>
        </w:trPr>
        <w:tc>
          <w:tcPr>
            <w:tcW w:w="0" w:type="auto"/>
            <w:tcBorders>
              <w:top w:val="nil"/>
              <w:left w:val="single" w:sz="4" w:space="0" w:color="auto"/>
              <w:bottom w:val="single" w:sz="4" w:space="0" w:color="auto"/>
              <w:right w:val="single" w:sz="4" w:space="0" w:color="auto"/>
            </w:tcBorders>
            <w:shd w:val="clear" w:color="auto" w:fill="auto"/>
            <w:vAlign w:val="center"/>
          </w:tcPr>
          <w:p w14:paraId="4D57BAAD" w14:textId="77777777" w:rsidR="006E02BD" w:rsidRPr="002333DB" w:rsidRDefault="006E02BD" w:rsidP="006E02BD">
            <w:pPr>
              <w:spacing w:after="0" w:line="240" w:lineRule="auto"/>
              <w:jc w:val="center"/>
              <w:rPr>
                <w:rFonts w:ascii="Sylfaen" w:hAnsi="Sylfaen" w:cs="Calibri"/>
                <w:sz w:val="14"/>
                <w:szCs w:val="14"/>
                <w:lang w:val="ka-GE"/>
              </w:rPr>
            </w:pPr>
            <w:r w:rsidRPr="002333DB">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39A16F64" w14:textId="08E24531" w:rsidR="006E02BD" w:rsidRPr="002333DB" w:rsidRDefault="002333DB" w:rsidP="006E02BD">
            <w:pPr>
              <w:spacing w:after="0" w:line="240" w:lineRule="auto"/>
              <w:jc w:val="center"/>
              <w:rPr>
                <w:rFonts w:ascii="Sylfaen" w:eastAsia="Times New Roman" w:hAnsi="Sylfaen" w:cs="Arial CYR"/>
                <w:b/>
                <w:bCs/>
                <w:color w:val="385623" w:themeColor="accent6" w:themeShade="80"/>
                <w:sz w:val="14"/>
                <w:szCs w:val="14"/>
              </w:rPr>
            </w:pPr>
            <w:r w:rsidRPr="002333DB">
              <w:rPr>
                <w:rFonts w:ascii="Sylfaen" w:hAnsi="Sylfaen" w:cs="Calibri"/>
                <w:color w:val="000000"/>
                <w:sz w:val="14"/>
                <w:szCs w:val="14"/>
              </w:rPr>
              <w:t>30</w:t>
            </w:r>
            <w:r w:rsidR="006E02BD" w:rsidRPr="002333DB">
              <w:rPr>
                <w:rFonts w:ascii="Sylfaen" w:hAnsi="Sylfaen" w:cs="Calibri"/>
                <w:color w:val="000000"/>
                <w:sz w:val="14"/>
                <w:szCs w:val="14"/>
              </w:rPr>
              <w:t xml:space="preserve"> ბენეფიციარი</w:t>
            </w:r>
          </w:p>
        </w:tc>
        <w:tc>
          <w:tcPr>
            <w:tcW w:w="2970" w:type="dxa"/>
            <w:tcBorders>
              <w:top w:val="nil"/>
              <w:left w:val="nil"/>
              <w:bottom w:val="single" w:sz="4" w:space="0" w:color="auto"/>
              <w:right w:val="single" w:sz="4" w:space="0" w:color="auto"/>
            </w:tcBorders>
            <w:shd w:val="clear" w:color="auto" w:fill="auto"/>
            <w:vAlign w:val="center"/>
          </w:tcPr>
          <w:p w14:paraId="013B226E" w14:textId="3CA82A94" w:rsidR="006E02BD" w:rsidRPr="002333DB" w:rsidRDefault="002333DB" w:rsidP="006E02BD">
            <w:pPr>
              <w:spacing w:after="0" w:line="240" w:lineRule="auto"/>
              <w:jc w:val="center"/>
              <w:rPr>
                <w:rFonts w:ascii="Sylfaen" w:eastAsia="Times New Roman" w:hAnsi="Sylfaen" w:cs="Arial CYR"/>
                <w:b/>
                <w:bCs/>
                <w:color w:val="FF0000"/>
                <w:sz w:val="14"/>
                <w:szCs w:val="14"/>
              </w:rPr>
            </w:pPr>
            <w:r w:rsidRPr="002333DB">
              <w:rPr>
                <w:rFonts w:ascii="Sylfaen" w:hAnsi="Sylfaen" w:cs="Calibri"/>
                <w:color w:val="000000"/>
                <w:sz w:val="14"/>
                <w:szCs w:val="14"/>
              </w:rPr>
              <w:t>30</w:t>
            </w:r>
            <w:r w:rsidR="006E02BD" w:rsidRPr="002333DB">
              <w:rPr>
                <w:rFonts w:ascii="Sylfaen" w:hAnsi="Sylfaen" w:cs="Calibri"/>
                <w:color w:val="000000"/>
                <w:sz w:val="14"/>
                <w:szCs w:val="14"/>
              </w:rPr>
              <w:t xml:space="preserve"> ბენეფიციარი</w:t>
            </w:r>
          </w:p>
        </w:tc>
        <w:tc>
          <w:tcPr>
            <w:tcW w:w="1800" w:type="dxa"/>
            <w:tcBorders>
              <w:top w:val="nil"/>
              <w:left w:val="nil"/>
              <w:bottom w:val="single" w:sz="4" w:space="0" w:color="auto"/>
              <w:right w:val="single" w:sz="4" w:space="0" w:color="auto"/>
            </w:tcBorders>
            <w:shd w:val="clear" w:color="auto" w:fill="auto"/>
            <w:vAlign w:val="center"/>
          </w:tcPr>
          <w:p w14:paraId="54A473EE" w14:textId="34E640BE" w:rsidR="006E02BD" w:rsidRPr="002333DB" w:rsidRDefault="00837AD5" w:rsidP="006E02BD">
            <w:pPr>
              <w:spacing w:after="0" w:line="240" w:lineRule="auto"/>
              <w:jc w:val="center"/>
              <w:rPr>
                <w:rFonts w:ascii="Sylfaen" w:eastAsia="Times New Roman" w:hAnsi="Sylfaen" w:cs="Arial CYR"/>
                <w:b/>
                <w:bCs/>
                <w:color w:val="385623" w:themeColor="accent6" w:themeShade="80"/>
                <w:sz w:val="14"/>
                <w:szCs w:val="14"/>
              </w:rPr>
            </w:pPr>
            <w:r w:rsidRPr="002333DB">
              <w:rPr>
                <w:rFonts w:ascii="Sylfaen" w:hAnsi="Sylfaen" w:cs="Calibri"/>
                <w:color w:val="000000"/>
                <w:sz w:val="14"/>
                <w:szCs w:val="14"/>
                <w:lang w:val="ka-GE"/>
              </w:rPr>
              <w:t>30</w:t>
            </w:r>
            <w:r w:rsidR="004E644A" w:rsidRPr="002333DB">
              <w:rPr>
                <w:rFonts w:ascii="Sylfaen" w:hAnsi="Sylfaen" w:cs="Calibri"/>
                <w:color w:val="000000"/>
                <w:sz w:val="14"/>
                <w:szCs w:val="14"/>
              </w:rPr>
              <w:t xml:space="preserve"> ბენეფიციარი</w:t>
            </w:r>
          </w:p>
        </w:tc>
        <w:tc>
          <w:tcPr>
            <w:tcW w:w="1980" w:type="dxa"/>
            <w:tcBorders>
              <w:top w:val="nil"/>
              <w:left w:val="nil"/>
              <w:bottom w:val="single" w:sz="4" w:space="0" w:color="auto"/>
              <w:right w:val="single" w:sz="4" w:space="0" w:color="auto"/>
            </w:tcBorders>
            <w:shd w:val="clear" w:color="auto" w:fill="auto"/>
            <w:vAlign w:val="center"/>
          </w:tcPr>
          <w:p w14:paraId="4400647A" w14:textId="4706B013" w:rsidR="006E02BD" w:rsidRPr="002333DB" w:rsidRDefault="002333DB" w:rsidP="006E02BD">
            <w:pPr>
              <w:spacing w:after="0" w:line="240" w:lineRule="auto"/>
              <w:jc w:val="center"/>
              <w:rPr>
                <w:rFonts w:ascii="Sylfaen" w:eastAsia="Times New Roman" w:hAnsi="Sylfaen" w:cs="Arial CYR"/>
                <w:bCs/>
                <w:color w:val="385623" w:themeColor="accent6" w:themeShade="80"/>
                <w:sz w:val="14"/>
                <w:szCs w:val="14"/>
                <w:lang w:val="ka-GE"/>
              </w:rPr>
            </w:pPr>
            <w:r w:rsidRPr="002333DB">
              <w:rPr>
                <w:rFonts w:ascii="Sylfaen" w:eastAsia="Times New Roman" w:hAnsi="Sylfaen" w:cs="Arial CYR"/>
                <w:bCs/>
                <w:sz w:val="14"/>
                <w:szCs w:val="14"/>
                <w:lang w:val="ka-GE"/>
              </w:rPr>
              <w:t>5</w:t>
            </w:r>
            <w:r w:rsidR="004E644A" w:rsidRPr="002333DB">
              <w:rPr>
                <w:rFonts w:ascii="Sylfaen" w:eastAsia="Times New Roman" w:hAnsi="Sylfaen" w:cs="Arial CYR"/>
                <w:bCs/>
                <w:sz w:val="14"/>
                <w:szCs w:val="14"/>
                <w:lang w:val="ka-GE"/>
              </w:rPr>
              <w:t>%</w:t>
            </w:r>
          </w:p>
        </w:tc>
        <w:tc>
          <w:tcPr>
            <w:tcW w:w="1795" w:type="dxa"/>
            <w:tcBorders>
              <w:top w:val="nil"/>
              <w:left w:val="single" w:sz="4" w:space="0" w:color="auto"/>
              <w:bottom w:val="single" w:sz="4" w:space="0" w:color="auto"/>
              <w:right w:val="single" w:sz="4" w:space="0" w:color="auto"/>
            </w:tcBorders>
            <w:vAlign w:val="center"/>
          </w:tcPr>
          <w:p w14:paraId="5E1B7AA7" w14:textId="77777777" w:rsidR="006E02BD" w:rsidRPr="002333DB" w:rsidRDefault="006E02BD" w:rsidP="006E02BD">
            <w:pPr>
              <w:spacing w:after="0" w:line="240" w:lineRule="auto"/>
              <w:rPr>
                <w:rFonts w:ascii="Sylfaen" w:eastAsia="Times New Roman" w:hAnsi="Sylfaen" w:cs="Arial CYR"/>
                <w:b/>
                <w:bCs/>
                <w:color w:val="385623" w:themeColor="accent6" w:themeShade="80"/>
                <w:sz w:val="16"/>
                <w:szCs w:val="16"/>
              </w:rPr>
            </w:pPr>
          </w:p>
        </w:tc>
      </w:tr>
    </w:tbl>
    <w:p w14:paraId="35A8E578" w14:textId="69A74D7B" w:rsidR="005F05FC" w:rsidRPr="000B2CA1" w:rsidRDefault="005F05FC" w:rsidP="006E02BD">
      <w:pPr>
        <w:widowControl w:val="0"/>
        <w:autoSpaceDE w:val="0"/>
        <w:autoSpaceDN w:val="0"/>
        <w:adjustRightInd w:val="0"/>
        <w:spacing w:after="40"/>
        <w:rPr>
          <w:highlight w:val="yellow"/>
        </w:rPr>
      </w:pPr>
    </w:p>
    <w:p w14:paraId="2B77EDE5" w14:textId="647BD588" w:rsidR="005F05FC" w:rsidRPr="00906FBA" w:rsidRDefault="005B0046" w:rsidP="005F05FC">
      <w:pPr>
        <w:widowControl w:val="0"/>
        <w:autoSpaceDE w:val="0"/>
        <w:autoSpaceDN w:val="0"/>
        <w:adjustRightInd w:val="0"/>
        <w:spacing w:after="40"/>
        <w:ind w:left="480"/>
        <w:rPr>
          <w:rFonts w:ascii="Sylfaen" w:hAnsi="Sylfaen" w:cs="Sylfaen"/>
          <w:bCs/>
          <w:iCs/>
          <w:color w:val="385623"/>
          <w:sz w:val="16"/>
          <w:szCs w:val="16"/>
          <w:lang w:val="ka-GE"/>
        </w:rPr>
      </w:pPr>
      <w:r w:rsidRPr="00906FBA">
        <w:rPr>
          <w:rFonts w:ascii="Sylfaen" w:hAnsi="Sylfaen" w:cs="Sylfaen"/>
          <w:b/>
          <w:bCs/>
          <w:iCs/>
          <w:color w:val="385623"/>
          <w:sz w:val="16"/>
          <w:szCs w:val="16"/>
          <w:lang w:val="ka-GE"/>
        </w:rPr>
        <w:t>5.</w:t>
      </w:r>
      <w:r w:rsidR="005F05FC" w:rsidRPr="00906FBA">
        <w:rPr>
          <w:rFonts w:ascii="Sylfaen" w:hAnsi="Sylfaen" w:cs="Sylfaen"/>
          <w:b/>
          <w:bCs/>
          <w:iCs/>
          <w:color w:val="385623"/>
          <w:sz w:val="16"/>
          <w:szCs w:val="16"/>
        </w:rPr>
        <w:t xml:space="preserve">8.  </w:t>
      </w:r>
      <w:r w:rsidR="005F05FC" w:rsidRPr="00906FB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5F05FC" w:rsidRPr="00906FBA">
        <w:rPr>
          <w:rFonts w:ascii="Sylfaen" w:hAnsi="Sylfaen"/>
          <w:b/>
          <w:bCs/>
          <w:sz w:val="16"/>
          <w:szCs w:val="16"/>
          <w:lang w:val="ka-GE"/>
        </w:rPr>
        <w:t xml:space="preserve">  </w:t>
      </w:r>
      <w:r w:rsidR="00906FBA" w:rsidRPr="00906FBA">
        <w:rPr>
          <w:rFonts w:ascii="Sylfaen" w:hAnsi="Sylfaen" w:cs="Calibri"/>
          <w:b/>
          <w:bCs/>
          <w:sz w:val="16"/>
          <w:szCs w:val="16"/>
        </w:rPr>
        <w:t>ხანდაზმულთა სოციალური უზრუნველყოფის ხარჯი</w:t>
      </w:r>
      <w:r w:rsidR="00906FBA" w:rsidRPr="00906FBA">
        <w:rPr>
          <w:rFonts w:ascii="Sylfaen" w:hAnsi="Sylfaen" w:cs="Sylfaen"/>
          <w:b/>
          <w:bCs/>
          <w:iCs/>
          <w:sz w:val="16"/>
          <w:szCs w:val="16"/>
          <w:lang w:val="ka-GE"/>
        </w:rPr>
        <w:t xml:space="preserve"> </w:t>
      </w:r>
      <w:r w:rsidR="005F05FC" w:rsidRPr="00906FBA">
        <w:rPr>
          <w:rFonts w:ascii="Sylfaen" w:hAnsi="Sylfaen" w:cs="Sylfaen"/>
          <w:b/>
          <w:bCs/>
          <w:iCs/>
          <w:sz w:val="16"/>
          <w:szCs w:val="16"/>
          <w:lang w:val="ka-GE"/>
        </w:rPr>
        <w:t>(</w:t>
      </w:r>
      <w:r w:rsidR="005F05FC" w:rsidRPr="00906FBA">
        <w:rPr>
          <w:rFonts w:ascii="Sylfaen" w:hAnsi="Sylfaen" w:cs="Sylfaen"/>
          <w:b/>
          <w:bCs/>
          <w:iCs/>
          <w:color w:val="385623"/>
          <w:sz w:val="16"/>
          <w:szCs w:val="16"/>
          <w:lang w:val="ka-GE"/>
        </w:rPr>
        <w:t>პროგრამული კოდი</w:t>
      </w:r>
      <w:r w:rsidR="00906FBA" w:rsidRPr="00906FBA">
        <w:rPr>
          <w:rFonts w:ascii="Sylfaen" w:hAnsi="Sylfaen"/>
          <w:b/>
          <w:bCs/>
          <w:sz w:val="16"/>
          <w:szCs w:val="16"/>
          <w:lang w:val="ka-GE"/>
        </w:rPr>
        <w:t xml:space="preserve"> 06 04</w:t>
      </w:r>
      <w:r w:rsidR="005F05FC" w:rsidRPr="00906FBA">
        <w:rPr>
          <w:rFonts w:ascii="Sylfaen" w:hAnsi="Sylfaen"/>
          <w:b/>
          <w:bCs/>
          <w:sz w:val="16"/>
          <w:szCs w:val="16"/>
        </w:rPr>
        <w:t xml:space="preserve"> 07</w:t>
      </w:r>
      <w:r w:rsidR="005F05FC" w:rsidRPr="00906FBA">
        <w:rPr>
          <w:rFonts w:ascii="Sylfaen" w:hAnsi="Sylfaen"/>
          <w:b/>
          <w:bCs/>
          <w:sz w:val="16"/>
          <w:szCs w:val="16"/>
          <w:lang w:val="ka-GE"/>
        </w:rPr>
        <w:t>)</w:t>
      </w:r>
    </w:p>
    <w:p w14:paraId="32EE3C50" w14:textId="63BFCC00" w:rsidR="005F05FC" w:rsidRPr="00906FBA" w:rsidRDefault="005F05FC" w:rsidP="005F05FC">
      <w:pPr>
        <w:widowControl w:val="0"/>
        <w:autoSpaceDE w:val="0"/>
        <w:autoSpaceDN w:val="0"/>
        <w:adjustRightInd w:val="0"/>
        <w:spacing w:after="40"/>
        <w:ind w:firstLine="540"/>
        <w:rPr>
          <w:rFonts w:ascii="Sylfaen" w:hAnsi="Sylfaen"/>
          <w:b/>
          <w:bCs/>
          <w:sz w:val="16"/>
          <w:szCs w:val="16"/>
          <w:lang w:val="ka-GE"/>
        </w:rPr>
      </w:pPr>
      <w:r w:rsidRPr="00906FBA">
        <w:rPr>
          <w:rFonts w:ascii="Sylfaen" w:hAnsi="Sylfaen" w:cs="Sylfaen"/>
          <w:b/>
          <w:bCs/>
          <w:iCs/>
          <w:color w:val="385623"/>
          <w:sz w:val="16"/>
          <w:szCs w:val="16"/>
          <w:lang w:val="ka-GE"/>
        </w:rPr>
        <w:t xml:space="preserve">ქვეპროგრამის განმახორციელებელი: </w:t>
      </w:r>
      <w:r w:rsidR="00906FBA" w:rsidRPr="00906FBA">
        <w:rPr>
          <w:rFonts w:ascii="Sylfaen" w:hAnsi="Sylfaen"/>
          <w:b/>
          <w:bCs/>
          <w:sz w:val="16"/>
          <w:szCs w:val="16"/>
          <w:lang w:val="ka-GE"/>
        </w:rPr>
        <w:t xml:space="preserve">ლენტეხის მუნიციპალიტეტის მერიის </w:t>
      </w:r>
      <w:r w:rsidR="00906FBA" w:rsidRPr="00906FBA">
        <w:rPr>
          <w:rFonts w:ascii="Sylfaen" w:hAnsi="Sylfaen" w:cs="Calibri"/>
          <w:b/>
          <w:bCs/>
          <w:color w:val="000000"/>
          <w:sz w:val="16"/>
          <w:szCs w:val="16"/>
        </w:rPr>
        <w:t>სოცი</w:t>
      </w:r>
      <w:r w:rsidR="00906FBA" w:rsidRPr="00906FBA">
        <w:rPr>
          <w:rFonts w:ascii="Sylfaen" w:hAnsi="Sylfaen" w:cs="Calibri"/>
          <w:b/>
          <w:bCs/>
          <w:color w:val="000000"/>
          <w:sz w:val="16"/>
          <w:szCs w:val="16"/>
          <w:lang w:val="ka-GE"/>
        </w:rPr>
        <w:t>ა</w:t>
      </w:r>
      <w:r w:rsidR="00906FBA" w:rsidRPr="00906FBA">
        <w:rPr>
          <w:rFonts w:ascii="Sylfaen" w:hAnsi="Sylfaen" w:cs="Calibri"/>
          <w:b/>
          <w:bCs/>
          <w:color w:val="000000"/>
          <w:sz w:val="16"/>
          <w:szCs w:val="16"/>
        </w:rPr>
        <w:t>ლური და ჯანდაცვის სამსახური</w:t>
      </w:r>
    </w:p>
    <w:p w14:paraId="1CEE7D05" w14:textId="77777777" w:rsidR="00906FBA" w:rsidRPr="00906FBA" w:rsidRDefault="005F05FC" w:rsidP="00906FBA">
      <w:pPr>
        <w:jc w:val="both"/>
        <w:rPr>
          <w:rFonts w:ascii="Sylfaen" w:hAnsi="Sylfaen"/>
          <w:sz w:val="16"/>
          <w:szCs w:val="16"/>
          <w:lang w:val="ka-GE"/>
        </w:rPr>
      </w:pPr>
      <w:r w:rsidRPr="00906FBA">
        <w:rPr>
          <w:rFonts w:ascii="Sylfaen" w:hAnsi="Sylfaen" w:cs="Sylfaen"/>
          <w:b/>
          <w:bCs/>
          <w:iCs/>
          <w:color w:val="385623"/>
          <w:sz w:val="16"/>
          <w:szCs w:val="16"/>
          <w:lang w:val="ka-GE"/>
        </w:rPr>
        <w:t>ქვეპროგრამის აღწერა და მიზანი</w:t>
      </w:r>
      <w:r w:rsidRPr="00906FBA">
        <w:rPr>
          <w:rFonts w:ascii="Sylfaen" w:hAnsi="Sylfaen" w:cs="Sylfaen"/>
          <w:b/>
          <w:color w:val="385623"/>
          <w:sz w:val="16"/>
          <w:szCs w:val="16"/>
          <w:lang w:val="ka-GE"/>
        </w:rPr>
        <w:t xml:space="preserve">: </w:t>
      </w:r>
      <w:r w:rsidR="00906FBA" w:rsidRPr="00906FBA">
        <w:rPr>
          <w:rFonts w:ascii="Sylfaen" w:hAnsi="Sylfaen"/>
          <w:sz w:val="16"/>
          <w:szCs w:val="16"/>
          <w:lang w:val="ka-GE"/>
        </w:rPr>
        <w:t>1. მუნიციპალიტეტის ბიუჯეტიდან ერთჯერადი ფინანსური  დახმარება მიეცემა ლენტეხის მუნიციპალიტეტში რეგისტრირებულ ყველა ხანდაზმულ მოქალაქეს, რომელტა ასაკი განისაზღვრება 90 წელს ზევით.</w:t>
      </w:r>
    </w:p>
    <w:p w14:paraId="043EEC08" w14:textId="77777777" w:rsidR="00906FBA" w:rsidRPr="00906FBA" w:rsidRDefault="00906FBA" w:rsidP="00906FBA">
      <w:pPr>
        <w:jc w:val="both"/>
        <w:rPr>
          <w:rFonts w:ascii="Sylfaen" w:hAnsi="Sylfaen"/>
          <w:sz w:val="16"/>
          <w:szCs w:val="16"/>
          <w:lang w:val="ka-GE"/>
        </w:rPr>
      </w:pPr>
      <w:r w:rsidRPr="00906FBA">
        <w:rPr>
          <w:rFonts w:ascii="Sylfaen" w:hAnsi="Sylfaen"/>
          <w:sz w:val="16"/>
          <w:szCs w:val="16"/>
          <w:lang w:val="ka-GE"/>
        </w:rPr>
        <w:t>2. დახმარების თანხა განისაზღვრება 90-95 წლამდე 100 (ასი) ლარის ოდენობით, 95-100 წლამდე 150 (ასორმოცდაათი) ლარი და 100 წლის ზევით 300 (სამასი) ლარის ოდენობით.</w:t>
      </w:r>
    </w:p>
    <w:p w14:paraId="788CA5E5" w14:textId="699F3CDB" w:rsidR="005F05FC" w:rsidRPr="00906FBA" w:rsidRDefault="005F05FC" w:rsidP="005F05FC">
      <w:pPr>
        <w:widowControl w:val="0"/>
        <w:autoSpaceDE w:val="0"/>
        <w:autoSpaceDN w:val="0"/>
        <w:adjustRightInd w:val="0"/>
        <w:spacing w:after="40"/>
        <w:ind w:firstLine="540"/>
        <w:jc w:val="both"/>
        <w:rPr>
          <w:rFonts w:ascii="Sylfaen" w:hAnsi="Sylfaen" w:cs="Sylfaen"/>
          <w:iCs/>
          <w:sz w:val="16"/>
          <w:szCs w:val="16"/>
          <w:lang w:val="ka-GE"/>
        </w:rPr>
      </w:pPr>
    </w:p>
    <w:p w14:paraId="2C8829F7" w14:textId="5B1015C7" w:rsidR="005F05FC" w:rsidRPr="00906FBA" w:rsidRDefault="005F05FC" w:rsidP="006E02BD">
      <w:pPr>
        <w:widowControl w:val="0"/>
        <w:autoSpaceDE w:val="0"/>
        <w:autoSpaceDN w:val="0"/>
        <w:adjustRightInd w:val="0"/>
        <w:spacing w:after="40"/>
        <w:ind w:firstLine="540"/>
        <w:jc w:val="both"/>
        <w:rPr>
          <w:rFonts w:ascii="Sylfaen" w:hAnsi="Sylfaen" w:cs="Sylfaen"/>
          <w:iCs/>
          <w:sz w:val="16"/>
          <w:szCs w:val="16"/>
          <w:lang w:val="ka-GE"/>
        </w:rPr>
      </w:pPr>
      <w:r w:rsidRPr="00906FBA">
        <w:rPr>
          <w:rFonts w:ascii="Sylfaen" w:hAnsi="Sylfaen" w:cs="Sylfaen"/>
          <w:b/>
          <w:iCs/>
          <w:sz w:val="16"/>
          <w:szCs w:val="16"/>
          <w:lang w:val="ka-GE"/>
        </w:rPr>
        <w:t>ქვეპროგრამის მიზანია:</w:t>
      </w:r>
      <w:r w:rsidRPr="00906FBA">
        <w:rPr>
          <w:rFonts w:ascii="Sylfaen" w:hAnsi="Sylfaen" w:cs="Sylfaen"/>
          <w:iCs/>
          <w:sz w:val="16"/>
          <w:szCs w:val="16"/>
          <w:lang w:val="ka-GE"/>
        </w:rPr>
        <w:t xml:space="preserve"> </w:t>
      </w:r>
      <w:r w:rsidR="00906FBA" w:rsidRPr="00906FBA">
        <w:rPr>
          <w:rFonts w:ascii="Sylfaen" w:hAnsi="Sylfaen" w:cs="Calibri"/>
          <w:color w:val="000000"/>
          <w:sz w:val="18"/>
          <w:szCs w:val="18"/>
          <w:lang w:val="ka-GE"/>
        </w:rPr>
        <w:t>ხანდაზმულების ფინანსური ხელშეწყობა სოციალური მდგომარეობის გაუმჯობესების მიზნით.</w:t>
      </w:r>
    </w:p>
    <w:tbl>
      <w:tblPr>
        <w:tblW w:w="0" w:type="auto"/>
        <w:tblInd w:w="-5" w:type="dxa"/>
        <w:tblLook w:val="04A0" w:firstRow="1" w:lastRow="0" w:firstColumn="1" w:lastColumn="0" w:noHBand="0" w:noVBand="1"/>
      </w:tblPr>
      <w:tblGrid>
        <w:gridCol w:w="346"/>
        <w:gridCol w:w="2545"/>
        <w:gridCol w:w="2198"/>
        <w:gridCol w:w="2038"/>
        <w:gridCol w:w="1801"/>
        <w:gridCol w:w="2047"/>
      </w:tblGrid>
      <w:tr w:rsidR="00EB2008" w:rsidRPr="00906FBA" w14:paraId="13EFE8A3" w14:textId="77777777" w:rsidTr="00273AA1">
        <w:trPr>
          <w:trHeight w:val="386"/>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C15FB0A" w14:textId="77777777" w:rsidR="00EB2008" w:rsidRPr="00906FBA" w:rsidRDefault="00EB2008" w:rsidP="00617AB7">
            <w:pPr>
              <w:widowControl w:val="0"/>
              <w:autoSpaceDE w:val="0"/>
              <w:autoSpaceDN w:val="0"/>
              <w:adjustRightInd w:val="0"/>
              <w:spacing w:after="40"/>
              <w:ind w:left="480"/>
              <w:rPr>
                <w:rFonts w:ascii="Sylfaen" w:eastAsia="Times New Roman" w:hAnsi="Sylfaen" w:cs="Arial CYR"/>
                <w:b/>
                <w:bCs/>
                <w:color w:val="000000"/>
                <w:sz w:val="14"/>
                <w:szCs w:val="14"/>
              </w:rPr>
            </w:pPr>
            <w:r w:rsidRPr="00906FBA">
              <w:rPr>
                <w:rFonts w:ascii="Sylfaen" w:hAnsi="Sylfaen" w:cs="Sylfaen"/>
                <w:b/>
                <w:color w:val="385623"/>
                <w:sz w:val="14"/>
                <w:szCs w:val="14"/>
                <w:lang w:val="ka-GE"/>
              </w:rPr>
              <w:t>დაგეგემილი შუალედური შედეგი</w:t>
            </w:r>
          </w:p>
        </w:tc>
        <w:tc>
          <w:tcPr>
            <w:tcW w:w="4500" w:type="dxa"/>
            <w:gridSpan w:val="2"/>
            <w:tcBorders>
              <w:top w:val="single" w:sz="4" w:space="0" w:color="auto"/>
              <w:left w:val="nil"/>
              <w:bottom w:val="single" w:sz="4" w:space="0" w:color="auto"/>
              <w:right w:val="single" w:sz="4" w:space="0" w:color="000000"/>
            </w:tcBorders>
            <w:shd w:val="clear" w:color="auto" w:fill="auto"/>
            <w:vAlign w:val="center"/>
            <w:hideMark/>
          </w:tcPr>
          <w:p w14:paraId="024C8FBE" w14:textId="5B77E949" w:rsidR="00EB2008" w:rsidRPr="00906FBA" w:rsidRDefault="00906FBA" w:rsidP="00617AB7">
            <w:pPr>
              <w:widowControl w:val="0"/>
              <w:autoSpaceDE w:val="0"/>
              <w:autoSpaceDN w:val="0"/>
              <w:adjustRightInd w:val="0"/>
              <w:spacing w:after="40"/>
              <w:jc w:val="both"/>
              <w:rPr>
                <w:rFonts w:ascii="Sylfaen" w:hAnsi="Sylfaen" w:cs="Sylfaen"/>
                <w:iCs/>
                <w:sz w:val="14"/>
                <w:szCs w:val="14"/>
                <w:lang w:val="ka-GE"/>
              </w:rPr>
            </w:pPr>
            <w:r w:rsidRPr="00906FBA">
              <w:rPr>
                <w:rFonts w:ascii="Sylfaen" w:hAnsi="Sylfaen" w:cs="Calibri"/>
                <w:color w:val="000000"/>
                <w:sz w:val="18"/>
                <w:szCs w:val="18"/>
                <w:lang w:val="ka-GE"/>
              </w:rPr>
              <w:t>ხანდაზმულების ფინანსური ხელშეწყობა სოციალური მდგომარეობის გაუმჯობესების მიზნით.</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4E332F15" w14:textId="77777777" w:rsidR="00EB2008" w:rsidRPr="00906FBA" w:rsidRDefault="00EB2008" w:rsidP="00617AB7">
            <w:pPr>
              <w:widowControl w:val="0"/>
              <w:autoSpaceDE w:val="0"/>
              <w:autoSpaceDN w:val="0"/>
              <w:adjustRightInd w:val="0"/>
              <w:spacing w:after="40"/>
              <w:rPr>
                <w:rFonts w:ascii="Sylfaen" w:eastAsia="Times New Roman" w:hAnsi="Sylfaen" w:cs="Arial CYR"/>
                <w:b/>
                <w:bCs/>
                <w:color w:val="000000"/>
                <w:sz w:val="14"/>
                <w:szCs w:val="14"/>
              </w:rPr>
            </w:pPr>
            <w:r w:rsidRPr="00906FBA">
              <w:rPr>
                <w:rFonts w:ascii="Sylfaen" w:hAnsi="Sylfaen" w:cs="Sylfaen"/>
                <w:b/>
                <w:color w:val="385623"/>
                <w:sz w:val="14"/>
                <w:szCs w:val="14"/>
                <w:lang w:val="ka-GE"/>
              </w:rPr>
              <w:t>მიღწეული შედეგი</w:t>
            </w:r>
          </w:p>
        </w:tc>
        <w:tc>
          <w:tcPr>
            <w:tcW w:w="2155" w:type="dxa"/>
            <w:tcBorders>
              <w:top w:val="single" w:sz="4" w:space="0" w:color="auto"/>
              <w:left w:val="nil"/>
              <w:bottom w:val="single" w:sz="4" w:space="0" w:color="auto"/>
              <w:right w:val="single" w:sz="4" w:space="0" w:color="auto"/>
            </w:tcBorders>
            <w:shd w:val="clear" w:color="auto" w:fill="auto"/>
            <w:vAlign w:val="center"/>
            <w:hideMark/>
          </w:tcPr>
          <w:p w14:paraId="1CA22847" w14:textId="7B94F1EA" w:rsidR="00EB2008" w:rsidRPr="00906FBA" w:rsidRDefault="00906FBA" w:rsidP="00617AB7">
            <w:pPr>
              <w:spacing w:after="0" w:line="240" w:lineRule="auto"/>
              <w:jc w:val="center"/>
              <w:rPr>
                <w:rFonts w:ascii="Sylfaen" w:eastAsia="Times New Roman" w:hAnsi="Sylfaen" w:cs="Arial CYR"/>
                <w:color w:val="000000"/>
                <w:sz w:val="14"/>
                <w:szCs w:val="14"/>
                <w:lang w:val="ka-GE"/>
              </w:rPr>
            </w:pPr>
            <w:r w:rsidRPr="00906FBA">
              <w:rPr>
                <w:rFonts w:ascii="Sylfaen" w:eastAsia="Times New Roman" w:hAnsi="Sylfaen" w:cs="Arial CYR"/>
                <w:color w:val="000000"/>
                <w:sz w:val="14"/>
                <w:szCs w:val="14"/>
                <w:lang w:val="ka-GE"/>
              </w:rPr>
              <w:t>ხანდაზმულთა სოციალური დახმარება</w:t>
            </w:r>
          </w:p>
        </w:tc>
      </w:tr>
      <w:tr w:rsidR="00EB2008" w:rsidRPr="00906FBA" w14:paraId="29AD41E6" w14:textId="77777777" w:rsidTr="00273AA1">
        <w:trPr>
          <w:trHeight w:val="300"/>
        </w:trPr>
        <w:tc>
          <w:tcPr>
            <w:tcW w:w="54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5BC7B92" w14:textId="77777777" w:rsidR="00EB2008" w:rsidRPr="00906FBA"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06FB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4050" w:type="dxa"/>
            <w:gridSpan w:val="2"/>
            <w:tcBorders>
              <w:top w:val="single" w:sz="4" w:space="0" w:color="auto"/>
              <w:left w:val="nil"/>
              <w:bottom w:val="single" w:sz="4" w:space="0" w:color="auto"/>
              <w:right w:val="single" w:sz="4" w:space="0" w:color="000000"/>
            </w:tcBorders>
            <w:shd w:val="clear" w:color="auto" w:fill="auto"/>
            <w:vAlign w:val="center"/>
            <w:hideMark/>
          </w:tcPr>
          <w:p w14:paraId="5ADD7F62" w14:textId="77777777" w:rsidR="00EB2008" w:rsidRPr="00906FBA"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06FB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155" w:type="dxa"/>
            <w:vMerge w:val="restart"/>
            <w:tcBorders>
              <w:top w:val="nil"/>
              <w:left w:val="single" w:sz="4" w:space="0" w:color="auto"/>
              <w:bottom w:val="single" w:sz="4" w:space="0" w:color="000000"/>
              <w:right w:val="single" w:sz="4" w:space="0" w:color="auto"/>
            </w:tcBorders>
            <w:shd w:val="clear" w:color="auto" w:fill="auto"/>
            <w:vAlign w:val="center"/>
            <w:hideMark/>
          </w:tcPr>
          <w:p w14:paraId="7E6CA971" w14:textId="77777777" w:rsidR="00EB2008" w:rsidRPr="00906FBA"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eastAsia="Times New Roman" w:hAnsi="Sylfaen" w:cs="Arial CYR"/>
                <w:b/>
                <w:bCs/>
                <w:color w:val="385623" w:themeColor="accent6" w:themeShade="80"/>
                <w:sz w:val="14"/>
                <w:szCs w:val="14"/>
              </w:rPr>
              <w:t>განმარტება</w:t>
            </w:r>
          </w:p>
        </w:tc>
      </w:tr>
      <w:tr w:rsidR="00EB2008" w:rsidRPr="00906FBA" w14:paraId="7912D69F" w14:textId="77777777" w:rsidTr="00273AA1">
        <w:trPr>
          <w:trHeight w:val="41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C5D31E" w14:textId="77777777" w:rsidR="00EB2008" w:rsidRPr="00906FBA"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1E411971" w14:textId="77777777" w:rsidR="00EB2008" w:rsidRPr="00906FBA"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eastAsia="Times New Roman" w:hAnsi="Sylfaen" w:cs="Arial CYR"/>
                <w:b/>
                <w:bCs/>
                <w:color w:val="385623" w:themeColor="accent6" w:themeShade="80"/>
                <w:sz w:val="14"/>
                <w:szCs w:val="14"/>
              </w:rPr>
              <w:t>საბაზისო მაჩვენებელი</w:t>
            </w:r>
          </w:p>
        </w:tc>
        <w:tc>
          <w:tcPr>
            <w:tcW w:w="2340" w:type="dxa"/>
            <w:tcBorders>
              <w:top w:val="nil"/>
              <w:left w:val="nil"/>
              <w:bottom w:val="single" w:sz="4" w:space="0" w:color="auto"/>
              <w:right w:val="single" w:sz="4" w:space="0" w:color="auto"/>
            </w:tcBorders>
            <w:shd w:val="clear" w:color="auto" w:fill="auto"/>
            <w:vAlign w:val="center"/>
            <w:hideMark/>
          </w:tcPr>
          <w:p w14:paraId="4279BB20" w14:textId="77777777" w:rsidR="00EB2008" w:rsidRPr="00906FBA"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eastAsia="Times New Roman" w:hAnsi="Sylfaen" w:cs="Arial CYR"/>
                <w:b/>
                <w:bCs/>
                <w:color w:val="385623" w:themeColor="accent6" w:themeShade="80"/>
                <w:sz w:val="14"/>
                <w:szCs w:val="14"/>
              </w:rPr>
              <w:t>დაგეგმილი მაჩვენებელი</w:t>
            </w:r>
          </w:p>
        </w:tc>
        <w:tc>
          <w:tcPr>
            <w:tcW w:w="2160" w:type="dxa"/>
            <w:tcBorders>
              <w:top w:val="nil"/>
              <w:left w:val="nil"/>
              <w:bottom w:val="single" w:sz="4" w:space="0" w:color="auto"/>
              <w:right w:val="single" w:sz="4" w:space="0" w:color="auto"/>
            </w:tcBorders>
            <w:shd w:val="clear" w:color="auto" w:fill="auto"/>
            <w:vAlign w:val="center"/>
            <w:hideMark/>
          </w:tcPr>
          <w:p w14:paraId="530C8182" w14:textId="77777777" w:rsidR="00EB2008" w:rsidRPr="00906FBA"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eastAsia="Times New Roman" w:hAnsi="Sylfaen" w:cs="Arial CYR"/>
                <w:b/>
                <w:bCs/>
                <w:color w:val="385623" w:themeColor="accent6" w:themeShade="80"/>
                <w:sz w:val="14"/>
                <w:szCs w:val="14"/>
              </w:rPr>
              <w:t>მიღწეული მაჩვენებელი</w:t>
            </w:r>
          </w:p>
        </w:tc>
        <w:tc>
          <w:tcPr>
            <w:tcW w:w="1890" w:type="dxa"/>
            <w:tcBorders>
              <w:top w:val="nil"/>
              <w:left w:val="nil"/>
              <w:bottom w:val="single" w:sz="4" w:space="0" w:color="auto"/>
              <w:right w:val="single" w:sz="4" w:space="0" w:color="auto"/>
            </w:tcBorders>
            <w:shd w:val="clear" w:color="auto" w:fill="auto"/>
            <w:vAlign w:val="center"/>
            <w:hideMark/>
          </w:tcPr>
          <w:p w14:paraId="21D12BA0" w14:textId="77777777" w:rsidR="00EB2008" w:rsidRPr="00906FBA"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155" w:type="dxa"/>
            <w:vMerge/>
            <w:tcBorders>
              <w:top w:val="nil"/>
              <w:left w:val="single" w:sz="4" w:space="0" w:color="auto"/>
              <w:bottom w:val="single" w:sz="4" w:space="0" w:color="000000"/>
              <w:right w:val="single" w:sz="4" w:space="0" w:color="auto"/>
            </w:tcBorders>
            <w:vAlign w:val="center"/>
            <w:hideMark/>
          </w:tcPr>
          <w:p w14:paraId="708352F8" w14:textId="77777777" w:rsidR="00EB2008" w:rsidRPr="00906FBA" w:rsidRDefault="00EB2008" w:rsidP="00617AB7">
            <w:pPr>
              <w:spacing w:after="0" w:line="240" w:lineRule="auto"/>
              <w:rPr>
                <w:rFonts w:ascii="Sylfaen" w:eastAsia="Times New Roman" w:hAnsi="Sylfaen" w:cs="Arial CYR"/>
                <w:b/>
                <w:bCs/>
                <w:color w:val="385623" w:themeColor="accent6" w:themeShade="80"/>
                <w:sz w:val="16"/>
                <w:szCs w:val="16"/>
              </w:rPr>
            </w:pPr>
          </w:p>
        </w:tc>
      </w:tr>
      <w:tr w:rsidR="006E02BD" w:rsidRPr="000B2CA1" w14:paraId="1B1D3128" w14:textId="77777777" w:rsidTr="00273AA1">
        <w:trPr>
          <w:trHeight w:val="323"/>
        </w:trPr>
        <w:tc>
          <w:tcPr>
            <w:tcW w:w="0" w:type="auto"/>
            <w:tcBorders>
              <w:top w:val="nil"/>
              <w:left w:val="single" w:sz="4" w:space="0" w:color="auto"/>
              <w:bottom w:val="single" w:sz="4" w:space="0" w:color="auto"/>
              <w:right w:val="single" w:sz="4" w:space="0" w:color="auto"/>
            </w:tcBorders>
            <w:shd w:val="clear" w:color="auto" w:fill="auto"/>
            <w:vAlign w:val="center"/>
          </w:tcPr>
          <w:p w14:paraId="62C08C91" w14:textId="77777777" w:rsidR="006E02BD" w:rsidRPr="00906FBA" w:rsidRDefault="006E02BD" w:rsidP="006E02BD">
            <w:pPr>
              <w:spacing w:after="0" w:line="240" w:lineRule="auto"/>
              <w:jc w:val="center"/>
              <w:rPr>
                <w:rFonts w:ascii="Sylfaen" w:hAnsi="Sylfaen" w:cs="Calibri"/>
                <w:sz w:val="14"/>
                <w:szCs w:val="14"/>
                <w:lang w:val="ka-GE"/>
              </w:rPr>
            </w:pPr>
            <w:r w:rsidRPr="00906FBA">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0FDD8BCB" w14:textId="693497C7" w:rsidR="006E02BD" w:rsidRPr="00906FBA" w:rsidRDefault="00906FBA" w:rsidP="006E02BD">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hAnsi="Sylfaen" w:cs="Calibri"/>
                <w:color w:val="000000"/>
                <w:sz w:val="14"/>
                <w:szCs w:val="14"/>
                <w:lang w:val="ka-GE"/>
              </w:rPr>
              <w:t>14</w:t>
            </w:r>
            <w:r w:rsidR="006E02BD" w:rsidRPr="00906FBA">
              <w:rPr>
                <w:rFonts w:ascii="Sylfaen" w:hAnsi="Sylfaen" w:cs="Calibri"/>
                <w:color w:val="000000"/>
                <w:sz w:val="14"/>
                <w:szCs w:val="14"/>
              </w:rPr>
              <w:t xml:space="preserve"> ბენეფიციარი</w:t>
            </w:r>
          </w:p>
        </w:tc>
        <w:tc>
          <w:tcPr>
            <w:tcW w:w="2340" w:type="dxa"/>
            <w:tcBorders>
              <w:top w:val="nil"/>
              <w:left w:val="nil"/>
              <w:bottom w:val="single" w:sz="4" w:space="0" w:color="auto"/>
              <w:right w:val="single" w:sz="4" w:space="0" w:color="auto"/>
            </w:tcBorders>
            <w:shd w:val="clear" w:color="auto" w:fill="auto"/>
            <w:vAlign w:val="center"/>
          </w:tcPr>
          <w:p w14:paraId="41489A8D" w14:textId="6F3D5B44" w:rsidR="006E02BD" w:rsidRPr="00906FBA" w:rsidRDefault="00906FBA" w:rsidP="00A92195">
            <w:pPr>
              <w:spacing w:after="0" w:line="240" w:lineRule="auto"/>
              <w:jc w:val="center"/>
              <w:rPr>
                <w:rFonts w:ascii="Sylfaen" w:eastAsia="Times New Roman" w:hAnsi="Sylfaen" w:cs="Arial CYR"/>
                <w:b/>
                <w:bCs/>
                <w:color w:val="FF0000"/>
                <w:sz w:val="14"/>
                <w:szCs w:val="14"/>
              </w:rPr>
            </w:pPr>
            <w:r w:rsidRPr="00906FBA">
              <w:rPr>
                <w:rFonts w:ascii="Sylfaen" w:hAnsi="Sylfaen" w:cs="Calibri"/>
                <w:color w:val="000000"/>
                <w:sz w:val="14"/>
                <w:szCs w:val="14"/>
                <w:lang w:val="ka-GE"/>
              </w:rPr>
              <w:t xml:space="preserve">14 </w:t>
            </w:r>
            <w:r w:rsidR="006E02BD" w:rsidRPr="00906FBA">
              <w:rPr>
                <w:rFonts w:ascii="Sylfaen" w:hAnsi="Sylfaen" w:cs="Calibri"/>
                <w:color w:val="000000"/>
                <w:sz w:val="14"/>
                <w:szCs w:val="14"/>
              </w:rPr>
              <w:t>ბენეფიციარი</w:t>
            </w:r>
          </w:p>
        </w:tc>
        <w:tc>
          <w:tcPr>
            <w:tcW w:w="2160" w:type="dxa"/>
            <w:tcBorders>
              <w:top w:val="nil"/>
              <w:left w:val="nil"/>
              <w:bottom w:val="single" w:sz="4" w:space="0" w:color="auto"/>
              <w:right w:val="single" w:sz="4" w:space="0" w:color="auto"/>
            </w:tcBorders>
            <w:shd w:val="clear" w:color="auto" w:fill="auto"/>
            <w:vAlign w:val="center"/>
          </w:tcPr>
          <w:p w14:paraId="195DE8B8" w14:textId="2106CAB4" w:rsidR="006E02BD" w:rsidRPr="00906FBA" w:rsidRDefault="00906FBA" w:rsidP="006E02BD">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hAnsi="Sylfaen" w:cs="Calibri"/>
                <w:color w:val="000000"/>
                <w:sz w:val="14"/>
                <w:szCs w:val="14"/>
                <w:lang w:val="ka-GE"/>
              </w:rPr>
              <w:t>14</w:t>
            </w:r>
            <w:r w:rsidR="008D277F" w:rsidRPr="00906FBA">
              <w:rPr>
                <w:rFonts w:ascii="Sylfaen" w:hAnsi="Sylfaen" w:cs="Calibri"/>
                <w:color w:val="000000"/>
                <w:sz w:val="14"/>
                <w:szCs w:val="14"/>
                <w:lang w:val="ka-GE"/>
              </w:rPr>
              <w:t xml:space="preserve"> </w:t>
            </w:r>
            <w:r w:rsidR="008D277F" w:rsidRPr="00906FBA">
              <w:rPr>
                <w:rFonts w:ascii="Sylfaen" w:hAnsi="Sylfaen" w:cs="Calibri"/>
                <w:color w:val="000000"/>
                <w:sz w:val="14"/>
                <w:szCs w:val="14"/>
              </w:rPr>
              <w:t>ბენეფიციარი</w:t>
            </w:r>
          </w:p>
        </w:tc>
        <w:tc>
          <w:tcPr>
            <w:tcW w:w="1890" w:type="dxa"/>
            <w:tcBorders>
              <w:top w:val="nil"/>
              <w:left w:val="nil"/>
              <w:bottom w:val="single" w:sz="4" w:space="0" w:color="auto"/>
              <w:right w:val="single" w:sz="4" w:space="0" w:color="auto"/>
            </w:tcBorders>
            <w:shd w:val="clear" w:color="auto" w:fill="auto"/>
            <w:vAlign w:val="center"/>
          </w:tcPr>
          <w:p w14:paraId="42B597FC" w14:textId="7C3A15FD" w:rsidR="006E02BD" w:rsidRPr="00906FBA" w:rsidRDefault="00A92195" w:rsidP="006E02BD">
            <w:pPr>
              <w:spacing w:after="0" w:line="240" w:lineRule="auto"/>
              <w:jc w:val="center"/>
              <w:rPr>
                <w:rFonts w:ascii="Sylfaen" w:eastAsia="Times New Roman" w:hAnsi="Sylfaen" w:cs="Arial CYR"/>
                <w:bCs/>
                <w:color w:val="385623" w:themeColor="accent6" w:themeShade="80"/>
                <w:sz w:val="14"/>
                <w:szCs w:val="14"/>
                <w:lang w:val="ka-GE"/>
              </w:rPr>
            </w:pPr>
            <w:r w:rsidRPr="00906FBA">
              <w:rPr>
                <w:rFonts w:ascii="Sylfaen" w:eastAsia="Times New Roman" w:hAnsi="Sylfaen" w:cs="Arial CYR"/>
                <w:bCs/>
                <w:sz w:val="14"/>
                <w:szCs w:val="14"/>
                <w:lang w:val="ka-GE"/>
              </w:rPr>
              <w:t>1</w:t>
            </w:r>
            <w:r w:rsidR="008D277F" w:rsidRPr="00906FBA">
              <w:rPr>
                <w:rFonts w:ascii="Sylfaen" w:eastAsia="Times New Roman" w:hAnsi="Sylfaen" w:cs="Arial CYR"/>
                <w:bCs/>
                <w:sz w:val="14"/>
                <w:szCs w:val="14"/>
                <w:lang w:val="ka-GE"/>
              </w:rPr>
              <w:t>0%</w:t>
            </w:r>
          </w:p>
        </w:tc>
        <w:tc>
          <w:tcPr>
            <w:tcW w:w="2155" w:type="dxa"/>
            <w:tcBorders>
              <w:top w:val="nil"/>
              <w:left w:val="single" w:sz="4" w:space="0" w:color="auto"/>
              <w:bottom w:val="single" w:sz="4" w:space="0" w:color="000000"/>
              <w:right w:val="single" w:sz="4" w:space="0" w:color="auto"/>
            </w:tcBorders>
            <w:vAlign w:val="center"/>
          </w:tcPr>
          <w:p w14:paraId="4B9480C7" w14:textId="77777777" w:rsidR="006E02BD" w:rsidRPr="00906FBA" w:rsidRDefault="006E02BD" w:rsidP="006E02BD">
            <w:pPr>
              <w:spacing w:after="0" w:line="240" w:lineRule="auto"/>
              <w:rPr>
                <w:rFonts w:ascii="Sylfaen" w:eastAsia="Times New Roman" w:hAnsi="Sylfaen" w:cs="Arial CYR"/>
                <w:b/>
                <w:bCs/>
                <w:color w:val="385623" w:themeColor="accent6" w:themeShade="80"/>
                <w:sz w:val="16"/>
                <w:szCs w:val="16"/>
              </w:rPr>
            </w:pPr>
          </w:p>
        </w:tc>
      </w:tr>
    </w:tbl>
    <w:p w14:paraId="6FC3E26F" w14:textId="0BC8B8EC" w:rsidR="005F05FC" w:rsidRPr="000B2CA1" w:rsidRDefault="005F05FC" w:rsidP="006E02BD">
      <w:pPr>
        <w:widowControl w:val="0"/>
        <w:autoSpaceDE w:val="0"/>
        <w:autoSpaceDN w:val="0"/>
        <w:adjustRightInd w:val="0"/>
        <w:spacing w:after="40"/>
        <w:rPr>
          <w:highlight w:val="yellow"/>
        </w:rPr>
      </w:pPr>
    </w:p>
    <w:p w14:paraId="64FF83CC" w14:textId="1465019A" w:rsidR="00F106BB" w:rsidRPr="00AF0CC6" w:rsidRDefault="00F106BB" w:rsidP="00F106BB">
      <w:pPr>
        <w:pStyle w:val="Heading2"/>
        <w:rPr>
          <w:rFonts w:ascii="Sylfaen" w:hAnsi="Sylfaen" w:cs="Sylfaen"/>
          <w:sz w:val="22"/>
          <w:szCs w:val="22"/>
        </w:rPr>
      </w:pPr>
      <w:bookmarkStart w:id="7" w:name="_Toc531478066"/>
      <w:bookmarkStart w:id="8" w:name="_Toc93591079"/>
      <w:r w:rsidRPr="00AF0CC6">
        <w:rPr>
          <w:rFonts w:ascii="Sylfaen" w:hAnsi="Sylfaen" w:cs="Sylfaen"/>
          <w:sz w:val="22"/>
          <w:szCs w:val="22"/>
        </w:rPr>
        <w:t>მმართველობა</w:t>
      </w:r>
      <w:r w:rsidRPr="00AF0CC6">
        <w:rPr>
          <w:sz w:val="22"/>
          <w:szCs w:val="22"/>
        </w:rPr>
        <w:t xml:space="preserve"> </w:t>
      </w:r>
      <w:r w:rsidRPr="00AF0CC6">
        <w:rPr>
          <w:rFonts w:ascii="Sylfaen" w:hAnsi="Sylfaen" w:cs="Sylfaen"/>
          <w:sz w:val="22"/>
          <w:szCs w:val="22"/>
        </w:rPr>
        <w:t>და</w:t>
      </w:r>
      <w:r w:rsidRPr="00AF0CC6">
        <w:rPr>
          <w:sz w:val="22"/>
          <w:szCs w:val="22"/>
        </w:rPr>
        <w:t xml:space="preserve"> </w:t>
      </w:r>
      <w:r w:rsidRPr="00AF0CC6">
        <w:rPr>
          <w:rFonts w:ascii="Sylfaen" w:hAnsi="Sylfaen" w:cs="Sylfaen"/>
          <w:sz w:val="22"/>
          <w:szCs w:val="22"/>
        </w:rPr>
        <w:t>საერთო</w:t>
      </w:r>
      <w:r w:rsidRPr="00AF0CC6">
        <w:rPr>
          <w:sz w:val="22"/>
          <w:szCs w:val="22"/>
        </w:rPr>
        <w:t xml:space="preserve"> </w:t>
      </w:r>
      <w:r w:rsidRPr="00AF0CC6">
        <w:rPr>
          <w:rFonts w:ascii="Sylfaen" w:hAnsi="Sylfaen" w:cs="Sylfaen"/>
          <w:sz w:val="22"/>
          <w:szCs w:val="22"/>
        </w:rPr>
        <w:t>დანიშნულების</w:t>
      </w:r>
      <w:r w:rsidRPr="00AF0CC6">
        <w:rPr>
          <w:sz w:val="22"/>
          <w:szCs w:val="22"/>
        </w:rPr>
        <w:t xml:space="preserve"> </w:t>
      </w:r>
      <w:r w:rsidRPr="00AF0CC6">
        <w:rPr>
          <w:rFonts w:ascii="Sylfaen" w:hAnsi="Sylfaen" w:cs="Sylfaen"/>
          <w:sz w:val="22"/>
          <w:szCs w:val="22"/>
        </w:rPr>
        <w:t>ხარჯები</w:t>
      </w:r>
      <w:bookmarkEnd w:id="7"/>
      <w:bookmarkEnd w:id="8"/>
    </w:p>
    <w:p w14:paraId="1C4BFDF6" w14:textId="1E8A847D" w:rsidR="00074DAD" w:rsidRDefault="00074DAD" w:rsidP="00E076A0">
      <w:pPr>
        <w:jc w:val="center"/>
        <w:rPr>
          <w:rFonts w:ascii="Sylfaen" w:hAnsi="Sylfaen"/>
          <w:b/>
          <w:noProof/>
          <w:highlight w:val="yellow"/>
        </w:rPr>
      </w:pPr>
    </w:p>
    <w:p w14:paraId="43096775" w14:textId="52B996C7" w:rsidR="001C7654" w:rsidRPr="000B2CA1" w:rsidRDefault="001C7654" w:rsidP="00E076A0">
      <w:pPr>
        <w:jc w:val="center"/>
        <w:rPr>
          <w:highlight w:val="yellow"/>
        </w:rPr>
      </w:pPr>
      <w:r>
        <w:rPr>
          <w:noProof/>
          <w:highlight w:val="yellow"/>
        </w:rPr>
        <w:lastRenderedPageBreak/>
        <w:drawing>
          <wp:inline distT="0" distB="0" distL="0" distR="0" wp14:anchorId="6B532673" wp14:editId="5E0A7865">
            <wp:extent cx="6358890" cy="3225165"/>
            <wp:effectExtent l="0" t="0" r="381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8890" cy="3225165"/>
                    </a:xfrm>
                    <a:prstGeom prst="rect">
                      <a:avLst/>
                    </a:prstGeom>
                    <a:noFill/>
                  </pic:spPr>
                </pic:pic>
              </a:graphicData>
            </a:graphic>
          </wp:inline>
        </w:drawing>
      </w:r>
    </w:p>
    <w:p w14:paraId="0EFB7FF7" w14:textId="77777777" w:rsidR="00E076A0" w:rsidRPr="000B2CA1" w:rsidRDefault="00E076A0" w:rsidP="00074DAD">
      <w:pPr>
        <w:rPr>
          <w:highlight w:val="yellow"/>
        </w:rPr>
      </w:pPr>
    </w:p>
    <w:tbl>
      <w:tblPr>
        <w:tblW w:w="0" w:type="auto"/>
        <w:tblCellMar>
          <w:left w:w="0" w:type="dxa"/>
          <w:right w:w="0" w:type="dxa"/>
        </w:tblCellMar>
        <w:tblLook w:val="04A0" w:firstRow="1" w:lastRow="0" w:firstColumn="1" w:lastColumn="0" w:noHBand="0" w:noVBand="1"/>
      </w:tblPr>
      <w:tblGrid>
        <w:gridCol w:w="1298"/>
        <w:gridCol w:w="6530"/>
        <w:gridCol w:w="995"/>
        <w:gridCol w:w="1036"/>
        <w:gridCol w:w="1111"/>
      </w:tblGrid>
      <w:tr w:rsidR="0003259E" w:rsidRPr="000B2CA1" w14:paraId="4D8CFB9D" w14:textId="77777777" w:rsidTr="00C76120">
        <w:trPr>
          <w:trHeight w:val="525"/>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B83621" w14:textId="77777777" w:rsidR="00074DAD" w:rsidRPr="002A6C09" w:rsidRDefault="00074DAD" w:rsidP="00C76120">
            <w:pPr>
              <w:spacing w:after="0"/>
              <w:jc w:val="center"/>
              <w:rPr>
                <w:rFonts w:ascii="Sylfaen" w:hAnsi="Sylfaen" w:cs="Sylfaen"/>
                <w:b/>
                <w:bCs/>
                <w:sz w:val="16"/>
                <w:szCs w:val="16"/>
              </w:rPr>
            </w:pPr>
          </w:p>
          <w:p w14:paraId="63870631" w14:textId="59266331" w:rsidR="00C76120" w:rsidRPr="002A6C09" w:rsidRDefault="00C76120" w:rsidP="00C76120">
            <w:pPr>
              <w:spacing w:after="0"/>
              <w:jc w:val="center"/>
              <w:rPr>
                <w:rFonts w:ascii="Arial CYR" w:hAnsi="Arial CYR" w:cs="Arial CYR"/>
                <w:b/>
                <w:bCs/>
                <w:sz w:val="16"/>
                <w:szCs w:val="16"/>
              </w:rPr>
            </w:pPr>
            <w:r w:rsidRPr="002A6C09">
              <w:rPr>
                <w:rFonts w:ascii="Sylfaen" w:hAnsi="Sylfaen" w:cs="Sylfaen"/>
                <w:b/>
                <w:bCs/>
                <w:sz w:val="16"/>
                <w:szCs w:val="16"/>
              </w:rPr>
              <w:t>პროგრამული</w:t>
            </w:r>
            <w:r w:rsidRPr="002A6C09">
              <w:rPr>
                <w:rFonts w:ascii="Arial CYR" w:hAnsi="Arial CYR" w:cs="Arial CYR"/>
                <w:b/>
                <w:bCs/>
                <w:sz w:val="16"/>
                <w:szCs w:val="16"/>
              </w:rPr>
              <w:t xml:space="preserve"> </w:t>
            </w:r>
            <w:r w:rsidRPr="002A6C09">
              <w:rPr>
                <w:rFonts w:ascii="Sylfaen" w:hAnsi="Sylfaen" w:cs="Sylfaen"/>
                <w:b/>
                <w:bCs/>
                <w:sz w:val="16"/>
                <w:szCs w:val="16"/>
              </w:rPr>
              <w:t>კოდი</w:t>
            </w:r>
            <w:r w:rsidRPr="002A6C09">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057E82" w14:textId="77777777" w:rsidR="00C76120" w:rsidRPr="002A6C09" w:rsidRDefault="00C76120" w:rsidP="00C76120">
            <w:pPr>
              <w:spacing w:after="0"/>
              <w:jc w:val="center"/>
              <w:rPr>
                <w:rFonts w:ascii="Arial CYR" w:hAnsi="Arial CYR" w:cs="Arial CYR"/>
                <w:b/>
                <w:bCs/>
                <w:sz w:val="16"/>
                <w:szCs w:val="16"/>
              </w:rPr>
            </w:pPr>
            <w:r w:rsidRPr="002A6C09">
              <w:rPr>
                <w:rFonts w:ascii="Arial CYR" w:hAnsi="Arial CYR" w:cs="Arial CYR"/>
                <w:b/>
                <w:bCs/>
                <w:sz w:val="16"/>
                <w:szCs w:val="16"/>
              </w:rPr>
              <w:t xml:space="preserve"> </w:t>
            </w:r>
            <w:r w:rsidRPr="002A6C09">
              <w:rPr>
                <w:rFonts w:ascii="Sylfaen" w:hAnsi="Sylfaen" w:cs="Sylfaen"/>
                <w:b/>
                <w:bCs/>
                <w:sz w:val="16"/>
                <w:szCs w:val="16"/>
              </w:rPr>
              <w:t>პრიორიტეტი</w:t>
            </w:r>
            <w:r w:rsidRPr="002A6C09">
              <w:rPr>
                <w:rFonts w:ascii="Arial CYR" w:hAnsi="Arial CYR" w:cs="Arial CYR"/>
                <w:b/>
                <w:bCs/>
                <w:sz w:val="16"/>
                <w:szCs w:val="16"/>
              </w:rPr>
              <w:t xml:space="preserve">, </w:t>
            </w:r>
            <w:r w:rsidRPr="002A6C09">
              <w:rPr>
                <w:rFonts w:ascii="Sylfaen" w:hAnsi="Sylfaen" w:cs="Sylfaen"/>
                <w:b/>
                <w:bCs/>
                <w:sz w:val="16"/>
                <w:szCs w:val="16"/>
              </w:rPr>
              <w:t>პროგრამა</w:t>
            </w:r>
            <w:r w:rsidRPr="002A6C09">
              <w:rPr>
                <w:rFonts w:ascii="Arial CYR" w:hAnsi="Arial CYR" w:cs="Arial CYR"/>
                <w:b/>
                <w:bCs/>
                <w:sz w:val="16"/>
                <w:szCs w:val="16"/>
              </w:rPr>
              <w:t xml:space="preserve">, </w:t>
            </w:r>
            <w:r w:rsidRPr="002A6C09">
              <w:rPr>
                <w:rFonts w:ascii="Sylfaen" w:hAnsi="Sylfaen" w:cs="Sylfaen"/>
                <w:b/>
                <w:bCs/>
                <w:sz w:val="16"/>
                <w:szCs w:val="16"/>
              </w:rPr>
              <w:t>ქვეპროგრამა</w:t>
            </w:r>
            <w:r w:rsidRPr="002A6C09">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D332F8" w14:textId="77777777" w:rsidR="00C76120" w:rsidRPr="002A6C09" w:rsidRDefault="00C76120" w:rsidP="00C76120">
            <w:pPr>
              <w:spacing w:after="0"/>
              <w:jc w:val="center"/>
              <w:rPr>
                <w:rFonts w:ascii="Arial CYR" w:hAnsi="Arial CYR" w:cs="Arial CYR"/>
                <w:b/>
                <w:bCs/>
                <w:sz w:val="16"/>
                <w:szCs w:val="16"/>
              </w:rPr>
            </w:pPr>
            <w:r w:rsidRPr="002A6C09">
              <w:rPr>
                <w:rFonts w:ascii="Arial CYR" w:hAnsi="Arial CYR" w:cs="Arial CYR"/>
                <w:b/>
                <w:bCs/>
                <w:sz w:val="16"/>
                <w:szCs w:val="16"/>
              </w:rPr>
              <w:t xml:space="preserve"> 2023 </w:t>
            </w:r>
            <w:r w:rsidRPr="002A6C09">
              <w:rPr>
                <w:rFonts w:ascii="Sylfaen" w:hAnsi="Sylfaen" w:cs="Sylfaen"/>
                <w:b/>
                <w:bCs/>
                <w:sz w:val="16"/>
                <w:szCs w:val="16"/>
              </w:rPr>
              <w:t>წლის</w:t>
            </w:r>
            <w:r w:rsidRPr="002A6C09">
              <w:rPr>
                <w:rFonts w:ascii="Arial CYR" w:hAnsi="Arial CYR" w:cs="Arial CYR"/>
                <w:b/>
                <w:bCs/>
                <w:sz w:val="16"/>
                <w:szCs w:val="16"/>
              </w:rPr>
              <w:t xml:space="preserve"> </w:t>
            </w:r>
            <w:r w:rsidRPr="002A6C09">
              <w:rPr>
                <w:rFonts w:ascii="Sylfaen" w:hAnsi="Sylfaen" w:cs="Sylfaen"/>
                <w:b/>
                <w:bCs/>
                <w:sz w:val="16"/>
                <w:szCs w:val="16"/>
              </w:rPr>
              <w:t>გეგმა</w:t>
            </w:r>
            <w:r w:rsidRPr="002A6C09">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572398" w14:textId="77777777" w:rsidR="00C76120" w:rsidRPr="002A6C09" w:rsidRDefault="00C76120" w:rsidP="00C76120">
            <w:pPr>
              <w:spacing w:after="0"/>
              <w:jc w:val="center"/>
              <w:rPr>
                <w:rFonts w:ascii="Arial CYR" w:hAnsi="Arial CYR" w:cs="Arial CYR"/>
                <w:b/>
                <w:bCs/>
                <w:sz w:val="16"/>
                <w:szCs w:val="16"/>
              </w:rPr>
            </w:pPr>
            <w:r w:rsidRPr="002A6C09">
              <w:rPr>
                <w:rFonts w:ascii="Arial CYR" w:hAnsi="Arial CYR" w:cs="Arial CYR"/>
                <w:b/>
                <w:bCs/>
                <w:sz w:val="16"/>
                <w:szCs w:val="16"/>
              </w:rPr>
              <w:t xml:space="preserve"> 2023 </w:t>
            </w:r>
            <w:r w:rsidRPr="002A6C09">
              <w:rPr>
                <w:rFonts w:ascii="Sylfaen" w:hAnsi="Sylfaen" w:cs="Sylfaen"/>
                <w:b/>
                <w:bCs/>
                <w:sz w:val="16"/>
                <w:szCs w:val="16"/>
              </w:rPr>
              <w:t>წლის</w:t>
            </w:r>
            <w:r w:rsidRPr="002A6C09">
              <w:rPr>
                <w:rFonts w:ascii="Arial CYR" w:hAnsi="Arial CYR" w:cs="Arial CYR"/>
                <w:b/>
                <w:bCs/>
                <w:sz w:val="16"/>
                <w:szCs w:val="16"/>
              </w:rPr>
              <w:t xml:space="preserve"> </w:t>
            </w:r>
            <w:r w:rsidRPr="002A6C09">
              <w:rPr>
                <w:rFonts w:ascii="Sylfaen" w:hAnsi="Sylfaen" w:cs="Sylfaen"/>
                <w:b/>
                <w:bCs/>
                <w:sz w:val="16"/>
                <w:szCs w:val="16"/>
              </w:rPr>
              <w:t>ფაქტი</w:t>
            </w:r>
            <w:r w:rsidRPr="002A6C09">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FD4D57" w14:textId="7BDE3B09" w:rsidR="00C76120" w:rsidRPr="002A6C09" w:rsidRDefault="00C76120" w:rsidP="00274CCC">
            <w:pPr>
              <w:spacing w:after="0"/>
              <w:jc w:val="center"/>
              <w:rPr>
                <w:rFonts w:ascii="Arial CYR" w:hAnsi="Arial CYR" w:cs="Arial CYR"/>
                <w:b/>
                <w:bCs/>
                <w:sz w:val="16"/>
                <w:szCs w:val="16"/>
              </w:rPr>
            </w:pPr>
            <w:r w:rsidRPr="002A6C09">
              <w:rPr>
                <w:rFonts w:ascii="Arial CYR" w:hAnsi="Arial CYR" w:cs="Arial CYR"/>
                <w:b/>
                <w:bCs/>
                <w:sz w:val="16"/>
                <w:szCs w:val="16"/>
              </w:rPr>
              <w:t xml:space="preserve"> </w:t>
            </w:r>
            <w:r w:rsidRPr="002A6C09">
              <w:rPr>
                <w:rFonts w:ascii="Sylfaen" w:hAnsi="Sylfaen" w:cs="Sylfaen"/>
                <w:b/>
                <w:bCs/>
                <w:sz w:val="16"/>
                <w:szCs w:val="16"/>
              </w:rPr>
              <w:t>შესრულებ</w:t>
            </w:r>
            <w:r w:rsidR="00274CCC" w:rsidRPr="002A6C09">
              <w:rPr>
                <w:rFonts w:ascii="Sylfaen" w:hAnsi="Sylfaen" w:cs="Sylfaen"/>
                <w:b/>
                <w:bCs/>
                <w:sz w:val="16"/>
                <w:szCs w:val="16"/>
                <w:lang w:val="ka-GE"/>
              </w:rPr>
              <w:t>ის</w:t>
            </w:r>
            <w:r w:rsidRPr="002A6C09">
              <w:rPr>
                <w:rFonts w:ascii="Arial CYR" w:hAnsi="Arial CYR" w:cs="Arial CYR"/>
                <w:b/>
                <w:bCs/>
                <w:sz w:val="16"/>
                <w:szCs w:val="16"/>
              </w:rPr>
              <w:t xml:space="preserve"> % </w:t>
            </w:r>
          </w:p>
        </w:tc>
      </w:tr>
      <w:tr w:rsidR="0003259E" w:rsidRPr="000B2CA1" w14:paraId="12A36FA3" w14:textId="77777777" w:rsidTr="00A33BF5">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9D9D4A" w14:textId="77777777" w:rsidR="00C76120" w:rsidRPr="002A6C09" w:rsidRDefault="00C76120" w:rsidP="00C76120">
            <w:pPr>
              <w:spacing w:after="0"/>
              <w:jc w:val="center"/>
              <w:rPr>
                <w:rFonts w:ascii="Arial CYR" w:hAnsi="Arial CYR" w:cs="Arial CYR"/>
                <w:sz w:val="16"/>
                <w:szCs w:val="16"/>
              </w:rPr>
            </w:pPr>
            <w:r w:rsidRPr="002A6C09">
              <w:rPr>
                <w:rFonts w:ascii="Arial CYR" w:hAnsi="Arial CYR" w:cs="Arial CYR"/>
                <w:sz w:val="16"/>
                <w:szCs w:val="16"/>
              </w:rPr>
              <w:t xml:space="preserve"> 01 00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A7DEE6" w14:textId="77777777" w:rsidR="00C76120" w:rsidRPr="002A6C09" w:rsidRDefault="00C76120" w:rsidP="00C76120">
            <w:pPr>
              <w:spacing w:after="0"/>
              <w:jc w:val="center"/>
              <w:rPr>
                <w:rFonts w:ascii="Arial CYR" w:hAnsi="Arial CYR" w:cs="Arial CYR"/>
                <w:b/>
                <w:bCs/>
                <w:sz w:val="16"/>
                <w:szCs w:val="16"/>
              </w:rPr>
            </w:pPr>
            <w:r w:rsidRPr="002A6C09">
              <w:rPr>
                <w:rFonts w:ascii="Arial CYR" w:hAnsi="Arial CYR" w:cs="Arial CYR"/>
                <w:b/>
                <w:bCs/>
                <w:sz w:val="16"/>
                <w:szCs w:val="16"/>
              </w:rPr>
              <w:t xml:space="preserve"> </w:t>
            </w:r>
            <w:r w:rsidRPr="002A6C09">
              <w:rPr>
                <w:rFonts w:ascii="Sylfaen" w:hAnsi="Sylfaen" w:cs="Sylfaen"/>
                <w:b/>
                <w:bCs/>
                <w:sz w:val="16"/>
                <w:szCs w:val="16"/>
              </w:rPr>
              <w:t>მმართველობა</w:t>
            </w:r>
            <w:r w:rsidRPr="002A6C09">
              <w:rPr>
                <w:rFonts w:ascii="Arial CYR" w:hAnsi="Arial CYR" w:cs="Arial CYR"/>
                <w:b/>
                <w:bCs/>
                <w:sz w:val="16"/>
                <w:szCs w:val="16"/>
              </w:rPr>
              <w:t xml:space="preserve"> </w:t>
            </w:r>
            <w:r w:rsidRPr="002A6C09">
              <w:rPr>
                <w:rFonts w:ascii="Sylfaen" w:hAnsi="Sylfaen" w:cs="Sylfaen"/>
                <w:b/>
                <w:bCs/>
                <w:sz w:val="16"/>
                <w:szCs w:val="16"/>
              </w:rPr>
              <w:t>და</w:t>
            </w:r>
            <w:r w:rsidRPr="002A6C09">
              <w:rPr>
                <w:rFonts w:ascii="Arial CYR" w:hAnsi="Arial CYR" w:cs="Arial CYR"/>
                <w:b/>
                <w:bCs/>
                <w:sz w:val="16"/>
                <w:szCs w:val="16"/>
              </w:rPr>
              <w:t xml:space="preserve"> </w:t>
            </w:r>
            <w:r w:rsidRPr="002A6C09">
              <w:rPr>
                <w:rFonts w:ascii="Sylfaen" w:hAnsi="Sylfaen" w:cs="Sylfaen"/>
                <w:b/>
                <w:bCs/>
                <w:sz w:val="16"/>
                <w:szCs w:val="16"/>
              </w:rPr>
              <w:t>საერთო</w:t>
            </w:r>
            <w:r w:rsidRPr="002A6C09">
              <w:rPr>
                <w:rFonts w:ascii="Arial CYR" w:hAnsi="Arial CYR" w:cs="Arial CYR"/>
                <w:b/>
                <w:bCs/>
                <w:sz w:val="16"/>
                <w:szCs w:val="16"/>
              </w:rPr>
              <w:t xml:space="preserve"> </w:t>
            </w:r>
            <w:r w:rsidRPr="002A6C09">
              <w:rPr>
                <w:rFonts w:ascii="Sylfaen" w:hAnsi="Sylfaen" w:cs="Sylfaen"/>
                <w:b/>
                <w:bCs/>
                <w:sz w:val="16"/>
                <w:szCs w:val="16"/>
              </w:rPr>
              <w:t>დანიშნულების</w:t>
            </w:r>
            <w:r w:rsidRPr="002A6C09">
              <w:rPr>
                <w:rFonts w:ascii="Arial CYR" w:hAnsi="Arial CYR" w:cs="Arial CYR"/>
                <w:b/>
                <w:bCs/>
                <w:sz w:val="16"/>
                <w:szCs w:val="16"/>
              </w:rPr>
              <w:t xml:space="preserve"> </w:t>
            </w:r>
            <w:r w:rsidRPr="002A6C09">
              <w:rPr>
                <w:rFonts w:ascii="Sylfaen" w:hAnsi="Sylfaen" w:cs="Sylfaen"/>
                <w:b/>
                <w:bCs/>
                <w:sz w:val="16"/>
                <w:szCs w:val="16"/>
              </w:rPr>
              <w:t>ხარჯები</w:t>
            </w:r>
            <w:r w:rsidRPr="002A6C09">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C1EEE2D" w14:textId="1E2E80E1" w:rsidR="00C76120" w:rsidRPr="002A6C09" w:rsidRDefault="008572B8" w:rsidP="00C76120">
            <w:pPr>
              <w:spacing w:after="0"/>
              <w:jc w:val="center"/>
              <w:rPr>
                <w:rFonts w:ascii="Arial CYR" w:hAnsi="Arial CYR" w:cs="Arial CYR"/>
                <w:b/>
                <w:bCs/>
                <w:sz w:val="16"/>
                <w:szCs w:val="16"/>
              </w:rPr>
            </w:pPr>
            <w:r w:rsidRPr="002A6C09">
              <w:rPr>
                <w:rFonts w:ascii="Arial CYR" w:hAnsi="Arial CYR" w:cs="Arial CYR"/>
                <w:b/>
                <w:bCs/>
                <w:sz w:val="16"/>
                <w:szCs w:val="16"/>
              </w:rPr>
              <w:t>5,255,8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A41F45" w14:textId="59524BAD" w:rsidR="00C76120" w:rsidRPr="002A6C09" w:rsidRDefault="0003259E" w:rsidP="00C76120">
            <w:pPr>
              <w:spacing w:after="0"/>
              <w:jc w:val="center"/>
              <w:rPr>
                <w:rFonts w:ascii="Arial CYR" w:hAnsi="Arial CYR" w:cs="Arial CYR"/>
                <w:b/>
                <w:bCs/>
                <w:sz w:val="16"/>
                <w:szCs w:val="16"/>
              </w:rPr>
            </w:pPr>
            <w:r w:rsidRPr="002A6C09">
              <w:rPr>
                <w:rFonts w:ascii="Arial CYR" w:hAnsi="Arial CYR" w:cs="Arial CYR"/>
                <w:b/>
                <w:bCs/>
                <w:sz w:val="16"/>
                <w:szCs w:val="16"/>
              </w:rPr>
              <w:t>4,993,3</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507BA0" w14:textId="11656C5D" w:rsidR="00C76120" w:rsidRPr="002A6C09" w:rsidRDefault="002A6C09" w:rsidP="00C76120">
            <w:pPr>
              <w:spacing w:after="0"/>
              <w:jc w:val="center"/>
              <w:rPr>
                <w:rFonts w:cs="Arial CYR"/>
                <w:b/>
                <w:bCs/>
                <w:sz w:val="16"/>
                <w:szCs w:val="16"/>
                <w:lang w:val="ka-GE"/>
              </w:rPr>
            </w:pPr>
            <w:r w:rsidRPr="002A6C09">
              <w:rPr>
                <w:rFonts w:cs="Arial CYR"/>
                <w:b/>
                <w:bCs/>
                <w:sz w:val="16"/>
                <w:szCs w:val="16"/>
                <w:lang w:val="ka-GE"/>
              </w:rPr>
              <w:t>95</w:t>
            </w:r>
          </w:p>
        </w:tc>
      </w:tr>
      <w:tr w:rsidR="0003259E" w:rsidRPr="000B2CA1" w14:paraId="2B9CDA85" w14:textId="77777777" w:rsidTr="00A33BF5">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FE70C5" w14:textId="77777777" w:rsidR="00C76120" w:rsidRPr="002A6C09" w:rsidRDefault="00C76120" w:rsidP="00C76120">
            <w:pPr>
              <w:spacing w:after="0"/>
              <w:jc w:val="center"/>
              <w:rPr>
                <w:rFonts w:ascii="Arial CYR" w:hAnsi="Arial CYR" w:cs="Arial CYR"/>
                <w:sz w:val="16"/>
                <w:szCs w:val="16"/>
              </w:rPr>
            </w:pPr>
            <w:r w:rsidRPr="002A6C09">
              <w:rPr>
                <w:rFonts w:ascii="Arial CYR" w:hAnsi="Arial CYR" w:cs="Arial CYR"/>
                <w:sz w:val="16"/>
                <w:szCs w:val="16"/>
              </w:rPr>
              <w:t xml:space="preserve"> 01 01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390405" w14:textId="77777777" w:rsidR="00C76120" w:rsidRPr="002A6C09" w:rsidRDefault="00C76120" w:rsidP="00C76120">
            <w:pPr>
              <w:spacing w:after="0"/>
              <w:rPr>
                <w:rFonts w:ascii="Arial CYR" w:hAnsi="Arial CYR" w:cs="Arial CYR"/>
                <w:sz w:val="16"/>
                <w:szCs w:val="16"/>
              </w:rPr>
            </w:pPr>
            <w:r w:rsidRPr="002A6C09">
              <w:rPr>
                <w:rFonts w:ascii="Arial CYR" w:hAnsi="Arial CYR" w:cs="Arial CYR"/>
                <w:sz w:val="16"/>
                <w:szCs w:val="16"/>
              </w:rPr>
              <w:t xml:space="preserve"> </w:t>
            </w:r>
            <w:r w:rsidRPr="002A6C09">
              <w:rPr>
                <w:rFonts w:ascii="Sylfaen" w:hAnsi="Sylfaen" w:cs="Sylfaen"/>
                <w:sz w:val="16"/>
                <w:szCs w:val="16"/>
              </w:rPr>
              <w:t>საკანონმდებლო</w:t>
            </w:r>
            <w:r w:rsidRPr="002A6C09">
              <w:rPr>
                <w:rFonts w:ascii="Arial CYR" w:hAnsi="Arial CYR" w:cs="Arial CYR"/>
                <w:sz w:val="16"/>
                <w:szCs w:val="16"/>
              </w:rPr>
              <w:t xml:space="preserve"> </w:t>
            </w:r>
            <w:r w:rsidRPr="002A6C09">
              <w:rPr>
                <w:rFonts w:ascii="Sylfaen" w:hAnsi="Sylfaen" w:cs="Sylfaen"/>
                <w:sz w:val="16"/>
                <w:szCs w:val="16"/>
              </w:rPr>
              <w:t>და</w:t>
            </w:r>
            <w:r w:rsidRPr="002A6C09">
              <w:rPr>
                <w:rFonts w:ascii="Arial CYR" w:hAnsi="Arial CYR" w:cs="Arial CYR"/>
                <w:sz w:val="16"/>
                <w:szCs w:val="16"/>
              </w:rPr>
              <w:t xml:space="preserve"> </w:t>
            </w:r>
            <w:r w:rsidRPr="002A6C09">
              <w:rPr>
                <w:rFonts w:ascii="Sylfaen" w:hAnsi="Sylfaen" w:cs="Sylfaen"/>
                <w:sz w:val="16"/>
                <w:szCs w:val="16"/>
              </w:rPr>
              <w:t>აღმასრულებელი</w:t>
            </w:r>
            <w:r w:rsidRPr="002A6C09">
              <w:rPr>
                <w:rFonts w:ascii="Arial CYR" w:hAnsi="Arial CYR" w:cs="Arial CYR"/>
                <w:sz w:val="16"/>
                <w:szCs w:val="16"/>
              </w:rPr>
              <w:t xml:space="preserve"> </w:t>
            </w:r>
            <w:r w:rsidRPr="002A6C09">
              <w:rPr>
                <w:rFonts w:ascii="Sylfaen" w:hAnsi="Sylfaen" w:cs="Sylfaen"/>
                <w:sz w:val="16"/>
                <w:szCs w:val="16"/>
              </w:rPr>
              <w:t>ხელისუფლების</w:t>
            </w:r>
            <w:r w:rsidRPr="002A6C09">
              <w:rPr>
                <w:rFonts w:ascii="Arial CYR" w:hAnsi="Arial CYR" w:cs="Arial CYR"/>
                <w:sz w:val="16"/>
                <w:szCs w:val="16"/>
              </w:rPr>
              <w:t xml:space="preserve"> </w:t>
            </w:r>
            <w:r w:rsidRPr="002A6C09">
              <w:rPr>
                <w:rFonts w:ascii="Sylfaen" w:hAnsi="Sylfaen" w:cs="Sylfaen"/>
                <w:sz w:val="16"/>
                <w:szCs w:val="16"/>
              </w:rPr>
              <w:t>საქმიანობის</w:t>
            </w:r>
            <w:r w:rsidRPr="002A6C09">
              <w:rPr>
                <w:rFonts w:ascii="Arial CYR" w:hAnsi="Arial CYR" w:cs="Arial CYR"/>
                <w:sz w:val="16"/>
                <w:szCs w:val="16"/>
              </w:rPr>
              <w:t xml:space="preserve"> </w:t>
            </w:r>
            <w:r w:rsidRPr="002A6C09">
              <w:rPr>
                <w:rFonts w:ascii="Sylfaen" w:hAnsi="Sylfaen" w:cs="Sylfaen"/>
                <w:sz w:val="16"/>
                <w:szCs w:val="16"/>
              </w:rPr>
              <w:t>უზრუნველყოფა</w:t>
            </w:r>
            <w:r w:rsidRPr="002A6C09">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5BEE1D" w14:textId="35C32F64" w:rsidR="00C76120" w:rsidRPr="002A6C09" w:rsidRDefault="008572B8" w:rsidP="00C76120">
            <w:pPr>
              <w:spacing w:after="0"/>
              <w:jc w:val="center"/>
              <w:rPr>
                <w:rFonts w:ascii="Arial CYR" w:hAnsi="Arial CYR" w:cs="Arial CYR"/>
                <w:sz w:val="16"/>
                <w:szCs w:val="16"/>
              </w:rPr>
            </w:pPr>
            <w:r w:rsidRPr="002A6C09">
              <w:rPr>
                <w:rFonts w:ascii="Arial CYR" w:hAnsi="Arial CYR" w:cs="Arial CYR"/>
                <w:sz w:val="16"/>
                <w:szCs w:val="16"/>
              </w:rPr>
              <w:t>4,970,9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CA8E25" w14:textId="4F12BC9D" w:rsidR="00C76120" w:rsidRPr="002A6C09" w:rsidRDefault="0003259E" w:rsidP="00C76120">
            <w:pPr>
              <w:spacing w:after="0"/>
              <w:jc w:val="center"/>
              <w:rPr>
                <w:rFonts w:ascii="Arial CYR" w:hAnsi="Arial CYR" w:cs="Arial CYR"/>
                <w:sz w:val="16"/>
                <w:szCs w:val="16"/>
              </w:rPr>
            </w:pPr>
            <w:r w:rsidRPr="002A6C09">
              <w:rPr>
                <w:rFonts w:ascii="Arial CYR" w:hAnsi="Arial CYR" w:cs="Arial CYR"/>
                <w:sz w:val="16"/>
                <w:szCs w:val="16"/>
              </w:rPr>
              <w:t>4,736,7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BC29CF" w14:textId="03AD5207" w:rsidR="00C76120" w:rsidRPr="002A6C09" w:rsidRDefault="002A6C09" w:rsidP="00C76120">
            <w:pPr>
              <w:spacing w:after="0"/>
              <w:jc w:val="center"/>
              <w:rPr>
                <w:rFonts w:cs="Arial CYR"/>
                <w:sz w:val="16"/>
                <w:szCs w:val="16"/>
                <w:lang w:val="ka-GE"/>
              </w:rPr>
            </w:pPr>
            <w:r w:rsidRPr="002A6C09">
              <w:rPr>
                <w:rFonts w:cs="Arial CYR"/>
                <w:sz w:val="16"/>
                <w:szCs w:val="16"/>
                <w:lang w:val="ka-GE"/>
              </w:rPr>
              <w:t>95</w:t>
            </w:r>
          </w:p>
        </w:tc>
      </w:tr>
      <w:tr w:rsidR="0003259E" w:rsidRPr="000B2CA1" w14:paraId="250CE39F" w14:textId="77777777" w:rsidTr="00A33BF5">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77DE95" w14:textId="77777777" w:rsidR="00C76120" w:rsidRPr="002A6C09" w:rsidRDefault="00C76120" w:rsidP="00C76120">
            <w:pPr>
              <w:spacing w:after="0"/>
              <w:jc w:val="center"/>
              <w:rPr>
                <w:rFonts w:ascii="Arial CYR" w:hAnsi="Arial CYR" w:cs="Arial CYR"/>
                <w:sz w:val="16"/>
                <w:szCs w:val="16"/>
              </w:rPr>
            </w:pPr>
            <w:r w:rsidRPr="002A6C09">
              <w:rPr>
                <w:rFonts w:ascii="Arial CYR" w:hAnsi="Arial CYR" w:cs="Arial CYR"/>
                <w:sz w:val="16"/>
                <w:szCs w:val="16"/>
              </w:rPr>
              <w:t xml:space="preserve"> 01 01 01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A2D1CD" w14:textId="0FAAE3B4" w:rsidR="00C76120" w:rsidRPr="002A6C09" w:rsidRDefault="00C76120" w:rsidP="00C76ADD">
            <w:pPr>
              <w:spacing w:after="0"/>
              <w:rPr>
                <w:rFonts w:ascii="Arial CYR" w:hAnsi="Arial CYR" w:cs="Arial CYR"/>
                <w:sz w:val="16"/>
                <w:szCs w:val="16"/>
              </w:rPr>
            </w:pPr>
            <w:r w:rsidRPr="002A6C09">
              <w:rPr>
                <w:rFonts w:ascii="Arial CYR" w:hAnsi="Arial CYR" w:cs="Arial CYR"/>
                <w:sz w:val="16"/>
                <w:szCs w:val="16"/>
              </w:rPr>
              <w:t xml:space="preserve"> </w:t>
            </w:r>
            <w:r w:rsidR="00C76ADD" w:rsidRPr="002A6C09">
              <w:rPr>
                <w:rFonts w:ascii="Sylfaen" w:hAnsi="Sylfaen" w:cs="Sylfaen"/>
                <w:sz w:val="16"/>
                <w:szCs w:val="16"/>
                <w:lang w:val="ka-GE"/>
              </w:rPr>
              <w:t>ლენტეხის</w:t>
            </w:r>
            <w:r w:rsidRPr="002A6C09">
              <w:rPr>
                <w:rFonts w:ascii="Arial CYR" w:hAnsi="Arial CYR" w:cs="Arial CYR"/>
                <w:sz w:val="16"/>
                <w:szCs w:val="16"/>
              </w:rPr>
              <w:t xml:space="preserve"> </w:t>
            </w:r>
            <w:r w:rsidRPr="002A6C09">
              <w:rPr>
                <w:rFonts w:ascii="Sylfaen" w:hAnsi="Sylfaen" w:cs="Sylfaen"/>
                <w:sz w:val="16"/>
                <w:szCs w:val="16"/>
              </w:rPr>
              <w:t>მუნიციპალიტეტის</w:t>
            </w:r>
            <w:r w:rsidRPr="002A6C09">
              <w:rPr>
                <w:rFonts w:ascii="Arial CYR" w:hAnsi="Arial CYR" w:cs="Arial CYR"/>
                <w:sz w:val="16"/>
                <w:szCs w:val="16"/>
              </w:rPr>
              <w:t xml:space="preserve"> </w:t>
            </w:r>
            <w:r w:rsidRPr="002A6C09">
              <w:rPr>
                <w:rFonts w:ascii="Sylfaen" w:hAnsi="Sylfaen" w:cs="Sylfaen"/>
                <w:sz w:val="16"/>
                <w:szCs w:val="16"/>
              </w:rPr>
              <w:t>საკრებულო</w:t>
            </w:r>
            <w:r w:rsidRPr="002A6C09">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574685" w14:textId="121A73DB" w:rsidR="00C76120" w:rsidRPr="002A6C09" w:rsidRDefault="008572B8" w:rsidP="00C76120">
            <w:pPr>
              <w:spacing w:after="0"/>
              <w:jc w:val="center"/>
              <w:rPr>
                <w:rFonts w:ascii="Arial CYR" w:hAnsi="Arial CYR" w:cs="Arial CYR"/>
                <w:sz w:val="16"/>
                <w:szCs w:val="16"/>
              </w:rPr>
            </w:pPr>
            <w:r w:rsidRPr="002A6C09">
              <w:rPr>
                <w:rFonts w:ascii="Arial CYR" w:hAnsi="Arial CYR" w:cs="Arial CYR"/>
                <w:sz w:val="16"/>
                <w:szCs w:val="16"/>
              </w:rPr>
              <w:t>994,3</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C3913C5" w14:textId="51BBE111" w:rsidR="00C76120" w:rsidRPr="002A6C09" w:rsidRDefault="0003259E" w:rsidP="00C76120">
            <w:pPr>
              <w:spacing w:after="0"/>
              <w:jc w:val="center"/>
              <w:rPr>
                <w:rFonts w:cs="Arial CYR"/>
                <w:sz w:val="16"/>
                <w:szCs w:val="16"/>
                <w:lang w:val="ka-GE"/>
              </w:rPr>
            </w:pPr>
            <w:r w:rsidRPr="002A6C09">
              <w:rPr>
                <w:rFonts w:cs="Arial CYR"/>
                <w:sz w:val="16"/>
                <w:szCs w:val="16"/>
                <w:lang w:val="ka-GE"/>
              </w:rPr>
              <w:t>980,1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B81511" w14:textId="7EE9C1F8" w:rsidR="00C76120" w:rsidRPr="002A6C09" w:rsidRDefault="002A6C09" w:rsidP="00C76120">
            <w:pPr>
              <w:spacing w:after="0"/>
              <w:jc w:val="center"/>
              <w:rPr>
                <w:rFonts w:cs="Arial CYR"/>
                <w:sz w:val="16"/>
                <w:szCs w:val="16"/>
                <w:lang w:val="ka-GE"/>
              </w:rPr>
            </w:pPr>
            <w:r w:rsidRPr="002A6C09">
              <w:rPr>
                <w:rFonts w:cs="Arial CYR"/>
                <w:sz w:val="16"/>
                <w:szCs w:val="16"/>
                <w:lang w:val="ka-GE"/>
              </w:rPr>
              <w:t>98</w:t>
            </w:r>
          </w:p>
        </w:tc>
      </w:tr>
      <w:tr w:rsidR="0003259E" w:rsidRPr="000B2CA1" w14:paraId="3947F3EE" w14:textId="77777777" w:rsidTr="00A33BF5">
        <w:trPr>
          <w:trHeight w:val="246"/>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851F36" w14:textId="77777777" w:rsidR="00C76120" w:rsidRPr="002A6C09" w:rsidRDefault="00C76120" w:rsidP="00C76120">
            <w:pPr>
              <w:spacing w:after="0"/>
              <w:jc w:val="center"/>
              <w:rPr>
                <w:rFonts w:ascii="Arial CYR" w:hAnsi="Arial CYR" w:cs="Arial CYR"/>
                <w:sz w:val="16"/>
                <w:szCs w:val="16"/>
              </w:rPr>
            </w:pPr>
            <w:r w:rsidRPr="002A6C09">
              <w:rPr>
                <w:rFonts w:ascii="Arial CYR" w:hAnsi="Arial CYR" w:cs="Arial CYR"/>
                <w:sz w:val="16"/>
                <w:szCs w:val="16"/>
              </w:rPr>
              <w:t xml:space="preserve"> 01 01 02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0B5EE7" w14:textId="2C944608" w:rsidR="00C76120" w:rsidRPr="002A6C09" w:rsidRDefault="00C76120" w:rsidP="00C76120">
            <w:pPr>
              <w:spacing w:after="0"/>
              <w:rPr>
                <w:rFonts w:ascii="Arial CYR" w:hAnsi="Arial CYR" w:cs="Arial CYR"/>
                <w:sz w:val="16"/>
                <w:szCs w:val="16"/>
              </w:rPr>
            </w:pPr>
            <w:r w:rsidRPr="002A6C09">
              <w:rPr>
                <w:rFonts w:ascii="Arial CYR" w:hAnsi="Arial CYR" w:cs="Arial CYR"/>
                <w:sz w:val="16"/>
                <w:szCs w:val="16"/>
              </w:rPr>
              <w:t xml:space="preserve"> </w:t>
            </w:r>
            <w:r w:rsidR="00C76ADD" w:rsidRPr="002A6C09">
              <w:rPr>
                <w:rFonts w:ascii="Sylfaen" w:hAnsi="Sylfaen" w:cs="Sylfaen"/>
                <w:sz w:val="16"/>
                <w:szCs w:val="16"/>
                <w:lang w:val="ka-GE"/>
              </w:rPr>
              <w:t>ლენტეხის</w:t>
            </w:r>
            <w:r w:rsidRPr="002A6C09">
              <w:rPr>
                <w:rFonts w:ascii="Arial CYR" w:hAnsi="Arial CYR" w:cs="Arial CYR"/>
                <w:sz w:val="16"/>
                <w:szCs w:val="16"/>
              </w:rPr>
              <w:t xml:space="preserve"> </w:t>
            </w:r>
            <w:r w:rsidRPr="002A6C09">
              <w:rPr>
                <w:rFonts w:ascii="Sylfaen" w:hAnsi="Sylfaen" w:cs="Sylfaen"/>
                <w:sz w:val="16"/>
                <w:szCs w:val="16"/>
              </w:rPr>
              <w:t>მუნიციპალიტეტის</w:t>
            </w:r>
            <w:r w:rsidRPr="002A6C09">
              <w:rPr>
                <w:rFonts w:ascii="Arial CYR" w:hAnsi="Arial CYR" w:cs="Arial CYR"/>
                <w:sz w:val="16"/>
                <w:szCs w:val="16"/>
              </w:rPr>
              <w:t xml:space="preserve"> </w:t>
            </w:r>
            <w:r w:rsidRPr="002A6C09">
              <w:rPr>
                <w:rFonts w:ascii="Sylfaen" w:hAnsi="Sylfaen" w:cs="Sylfaen"/>
                <w:sz w:val="16"/>
                <w:szCs w:val="16"/>
              </w:rPr>
              <w:t>მერია</w:t>
            </w:r>
            <w:r w:rsidRPr="002A6C09">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44A4F4" w14:textId="1FB02660" w:rsidR="00C76120" w:rsidRPr="002A6C09" w:rsidRDefault="0003259E" w:rsidP="00C76120">
            <w:pPr>
              <w:spacing w:after="0"/>
              <w:jc w:val="center"/>
              <w:rPr>
                <w:rFonts w:ascii="Arial CYR" w:hAnsi="Arial CYR" w:cs="Arial CYR"/>
                <w:sz w:val="16"/>
                <w:szCs w:val="16"/>
              </w:rPr>
            </w:pPr>
            <w:r w:rsidRPr="002A6C09">
              <w:rPr>
                <w:rFonts w:ascii="Arial CYR" w:hAnsi="Arial CYR" w:cs="Arial CYR"/>
                <w:sz w:val="16"/>
                <w:szCs w:val="16"/>
              </w:rPr>
              <w:t>3,871,7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78E0BB" w14:textId="61225073" w:rsidR="00C76120" w:rsidRPr="002A6C09" w:rsidRDefault="0003259E" w:rsidP="00C76120">
            <w:pPr>
              <w:spacing w:after="0"/>
              <w:jc w:val="center"/>
              <w:rPr>
                <w:rFonts w:ascii="Arial CYR" w:hAnsi="Arial CYR" w:cs="Arial CYR"/>
                <w:sz w:val="16"/>
                <w:szCs w:val="16"/>
              </w:rPr>
            </w:pPr>
            <w:r w:rsidRPr="002A6C09">
              <w:rPr>
                <w:rFonts w:ascii="Arial CYR" w:hAnsi="Arial CYR" w:cs="Arial CYR"/>
                <w:sz w:val="16"/>
                <w:szCs w:val="16"/>
              </w:rPr>
              <w:t>3,651,8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5259B2" w14:textId="26AFBF11" w:rsidR="00C76120" w:rsidRPr="002A6C09" w:rsidRDefault="002A6C09" w:rsidP="00C76120">
            <w:pPr>
              <w:spacing w:after="0"/>
              <w:jc w:val="center"/>
              <w:rPr>
                <w:rFonts w:cs="Arial CYR"/>
                <w:sz w:val="16"/>
                <w:szCs w:val="16"/>
                <w:lang w:val="ka-GE"/>
              </w:rPr>
            </w:pPr>
            <w:r w:rsidRPr="002A6C09">
              <w:rPr>
                <w:rFonts w:cs="Arial CYR"/>
                <w:sz w:val="16"/>
                <w:szCs w:val="16"/>
                <w:lang w:val="ka-GE"/>
              </w:rPr>
              <w:t>94</w:t>
            </w:r>
          </w:p>
        </w:tc>
      </w:tr>
      <w:tr w:rsidR="0003259E" w:rsidRPr="000B2CA1" w14:paraId="01083D1B" w14:textId="77777777" w:rsidTr="00A33BF5">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65CB74" w14:textId="77777777" w:rsidR="00C76120" w:rsidRPr="002A6C09" w:rsidRDefault="00C76120" w:rsidP="00C76120">
            <w:pPr>
              <w:spacing w:after="0"/>
              <w:jc w:val="center"/>
              <w:rPr>
                <w:rFonts w:ascii="Arial CYR" w:hAnsi="Arial CYR" w:cs="Arial CYR"/>
                <w:sz w:val="16"/>
                <w:szCs w:val="16"/>
              </w:rPr>
            </w:pPr>
            <w:r w:rsidRPr="002A6C09">
              <w:rPr>
                <w:rFonts w:ascii="Arial CYR" w:hAnsi="Arial CYR" w:cs="Arial CYR"/>
                <w:sz w:val="16"/>
                <w:szCs w:val="16"/>
              </w:rPr>
              <w:t xml:space="preserve"> 01 01 03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3ADA64" w14:textId="77777777" w:rsidR="00C76120" w:rsidRPr="002A6C09" w:rsidRDefault="00C76120" w:rsidP="00C76120">
            <w:pPr>
              <w:spacing w:after="0"/>
              <w:rPr>
                <w:rFonts w:ascii="Arial CYR" w:hAnsi="Arial CYR" w:cs="Arial CYR"/>
                <w:sz w:val="16"/>
                <w:szCs w:val="16"/>
              </w:rPr>
            </w:pPr>
            <w:r w:rsidRPr="002A6C09">
              <w:rPr>
                <w:rFonts w:ascii="Arial CYR" w:hAnsi="Arial CYR" w:cs="Arial CYR"/>
                <w:sz w:val="16"/>
                <w:szCs w:val="16"/>
              </w:rPr>
              <w:t xml:space="preserve"> </w:t>
            </w:r>
            <w:r w:rsidRPr="002A6C09">
              <w:rPr>
                <w:rFonts w:ascii="Sylfaen" w:hAnsi="Sylfaen" w:cs="Sylfaen"/>
                <w:sz w:val="16"/>
                <w:szCs w:val="16"/>
              </w:rPr>
              <w:t>სამხედრო</w:t>
            </w:r>
            <w:r w:rsidRPr="002A6C09">
              <w:rPr>
                <w:rFonts w:ascii="Arial CYR" w:hAnsi="Arial CYR" w:cs="Arial CYR"/>
                <w:sz w:val="16"/>
                <w:szCs w:val="16"/>
              </w:rPr>
              <w:t xml:space="preserve"> </w:t>
            </w:r>
            <w:r w:rsidRPr="002A6C09">
              <w:rPr>
                <w:rFonts w:ascii="Sylfaen" w:hAnsi="Sylfaen" w:cs="Sylfaen"/>
                <w:sz w:val="16"/>
                <w:szCs w:val="16"/>
              </w:rPr>
              <w:t>აღრიცხვისა</w:t>
            </w:r>
            <w:r w:rsidRPr="002A6C09">
              <w:rPr>
                <w:rFonts w:ascii="Arial CYR" w:hAnsi="Arial CYR" w:cs="Arial CYR"/>
                <w:sz w:val="16"/>
                <w:szCs w:val="16"/>
              </w:rPr>
              <w:t xml:space="preserve"> </w:t>
            </w:r>
            <w:r w:rsidRPr="002A6C09">
              <w:rPr>
                <w:rFonts w:ascii="Sylfaen" w:hAnsi="Sylfaen" w:cs="Sylfaen"/>
                <w:sz w:val="16"/>
                <w:szCs w:val="16"/>
              </w:rPr>
              <w:t>და</w:t>
            </w:r>
            <w:r w:rsidRPr="002A6C09">
              <w:rPr>
                <w:rFonts w:ascii="Arial CYR" w:hAnsi="Arial CYR" w:cs="Arial CYR"/>
                <w:sz w:val="16"/>
                <w:szCs w:val="16"/>
              </w:rPr>
              <w:t xml:space="preserve"> </w:t>
            </w:r>
            <w:r w:rsidRPr="002A6C09">
              <w:rPr>
                <w:rFonts w:ascii="Sylfaen" w:hAnsi="Sylfaen" w:cs="Sylfaen"/>
                <w:sz w:val="16"/>
                <w:szCs w:val="16"/>
              </w:rPr>
              <w:t>გაწვევის</w:t>
            </w:r>
            <w:r w:rsidRPr="002A6C09">
              <w:rPr>
                <w:rFonts w:ascii="Arial CYR" w:hAnsi="Arial CYR" w:cs="Arial CYR"/>
                <w:sz w:val="16"/>
                <w:szCs w:val="16"/>
              </w:rPr>
              <w:t xml:space="preserve"> </w:t>
            </w:r>
            <w:r w:rsidRPr="002A6C09">
              <w:rPr>
                <w:rFonts w:ascii="Sylfaen" w:hAnsi="Sylfaen" w:cs="Sylfaen"/>
                <w:sz w:val="16"/>
                <w:szCs w:val="16"/>
              </w:rPr>
              <w:t>სამსახური</w:t>
            </w:r>
            <w:r w:rsidRPr="002A6C09">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D8D91D" w14:textId="6EC77CE9" w:rsidR="00C76120" w:rsidRPr="002A6C09" w:rsidRDefault="0003259E" w:rsidP="00C76120">
            <w:pPr>
              <w:spacing w:after="0"/>
              <w:jc w:val="center"/>
              <w:rPr>
                <w:rFonts w:cs="Arial CYR"/>
                <w:sz w:val="16"/>
                <w:szCs w:val="16"/>
                <w:lang w:val="ka-GE"/>
              </w:rPr>
            </w:pPr>
            <w:r w:rsidRPr="002A6C09">
              <w:rPr>
                <w:rFonts w:cs="Arial CYR"/>
                <w:sz w:val="16"/>
                <w:szCs w:val="16"/>
                <w:lang w:val="ka-GE"/>
              </w:rPr>
              <w:t>105,0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0DFC83" w14:textId="726143C3" w:rsidR="00C76120" w:rsidRPr="002A6C09" w:rsidRDefault="0003259E" w:rsidP="00C76120">
            <w:pPr>
              <w:spacing w:after="0"/>
              <w:jc w:val="center"/>
              <w:rPr>
                <w:rFonts w:cs="Arial CYR"/>
                <w:sz w:val="16"/>
                <w:szCs w:val="16"/>
                <w:lang w:val="ka-GE"/>
              </w:rPr>
            </w:pPr>
            <w:r w:rsidRPr="002A6C09">
              <w:rPr>
                <w:rFonts w:cs="Arial CYR"/>
                <w:sz w:val="16"/>
                <w:szCs w:val="16"/>
                <w:lang w:val="ka-GE"/>
              </w:rPr>
              <w:t>104,8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9CF24C" w14:textId="511F621F" w:rsidR="00C76120" w:rsidRPr="002A6C09" w:rsidRDefault="002A6C09" w:rsidP="00C76120">
            <w:pPr>
              <w:spacing w:after="0"/>
              <w:jc w:val="center"/>
              <w:rPr>
                <w:rFonts w:cs="Arial CYR"/>
                <w:sz w:val="16"/>
                <w:szCs w:val="16"/>
                <w:lang w:val="ka-GE"/>
              </w:rPr>
            </w:pPr>
            <w:r w:rsidRPr="002A6C09">
              <w:rPr>
                <w:rFonts w:cs="Arial CYR"/>
                <w:sz w:val="16"/>
                <w:szCs w:val="16"/>
                <w:lang w:val="ka-GE"/>
              </w:rPr>
              <w:t>100</w:t>
            </w:r>
          </w:p>
        </w:tc>
      </w:tr>
      <w:tr w:rsidR="0003259E" w:rsidRPr="000B2CA1" w14:paraId="6C3D8B2F" w14:textId="77777777" w:rsidTr="00A33BF5">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1CF313" w14:textId="77777777" w:rsidR="00C76120" w:rsidRPr="002A6C09" w:rsidRDefault="00C76120" w:rsidP="00C76120">
            <w:pPr>
              <w:spacing w:after="0"/>
              <w:jc w:val="center"/>
              <w:rPr>
                <w:rFonts w:ascii="Arial CYR" w:hAnsi="Arial CYR" w:cs="Arial CYR"/>
                <w:sz w:val="16"/>
                <w:szCs w:val="16"/>
              </w:rPr>
            </w:pPr>
            <w:r w:rsidRPr="002A6C09">
              <w:rPr>
                <w:rFonts w:ascii="Arial CYR" w:hAnsi="Arial CYR" w:cs="Arial CYR"/>
                <w:sz w:val="16"/>
                <w:szCs w:val="16"/>
              </w:rPr>
              <w:t xml:space="preserve"> 01 02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A5F792" w14:textId="77777777" w:rsidR="00C76120" w:rsidRPr="002A6C09" w:rsidRDefault="00C76120" w:rsidP="00C76120">
            <w:pPr>
              <w:spacing w:after="0"/>
              <w:rPr>
                <w:rFonts w:ascii="Arial CYR" w:hAnsi="Arial CYR" w:cs="Arial CYR"/>
                <w:sz w:val="16"/>
                <w:szCs w:val="16"/>
              </w:rPr>
            </w:pPr>
            <w:r w:rsidRPr="002A6C09">
              <w:rPr>
                <w:rFonts w:ascii="Arial CYR" w:hAnsi="Arial CYR" w:cs="Arial CYR"/>
                <w:sz w:val="16"/>
                <w:szCs w:val="16"/>
              </w:rPr>
              <w:t xml:space="preserve"> </w:t>
            </w:r>
            <w:r w:rsidRPr="002A6C09">
              <w:rPr>
                <w:rFonts w:ascii="Sylfaen" w:hAnsi="Sylfaen" w:cs="Sylfaen"/>
                <w:sz w:val="16"/>
                <w:szCs w:val="16"/>
              </w:rPr>
              <w:t>საერთო</w:t>
            </w:r>
            <w:r w:rsidRPr="002A6C09">
              <w:rPr>
                <w:rFonts w:ascii="Arial CYR" w:hAnsi="Arial CYR" w:cs="Arial CYR"/>
                <w:sz w:val="16"/>
                <w:szCs w:val="16"/>
              </w:rPr>
              <w:t xml:space="preserve"> </w:t>
            </w:r>
            <w:r w:rsidRPr="002A6C09">
              <w:rPr>
                <w:rFonts w:ascii="Sylfaen" w:hAnsi="Sylfaen" w:cs="Sylfaen"/>
                <w:sz w:val="16"/>
                <w:szCs w:val="16"/>
              </w:rPr>
              <w:t>დანიშნულების</w:t>
            </w:r>
            <w:r w:rsidRPr="002A6C09">
              <w:rPr>
                <w:rFonts w:ascii="Arial CYR" w:hAnsi="Arial CYR" w:cs="Arial CYR"/>
                <w:sz w:val="16"/>
                <w:szCs w:val="16"/>
              </w:rPr>
              <w:t xml:space="preserve"> </w:t>
            </w:r>
            <w:r w:rsidRPr="002A6C09">
              <w:rPr>
                <w:rFonts w:ascii="Sylfaen" w:hAnsi="Sylfaen" w:cs="Sylfaen"/>
                <w:sz w:val="16"/>
                <w:szCs w:val="16"/>
              </w:rPr>
              <w:t>ხარჯები</w:t>
            </w:r>
            <w:r w:rsidRPr="002A6C09">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B176EF2" w14:textId="531A6C5A" w:rsidR="00C76120" w:rsidRPr="002A6C09" w:rsidRDefault="0003259E" w:rsidP="00C76120">
            <w:pPr>
              <w:spacing w:after="0"/>
              <w:jc w:val="center"/>
              <w:rPr>
                <w:rFonts w:ascii="Arial CYR" w:hAnsi="Arial CYR" w:cs="Arial CYR"/>
                <w:sz w:val="16"/>
                <w:szCs w:val="16"/>
              </w:rPr>
            </w:pPr>
            <w:r w:rsidRPr="002A6C09">
              <w:rPr>
                <w:rFonts w:ascii="Arial CYR" w:hAnsi="Arial CYR" w:cs="Arial CYR"/>
                <w:sz w:val="16"/>
                <w:szCs w:val="16"/>
              </w:rPr>
              <w:t>284,8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082669" w14:textId="239858D3" w:rsidR="00C76120" w:rsidRPr="002A6C09" w:rsidRDefault="0003259E" w:rsidP="00C76120">
            <w:pPr>
              <w:spacing w:after="0"/>
              <w:jc w:val="center"/>
              <w:rPr>
                <w:rFonts w:ascii="Arial CYR" w:hAnsi="Arial CYR" w:cs="Arial CYR"/>
                <w:sz w:val="16"/>
                <w:szCs w:val="16"/>
              </w:rPr>
            </w:pPr>
            <w:r w:rsidRPr="002A6C09">
              <w:rPr>
                <w:rFonts w:ascii="Arial CYR" w:hAnsi="Arial CYR" w:cs="Arial CYR"/>
                <w:sz w:val="16"/>
                <w:szCs w:val="16"/>
              </w:rPr>
              <w:t>256,6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B66496" w14:textId="066BB34A" w:rsidR="00C76120" w:rsidRPr="002A6C09" w:rsidRDefault="002A6C09" w:rsidP="00C76120">
            <w:pPr>
              <w:spacing w:after="0"/>
              <w:jc w:val="center"/>
              <w:rPr>
                <w:rFonts w:cs="Arial CYR"/>
                <w:sz w:val="16"/>
                <w:szCs w:val="16"/>
                <w:lang w:val="ka-GE"/>
              </w:rPr>
            </w:pPr>
            <w:r w:rsidRPr="002A6C09">
              <w:rPr>
                <w:rFonts w:cs="Arial CYR"/>
                <w:sz w:val="16"/>
                <w:szCs w:val="16"/>
                <w:lang w:val="ka-GE"/>
              </w:rPr>
              <w:t>90</w:t>
            </w:r>
          </w:p>
        </w:tc>
      </w:tr>
      <w:tr w:rsidR="0003259E" w:rsidRPr="000B2CA1" w14:paraId="06DF63D6" w14:textId="77777777" w:rsidTr="00A33BF5">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1168DD" w14:textId="77777777" w:rsidR="00C76120" w:rsidRPr="002A6C09" w:rsidRDefault="00C76120" w:rsidP="00C76120">
            <w:pPr>
              <w:spacing w:after="0"/>
              <w:jc w:val="center"/>
              <w:rPr>
                <w:rFonts w:ascii="Arial CYR" w:hAnsi="Arial CYR" w:cs="Arial CYR"/>
                <w:sz w:val="16"/>
                <w:szCs w:val="16"/>
              </w:rPr>
            </w:pPr>
            <w:r w:rsidRPr="002A6C09">
              <w:rPr>
                <w:rFonts w:ascii="Arial CYR" w:hAnsi="Arial CYR" w:cs="Arial CYR"/>
                <w:sz w:val="16"/>
                <w:szCs w:val="16"/>
              </w:rPr>
              <w:t xml:space="preserve"> 01 02 01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F09139" w14:textId="77777777" w:rsidR="00C76120" w:rsidRPr="002A6C09" w:rsidRDefault="00C76120" w:rsidP="00C76120">
            <w:pPr>
              <w:spacing w:after="0"/>
              <w:rPr>
                <w:rFonts w:ascii="Arial CYR" w:hAnsi="Arial CYR" w:cs="Arial CYR"/>
                <w:sz w:val="16"/>
                <w:szCs w:val="16"/>
              </w:rPr>
            </w:pPr>
            <w:r w:rsidRPr="002A6C09">
              <w:rPr>
                <w:rFonts w:ascii="Arial CYR" w:hAnsi="Arial CYR" w:cs="Arial CYR"/>
                <w:sz w:val="16"/>
                <w:szCs w:val="16"/>
              </w:rPr>
              <w:t xml:space="preserve"> </w:t>
            </w:r>
            <w:r w:rsidRPr="002A6C09">
              <w:rPr>
                <w:rFonts w:ascii="Sylfaen" w:hAnsi="Sylfaen" w:cs="Sylfaen"/>
                <w:sz w:val="16"/>
                <w:szCs w:val="16"/>
              </w:rPr>
              <w:t>სარეზერვო</w:t>
            </w:r>
            <w:r w:rsidRPr="002A6C09">
              <w:rPr>
                <w:rFonts w:ascii="Arial CYR" w:hAnsi="Arial CYR" w:cs="Arial CYR"/>
                <w:sz w:val="16"/>
                <w:szCs w:val="16"/>
              </w:rPr>
              <w:t xml:space="preserve"> </w:t>
            </w:r>
            <w:r w:rsidRPr="002A6C09">
              <w:rPr>
                <w:rFonts w:ascii="Sylfaen" w:hAnsi="Sylfaen" w:cs="Sylfaen"/>
                <w:sz w:val="16"/>
                <w:szCs w:val="16"/>
              </w:rPr>
              <w:t>ფონდი</w:t>
            </w:r>
            <w:r w:rsidRPr="002A6C09">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FFEE41" w14:textId="04EC479D" w:rsidR="00C76120" w:rsidRPr="002A6C09" w:rsidRDefault="0003259E" w:rsidP="00C76120">
            <w:pPr>
              <w:spacing w:after="0"/>
              <w:jc w:val="center"/>
              <w:rPr>
                <w:rFonts w:cs="Arial CYR"/>
                <w:sz w:val="16"/>
                <w:szCs w:val="16"/>
                <w:lang w:val="ka-GE"/>
              </w:rPr>
            </w:pPr>
            <w:r w:rsidRPr="002A6C09">
              <w:rPr>
                <w:rFonts w:cs="Arial CYR"/>
                <w:sz w:val="16"/>
                <w:szCs w:val="16"/>
                <w:lang w:val="ka-GE"/>
              </w:rPr>
              <w:t>0,7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6641671" w14:textId="77C7F8DC" w:rsidR="00C76120" w:rsidRPr="002A6C09" w:rsidRDefault="0003259E" w:rsidP="00C76120">
            <w:pPr>
              <w:spacing w:after="0"/>
              <w:jc w:val="center"/>
              <w:rPr>
                <w:rFonts w:cs="Arial CYR"/>
                <w:sz w:val="16"/>
                <w:szCs w:val="16"/>
                <w:lang w:val="ka-GE"/>
              </w:rPr>
            </w:pPr>
            <w:r w:rsidRPr="002A6C09">
              <w:rPr>
                <w:rFonts w:cs="Arial CYR"/>
                <w:sz w:val="16"/>
                <w:szCs w:val="16"/>
                <w:lang w:val="ka-GE"/>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BDDD4B" w14:textId="4DA300FD" w:rsidR="00C76120" w:rsidRPr="002A6C09" w:rsidRDefault="0003259E" w:rsidP="00C76120">
            <w:pPr>
              <w:spacing w:after="0"/>
              <w:jc w:val="center"/>
              <w:rPr>
                <w:rFonts w:cs="Arial CYR"/>
                <w:sz w:val="16"/>
                <w:szCs w:val="16"/>
                <w:lang w:val="ka-GE"/>
              </w:rPr>
            </w:pPr>
            <w:r w:rsidRPr="002A6C09">
              <w:rPr>
                <w:rFonts w:cs="Arial CYR"/>
                <w:sz w:val="16"/>
                <w:szCs w:val="16"/>
                <w:lang w:val="ka-GE"/>
              </w:rPr>
              <w:t>-</w:t>
            </w:r>
          </w:p>
        </w:tc>
      </w:tr>
      <w:tr w:rsidR="0003259E" w:rsidRPr="000B2CA1" w14:paraId="5330D21E" w14:textId="77777777" w:rsidTr="00A33BF5">
        <w:trPr>
          <w:trHeight w:val="42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05B733" w14:textId="77777777" w:rsidR="00C76120" w:rsidRPr="002A6C09" w:rsidRDefault="00C76120" w:rsidP="00C76120">
            <w:pPr>
              <w:spacing w:after="0"/>
              <w:jc w:val="center"/>
              <w:rPr>
                <w:rFonts w:ascii="Arial CYR" w:hAnsi="Arial CYR" w:cs="Arial CYR"/>
                <w:sz w:val="16"/>
                <w:szCs w:val="16"/>
              </w:rPr>
            </w:pPr>
            <w:r w:rsidRPr="002A6C09">
              <w:rPr>
                <w:rFonts w:ascii="Arial CYR" w:hAnsi="Arial CYR" w:cs="Arial CYR"/>
                <w:sz w:val="16"/>
                <w:szCs w:val="16"/>
              </w:rPr>
              <w:t xml:space="preserve"> 01 02 02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51EAAE" w14:textId="77777777" w:rsidR="00C76120" w:rsidRPr="002A6C09" w:rsidRDefault="00C76120" w:rsidP="00C76120">
            <w:pPr>
              <w:spacing w:after="0"/>
              <w:rPr>
                <w:rFonts w:ascii="Arial CYR" w:hAnsi="Arial CYR" w:cs="Arial CYR"/>
                <w:sz w:val="16"/>
                <w:szCs w:val="16"/>
              </w:rPr>
            </w:pPr>
            <w:r w:rsidRPr="002A6C09">
              <w:rPr>
                <w:rFonts w:ascii="Arial CYR" w:hAnsi="Arial CYR" w:cs="Arial CYR"/>
                <w:sz w:val="16"/>
                <w:szCs w:val="16"/>
              </w:rPr>
              <w:t xml:space="preserve"> </w:t>
            </w:r>
            <w:r w:rsidRPr="002A6C09">
              <w:rPr>
                <w:rFonts w:ascii="Sylfaen" w:hAnsi="Sylfaen" w:cs="Sylfaen"/>
                <w:sz w:val="16"/>
                <w:szCs w:val="16"/>
              </w:rPr>
              <w:t>წინა</w:t>
            </w:r>
            <w:r w:rsidRPr="002A6C09">
              <w:rPr>
                <w:rFonts w:ascii="Arial CYR" w:hAnsi="Arial CYR" w:cs="Arial CYR"/>
                <w:sz w:val="16"/>
                <w:szCs w:val="16"/>
              </w:rPr>
              <w:t xml:space="preserve"> </w:t>
            </w:r>
            <w:r w:rsidRPr="002A6C09">
              <w:rPr>
                <w:rFonts w:ascii="Sylfaen" w:hAnsi="Sylfaen" w:cs="Sylfaen"/>
                <w:sz w:val="16"/>
                <w:szCs w:val="16"/>
              </w:rPr>
              <w:t>წლებში</w:t>
            </w:r>
            <w:r w:rsidRPr="002A6C09">
              <w:rPr>
                <w:rFonts w:ascii="Arial CYR" w:hAnsi="Arial CYR" w:cs="Arial CYR"/>
                <w:sz w:val="16"/>
                <w:szCs w:val="16"/>
              </w:rPr>
              <w:t xml:space="preserve"> </w:t>
            </w:r>
            <w:r w:rsidRPr="002A6C09">
              <w:rPr>
                <w:rFonts w:ascii="Sylfaen" w:hAnsi="Sylfaen" w:cs="Sylfaen"/>
                <w:sz w:val="16"/>
                <w:szCs w:val="16"/>
              </w:rPr>
              <w:t>წარმოქმნილი</w:t>
            </w:r>
            <w:r w:rsidRPr="002A6C09">
              <w:rPr>
                <w:rFonts w:ascii="Arial CYR" w:hAnsi="Arial CYR" w:cs="Arial CYR"/>
                <w:sz w:val="16"/>
                <w:szCs w:val="16"/>
              </w:rPr>
              <w:t xml:space="preserve"> </w:t>
            </w:r>
            <w:r w:rsidRPr="002A6C09">
              <w:rPr>
                <w:rFonts w:ascii="Sylfaen" w:hAnsi="Sylfaen" w:cs="Sylfaen"/>
                <w:sz w:val="16"/>
                <w:szCs w:val="16"/>
              </w:rPr>
              <w:t>ვალდებულებების</w:t>
            </w:r>
            <w:r w:rsidRPr="002A6C09">
              <w:rPr>
                <w:rFonts w:ascii="Arial CYR" w:hAnsi="Arial CYR" w:cs="Arial CYR"/>
                <w:sz w:val="16"/>
                <w:szCs w:val="16"/>
              </w:rPr>
              <w:t xml:space="preserve"> </w:t>
            </w:r>
            <w:r w:rsidRPr="002A6C09">
              <w:rPr>
                <w:rFonts w:ascii="Sylfaen" w:hAnsi="Sylfaen" w:cs="Sylfaen"/>
                <w:sz w:val="16"/>
                <w:szCs w:val="16"/>
              </w:rPr>
              <w:t>დაფარვა</w:t>
            </w:r>
            <w:r w:rsidRPr="002A6C09">
              <w:rPr>
                <w:rFonts w:ascii="Arial CYR" w:hAnsi="Arial CYR" w:cs="Arial CYR"/>
                <w:sz w:val="16"/>
                <w:szCs w:val="16"/>
              </w:rPr>
              <w:t xml:space="preserve"> </w:t>
            </w:r>
            <w:r w:rsidRPr="002A6C09">
              <w:rPr>
                <w:rFonts w:ascii="Sylfaen" w:hAnsi="Sylfaen" w:cs="Sylfaen"/>
                <w:sz w:val="16"/>
                <w:szCs w:val="16"/>
              </w:rPr>
              <w:t>და</w:t>
            </w:r>
            <w:r w:rsidRPr="002A6C09">
              <w:rPr>
                <w:rFonts w:ascii="Arial CYR" w:hAnsi="Arial CYR" w:cs="Arial CYR"/>
                <w:sz w:val="16"/>
                <w:szCs w:val="16"/>
              </w:rPr>
              <w:t xml:space="preserve"> </w:t>
            </w:r>
            <w:r w:rsidRPr="002A6C09">
              <w:rPr>
                <w:rFonts w:ascii="Sylfaen" w:hAnsi="Sylfaen" w:cs="Sylfaen"/>
                <w:sz w:val="16"/>
                <w:szCs w:val="16"/>
              </w:rPr>
              <w:t>სასამართლოს</w:t>
            </w:r>
            <w:r w:rsidRPr="002A6C09">
              <w:rPr>
                <w:rFonts w:ascii="Arial CYR" w:hAnsi="Arial CYR" w:cs="Arial CYR"/>
                <w:sz w:val="16"/>
                <w:szCs w:val="16"/>
              </w:rPr>
              <w:t xml:space="preserve">  </w:t>
            </w:r>
            <w:r w:rsidRPr="002A6C09">
              <w:rPr>
                <w:rFonts w:ascii="Sylfaen" w:hAnsi="Sylfaen" w:cs="Sylfaen"/>
                <w:sz w:val="16"/>
                <w:szCs w:val="16"/>
              </w:rPr>
              <w:t>გადაწყვეტილებების</w:t>
            </w:r>
            <w:r w:rsidRPr="002A6C09">
              <w:rPr>
                <w:rFonts w:ascii="Arial CYR" w:hAnsi="Arial CYR" w:cs="Arial CYR"/>
                <w:sz w:val="16"/>
                <w:szCs w:val="16"/>
              </w:rPr>
              <w:t xml:space="preserve"> </w:t>
            </w:r>
            <w:r w:rsidRPr="002A6C09">
              <w:rPr>
                <w:rFonts w:ascii="Sylfaen" w:hAnsi="Sylfaen" w:cs="Sylfaen"/>
                <w:sz w:val="16"/>
                <w:szCs w:val="16"/>
              </w:rPr>
              <w:t>აღსრულების</w:t>
            </w:r>
            <w:r w:rsidRPr="002A6C09">
              <w:rPr>
                <w:rFonts w:ascii="Arial CYR" w:hAnsi="Arial CYR" w:cs="Arial CYR"/>
                <w:sz w:val="16"/>
                <w:szCs w:val="16"/>
              </w:rPr>
              <w:t xml:space="preserve"> </w:t>
            </w:r>
            <w:r w:rsidRPr="002A6C09">
              <w:rPr>
                <w:rFonts w:ascii="Sylfaen" w:hAnsi="Sylfaen" w:cs="Sylfaen"/>
                <w:sz w:val="16"/>
                <w:szCs w:val="16"/>
              </w:rPr>
              <w:t>ფინანსური</w:t>
            </w:r>
            <w:r w:rsidRPr="002A6C09">
              <w:rPr>
                <w:rFonts w:ascii="Arial CYR" w:hAnsi="Arial CYR" w:cs="Arial CYR"/>
                <w:sz w:val="16"/>
                <w:szCs w:val="16"/>
              </w:rPr>
              <w:t xml:space="preserve"> </w:t>
            </w:r>
            <w:r w:rsidRPr="002A6C09">
              <w:rPr>
                <w:rFonts w:ascii="Sylfaen" w:hAnsi="Sylfaen" w:cs="Sylfaen"/>
                <w:sz w:val="16"/>
                <w:szCs w:val="16"/>
              </w:rPr>
              <w:t>უზრუნველყოფა</w:t>
            </w:r>
            <w:r w:rsidRPr="002A6C09">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A4F62B" w14:textId="1ADC9901" w:rsidR="00C76120" w:rsidRPr="002A6C09" w:rsidRDefault="0003259E" w:rsidP="00C76120">
            <w:pPr>
              <w:spacing w:after="0"/>
              <w:jc w:val="center"/>
              <w:rPr>
                <w:rFonts w:cs="Arial CYR"/>
                <w:sz w:val="16"/>
                <w:szCs w:val="16"/>
                <w:lang w:val="ka-GE"/>
              </w:rPr>
            </w:pPr>
            <w:r w:rsidRPr="002A6C09">
              <w:rPr>
                <w:rFonts w:cs="Arial CYR"/>
                <w:sz w:val="16"/>
                <w:szCs w:val="16"/>
                <w:lang w:val="ka-GE"/>
              </w:rPr>
              <w:t>27,8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84AB1D" w14:textId="7DA41D55" w:rsidR="00C76120" w:rsidRPr="002A6C09" w:rsidRDefault="0003259E" w:rsidP="00C76120">
            <w:pPr>
              <w:spacing w:after="0"/>
              <w:jc w:val="center"/>
              <w:rPr>
                <w:rFonts w:cs="Arial CYR"/>
                <w:sz w:val="16"/>
                <w:szCs w:val="16"/>
                <w:lang w:val="ka-GE"/>
              </w:rPr>
            </w:pPr>
            <w:r w:rsidRPr="002A6C09">
              <w:rPr>
                <w:rFonts w:cs="Arial CYR"/>
                <w:sz w:val="16"/>
                <w:szCs w:val="16"/>
                <w:lang w:val="ka-GE"/>
              </w:rPr>
              <w:t>4,8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A522B1" w14:textId="1788300B" w:rsidR="00C76120" w:rsidRPr="002A6C09" w:rsidRDefault="002A6C09" w:rsidP="00C76120">
            <w:pPr>
              <w:spacing w:after="0"/>
              <w:jc w:val="center"/>
              <w:rPr>
                <w:rFonts w:cs="Arial CYR"/>
                <w:sz w:val="16"/>
                <w:szCs w:val="16"/>
                <w:lang w:val="ka-GE"/>
              </w:rPr>
            </w:pPr>
            <w:r w:rsidRPr="002A6C09">
              <w:rPr>
                <w:rFonts w:cs="Arial CYR"/>
                <w:sz w:val="16"/>
                <w:szCs w:val="16"/>
                <w:lang w:val="ka-GE"/>
              </w:rPr>
              <w:t>17</w:t>
            </w:r>
          </w:p>
        </w:tc>
      </w:tr>
      <w:tr w:rsidR="0003259E" w:rsidRPr="000B2CA1" w14:paraId="2176A731" w14:textId="77777777" w:rsidTr="00A33BF5">
        <w:trPr>
          <w:trHeight w:val="270"/>
        </w:trPr>
        <w:tc>
          <w:tcPr>
            <w:tcW w:w="0" w:type="auto"/>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12F99F5E" w14:textId="766C1803" w:rsidR="00C76120" w:rsidRPr="002A6C09" w:rsidRDefault="00C76120" w:rsidP="00C76120">
            <w:pPr>
              <w:spacing w:after="0"/>
              <w:jc w:val="center"/>
              <w:rPr>
                <w:rFonts w:ascii="Arial CYR" w:hAnsi="Arial CYR" w:cs="Arial CYR"/>
                <w:sz w:val="16"/>
                <w:szCs w:val="16"/>
              </w:rPr>
            </w:pPr>
            <w:r w:rsidRPr="002A6C09">
              <w:rPr>
                <w:rFonts w:ascii="Arial CYR" w:hAnsi="Arial CYR" w:cs="Arial CYR"/>
                <w:sz w:val="16"/>
                <w:szCs w:val="16"/>
              </w:rPr>
              <w:t xml:space="preserve"> 01 0</w:t>
            </w:r>
            <w:r w:rsidR="00A33BF5" w:rsidRPr="002A6C09">
              <w:rPr>
                <w:rFonts w:ascii="Arial CYR" w:hAnsi="Arial CYR" w:cs="Arial CYR"/>
                <w:sz w:val="16"/>
                <w:szCs w:val="16"/>
              </w:rPr>
              <w:t>2 04</w:t>
            </w:r>
            <w:r w:rsidRPr="002A6C09">
              <w:rPr>
                <w:rFonts w:ascii="Arial CYR" w:hAnsi="Arial CYR" w:cs="Arial CYR"/>
                <w:sz w:val="16"/>
                <w:szCs w:val="16"/>
              </w:rPr>
              <w:t xml:space="preserve"> </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14:paraId="0D63A428" w14:textId="75330BA9" w:rsidR="00C76120" w:rsidRPr="002A6C09" w:rsidRDefault="00C76120" w:rsidP="00C76ADD">
            <w:pPr>
              <w:spacing w:after="0"/>
              <w:rPr>
                <w:rFonts w:ascii="Arial CYR" w:hAnsi="Arial CYR" w:cs="Arial CYR"/>
                <w:sz w:val="16"/>
                <w:szCs w:val="16"/>
              </w:rPr>
            </w:pPr>
            <w:r w:rsidRPr="002A6C09">
              <w:rPr>
                <w:rFonts w:ascii="Arial CYR" w:hAnsi="Arial CYR" w:cs="Arial CYR"/>
                <w:sz w:val="16"/>
                <w:szCs w:val="16"/>
              </w:rPr>
              <w:t xml:space="preserve"> </w:t>
            </w:r>
            <w:r w:rsidR="00C76ADD" w:rsidRPr="002A6C09">
              <w:rPr>
                <w:rFonts w:ascii="Sylfaen" w:hAnsi="Sylfaen" w:cs="Sylfaen"/>
                <w:sz w:val="16"/>
                <w:szCs w:val="16"/>
                <w:lang w:val="ka-GE"/>
              </w:rPr>
              <w:t>ა(ა)იპ ლენტეხის თემებში მოსახლეობასთან ურთიერთობის ცენტრი</w:t>
            </w:r>
            <w:r w:rsidRPr="002A6C09">
              <w:rPr>
                <w:rFonts w:ascii="Arial CYR" w:hAnsi="Arial CYR" w:cs="Arial CYR"/>
                <w:sz w:val="16"/>
                <w:szCs w:val="16"/>
              </w:rPr>
              <w:t xml:space="preserve"> </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vAlign w:val="center"/>
          </w:tcPr>
          <w:p w14:paraId="429D3F30" w14:textId="4013797D" w:rsidR="00C76120" w:rsidRPr="002A6C09" w:rsidRDefault="0003259E" w:rsidP="00C76120">
            <w:pPr>
              <w:spacing w:after="0"/>
              <w:jc w:val="center"/>
              <w:rPr>
                <w:rFonts w:cs="Arial CYR"/>
                <w:sz w:val="16"/>
                <w:szCs w:val="16"/>
                <w:lang w:val="ka-GE"/>
              </w:rPr>
            </w:pPr>
            <w:r w:rsidRPr="002A6C09">
              <w:rPr>
                <w:rFonts w:cs="Arial CYR"/>
                <w:sz w:val="16"/>
                <w:szCs w:val="16"/>
                <w:lang w:val="ka-GE"/>
              </w:rPr>
              <w:t>247,2</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vAlign w:val="center"/>
          </w:tcPr>
          <w:p w14:paraId="258DF82B" w14:textId="04355FCA" w:rsidR="00C76120" w:rsidRPr="002A6C09" w:rsidRDefault="0003259E" w:rsidP="00C76120">
            <w:pPr>
              <w:spacing w:after="0"/>
              <w:jc w:val="center"/>
              <w:rPr>
                <w:rFonts w:cs="Arial CYR"/>
                <w:sz w:val="16"/>
                <w:szCs w:val="16"/>
                <w:lang w:val="ka-GE"/>
              </w:rPr>
            </w:pPr>
            <w:r w:rsidRPr="002A6C09">
              <w:rPr>
                <w:rFonts w:cs="Arial CYR"/>
                <w:sz w:val="16"/>
                <w:szCs w:val="16"/>
                <w:lang w:val="ka-GE"/>
              </w:rPr>
              <w:t>247,2</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vAlign w:val="center"/>
          </w:tcPr>
          <w:p w14:paraId="52765A65" w14:textId="64EC88E7" w:rsidR="00C76120" w:rsidRPr="002A6C09" w:rsidRDefault="0003259E" w:rsidP="00C76120">
            <w:pPr>
              <w:spacing w:after="0"/>
              <w:jc w:val="center"/>
              <w:rPr>
                <w:rFonts w:cs="Arial CYR"/>
                <w:sz w:val="16"/>
                <w:szCs w:val="16"/>
                <w:lang w:val="ka-GE"/>
              </w:rPr>
            </w:pPr>
            <w:r w:rsidRPr="002A6C09">
              <w:rPr>
                <w:rFonts w:cs="Arial CYR"/>
                <w:sz w:val="16"/>
                <w:szCs w:val="16"/>
                <w:lang w:val="ka-GE"/>
              </w:rPr>
              <w:t>100</w:t>
            </w:r>
          </w:p>
        </w:tc>
      </w:tr>
      <w:tr w:rsidR="0003259E" w:rsidRPr="000B2CA1" w14:paraId="3BD7E4F0" w14:textId="77777777" w:rsidTr="00C76ADD">
        <w:trPr>
          <w:trHeight w:val="270"/>
        </w:trPr>
        <w:tc>
          <w:tcPr>
            <w:tcW w:w="0" w:type="auto"/>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tcPr>
          <w:p w14:paraId="26CECF41" w14:textId="1081089A" w:rsidR="00C76ADD" w:rsidRPr="002A6C09" w:rsidRDefault="00A33BF5" w:rsidP="00C76120">
            <w:pPr>
              <w:spacing w:after="0"/>
              <w:jc w:val="center"/>
              <w:rPr>
                <w:rFonts w:cs="Arial CYR"/>
                <w:sz w:val="16"/>
                <w:szCs w:val="16"/>
                <w:lang w:val="ka-GE"/>
              </w:rPr>
            </w:pPr>
            <w:r w:rsidRPr="002A6C09">
              <w:rPr>
                <w:rFonts w:cs="Arial CYR"/>
                <w:sz w:val="16"/>
                <w:szCs w:val="16"/>
                <w:lang w:val="ka-GE"/>
              </w:rPr>
              <w:t>01 02 05</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vAlign w:val="center"/>
          </w:tcPr>
          <w:p w14:paraId="66F1B745" w14:textId="6241769B" w:rsidR="00C76ADD" w:rsidRPr="002A6C09" w:rsidRDefault="00A33BF5" w:rsidP="00C76120">
            <w:pPr>
              <w:spacing w:after="0"/>
              <w:rPr>
                <w:rFonts w:cs="Arial CYR"/>
                <w:sz w:val="16"/>
                <w:szCs w:val="16"/>
                <w:lang w:val="ka-GE"/>
              </w:rPr>
            </w:pPr>
            <w:r w:rsidRPr="002A6C09">
              <w:rPr>
                <w:rFonts w:cs="Arial CYR"/>
                <w:sz w:val="16"/>
                <w:szCs w:val="16"/>
                <w:lang w:val="ka-GE"/>
              </w:rPr>
              <w:t>სსიპ საქართველოს ეროვნული არქივის ადგილობრიბი ორგანოს დაფინანსება</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vAlign w:val="center"/>
          </w:tcPr>
          <w:p w14:paraId="6210B6EB" w14:textId="35B9AA97" w:rsidR="00C76ADD" w:rsidRPr="002A6C09" w:rsidRDefault="0003259E" w:rsidP="00C76120">
            <w:pPr>
              <w:spacing w:after="0"/>
              <w:jc w:val="center"/>
              <w:rPr>
                <w:rFonts w:cs="Arial CYR"/>
                <w:sz w:val="16"/>
                <w:szCs w:val="16"/>
                <w:lang w:val="ka-GE"/>
              </w:rPr>
            </w:pPr>
            <w:r w:rsidRPr="002A6C09">
              <w:rPr>
                <w:rFonts w:cs="Arial CYR"/>
                <w:sz w:val="16"/>
                <w:szCs w:val="16"/>
                <w:lang w:val="ka-GE"/>
              </w:rPr>
              <w:t>4,6</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vAlign w:val="center"/>
          </w:tcPr>
          <w:p w14:paraId="364641F1" w14:textId="29F1E0EF" w:rsidR="00C76ADD" w:rsidRPr="002A6C09" w:rsidRDefault="0003259E" w:rsidP="00C76120">
            <w:pPr>
              <w:spacing w:after="0"/>
              <w:jc w:val="center"/>
              <w:rPr>
                <w:rFonts w:cs="Arial CYR"/>
                <w:sz w:val="16"/>
                <w:szCs w:val="16"/>
                <w:lang w:val="ka-GE"/>
              </w:rPr>
            </w:pPr>
            <w:r w:rsidRPr="002A6C09">
              <w:rPr>
                <w:rFonts w:cs="Arial CYR"/>
                <w:sz w:val="16"/>
                <w:szCs w:val="16"/>
                <w:lang w:val="ka-GE"/>
              </w:rPr>
              <w:t>4,6</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vAlign w:val="center"/>
          </w:tcPr>
          <w:p w14:paraId="405C9BF5" w14:textId="504AD4C8" w:rsidR="00C76ADD" w:rsidRPr="002A6C09" w:rsidRDefault="0003259E" w:rsidP="00C76120">
            <w:pPr>
              <w:spacing w:after="0"/>
              <w:jc w:val="center"/>
              <w:rPr>
                <w:rFonts w:cs="Arial CYR"/>
                <w:sz w:val="16"/>
                <w:szCs w:val="16"/>
                <w:lang w:val="ka-GE"/>
              </w:rPr>
            </w:pPr>
            <w:r w:rsidRPr="002A6C09">
              <w:rPr>
                <w:rFonts w:cs="Arial CYR"/>
                <w:sz w:val="16"/>
                <w:szCs w:val="16"/>
                <w:lang w:val="ka-GE"/>
              </w:rPr>
              <w:t>100</w:t>
            </w:r>
          </w:p>
        </w:tc>
      </w:tr>
      <w:tr w:rsidR="0003259E" w:rsidRPr="000B2CA1" w14:paraId="55C87067" w14:textId="77777777" w:rsidTr="00C76120">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17DA57B" w14:textId="23E372AF" w:rsidR="00C76ADD" w:rsidRPr="002A6C09" w:rsidRDefault="00A33BF5" w:rsidP="00C76120">
            <w:pPr>
              <w:spacing w:after="0"/>
              <w:jc w:val="center"/>
              <w:rPr>
                <w:rFonts w:cs="Arial CYR"/>
                <w:sz w:val="16"/>
                <w:szCs w:val="16"/>
                <w:lang w:val="ka-GE"/>
              </w:rPr>
            </w:pPr>
            <w:r w:rsidRPr="002A6C09">
              <w:rPr>
                <w:rFonts w:cs="Arial CYR"/>
                <w:sz w:val="16"/>
                <w:szCs w:val="16"/>
                <w:lang w:val="ka-GE"/>
              </w:rPr>
              <w:t>01 02 06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423F12" w14:textId="7A92D181" w:rsidR="00C76ADD" w:rsidRPr="002A6C09" w:rsidRDefault="00A33BF5" w:rsidP="00C76120">
            <w:pPr>
              <w:spacing w:after="0"/>
              <w:rPr>
                <w:rFonts w:cs="Arial CYR"/>
                <w:sz w:val="16"/>
                <w:szCs w:val="16"/>
                <w:lang w:val="ka-GE"/>
              </w:rPr>
            </w:pPr>
            <w:r w:rsidRPr="002A6C09">
              <w:rPr>
                <w:rFonts w:cs="Arial CYR"/>
                <w:sz w:val="16"/>
                <w:szCs w:val="16"/>
                <w:lang w:val="ka-GE"/>
              </w:rPr>
              <w:t>საგანგებო მდგომარეობასთან დაკავშირებული ხარჯი</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7A51C9" w14:textId="1A2F2CBD" w:rsidR="00C76ADD" w:rsidRPr="002A6C09" w:rsidRDefault="0003259E" w:rsidP="00C76120">
            <w:pPr>
              <w:spacing w:after="0"/>
              <w:jc w:val="center"/>
              <w:rPr>
                <w:rFonts w:cs="Arial CYR"/>
                <w:sz w:val="16"/>
                <w:szCs w:val="16"/>
                <w:lang w:val="ka-GE"/>
              </w:rPr>
            </w:pPr>
            <w:r w:rsidRPr="002A6C09">
              <w:rPr>
                <w:rFonts w:cs="Arial CYR"/>
                <w:sz w:val="16"/>
                <w:szCs w:val="16"/>
                <w:lang w:val="ka-GE"/>
              </w:rPr>
              <w:t>4,5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A040FE" w14:textId="2AF36C07" w:rsidR="00C76ADD" w:rsidRPr="002A6C09" w:rsidRDefault="0003259E" w:rsidP="00C76120">
            <w:pPr>
              <w:spacing w:after="0"/>
              <w:jc w:val="center"/>
              <w:rPr>
                <w:rFonts w:cs="Arial CYR"/>
                <w:sz w:val="16"/>
                <w:szCs w:val="16"/>
                <w:lang w:val="ka-GE"/>
              </w:rPr>
            </w:pPr>
            <w:r w:rsidRPr="002A6C09">
              <w:rPr>
                <w:rFonts w:cs="Arial CYR"/>
                <w:sz w:val="16"/>
                <w:szCs w:val="16"/>
                <w:lang w:val="ka-GE"/>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EA3A3A" w14:textId="57840AEE" w:rsidR="00C76ADD" w:rsidRPr="002A6C09" w:rsidRDefault="0003259E" w:rsidP="00C76120">
            <w:pPr>
              <w:spacing w:after="0"/>
              <w:jc w:val="center"/>
              <w:rPr>
                <w:rFonts w:cs="Arial CYR"/>
                <w:sz w:val="16"/>
                <w:szCs w:val="16"/>
                <w:lang w:val="ka-GE"/>
              </w:rPr>
            </w:pPr>
            <w:r w:rsidRPr="002A6C09">
              <w:rPr>
                <w:rFonts w:cs="Arial CYR"/>
                <w:sz w:val="16"/>
                <w:szCs w:val="16"/>
                <w:lang w:val="ka-GE"/>
              </w:rPr>
              <w:t>-</w:t>
            </w:r>
          </w:p>
        </w:tc>
      </w:tr>
    </w:tbl>
    <w:p w14:paraId="42B8FA14" w14:textId="5692B007" w:rsidR="00F106BB" w:rsidRPr="000B2CA1" w:rsidRDefault="00F106BB" w:rsidP="00C76120">
      <w:pPr>
        <w:jc w:val="both"/>
        <w:rPr>
          <w:rFonts w:ascii="Sylfaen" w:hAnsi="Sylfaen"/>
          <w:noProof/>
          <w:highlight w:val="yellow"/>
          <w:lang w:val="ka-GE"/>
        </w:rPr>
      </w:pPr>
    </w:p>
    <w:tbl>
      <w:tblPr>
        <w:tblW w:w="0" w:type="auto"/>
        <w:tblLook w:val="04A0" w:firstRow="1" w:lastRow="0" w:firstColumn="1" w:lastColumn="0" w:noHBand="0" w:noVBand="1"/>
      </w:tblPr>
      <w:tblGrid>
        <w:gridCol w:w="333"/>
        <w:gridCol w:w="1667"/>
        <w:gridCol w:w="4244"/>
        <w:gridCol w:w="1536"/>
        <w:gridCol w:w="1703"/>
        <w:gridCol w:w="1497"/>
      </w:tblGrid>
      <w:tr w:rsidR="003371D8" w:rsidRPr="000B2CA1" w14:paraId="41ABCBB2" w14:textId="77777777" w:rsidTr="003371D8">
        <w:trPr>
          <w:trHeight w:val="630"/>
        </w:trPr>
        <w:tc>
          <w:tcPr>
            <w:tcW w:w="0" w:type="auto"/>
            <w:gridSpan w:val="6"/>
            <w:tcBorders>
              <w:top w:val="nil"/>
              <w:left w:val="nil"/>
              <w:bottom w:val="single" w:sz="4" w:space="0" w:color="auto"/>
              <w:right w:val="nil"/>
            </w:tcBorders>
            <w:shd w:val="clear" w:color="auto" w:fill="auto"/>
            <w:vAlign w:val="center"/>
            <w:hideMark/>
          </w:tcPr>
          <w:p w14:paraId="48F6DDE7" w14:textId="6C67B13A" w:rsidR="003371D8" w:rsidRPr="006505F7" w:rsidRDefault="003371D8" w:rsidP="00D542B8">
            <w:pPr>
              <w:spacing w:after="0" w:line="240" w:lineRule="auto"/>
              <w:jc w:val="center"/>
              <w:rPr>
                <w:rFonts w:ascii="Sylfaen" w:eastAsia="Times New Roman" w:hAnsi="Sylfaen" w:cs="Calibri"/>
                <w:b/>
                <w:sz w:val="16"/>
                <w:szCs w:val="16"/>
              </w:rPr>
            </w:pPr>
            <w:r w:rsidRPr="006505F7">
              <w:rPr>
                <w:rFonts w:ascii="Sylfaen" w:eastAsia="Times New Roman" w:hAnsi="Sylfaen" w:cs="Calibri"/>
                <w:b/>
                <w:sz w:val="16"/>
                <w:szCs w:val="16"/>
              </w:rPr>
              <w:t xml:space="preserve">2023 წლის </w:t>
            </w:r>
            <w:r w:rsidR="00D542B8" w:rsidRPr="006505F7">
              <w:rPr>
                <w:rFonts w:ascii="Sylfaen" w:eastAsia="Times New Roman" w:hAnsi="Sylfaen" w:cs="Calibri"/>
                <w:b/>
                <w:sz w:val="16"/>
                <w:szCs w:val="16"/>
                <w:lang w:val="ka-GE"/>
              </w:rPr>
              <w:t xml:space="preserve">ლენტეხის </w:t>
            </w:r>
            <w:r w:rsidRPr="006505F7">
              <w:rPr>
                <w:rFonts w:ascii="Sylfaen" w:eastAsia="Times New Roman" w:hAnsi="Sylfaen" w:cs="Calibri"/>
                <w:b/>
                <w:sz w:val="16"/>
                <w:szCs w:val="16"/>
              </w:rPr>
              <w:t>მუნიციპალიტეტის ბიუჯეტით განსაზღვრული სარეზერვო ფონდიდ</w:t>
            </w:r>
            <w:r w:rsidR="00180939" w:rsidRPr="006505F7">
              <w:rPr>
                <w:rFonts w:ascii="Sylfaen" w:eastAsia="Times New Roman" w:hAnsi="Sylfaen" w:cs="Calibri"/>
                <w:b/>
                <w:sz w:val="16"/>
                <w:szCs w:val="16"/>
              </w:rPr>
              <w:t>ან გამოყოფილი თანხები</w:t>
            </w:r>
          </w:p>
        </w:tc>
      </w:tr>
      <w:tr w:rsidR="003371D8" w:rsidRPr="000B2CA1" w14:paraId="06145177" w14:textId="77777777" w:rsidTr="003371D8">
        <w:trPr>
          <w:trHeight w:val="656"/>
        </w:trPr>
        <w:tc>
          <w:tcPr>
            <w:tcW w:w="0" w:type="auto"/>
            <w:tcBorders>
              <w:top w:val="nil"/>
              <w:left w:val="single" w:sz="4" w:space="0" w:color="auto"/>
              <w:bottom w:val="single" w:sz="8" w:space="0" w:color="auto"/>
              <w:right w:val="single" w:sz="4" w:space="0" w:color="auto"/>
            </w:tcBorders>
            <w:shd w:val="clear" w:color="auto" w:fill="auto"/>
            <w:vAlign w:val="center"/>
            <w:hideMark/>
          </w:tcPr>
          <w:p w14:paraId="76B25144" w14:textId="77777777" w:rsidR="003371D8" w:rsidRPr="006505F7" w:rsidRDefault="003371D8"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N</w:t>
            </w:r>
          </w:p>
        </w:tc>
        <w:tc>
          <w:tcPr>
            <w:tcW w:w="0" w:type="auto"/>
            <w:tcBorders>
              <w:top w:val="nil"/>
              <w:left w:val="nil"/>
              <w:bottom w:val="single" w:sz="8" w:space="0" w:color="auto"/>
              <w:right w:val="single" w:sz="4" w:space="0" w:color="auto"/>
            </w:tcBorders>
            <w:shd w:val="clear" w:color="auto" w:fill="auto"/>
            <w:vAlign w:val="center"/>
            <w:hideMark/>
          </w:tcPr>
          <w:p w14:paraId="31E4833B" w14:textId="77777777" w:rsidR="003371D8" w:rsidRPr="006505F7" w:rsidRDefault="003371D8"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ორგანიზაციული კოდი</w:t>
            </w:r>
          </w:p>
        </w:tc>
        <w:tc>
          <w:tcPr>
            <w:tcW w:w="0" w:type="auto"/>
            <w:tcBorders>
              <w:top w:val="nil"/>
              <w:left w:val="nil"/>
              <w:bottom w:val="single" w:sz="8" w:space="0" w:color="auto"/>
              <w:right w:val="single" w:sz="4" w:space="0" w:color="auto"/>
            </w:tcBorders>
            <w:shd w:val="clear" w:color="auto" w:fill="auto"/>
            <w:vAlign w:val="center"/>
            <w:hideMark/>
          </w:tcPr>
          <w:p w14:paraId="268B4D12" w14:textId="77777777" w:rsidR="003371D8" w:rsidRPr="006505F7" w:rsidRDefault="003371D8"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სამუშაოს დასახელება</w:t>
            </w:r>
          </w:p>
        </w:tc>
        <w:tc>
          <w:tcPr>
            <w:tcW w:w="0" w:type="auto"/>
            <w:tcBorders>
              <w:top w:val="nil"/>
              <w:left w:val="nil"/>
              <w:bottom w:val="single" w:sz="8" w:space="0" w:color="auto"/>
              <w:right w:val="single" w:sz="4" w:space="0" w:color="auto"/>
            </w:tcBorders>
            <w:shd w:val="clear" w:color="auto" w:fill="auto"/>
            <w:vAlign w:val="center"/>
            <w:hideMark/>
          </w:tcPr>
          <w:p w14:paraId="49186ED3" w14:textId="77777777" w:rsidR="003371D8" w:rsidRPr="006505F7" w:rsidRDefault="003371D8"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ბრძანების თარიღი და ნომერი</w:t>
            </w:r>
          </w:p>
        </w:tc>
        <w:tc>
          <w:tcPr>
            <w:tcW w:w="0" w:type="auto"/>
            <w:tcBorders>
              <w:top w:val="nil"/>
              <w:left w:val="nil"/>
              <w:bottom w:val="single" w:sz="8" w:space="0" w:color="auto"/>
              <w:right w:val="single" w:sz="4" w:space="0" w:color="auto"/>
            </w:tcBorders>
            <w:shd w:val="clear" w:color="auto" w:fill="auto"/>
            <w:vAlign w:val="center"/>
            <w:hideMark/>
          </w:tcPr>
          <w:p w14:paraId="496072D6" w14:textId="77777777" w:rsidR="003371D8" w:rsidRPr="006505F7" w:rsidRDefault="003371D8"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ბრძანებით გამოყოფილი თანხა</w:t>
            </w:r>
          </w:p>
        </w:tc>
        <w:tc>
          <w:tcPr>
            <w:tcW w:w="0" w:type="auto"/>
            <w:tcBorders>
              <w:top w:val="nil"/>
              <w:left w:val="nil"/>
              <w:bottom w:val="single" w:sz="8" w:space="0" w:color="auto"/>
              <w:right w:val="single" w:sz="4" w:space="0" w:color="auto"/>
            </w:tcBorders>
            <w:shd w:val="clear" w:color="auto" w:fill="auto"/>
            <w:vAlign w:val="center"/>
            <w:hideMark/>
          </w:tcPr>
          <w:p w14:paraId="142261F3" w14:textId="77777777" w:rsidR="003371D8" w:rsidRPr="006505F7" w:rsidRDefault="003371D8"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გადარიცხული თანხა</w:t>
            </w:r>
          </w:p>
        </w:tc>
      </w:tr>
      <w:tr w:rsidR="003371D8" w:rsidRPr="000B2CA1" w14:paraId="0F856BC7" w14:textId="77777777" w:rsidTr="003371D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85FFD2" w14:textId="77777777" w:rsidR="003371D8" w:rsidRPr="006505F7" w:rsidRDefault="003371D8"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1</w:t>
            </w:r>
          </w:p>
        </w:tc>
        <w:tc>
          <w:tcPr>
            <w:tcW w:w="0" w:type="auto"/>
            <w:tcBorders>
              <w:top w:val="nil"/>
              <w:left w:val="nil"/>
              <w:bottom w:val="single" w:sz="4" w:space="0" w:color="auto"/>
              <w:right w:val="single" w:sz="4" w:space="0" w:color="auto"/>
            </w:tcBorders>
            <w:shd w:val="clear" w:color="auto" w:fill="auto"/>
            <w:noWrap/>
            <w:vAlign w:val="center"/>
            <w:hideMark/>
          </w:tcPr>
          <w:p w14:paraId="33B400F8" w14:textId="77777777" w:rsidR="003371D8" w:rsidRPr="006505F7" w:rsidRDefault="003371D8"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01 01 02</w:t>
            </w:r>
          </w:p>
        </w:tc>
        <w:tc>
          <w:tcPr>
            <w:tcW w:w="0" w:type="auto"/>
            <w:tcBorders>
              <w:top w:val="nil"/>
              <w:left w:val="nil"/>
              <w:bottom w:val="single" w:sz="4" w:space="0" w:color="auto"/>
              <w:right w:val="single" w:sz="4" w:space="0" w:color="auto"/>
            </w:tcBorders>
            <w:shd w:val="clear" w:color="auto" w:fill="auto"/>
            <w:vAlign w:val="center"/>
            <w:hideMark/>
          </w:tcPr>
          <w:p w14:paraId="1B95F03B" w14:textId="3C4C6812" w:rsidR="003371D8" w:rsidRPr="006505F7" w:rsidRDefault="00D81E5B" w:rsidP="00885087">
            <w:pPr>
              <w:spacing w:before="240" w:after="0" w:line="240" w:lineRule="auto"/>
              <w:jc w:val="center"/>
              <w:rPr>
                <w:rFonts w:ascii="Sylfaen" w:eastAsia="Times New Roman" w:hAnsi="Sylfaen" w:cs="Calibri"/>
                <w:sz w:val="16"/>
                <w:szCs w:val="16"/>
                <w:lang w:val="ka-GE"/>
              </w:rPr>
            </w:pPr>
            <w:r w:rsidRPr="006505F7">
              <w:rPr>
                <w:rFonts w:ascii="Sylfaen" w:eastAsia="Times New Roman" w:hAnsi="Sylfaen" w:cs="Calibri"/>
                <w:sz w:val="16"/>
                <w:szCs w:val="16"/>
                <w:lang w:val="ka-GE"/>
              </w:rPr>
              <w:t>ლენტეხის მუნიციპალიტეტის სოციალური დახმარების მუხლში (ხანძარი და სტიქია</w:t>
            </w:r>
          </w:p>
        </w:tc>
        <w:tc>
          <w:tcPr>
            <w:tcW w:w="0" w:type="auto"/>
            <w:tcBorders>
              <w:top w:val="nil"/>
              <w:left w:val="nil"/>
              <w:bottom w:val="single" w:sz="4" w:space="0" w:color="auto"/>
              <w:right w:val="single" w:sz="4" w:space="0" w:color="auto"/>
            </w:tcBorders>
            <w:shd w:val="clear" w:color="auto" w:fill="auto"/>
            <w:vAlign w:val="center"/>
            <w:hideMark/>
          </w:tcPr>
          <w:p w14:paraId="7B3CB031" w14:textId="1590A779" w:rsidR="00DD6B08" w:rsidRPr="00DD6B08" w:rsidRDefault="00DD6B08" w:rsidP="00DD6B08">
            <w:pPr>
              <w:shd w:val="clear" w:color="auto" w:fill="FFFFFF"/>
              <w:spacing w:after="0" w:line="240" w:lineRule="auto"/>
              <w:rPr>
                <w:rFonts w:ascii="Arial" w:eastAsia="Times New Roman" w:hAnsi="Arial" w:cs="Arial"/>
                <w:sz w:val="14"/>
                <w:szCs w:val="14"/>
              </w:rPr>
            </w:pPr>
            <w:r w:rsidRPr="006505F7">
              <w:rPr>
                <w:rFonts w:ascii="Sylfaen" w:eastAsia="Times New Roman" w:hAnsi="Sylfaen" w:cs="Sylfaen"/>
                <w:sz w:val="14"/>
                <w:szCs w:val="14"/>
                <w:lang w:val="ka-GE"/>
              </w:rPr>
              <w:t>N</w:t>
            </w:r>
            <w:r w:rsidRPr="00DD6B08">
              <w:rPr>
                <w:rFonts w:ascii="Sylfaen" w:eastAsia="Times New Roman" w:hAnsi="Sylfaen" w:cs="Sylfaen"/>
                <w:sz w:val="14"/>
                <w:szCs w:val="14"/>
              </w:rPr>
              <w:t>ბ</w:t>
            </w:r>
            <w:r w:rsidRPr="00DD6B08">
              <w:rPr>
                <w:rFonts w:ascii="Arial" w:eastAsia="Times New Roman" w:hAnsi="Arial" w:cs="Arial"/>
                <w:sz w:val="14"/>
                <w:szCs w:val="14"/>
              </w:rPr>
              <w:t>96. 96230334</w:t>
            </w:r>
          </w:p>
          <w:p w14:paraId="62403FFC" w14:textId="77777777" w:rsidR="00DD6B08" w:rsidRPr="00DD6B08" w:rsidRDefault="00DD6B08" w:rsidP="00DD6B08">
            <w:pPr>
              <w:shd w:val="clear" w:color="auto" w:fill="FFFFFF"/>
              <w:spacing w:after="0" w:line="240" w:lineRule="auto"/>
              <w:rPr>
                <w:rFonts w:ascii="Arial" w:eastAsia="Times New Roman" w:hAnsi="Arial" w:cs="Arial"/>
                <w:sz w:val="14"/>
                <w:szCs w:val="14"/>
              </w:rPr>
            </w:pPr>
            <w:r w:rsidRPr="00DD6B08">
              <w:rPr>
                <w:rFonts w:ascii="Arial" w:eastAsia="Times New Roman" w:hAnsi="Arial" w:cs="Arial"/>
                <w:sz w:val="14"/>
                <w:szCs w:val="14"/>
              </w:rPr>
              <w:t>02/02/2023</w:t>
            </w:r>
          </w:p>
          <w:p w14:paraId="622DBB82" w14:textId="15C6CFEE" w:rsidR="003371D8" w:rsidRPr="006505F7" w:rsidRDefault="003371D8" w:rsidP="003371D8">
            <w:pPr>
              <w:spacing w:after="0" w:line="240" w:lineRule="auto"/>
              <w:jc w:val="center"/>
              <w:rPr>
                <w:rFonts w:ascii="Sylfaen" w:eastAsia="Times New Roman" w:hAnsi="Sylfaen" w:cs="Calibri"/>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0F7F4D49" w14:textId="6319BAD2" w:rsidR="003371D8" w:rsidRPr="006505F7" w:rsidRDefault="00885087" w:rsidP="003371D8">
            <w:pPr>
              <w:spacing w:after="0" w:line="240" w:lineRule="auto"/>
              <w:jc w:val="center"/>
              <w:rPr>
                <w:rFonts w:ascii="Sylfaen" w:eastAsia="Times New Roman" w:hAnsi="Sylfaen" w:cs="Calibri"/>
                <w:sz w:val="16"/>
                <w:szCs w:val="16"/>
                <w:lang w:val="ka-GE"/>
              </w:rPr>
            </w:pPr>
            <w:r w:rsidRPr="006505F7">
              <w:rPr>
                <w:rFonts w:ascii="Sylfaen" w:eastAsia="Times New Roman" w:hAnsi="Sylfaen" w:cs="Calibri"/>
                <w:sz w:val="16"/>
                <w:szCs w:val="16"/>
                <w:lang w:val="ka-GE"/>
              </w:rPr>
              <w:t>2,0</w:t>
            </w:r>
          </w:p>
        </w:tc>
        <w:tc>
          <w:tcPr>
            <w:tcW w:w="0" w:type="auto"/>
            <w:tcBorders>
              <w:top w:val="nil"/>
              <w:left w:val="nil"/>
              <w:bottom w:val="single" w:sz="4" w:space="0" w:color="auto"/>
              <w:right w:val="single" w:sz="4" w:space="0" w:color="auto"/>
            </w:tcBorders>
            <w:shd w:val="clear" w:color="auto" w:fill="auto"/>
            <w:noWrap/>
            <w:vAlign w:val="center"/>
            <w:hideMark/>
          </w:tcPr>
          <w:p w14:paraId="21C4A1F1" w14:textId="3926B779" w:rsidR="003371D8" w:rsidRPr="006505F7" w:rsidRDefault="00885087" w:rsidP="003371D8">
            <w:pPr>
              <w:spacing w:after="0" w:line="240" w:lineRule="auto"/>
              <w:jc w:val="center"/>
              <w:rPr>
                <w:rFonts w:ascii="Sylfaen" w:eastAsia="Times New Roman" w:hAnsi="Sylfaen" w:cs="Calibri"/>
                <w:sz w:val="16"/>
                <w:szCs w:val="16"/>
                <w:lang w:val="ka-GE"/>
              </w:rPr>
            </w:pPr>
            <w:r w:rsidRPr="006505F7">
              <w:rPr>
                <w:rFonts w:ascii="Sylfaen" w:eastAsia="Times New Roman" w:hAnsi="Sylfaen" w:cs="Calibri"/>
                <w:sz w:val="16"/>
                <w:szCs w:val="16"/>
                <w:lang w:val="ka-GE"/>
              </w:rPr>
              <w:t>2,0</w:t>
            </w:r>
          </w:p>
        </w:tc>
      </w:tr>
      <w:tr w:rsidR="003371D8" w:rsidRPr="000B2CA1" w14:paraId="4CC2E774" w14:textId="77777777" w:rsidTr="003371D8">
        <w:trPr>
          <w:trHeight w:val="7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8460E0" w14:textId="77777777" w:rsidR="003371D8" w:rsidRPr="006505F7" w:rsidRDefault="003371D8"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2</w:t>
            </w:r>
          </w:p>
        </w:tc>
        <w:tc>
          <w:tcPr>
            <w:tcW w:w="0" w:type="auto"/>
            <w:tcBorders>
              <w:top w:val="nil"/>
              <w:left w:val="nil"/>
              <w:bottom w:val="single" w:sz="4" w:space="0" w:color="auto"/>
              <w:right w:val="single" w:sz="4" w:space="0" w:color="auto"/>
            </w:tcBorders>
            <w:shd w:val="clear" w:color="auto" w:fill="auto"/>
            <w:noWrap/>
            <w:vAlign w:val="center"/>
            <w:hideMark/>
          </w:tcPr>
          <w:p w14:paraId="4D8531F6" w14:textId="77777777" w:rsidR="003371D8" w:rsidRPr="006505F7" w:rsidRDefault="003371D8"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02 04 02</w:t>
            </w:r>
          </w:p>
        </w:tc>
        <w:tc>
          <w:tcPr>
            <w:tcW w:w="0" w:type="auto"/>
            <w:tcBorders>
              <w:top w:val="nil"/>
              <w:left w:val="nil"/>
              <w:bottom w:val="single" w:sz="4" w:space="0" w:color="auto"/>
              <w:right w:val="single" w:sz="4" w:space="0" w:color="auto"/>
            </w:tcBorders>
            <w:shd w:val="clear" w:color="auto" w:fill="auto"/>
            <w:vAlign w:val="center"/>
            <w:hideMark/>
          </w:tcPr>
          <w:p w14:paraId="09DA9A3D" w14:textId="4518F12B" w:rsidR="003371D8" w:rsidRPr="006505F7" w:rsidRDefault="00983C3B"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lang w:val="ka-GE"/>
              </w:rPr>
              <w:t xml:space="preserve">ლენტეხის მუნიციპალიტეტის </w:t>
            </w:r>
            <w:r w:rsidR="00885087" w:rsidRPr="006505F7">
              <w:rPr>
                <w:rFonts w:ascii="Sylfaen" w:eastAsia="Times New Roman" w:hAnsi="Sylfaen" w:cs="Calibri"/>
                <w:sz w:val="16"/>
                <w:szCs w:val="16"/>
              </w:rPr>
              <w:t>სარიტუალო მომსახურების (უპატრონო მიცვალებულთა დაკრძალვის) ხარჯები</w:t>
            </w:r>
          </w:p>
        </w:tc>
        <w:tc>
          <w:tcPr>
            <w:tcW w:w="0" w:type="auto"/>
            <w:tcBorders>
              <w:top w:val="nil"/>
              <w:left w:val="nil"/>
              <w:bottom w:val="single" w:sz="4" w:space="0" w:color="auto"/>
              <w:right w:val="single" w:sz="4" w:space="0" w:color="auto"/>
            </w:tcBorders>
            <w:shd w:val="clear" w:color="auto" w:fill="auto"/>
            <w:vAlign w:val="center"/>
            <w:hideMark/>
          </w:tcPr>
          <w:p w14:paraId="468EE6F4" w14:textId="51F90B0D" w:rsidR="00DD6B08" w:rsidRPr="00DD6B08" w:rsidRDefault="00DD6B08" w:rsidP="00DD6B08">
            <w:pPr>
              <w:shd w:val="clear" w:color="auto" w:fill="FFFFFF"/>
              <w:spacing w:after="0" w:line="240" w:lineRule="auto"/>
              <w:rPr>
                <w:rFonts w:ascii="Arial" w:eastAsia="Times New Roman" w:hAnsi="Arial" w:cs="Arial"/>
                <w:sz w:val="14"/>
                <w:szCs w:val="14"/>
              </w:rPr>
            </w:pPr>
            <w:r w:rsidRPr="006505F7">
              <w:rPr>
                <w:rFonts w:ascii="Sylfaen" w:eastAsia="Times New Roman" w:hAnsi="Sylfaen" w:cs="Sylfaen"/>
                <w:sz w:val="14"/>
                <w:szCs w:val="14"/>
                <w:lang w:val="ka-GE"/>
              </w:rPr>
              <w:t>N</w:t>
            </w:r>
            <w:r w:rsidRPr="00DD6B08">
              <w:rPr>
                <w:rFonts w:ascii="Sylfaen" w:eastAsia="Times New Roman" w:hAnsi="Sylfaen" w:cs="Sylfaen"/>
                <w:sz w:val="14"/>
                <w:szCs w:val="14"/>
              </w:rPr>
              <w:t>ბ</w:t>
            </w:r>
            <w:r w:rsidRPr="00DD6B08">
              <w:rPr>
                <w:rFonts w:ascii="Arial" w:eastAsia="Times New Roman" w:hAnsi="Arial" w:cs="Arial"/>
                <w:sz w:val="14"/>
                <w:szCs w:val="14"/>
              </w:rPr>
              <w:t>96. 962332612</w:t>
            </w:r>
          </w:p>
          <w:p w14:paraId="733F05BD" w14:textId="5E1D6147" w:rsidR="00DD6B08" w:rsidRPr="006505F7" w:rsidRDefault="00DD6B08" w:rsidP="00DD6B08">
            <w:pPr>
              <w:shd w:val="clear" w:color="auto" w:fill="FFFFFF"/>
              <w:spacing w:after="0" w:line="240" w:lineRule="auto"/>
              <w:rPr>
                <w:rFonts w:ascii="Arial" w:eastAsia="Times New Roman" w:hAnsi="Arial" w:cs="Arial"/>
                <w:sz w:val="14"/>
                <w:szCs w:val="14"/>
              </w:rPr>
            </w:pPr>
            <w:r w:rsidRPr="00DD6B08">
              <w:rPr>
                <w:rFonts w:ascii="Arial" w:eastAsia="Times New Roman" w:hAnsi="Arial" w:cs="Arial"/>
                <w:sz w:val="14"/>
                <w:szCs w:val="14"/>
              </w:rPr>
              <w:t>22/11/2023</w:t>
            </w:r>
          </w:p>
          <w:p w14:paraId="2510036E" w14:textId="2C00A234" w:rsidR="00DD6B08" w:rsidRPr="00DD6B08" w:rsidRDefault="00DD6B08" w:rsidP="00DD6B08">
            <w:pPr>
              <w:shd w:val="clear" w:color="auto" w:fill="FFFFFF"/>
              <w:spacing w:after="0" w:line="240" w:lineRule="auto"/>
              <w:rPr>
                <w:rFonts w:ascii="Arial" w:eastAsia="Times New Roman" w:hAnsi="Arial" w:cs="Arial"/>
                <w:sz w:val="14"/>
                <w:szCs w:val="14"/>
              </w:rPr>
            </w:pPr>
            <w:r w:rsidRPr="00DD6B08">
              <w:rPr>
                <w:rFonts w:ascii="Sylfaen" w:eastAsia="Times New Roman" w:hAnsi="Sylfaen" w:cs="Sylfaen"/>
                <w:sz w:val="14"/>
                <w:szCs w:val="14"/>
              </w:rPr>
              <w:t>ბ</w:t>
            </w:r>
            <w:r w:rsidRPr="00DD6B08">
              <w:rPr>
                <w:rFonts w:ascii="Arial" w:eastAsia="Times New Roman" w:hAnsi="Arial" w:cs="Arial"/>
                <w:sz w:val="14"/>
                <w:szCs w:val="14"/>
              </w:rPr>
              <w:t>96. 96231433</w:t>
            </w:r>
          </w:p>
          <w:p w14:paraId="72606BD3" w14:textId="16B01897" w:rsidR="00DD6B08" w:rsidRPr="006505F7" w:rsidRDefault="00DD6B08" w:rsidP="00DD6B08">
            <w:pPr>
              <w:shd w:val="clear" w:color="auto" w:fill="FFFFFF"/>
              <w:spacing w:after="0" w:line="240" w:lineRule="auto"/>
              <w:rPr>
                <w:rFonts w:ascii="Arial" w:eastAsia="Times New Roman" w:hAnsi="Arial" w:cs="Arial"/>
                <w:sz w:val="14"/>
                <w:szCs w:val="14"/>
              </w:rPr>
            </w:pPr>
            <w:r w:rsidRPr="00DD6B08">
              <w:rPr>
                <w:rFonts w:ascii="Arial" w:eastAsia="Times New Roman" w:hAnsi="Arial" w:cs="Arial"/>
                <w:sz w:val="14"/>
                <w:szCs w:val="14"/>
              </w:rPr>
              <w:t>23/05/2023</w:t>
            </w:r>
          </w:p>
          <w:p w14:paraId="56434FBB" w14:textId="0ACAAB2D" w:rsidR="006505F7" w:rsidRPr="006505F7" w:rsidRDefault="006505F7" w:rsidP="006505F7">
            <w:pPr>
              <w:shd w:val="clear" w:color="auto" w:fill="FFFFFF"/>
              <w:spacing w:after="0" w:line="240" w:lineRule="auto"/>
              <w:rPr>
                <w:rFonts w:ascii="Arial" w:eastAsia="Times New Roman" w:hAnsi="Arial" w:cs="Arial"/>
                <w:sz w:val="14"/>
                <w:szCs w:val="14"/>
              </w:rPr>
            </w:pPr>
            <w:r w:rsidRPr="006505F7">
              <w:rPr>
                <w:rFonts w:ascii="Sylfaen" w:eastAsia="Times New Roman" w:hAnsi="Sylfaen" w:cs="Sylfaen"/>
                <w:sz w:val="14"/>
                <w:szCs w:val="14"/>
              </w:rPr>
              <w:t>ბ</w:t>
            </w:r>
            <w:r w:rsidRPr="006505F7">
              <w:rPr>
                <w:rFonts w:ascii="Arial" w:eastAsia="Times New Roman" w:hAnsi="Arial" w:cs="Arial"/>
                <w:sz w:val="14"/>
                <w:szCs w:val="14"/>
              </w:rPr>
              <w:t>96. 96233551</w:t>
            </w:r>
          </w:p>
          <w:p w14:paraId="6F56977E" w14:textId="77777777" w:rsidR="006505F7" w:rsidRPr="006505F7" w:rsidRDefault="006505F7" w:rsidP="006505F7">
            <w:pPr>
              <w:shd w:val="clear" w:color="auto" w:fill="FFFFFF"/>
              <w:spacing w:after="0" w:line="240" w:lineRule="auto"/>
              <w:rPr>
                <w:rFonts w:ascii="Arial" w:eastAsia="Times New Roman" w:hAnsi="Arial" w:cs="Arial"/>
                <w:sz w:val="14"/>
                <w:szCs w:val="14"/>
              </w:rPr>
            </w:pPr>
            <w:r w:rsidRPr="006505F7">
              <w:rPr>
                <w:rFonts w:ascii="Arial" w:eastAsia="Times New Roman" w:hAnsi="Arial" w:cs="Arial"/>
                <w:sz w:val="14"/>
                <w:szCs w:val="14"/>
              </w:rPr>
              <w:t>21/12/2023</w:t>
            </w:r>
          </w:p>
          <w:p w14:paraId="7CAC0728" w14:textId="77777777" w:rsidR="006505F7" w:rsidRPr="00DD6B08" w:rsidRDefault="006505F7" w:rsidP="00DD6B08">
            <w:pPr>
              <w:shd w:val="clear" w:color="auto" w:fill="FFFFFF"/>
              <w:spacing w:after="0" w:line="240" w:lineRule="auto"/>
              <w:rPr>
                <w:rFonts w:ascii="Arial" w:eastAsia="Times New Roman" w:hAnsi="Arial" w:cs="Arial"/>
                <w:sz w:val="14"/>
                <w:szCs w:val="14"/>
              </w:rPr>
            </w:pPr>
          </w:p>
          <w:p w14:paraId="2829D5AF" w14:textId="77777777" w:rsidR="00DD6B08" w:rsidRPr="00DD6B08" w:rsidRDefault="00DD6B08" w:rsidP="00DD6B08">
            <w:pPr>
              <w:shd w:val="clear" w:color="auto" w:fill="FFFFFF"/>
              <w:spacing w:after="0" w:line="240" w:lineRule="auto"/>
              <w:rPr>
                <w:rFonts w:ascii="Arial" w:eastAsia="Times New Roman" w:hAnsi="Arial" w:cs="Arial"/>
                <w:sz w:val="14"/>
                <w:szCs w:val="14"/>
              </w:rPr>
            </w:pPr>
          </w:p>
          <w:p w14:paraId="225BD0E8" w14:textId="664278CA" w:rsidR="003371D8" w:rsidRPr="006505F7" w:rsidRDefault="003371D8" w:rsidP="003371D8">
            <w:pPr>
              <w:spacing w:after="0" w:line="240" w:lineRule="auto"/>
              <w:jc w:val="center"/>
              <w:rPr>
                <w:rFonts w:ascii="Sylfaen" w:eastAsia="Times New Roman" w:hAnsi="Sylfaen" w:cs="Calibri"/>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376A1758" w14:textId="7B8F9C88" w:rsidR="003371D8" w:rsidRPr="006505F7" w:rsidRDefault="00885087" w:rsidP="003371D8">
            <w:pPr>
              <w:spacing w:after="0" w:line="240" w:lineRule="auto"/>
              <w:jc w:val="center"/>
              <w:rPr>
                <w:rFonts w:ascii="Sylfaen" w:eastAsia="Times New Roman" w:hAnsi="Sylfaen" w:cs="Calibri"/>
                <w:sz w:val="16"/>
                <w:szCs w:val="16"/>
                <w:lang w:val="ka-GE"/>
              </w:rPr>
            </w:pPr>
            <w:r w:rsidRPr="006505F7">
              <w:rPr>
                <w:rFonts w:ascii="Sylfaen" w:eastAsia="Times New Roman" w:hAnsi="Sylfaen" w:cs="Calibri"/>
                <w:sz w:val="16"/>
                <w:szCs w:val="16"/>
                <w:lang w:val="ka-GE"/>
              </w:rPr>
              <w:t>3,0</w:t>
            </w:r>
          </w:p>
        </w:tc>
        <w:tc>
          <w:tcPr>
            <w:tcW w:w="0" w:type="auto"/>
            <w:tcBorders>
              <w:top w:val="nil"/>
              <w:left w:val="nil"/>
              <w:bottom w:val="single" w:sz="4" w:space="0" w:color="auto"/>
              <w:right w:val="single" w:sz="4" w:space="0" w:color="auto"/>
            </w:tcBorders>
            <w:shd w:val="clear" w:color="auto" w:fill="auto"/>
            <w:noWrap/>
            <w:vAlign w:val="center"/>
            <w:hideMark/>
          </w:tcPr>
          <w:p w14:paraId="7C0E543F" w14:textId="0720C9CF" w:rsidR="003371D8" w:rsidRPr="006505F7" w:rsidRDefault="00885087" w:rsidP="003371D8">
            <w:pPr>
              <w:spacing w:after="0" w:line="240" w:lineRule="auto"/>
              <w:jc w:val="center"/>
              <w:rPr>
                <w:rFonts w:ascii="Sylfaen" w:eastAsia="Times New Roman" w:hAnsi="Sylfaen" w:cs="Calibri"/>
                <w:sz w:val="16"/>
                <w:szCs w:val="16"/>
                <w:lang w:val="ka-GE"/>
              </w:rPr>
            </w:pPr>
            <w:r w:rsidRPr="006505F7">
              <w:rPr>
                <w:rFonts w:ascii="Sylfaen" w:eastAsia="Times New Roman" w:hAnsi="Sylfaen" w:cs="Calibri"/>
                <w:sz w:val="16"/>
                <w:szCs w:val="16"/>
                <w:lang w:val="ka-GE"/>
              </w:rPr>
              <w:t>3,0</w:t>
            </w:r>
          </w:p>
        </w:tc>
      </w:tr>
      <w:tr w:rsidR="003371D8" w:rsidRPr="000B2CA1" w14:paraId="2B4C81A6" w14:textId="77777777" w:rsidTr="003371D8">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361CA3" w14:textId="77777777" w:rsidR="003371D8" w:rsidRPr="006505F7" w:rsidRDefault="003371D8"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3</w:t>
            </w:r>
          </w:p>
        </w:tc>
        <w:tc>
          <w:tcPr>
            <w:tcW w:w="0" w:type="auto"/>
            <w:tcBorders>
              <w:top w:val="nil"/>
              <w:left w:val="nil"/>
              <w:bottom w:val="single" w:sz="4" w:space="0" w:color="auto"/>
              <w:right w:val="single" w:sz="4" w:space="0" w:color="auto"/>
            </w:tcBorders>
            <w:shd w:val="clear" w:color="auto" w:fill="auto"/>
            <w:noWrap/>
            <w:vAlign w:val="center"/>
            <w:hideMark/>
          </w:tcPr>
          <w:p w14:paraId="72F58EB3" w14:textId="77777777" w:rsidR="003371D8" w:rsidRPr="006505F7" w:rsidRDefault="003371D8"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02 01 02</w:t>
            </w:r>
          </w:p>
        </w:tc>
        <w:tc>
          <w:tcPr>
            <w:tcW w:w="0" w:type="auto"/>
            <w:tcBorders>
              <w:top w:val="nil"/>
              <w:left w:val="nil"/>
              <w:bottom w:val="single" w:sz="4" w:space="0" w:color="auto"/>
              <w:right w:val="single" w:sz="4" w:space="0" w:color="auto"/>
            </w:tcBorders>
            <w:shd w:val="clear" w:color="auto" w:fill="auto"/>
            <w:vAlign w:val="center"/>
            <w:hideMark/>
          </w:tcPr>
          <w:p w14:paraId="51706209" w14:textId="68E8D550" w:rsidR="003371D8" w:rsidRPr="006505F7" w:rsidRDefault="00983C3B"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lang w:val="ka-GE"/>
              </w:rPr>
              <w:t xml:space="preserve">ლენტეხის მუნიციპალიტეტის </w:t>
            </w:r>
            <w:r w:rsidR="00885087" w:rsidRPr="006505F7">
              <w:rPr>
                <w:rFonts w:ascii="Sylfaen" w:eastAsia="Times New Roman" w:hAnsi="Sylfaen" w:cs="Calibri"/>
                <w:sz w:val="16"/>
                <w:szCs w:val="16"/>
              </w:rPr>
              <w:t>შეზღუდული შესაძლებლობის მქონე პირთა სოციალური დახმარება</w:t>
            </w:r>
          </w:p>
        </w:tc>
        <w:tc>
          <w:tcPr>
            <w:tcW w:w="0" w:type="auto"/>
            <w:tcBorders>
              <w:top w:val="nil"/>
              <w:left w:val="nil"/>
              <w:bottom w:val="single" w:sz="4" w:space="0" w:color="auto"/>
              <w:right w:val="single" w:sz="4" w:space="0" w:color="auto"/>
            </w:tcBorders>
            <w:shd w:val="clear" w:color="auto" w:fill="auto"/>
            <w:vAlign w:val="center"/>
            <w:hideMark/>
          </w:tcPr>
          <w:p w14:paraId="7DE01D21" w14:textId="5C2DA4F0" w:rsidR="00DD6B08" w:rsidRPr="00DD6B08" w:rsidRDefault="00DD6B08" w:rsidP="00DD6B08">
            <w:pPr>
              <w:shd w:val="clear" w:color="auto" w:fill="FFFFFF"/>
              <w:spacing w:after="0" w:line="240" w:lineRule="auto"/>
              <w:rPr>
                <w:rFonts w:ascii="Arial" w:eastAsia="Times New Roman" w:hAnsi="Arial" w:cs="Arial"/>
                <w:sz w:val="14"/>
                <w:szCs w:val="14"/>
              </w:rPr>
            </w:pPr>
            <w:r w:rsidRPr="00DD6B08">
              <w:rPr>
                <w:rFonts w:ascii="Sylfaen" w:eastAsia="Times New Roman" w:hAnsi="Sylfaen" w:cs="Sylfaen"/>
                <w:sz w:val="14"/>
                <w:szCs w:val="14"/>
              </w:rPr>
              <w:t>ბ</w:t>
            </w:r>
            <w:r w:rsidRPr="00DD6B08">
              <w:rPr>
                <w:rFonts w:ascii="Arial" w:eastAsia="Times New Roman" w:hAnsi="Arial" w:cs="Arial"/>
                <w:sz w:val="14"/>
                <w:szCs w:val="14"/>
              </w:rPr>
              <w:t>96. 96231574</w:t>
            </w:r>
          </w:p>
          <w:p w14:paraId="0563D551" w14:textId="758767D1" w:rsidR="00DD6B08" w:rsidRPr="006505F7" w:rsidRDefault="00DD6B08" w:rsidP="00DD6B08">
            <w:pPr>
              <w:shd w:val="clear" w:color="auto" w:fill="FFFFFF"/>
              <w:spacing w:after="0" w:line="240" w:lineRule="auto"/>
              <w:rPr>
                <w:rFonts w:ascii="Arial" w:eastAsia="Times New Roman" w:hAnsi="Arial" w:cs="Arial"/>
                <w:sz w:val="14"/>
                <w:szCs w:val="14"/>
              </w:rPr>
            </w:pPr>
            <w:r w:rsidRPr="00DD6B08">
              <w:rPr>
                <w:rFonts w:ascii="Arial" w:eastAsia="Times New Roman" w:hAnsi="Arial" w:cs="Arial"/>
                <w:sz w:val="14"/>
                <w:szCs w:val="14"/>
              </w:rPr>
              <w:t>06/06/2023</w:t>
            </w:r>
          </w:p>
          <w:p w14:paraId="6C3C8A50" w14:textId="525F66C0" w:rsidR="006505F7" w:rsidRPr="006505F7" w:rsidRDefault="006505F7" w:rsidP="006505F7">
            <w:pPr>
              <w:shd w:val="clear" w:color="auto" w:fill="FFFFFF"/>
              <w:spacing w:after="0" w:line="240" w:lineRule="auto"/>
              <w:rPr>
                <w:rFonts w:ascii="Arial" w:eastAsia="Times New Roman" w:hAnsi="Arial" w:cs="Arial"/>
                <w:sz w:val="14"/>
                <w:szCs w:val="14"/>
              </w:rPr>
            </w:pPr>
            <w:r w:rsidRPr="006505F7">
              <w:rPr>
                <w:rFonts w:ascii="Sylfaen" w:eastAsia="Times New Roman" w:hAnsi="Sylfaen" w:cs="Sylfaen"/>
                <w:sz w:val="14"/>
                <w:szCs w:val="14"/>
              </w:rPr>
              <w:t>ბ</w:t>
            </w:r>
            <w:r w:rsidRPr="006505F7">
              <w:rPr>
                <w:rFonts w:ascii="Arial" w:eastAsia="Times New Roman" w:hAnsi="Arial" w:cs="Arial"/>
                <w:sz w:val="14"/>
                <w:szCs w:val="14"/>
              </w:rPr>
              <w:t>96. 96232055</w:t>
            </w:r>
          </w:p>
          <w:p w14:paraId="69930B1B" w14:textId="77777777" w:rsidR="006505F7" w:rsidRPr="006505F7" w:rsidRDefault="006505F7" w:rsidP="006505F7">
            <w:pPr>
              <w:shd w:val="clear" w:color="auto" w:fill="FFFFFF"/>
              <w:spacing w:after="0" w:line="240" w:lineRule="auto"/>
              <w:rPr>
                <w:rFonts w:ascii="Arial" w:eastAsia="Times New Roman" w:hAnsi="Arial" w:cs="Arial"/>
                <w:sz w:val="14"/>
                <w:szCs w:val="14"/>
              </w:rPr>
            </w:pPr>
            <w:r w:rsidRPr="006505F7">
              <w:rPr>
                <w:rFonts w:ascii="Arial" w:eastAsia="Times New Roman" w:hAnsi="Arial" w:cs="Arial"/>
                <w:sz w:val="14"/>
                <w:szCs w:val="14"/>
              </w:rPr>
              <w:t>24/07/2023</w:t>
            </w:r>
          </w:p>
          <w:p w14:paraId="66A6B94E" w14:textId="77777777" w:rsidR="006505F7" w:rsidRPr="00DD6B08" w:rsidRDefault="006505F7" w:rsidP="00DD6B08">
            <w:pPr>
              <w:shd w:val="clear" w:color="auto" w:fill="FFFFFF"/>
              <w:spacing w:after="0" w:line="240" w:lineRule="auto"/>
              <w:rPr>
                <w:rFonts w:ascii="Arial" w:eastAsia="Times New Roman" w:hAnsi="Arial" w:cs="Arial"/>
                <w:sz w:val="14"/>
                <w:szCs w:val="14"/>
              </w:rPr>
            </w:pPr>
          </w:p>
          <w:p w14:paraId="5F6DDA98" w14:textId="6D8C82DA" w:rsidR="003371D8" w:rsidRPr="006505F7" w:rsidRDefault="003371D8" w:rsidP="003371D8">
            <w:pPr>
              <w:spacing w:after="0" w:line="240" w:lineRule="auto"/>
              <w:jc w:val="center"/>
              <w:rPr>
                <w:rFonts w:ascii="Sylfaen" w:eastAsia="Times New Roman" w:hAnsi="Sylfaen" w:cs="Calibri"/>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1467E591" w14:textId="6BD3996E" w:rsidR="003371D8" w:rsidRPr="006505F7" w:rsidRDefault="00885087" w:rsidP="003371D8">
            <w:pPr>
              <w:spacing w:after="0" w:line="240" w:lineRule="auto"/>
              <w:jc w:val="center"/>
              <w:rPr>
                <w:rFonts w:ascii="Sylfaen" w:eastAsia="Times New Roman" w:hAnsi="Sylfaen" w:cs="Calibri"/>
                <w:sz w:val="16"/>
                <w:szCs w:val="16"/>
                <w:lang w:val="ka-GE"/>
              </w:rPr>
            </w:pPr>
            <w:r w:rsidRPr="006505F7">
              <w:rPr>
                <w:rFonts w:ascii="Sylfaen" w:eastAsia="Times New Roman" w:hAnsi="Sylfaen" w:cs="Calibri"/>
                <w:sz w:val="16"/>
                <w:szCs w:val="16"/>
                <w:lang w:val="ka-GE"/>
              </w:rPr>
              <w:t>5,3</w:t>
            </w:r>
          </w:p>
        </w:tc>
        <w:tc>
          <w:tcPr>
            <w:tcW w:w="0" w:type="auto"/>
            <w:tcBorders>
              <w:top w:val="nil"/>
              <w:left w:val="nil"/>
              <w:bottom w:val="single" w:sz="4" w:space="0" w:color="auto"/>
              <w:right w:val="single" w:sz="4" w:space="0" w:color="auto"/>
            </w:tcBorders>
            <w:shd w:val="clear" w:color="auto" w:fill="auto"/>
            <w:noWrap/>
            <w:vAlign w:val="center"/>
            <w:hideMark/>
          </w:tcPr>
          <w:p w14:paraId="70DEB82D" w14:textId="60C38A80" w:rsidR="003371D8" w:rsidRPr="006505F7" w:rsidRDefault="00885087" w:rsidP="003371D8">
            <w:pPr>
              <w:spacing w:after="0" w:line="240" w:lineRule="auto"/>
              <w:jc w:val="center"/>
              <w:rPr>
                <w:rFonts w:ascii="Sylfaen" w:eastAsia="Times New Roman" w:hAnsi="Sylfaen" w:cs="Calibri"/>
                <w:sz w:val="16"/>
                <w:szCs w:val="16"/>
                <w:lang w:val="ka-GE"/>
              </w:rPr>
            </w:pPr>
            <w:r w:rsidRPr="006505F7">
              <w:rPr>
                <w:rFonts w:ascii="Sylfaen" w:eastAsia="Times New Roman" w:hAnsi="Sylfaen" w:cs="Calibri"/>
                <w:sz w:val="16"/>
                <w:szCs w:val="16"/>
                <w:lang w:val="ka-GE"/>
              </w:rPr>
              <w:t>5,3</w:t>
            </w:r>
          </w:p>
        </w:tc>
      </w:tr>
    </w:tbl>
    <w:p w14:paraId="5477D050" w14:textId="1BEBDA83" w:rsidR="00D25574" w:rsidRPr="000B2CA1" w:rsidRDefault="00D25574" w:rsidP="00C76120">
      <w:pPr>
        <w:jc w:val="both"/>
        <w:rPr>
          <w:rFonts w:ascii="Sylfaen" w:hAnsi="Sylfaen"/>
          <w:noProof/>
          <w:highlight w:val="yellow"/>
          <w:lang w:val="ka-GE"/>
        </w:rPr>
      </w:pPr>
    </w:p>
    <w:p w14:paraId="1FE05995" w14:textId="77777777" w:rsidR="00BB5403" w:rsidRPr="000B2CA1" w:rsidRDefault="00BB5403"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highlight w:val="yellow"/>
          <w:lang w:eastAsia="x-none"/>
        </w:rPr>
      </w:pPr>
    </w:p>
    <w:p w14:paraId="39D976F2" w14:textId="77777777" w:rsidR="00BB5403" w:rsidRPr="000B2CA1" w:rsidRDefault="00BB5403"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highlight w:val="yellow"/>
          <w:lang w:eastAsia="x-none"/>
        </w:rPr>
      </w:pPr>
    </w:p>
    <w:p w14:paraId="48EE63FE" w14:textId="77777777" w:rsidR="00BB5403" w:rsidRPr="000B2CA1" w:rsidRDefault="00BB5403"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highlight w:val="yellow"/>
          <w:lang w:eastAsia="x-none"/>
        </w:rPr>
      </w:pPr>
    </w:p>
    <w:p w14:paraId="28BD3C29" w14:textId="77777777" w:rsidR="00BB5403" w:rsidRPr="000B2CA1" w:rsidRDefault="00BB5403"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highlight w:val="yellow"/>
          <w:lang w:eastAsia="x-none"/>
        </w:rPr>
      </w:pPr>
    </w:p>
    <w:p w14:paraId="1C2D7441" w14:textId="7C7ED4F9" w:rsidR="0047184B" w:rsidRPr="00453566" w:rsidRDefault="00CB34A5"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r w:rsidRPr="00453566">
        <w:rPr>
          <w:rFonts w:ascii="Sylfaen" w:hAnsi="Sylfaen" w:cs="Sylfaen"/>
          <w:b/>
          <w:bCs/>
          <w:lang w:eastAsia="x-none"/>
        </w:rPr>
        <w:t>III თავი.</w:t>
      </w:r>
    </w:p>
    <w:p w14:paraId="3C3E1E97" w14:textId="39A7CEE5" w:rsidR="00CB34A5" w:rsidRPr="00453566" w:rsidRDefault="002B62E6"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r w:rsidRPr="00453566">
        <w:rPr>
          <w:rFonts w:ascii="Sylfaen" w:hAnsi="Sylfaen" w:cs="Sylfaen"/>
          <w:b/>
          <w:bCs/>
          <w:lang w:val="ka-GE" w:eastAsia="x-none"/>
        </w:rPr>
        <w:t>ლენტეხის</w:t>
      </w:r>
      <w:r w:rsidR="00074DAD" w:rsidRPr="00453566">
        <w:rPr>
          <w:rFonts w:ascii="Sylfaen" w:hAnsi="Sylfaen" w:cs="Sylfaen"/>
          <w:b/>
          <w:bCs/>
          <w:lang w:val="ka-GE" w:eastAsia="x-none"/>
        </w:rPr>
        <w:t xml:space="preserve"> </w:t>
      </w:r>
      <w:r w:rsidR="00CB34A5" w:rsidRPr="00453566">
        <w:rPr>
          <w:rFonts w:ascii="Sylfaen" w:hAnsi="Sylfaen" w:cs="Sylfaen"/>
          <w:b/>
          <w:bCs/>
          <w:lang w:eastAsia="x-none"/>
        </w:rPr>
        <w:t xml:space="preserve">მუნიციპალიტეტის </w:t>
      </w:r>
      <w:r w:rsidR="00CB34A5" w:rsidRPr="00453566">
        <w:rPr>
          <w:rFonts w:ascii="Sylfaen" w:hAnsi="Sylfaen" w:cs="Sylfaen"/>
          <w:b/>
          <w:bCs/>
          <w:lang w:val="ka-GE" w:eastAsia="x-none"/>
        </w:rPr>
        <w:t>კაპიტალური ბიუჯეტის</w:t>
      </w:r>
      <w:r w:rsidR="00CB34A5" w:rsidRPr="00453566">
        <w:rPr>
          <w:rFonts w:ascii="Sylfaen" w:hAnsi="Sylfaen" w:cs="Sylfaen"/>
          <w:b/>
          <w:bCs/>
          <w:lang w:eastAsia="x-none"/>
        </w:rPr>
        <w:t xml:space="preserve"> შესრულება</w:t>
      </w:r>
    </w:p>
    <w:p w14:paraId="76530025" w14:textId="77777777" w:rsidR="00CB34A5" w:rsidRPr="00453566" w:rsidRDefault="00CB34A5" w:rsidP="00CB34A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lang w:eastAsia="x-none"/>
        </w:rPr>
      </w:pPr>
    </w:p>
    <w:tbl>
      <w:tblPr>
        <w:tblW w:w="11380" w:type="dxa"/>
        <w:tblLook w:val="04A0" w:firstRow="1" w:lastRow="0" w:firstColumn="1" w:lastColumn="0" w:noHBand="0" w:noVBand="1"/>
      </w:tblPr>
      <w:tblGrid>
        <w:gridCol w:w="760"/>
        <w:gridCol w:w="4180"/>
        <w:gridCol w:w="940"/>
        <w:gridCol w:w="1020"/>
        <w:gridCol w:w="1120"/>
        <w:gridCol w:w="1120"/>
        <w:gridCol w:w="1120"/>
        <w:gridCol w:w="1120"/>
      </w:tblGrid>
      <w:tr w:rsidR="00CB34A5" w:rsidRPr="00453566" w14:paraId="54D49D14" w14:textId="77777777" w:rsidTr="00CB34A5">
        <w:trPr>
          <w:trHeight w:val="315"/>
        </w:trPr>
        <w:tc>
          <w:tcPr>
            <w:tcW w:w="760"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14:paraId="54330005" w14:textId="77777777" w:rsidR="00CB34A5" w:rsidRPr="00453566" w:rsidRDefault="00CB34A5" w:rsidP="00CB34A5">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კოდი</w:t>
            </w:r>
          </w:p>
        </w:tc>
        <w:tc>
          <w:tcPr>
            <w:tcW w:w="4180"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14:paraId="43949430" w14:textId="77777777" w:rsidR="00CB34A5" w:rsidRPr="00453566" w:rsidRDefault="00CB34A5" w:rsidP="00CB34A5">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პროექტის დასახელება</w:t>
            </w:r>
          </w:p>
        </w:tc>
        <w:tc>
          <w:tcPr>
            <w:tcW w:w="3080" w:type="dxa"/>
            <w:gridSpan w:val="3"/>
            <w:tcBorders>
              <w:top w:val="single" w:sz="4" w:space="0" w:color="auto"/>
              <w:left w:val="nil"/>
              <w:bottom w:val="single" w:sz="4" w:space="0" w:color="auto"/>
              <w:right w:val="single" w:sz="4" w:space="0" w:color="auto"/>
            </w:tcBorders>
            <w:shd w:val="clear" w:color="auto" w:fill="auto"/>
            <w:vAlign w:val="center"/>
            <w:hideMark/>
          </w:tcPr>
          <w:p w14:paraId="3605BD25" w14:textId="77777777" w:rsidR="00CB34A5" w:rsidRPr="00453566" w:rsidRDefault="00CB34A5" w:rsidP="00CB34A5">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2023 წლის გეგმა</w:t>
            </w:r>
          </w:p>
        </w:tc>
        <w:tc>
          <w:tcPr>
            <w:tcW w:w="3360" w:type="dxa"/>
            <w:gridSpan w:val="3"/>
            <w:tcBorders>
              <w:top w:val="single" w:sz="4" w:space="0" w:color="auto"/>
              <w:left w:val="nil"/>
              <w:bottom w:val="single" w:sz="4" w:space="0" w:color="auto"/>
              <w:right w:val="single" w:sz="4" w:space="0" w:color="auto"/>
            </w:tcBorders>
            <w:shd w:val="clear" w:color="auto" w:fill="auto"/>
            <w:vAlign w:val="center"/>
            <w:hideMark/>
          </w:tcPr>
          <w:p w14:paraId="153607C4" w14:textId="77777777" w:rsidR="00CB34A5" w:rsidRPr="00453566" w:rsidRDefault="00CB34A5" w:rsidP="00CB34A5">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2023 წელს გაწეული ხარჯი</w:t>
            </w:r>
          </w:p>
        </w:tc>
      </w:tr>
      <w:tr w:rsidR="00CB34A5" w:rsidRPr="00453566" w14:paraId="6DA14544" w14:textId="77777777" w:rsidTr="00CB34A5">
        <w:trPr>
          <w:trHeight w:val="459"/>
        </w:trPr>
        <w:tc>
          <w:tcPr>
            <w:tcW w:w="760" w:type="dxa"/>
            <w:vMerge/>
            <w:tcBorders>
              <w:top w:val="single" w:sz="4" w:space="0" w:color="auto"/>
              <w:left w:val="single" w:sz="4" w:space="0" w:color="auto"/>
              <w:bottom w:val="double" w:sz="6" w:space="0" w:color="000000"/>
              <w:right w:val="single" w:sz="4" w:space="0" w:color="auto"/>
            </w:tcBorders>
            <w:vAlign w:val="center"/>
            <w:hideMark/>
          </w:tcPr>
          <w:p w14:paraId="7B9AEEEA" w14:textId="77777777" w:rsidR="00CB34A5" w:rsidRPr="00453566" w:rsidRDefault="00CB34A5" w:rsidP="00CB34A5">
            <w:pPr>
              <w:spacing w:after="0" w:line="240" w:lineRule="auto"/>
              <w:rPr>
                <w:rFonts w:ascii="Sylfaen" w:eastAsia="Times New Roman" w:hAnsi="Sylfaen" w:cs="Calibri"/>
                <w:color w:val="000000"/>
                <w:sz w:val="14"/>
                <w:szCs w:val="14"/>
              </w:rPr>
            </w:pPr>
          </w:p>
        </w:tc>
        <w:tc>
          <w:tcPr>
            <w:tcW w:w="4180" w:type="dxa"/>
            <w:vMerge/>
            <w:tcBorders>
              <w:top w:val="single" w:sz="4" w:space="0" w:color="auto"/>
              <w:left w:val="single" w:sz="4" w:space="0" w:color="auto"/>
              <w:bottom w:val="double" w:sz="6" w:space="0" w:color="000000"/>
              <w:right w:val="single" w:sz="4" w:space="0" w:color="auto"/>
            </w:tcBorders>
            <w:vAlign w:val="center"/>
            <w:hideMark/>
          </w:tcPr>
          <w:p w14:paraId="01CC815F" w14:textId="77777777" w:rsidR="00CB34A5" w:rsidRPr="00453566" w:rsidRDefault="00CB34A5" w:rsidP="00CB34A5">
            <w:pPr>
              <w:spacing w:after="0" w:line="240" w:lineRule="auto"/>
              <w:rPr>
                <w:rFonts w:ascii="Sylfaen" w:eastAsia="Times New Roman" w:hAnsi="Sylfaen" w:cs="Calibri"/>
                <w:color w:val="000000"/>
                <w:sz w:val="14"/>
                <w:szCs w:val="14"/>
              </w:rPr>
            </w:pPr>
          </w:p>
        </w:tc>
        <w:tc>
          <w:tcPr>
            <w:tcW w:w="940" w:type="dxa"/>
            <w:tcBorders>
              <w:top w:val="nil"/>
              <w:left w:val="nil"/>
              <w:bottom w:val="double" w:sz="6" w:space="0" w:color="auto"/>
              <w:right w:val="single" w:sz="4" w:space="0" w:color="auto"/>
            </w:tcBorders>
            <w:shd w:val="clear" w:color="auto" w:fill="auto"/>
            <w:vAlign w:val="center"/>
            <w:hideMark/>
          </w:tcPr>
          <w:p w14:paraId="1D8BBE74" w14:textId="77777777" w:rsidR="00CB34A5" w:rsidRPr="00453566" w:rsidRDefault="00CB34A5" w:rsidP="00CB34A5">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სულ</w:t>
            </w:r>
          </w:p>
        </w:tc>
        <w:tc>
          <w:tcPr>
            <w:tcW w:w="1020" w:type="dxa"/>
            <w:tcBorders>
              <w:top w:val="nil"/>
              <w:left w:val="nil"/>
              <w:bottom w:val="double" w:sz="6" w:space="0" w:color="auto"/>
              <w:right w:val="single" w:sz="4" w:space="0" w:color="auto"/>
            </w:tcBorders>
            <w:shd w:val="clear" w:color="auto" w:fill="auto"/>
            <w:vAlign w:val="center"/>
            <w:hideMark/>
          </w:tcPr>
          <w:p w14:paraId="151630AD" w14:textId="77777777" w:rsidR="00CB34A5" w:rsidRPr="00453566" w:rsidRDefault="00CB34A5" w:rsidP="00CB34A5">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საკუთარი სახსრებით</w:t>
            </w:r>
          </w:p>
        </w:tc>
        <w:tc>
          <w:tcPr>
            <w:tcW w:w="1120" w:type="dxa"/>
            <w:tcBorders>
              <w:top w:val="nil"/>
              <w:left w:val="nil"/>
              <w:bottom w:val="double" w:sz="6" w:space="0" w:color="auto"/>
              <w:right w:val="single" w:sz="4" w:space="0" w:color="auto"/>
            </w:tcBorders>
            <w:shd w:val="clear" w:color="auto" w:fill="auto"/>
            <w:vAlign w:val="center"/>
            <w:hideMark/>
          </w:tcPr>
          <w:p w14:paraId="0F5620BC" w14:textId="77777777" w:rsidR="00CB34A5" w:rsidRPr="00453566" w:rsidRDefault="00CB34A5" w:rsidP="00CB34A5">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კაპიტალური ტრანსფერი</w:t>
            </w:r>
          </w:p>
        </w:tc>
        <w:tc>
          <w:tcPr>
            <w:tcW w:w="1120" w:type="dxa"/>
            <w:tcBorders>
              <w:top w:val="nil"/>
              <w:left w:val="nil"/>
              <w:bottom w:val="double" w:sz="6" w:space="0" w:color="auto"/>
              <w:right w:val="single" w:sz="4" w:space="0" w:color="auto"/>
            </w:tcBorders>
            <w:shd w:val="clear" w:color="auto" w:fill="auto"/>
            <w:vAlign w:val="center"/>
            <w:hideMark/>
          </w:tcPr>
          <w:p w14:paraId="76329580" w14:textId="77777777" w:rsidR="00CB34A5" w:rsidRPr="00453566" w:rsidRDefault="00CB34A5" w:rsidP="00CB34A5">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სულ</w:t>
            </w:r>
          </w:p>
        </w:tc>
        <w:tc>
          <w:tcPr>
            <w:tcW w:w="1120" w:type="dxa"/>
            <w:tcBorders>
              <w:top w:val="nil"/>
              <w:left w:val="nil"/>
              <w:bottom w:val="double" w:sz="6" w:space="0" w:color="auto"/>
              <w:right w:val="single" w:sz="4" w:space="0" w:color="auto"/>
            </w:tcBorders>
            <w:shd w:val="clear" w:color="auto" w:fill="auto"/>
            <w:vAlign w:val="center"/>
            <w:hideMark/>
          </w:tcPr>
          <w:p w14:paraId="0D9E3B1A" w14:textId="77777777" w:rsidR="00CB34A5" w:rsidRPr="00453566" w:rsidRDefault="00CB34A5" w:rsidP="00CB34A5">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საკუთარი სახსრებით</w:t>
            </w:r>
          </w:p>
        </w:tc>
        <w:tc>
          <w:tcPr>
            <w:tcW w:w="1120" w:type="dxa"/>
            <w:tcBorders>
              <w:top w:val="nil"/>
              <w:left w:val="nil"/>
              <w:bottom w:val="double" w:sz="6" w:space="0" w:color="auto"/>
              <w:right w:val="single" w:sz="4" w:space="0" w:color="auto"/>
            </w:tcBorders>
            <w:shd w:val="clear" w:color="auto" w:fill="auto"/>
            <w:vAlign w:val="center"/>
            <w:hideMark/>
          </w:tcPr>
          <w:p w14:paraId="0A4E01A1" w14:textId="77777777" w:rsidR="00CB34A5" w:rsidRPr="00453566" w:rsidRDefault="00CB34A5" w:rsidP="00CB34A5">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კაპიტალური ტრანსფერი</w:t>
            </w:r>
          </w:p>
        </w:tc>
      </w:tr>
      <w:tr w:rsidR="001E44E4" w:rsidRPr="00453566" w14:paraId="71652D31" w14:textId="77777777" w:rsidTr="00744BD2">
        <w:trPr>
          <w:trHeight w:val="39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5EEB425A" w14:textId="2F04F658"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single" w:sz="4" w:space="0" w:color="auto"/>
              <w:right w:val="single" w:sz="4" w:space="0" w:color="auto"/>
            </w:tcBorders>
            <w:shd w:val="clear" w:color="auto" w:fill="auto"/>
            <w:vAlign w:val="center"/>
            <w:hideMark/>
          </w:tcPr>
          <w:p w14:paraId="025D7242" w14:textId="5CDB02BE" w:rsidR="001E44E4" w:rsidRPr="00453566" w:rsidRDefault="001E44E4" w:rsidP="001E44E4">
            <w:pPr>
              <w:spacing w:after="0" w:line="240" w:lineRule="auto"/>
              <w:rPr>
                <w:rFonts w:ascii="Arial" w:eastAsia="Times New Roman" w:hAnsi="Arial" w:cs="Arial"/>
                <w:sz w:val="14"/>
                <w:szCs w:val="14"/>
              </w:rPr>
            </w:pPr>
            <w:r w:rsidRPr="00453566">
              <w:rPr>
                <w:rFonts w:ascii="Sylfaen" w:hAnsi="Sylfaen" w:cs="Calibri"/>
                <w:color w:val="000000"/>
                <w:sz w:val="14"/>
                <w:szCs w:val="14"/>
                <w:lang w:val="ka-GE"/>
              </w:rPr>
              <w:t>სოფ.ლესემაში ბეტონის საფარიანი გზის მოწყობა</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55F4EF3E" w14:textId="732F9A03" w:rsidR="001E44E4" w:rsidRPr="00453566" w:rsidRDefault="00C35A32"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251,6</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308B103E" w14:textId="2A8C72CF" w:rsidR="001E44E4" w:rsidRPr="00453566" w:rsidRDefault="00C35A32"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61FAE886" w14:textId="610D7AE5" w:rsidR="001E44E4" w:rsidRPr="00453566" w:rsidRDefault="00C35A32"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251,6</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71B739E3" w14:textId="051DA6E9" w:rsidR="001E44E4" w:rsidRPr="00453566" w:rsidRDefault="00C35A32"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239,9</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1D34B82C" w14:textId="3D2826A2" w:rsidR="001E44E4" w:rsidRPr="00453566" w:rsidRDefault="00C35A32"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0A8A2975" w14:textId="0D4AECCC" w:rsidR="001E44E4" w:rsidRPr="00453566" w:rsidRDefault="00C35A32"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239,9</w:t>
            </w:r>
          </w:p>
        </w:tc>
      </w:tr>
      <w:tr w:rsidR="001E44E4" w:rsidRPr="00453566" w14:paraId="422055A6" w14:textId="77777777" w:rsidTr="00744BD2">
        <w:trPr>
          <w:trHeight w:val="405"/>
        </w:trPr>
        <w:tc>
          <w:tcPr>
            <w:tcW w:w="760" w:type="dxa"/>
            <w:tcBorders>
              <w:top w:val="nil"/>
              <w:left w:val="single" w:sz="4" w:space="0" w:color="auto"/>
              <w:bottom w:val="single" w:sz="4" w:space="0" w:color="auto"/>
              <w:right w:val="single" w:sz="4" w:space="0" w:color="auto"/>
            </w:tcBorders>
            <w:shd w:val="clear" w:color="auto" w:fill="auto"/>
            <w:vAlign w:val="center"/>
          </w:tcPr>
          <w:p w14:paraId="518399C6" w14:textId="6C6B6050"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nil"/>
              <w:left w:val="nil"/>
              <w:bottom w:val="single" w:sz="4" w:space="0" w:color="auto"/>
              <w:right w:val="single" w:sz="4" w:space="0" w:color="auto"/>
            </w:tcBorders>
            <w:shd w:val="clear" w:color="auto" w:fill="auto"/>
            <w:vAlign w:val="center"/>
            <w:hideMark/>
          </w:tcPr>
          <w:p w14:paraId="40AF2D34" w14:textId="348303AA" w:rsidR="001E44E4" w:rsidRPr="00453566" w:rsidRDefault="001E44E4" w:rsidP="001E44E4">
            <w:pPr>
              <w:spacing w:after="0" w:line="240" w:lineRule="auto"/>
              <w:rPr>
                <w:rFonts w:ascii="Arial" w:eastAsia="Times New Roman" w:hAnsi="Arial" w:cs="Arial"/>
                <w:sz w:val="14"/>
                <w:szCs w:val="14"/>
              </w:rPr>
            </w:pPr>
            <w:r w:rsidRPr="00453566">
              <w:rPr>
                <w:rFonts w:ascii="Sylfaen" w:hAnsi="Sylfaen" w:cs="Calibri"/>
                <w:color w:val="000000"/>
                <w:sz w:val="14"/>
                <w:szCs w:val="14"/>
                <w:lang w:val="ka-GE"/>
              </w:rPr>
              <w:t>ლენტეხის მუნიციპალიტეტის სოფ. ჟახუნდერში ლეღვანის უბანში ბეტონის საფარიანი გზის მოწყობა</w:t>
            </w:r>
          </w:p>
        </w:tc>
        <w:tc>
          <w:tcPr>
            <w:tcW w:w="940" w:type="dxa"/>
            <w:tcBorders>
              <w:top w:val="nil"/>
              <w:left w:val="nil"/>
              <w:bottom w:val="single" w:sz="4" w:space="0" w:color="auto"/>
              <w:right w:val="single" w:sz="4" w:space="0" w:color="auto"/>
            </w:tcBorders>
            <w:shd w:val="clear" w:color="auto" w:fill="auto"/>
            <w:vAlign w:val="center"/>
            <w:hideMark/>
          </w:tcPr>
          <w:p w14:paraId="1B65E96D" w14:textId="0D9C6066"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157,0</w:t>
            </w:r>
          </w:p>
        </w:tc>
        <w:tc>
          <w:tcPr>
            <w:tcW w:w="1020" w:type="dxa"/>
            <w:tcBorders>
              <w:top w:val="nil"/>
              <w:left w:val="nil"/>
              <w:bottom w:val="single" w:sz="4" w:space="0" w:color="auto"/>
              <w:right w:val="single" w:sz="4" w:space="0" w:color="auto"/>
            </w:tcBorders>
            <w:shd w:val="clear" w:color="auto" w:fill="auto"/>
            <w:vAlign w:val="center"/>
            <w:hideMark/>
          </w:tcPr>
          <w:p w14:paraId="2FB8C3A7" w14:textId="5F3B54FD"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hideMark/>
          </w:tcPr>
          <w:p w14:paraId="5E36BB54" w14:textId="3FB9E900"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157,0</w:t>
            </w:r>
          </w:p>
        </w:tc>
        <w:tc>
          <w:tcPr>
            <w:tcW w:w="1120" w:type="dxa"/>
            <w:tcBorders>
              <w:top w:val="nil"/>
              <w:left w:val="nil"/>
              <w:bottom w:val="single" w:sz="4" w:space="0" w:color="auto"/>
              <w:right w:val="single" w:sz="4" w:space="0" w:color="auto"/>
            </w:tcBorders>
            <w:shd w:val="clear" w:color="auto" w:fill="auto"/>
            <w:vAlign w:val="center"/>
            <w:hideMark/>
          </w:tcPr>
          <w:p w14:paraId="74BD614D" w14:textId="7597A6F8"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145,0</w:t>
            </w:r>
          </w:p>
        </w:tc>
        <w:tc>
          <w:tcPr>
            <w:tcW w:w="1120" w:type="dxa"/>
            <w:tcBorders>
              <w:top w:val="nil"/>
              <w:left w:val="nil"/>
              <w:bottom w:val="single" w:sz="4" w:space="0" w:color="auto"/>
              <w:right w:val="single" w:sz="4" w:space="0" w:color="auto"/>
            </w:tcBorders>
            <w:shd w:val="clear" w:color="auto" w:fill="auto"/>
            <w:vAlign w:val="center"/>
            <w:hideMark/>
          </w:tcPr>
          <w:p w14:paraId="204AB45F" w14:textId="10977FAB"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hideMark/>
          </w:tcPr>
          <w:p w14:paraId="6CF65B7A" w14:textId="1F11D8CA"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145,0</w:t>
            </w:r>
          </w:p>
        </w:tc>
      </w:tr>
      <w:tr w:rsidR="001E44E4" w:rsidRPr="00453566" w14:paraId="0F8EF521" w14:textId="77777777" w:rsidTr="00744BD2">
        <w:trPr>
          <w:trHeight w:val="390"/>
        </w:trPr>
        <w:tc>
          <w:tcPr>
            <w:tcW w:w="760" w:type="dxa"/>
            <w:tcBorders>
              <w:top w:val="nil"/>
              <w:left w:val="single" w:sz="4" w:space="0" w:color="auto"/>
              <w:bottom w:val="single" w:sz="4" w:space="0" w:color="auto"/>
              <w:right w:val="single" w:sz="4" w:space="0" w:color="auto"/>
            </w:tcBorders>
            <w:shd w:val="clear" w:color="auto" w:fill="auto"/>
            <w:vAlign w:val="center"/>
          </w:tcPr>
          <w:p w14:paraId="6D82A4BB" w14:textId="6E5ACECD"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nil"/>
              <w:left w:val="nil"/>
              <w:bottom w:val="nil"/>
              <w:right w:val="single" w:sz="4" w:space="0" w:color="auto"/>
            </w:tcBorders>
            <w:shd w:val="clear" w:color="auto" w:fill="auto"/>
            <w:vAlign w:val="center"/>
            <w:hideMark/>
          </w:tcPr>
          <w:p w14:paraId="47F69B8F" w14:textId="580EF16B" w:rsidR="001E44E4" w:rsidRPr="00453566" w:rsidRDefault="001E44E4" w:rsidP="001E44E4">
            <w:pPr>
              <w:spacing w:after="0" w:line="240" w:lineRule="auto"/>
              <w:rPr>
                <w:rFonts w:ascii="Arial" w:eastAsia="Times New Roman" w:hAnsi="Arial" w:cs="Arial"/>
                <w:sz w:val="14"/>
                <w:szCs w:val="14"/>
              </w:rPr>
            </w:pPr>
            <w:r w:rsidRPr="00453566">
              <w:rPr>
                <w:rFonts w:ascii="Sylfaen" w:hAnsi="Sylfaen" w:cs="Calibri"/>
                <w:color w:val="000000"/>
                <w:sz w:val="14"/>
                <w:szCs w:val="14"/>
                <w:lang w:val="ka-GE"/>
              </w:rPr>
              <w:t xml:space="preserve">სოფ. ლემზაგორში ბეტონის საფარიანი გზის მოწყობა </w:t>
            </w:r>
          </w:p>
        </w:tc>
        <w:tc>
          <w:tcPr>
            <w:tcW w:w="940" w:type="dxa"/>
            <w:tcBorders>
              <w:top w:val="nil"/>
              <w:left w:val="nil"/>
              <w:bottom w:val="single" w:sz="4" w:space="0" w:color="auto"/>
              <w:right w:val="single" w:sz="4" w:space="0" w:color="auto"/>
            </w:tcBorders>
            <w:shd w:val="clear" w:color="auto" w:fill="auto"/>
            <w:vAlign w:val="center"/>
            <w:hideMark/>
          </w:tcPr>
          <w:p w14:paraId="5ABAA014" w14:textId="60F03CF5"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105,0</w:t>
            </w:r>
          </w:p>
        </w:tc>
        <w:tc>
          <w:tcPr>
            <w:tcW w:w="1020" w:type="dxa"/>
            <w:tcBorders>
              <w:top w:val="nil"/>
              <w:left w:val="nil"/>
              <w:bottom w:val="single" w:sz="4" w:space="0" w:color="auto"/>
              <w:right w:val="single" w:sz="4" w:space="0" w:color="auto"/>
            </w:tcBorders>
            <w:shd w:val="clear" w:color="auto" w:fill="auto"/>
            <w:vAlign w:val="center"/>
            <w:hideMark/>
          </w:tcPr>
          <w:p w14:paraId="449C0505" w14:textId="197BA277"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hideMark/>
          </w:tcPr>
          <w:p w14:paraId="30795DEB" w14:textId="2FB8B6D4"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105,0</w:t>
            </w:r>
          </w:p>
        </w:tc>
        <w:tc>
          <w:tcPr>
            <w:tcW w:w="1120" w:type="dxa"/>
            <w:tcBorders>
              <w:top w:val="nil"/>
              <w:left w:val="nil"/>
              <w:bottom w:val="single" w:sz="4" w:space="0" w:color="auto"/>
              <w:right w:val="single" w:sz="4" w:space="0" w:color="auto"/>
            </w:tcBorders>
            <w:shd w:val="clear" w:color="auto" w:fill="auto"/>
            <w:vAlign w:val="center"/>
            <w:hideMark/>
          </w:tcPr>
          <w:p w14:paraId="3B14D6B0" w14:textId="79712D0E"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82,0</w:t>
            </w:r>
          </w:p>
        </w:tc>
        <w:tc>
          <w:tcPr>
            <w:tcW w:w="1120" w:type="dxa"/>
            <w:tcBorders>
              <w:top w:val="nil"/>
              <w:left w:val="nil"/>
              <w:bottom w:val="single" w:sz="4" w:space="0" w:color="auto"/>
              <w:right w:val="single" w:sz="4" w:space="0" w:color="auto"/>
            </w:tcBorders>
            <w:shd w:val="clear" w:color="auto" w:fill="auto"/>
            <w:vAlign w:val="center"/>
            <w:hideMark/>
          </w:tcPr>
          <w:p w14:paraId="297D015E" w14:textId="282E74E8"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hideMark/>
          </w:tcPr>
          <w:p w14:paraId="3BAA4E69" w14:textId="77E214A8"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82,0</w:t>
            </w:r>
          </w:p>
        </w:tc>
      </w:tr>
      <w:tr w:rsidR="001E44E4" w:rsidRPr="00453566" w14:paraId="71AD60E0" w14:textId="77777777" w:rsidTr="00744BD2">
        <w:trPr>
          <w:trHeight w:val="390"/>
        </w:trPr>
        <w:tc>
          <w:tcPr>
            <w:tcW w:w="760" w:type="dxa"/>
            <w:tcBorders>
              <w:top w:val="nil"/>
              <w:left w:val="single" w:sz="4" w:space="0" w:color="auto"/>
              <w:bottom w:val="single" w:sz="4" w:space="0" w:color="auto"/>
              <w:right w:val="single" w:sz="4" w:space="0" w:color="auto"/>
            </w:tcBorders>
            <w:shd w:val="clear" w:color="auto" w:fill="auto"/>
            <w:vAlign w:val="center"/>
          </w:tcPr>
          <w:p w14:paraId="7A5EA470" w14:textId="2CBC847C"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hideMark/>
          </w:tcPr>
          <w:p w14:paraId="1BD75866" w14:textId="3B3EAF3E" w:rsidR="001E44E4" w:rsidRPr="00453566" w:rsidRDefault="001E44E4" w:rsidP="001E44E4">
            <w:pPr>
              <w:spacing w:after="0" w:line="240" w:lineRule="auto"/>
              <w:rPr>
                <w:rFonts w:ascii="Arial" w:eastAsia="Times New Roman" w:hAnsi="Arial" w:cs="Arial"/>
                <w:sz w:val="14"/>
                <w:szCs w:val="14"/>
              </w:rPr>
            </w:pPr>
            <w:r w:rsidRPr="00453566">
              <w:rPr>
                <w:rFonts w:ascii="Sylfaen" w:hAnsi="Sylfaen" w:cs="Calibri"/>
                <w:color w:val="000000"/>
                <w:sz w:val="14"/>
                <w:szCs w:val="14"/>
              </w:rPr>
              <w:t xml:space="preserve">სოფ. </w:t>
            </w:r>
            <w:r w:rsidRPr="00453566">
              <w:rPr>
                <w:rFonts w:ascii="Sylfaen" w:hAnsi="Sylfaen" w:cs="Calibri"/>
                <w:color w:val="000000"/>
                <w:sz w:val="14"/>
                <w:szCs w:val="14"/>
                <w:lang w:val="ka-GE"/>
              </w:rPr>
              <w:t>შკედში შიდა სასოფლო გზის მოწყობა ბეტონის საფარით</w:t>
            </w:r>
          </w:p>
        </w:tc>
        <w:tc>
          <w:tcPr>
            <w:tcW w:w="940" w:type="dxa"/>
            <w:tcBorders>
              <w:top w:val="nil"/>
              <w:left w:val="nil"/>
              <w:bottom w:val="single" w:sz="4" w:space="0" w:color="auto"/>
              <w:right w:val="single" w:sz="4" w:space="0" w:color="auto"/>
            </w:tcBorders>
            <w:shd w:val="clear" w:color="auto" w:fill="auto"/>
            <w:vAlign w:val="center"/>
          </w:tcPr>
          <w:p w14:paraId="2F66F056" w14:textId="529A4D8F"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105,1</w:t>
            </w:r>
          </w:p>
        </w:tc>
        <w:tc>
          <w:tcPr>
            <w:tcW w:w="1020" w:type="dxa"/>
            <w:tcBorders>
              <w:top w:val="nil"/>
              <w:left w:val="nil"/>
              <w:bottom w:val="single" w:sz="4" w:space="0" w:color="auto"/>
              <w:right w:val="single" w:sz="4" w:space="0" w:color="auto"/>
            </w:tcBorders>
            <w:shd w:val="clear" w:color="auto" w:fill="auto"/>
            <w:vAlign w:val="center"/>
          </w:tcPr>
          <w:p w14:paraId="1B1EDE53" w14:textId="049E4118"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0A43C9C8" w14:textId="505753B6"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105,1</w:t>
            </w:r>
          </w:p>
        </w:tc>
        <w:tc>
          <w:tcPr>
            <w:tcW w:w="1120" w:type="dxa"/>
            <w:tcBorders>
              <w:top w:val="nil"/>
              <w:left w:val="nil"/>
              <w:bottom w:val="single" w:sz="4" w:space="0" w:color="auto"/>
              <w:right w:val="single" w:sz="4" w:space="0" w:color="auto"/>
            </w:tcBorders>
            <w:shd w:val="clear" w:color="auto" w:fill="auto"/>
            <w:vAlign w:val="center"/>
          </w:tcPr>
          <w:p w14:paraId="65A0B6E6" w14:textId="3C2F429F"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102,4</w:t>
            </w:r>
          </w:p>
        </w:tc>
        <w:tc>
          <w:tcPr>
            <w:tcW w:w="1120" w:type="dxa"/>
            <w:tcBorders>
              <w:top w:val="nil"/>
              <w:left w:val="nil"/>
              <w:bottom w:val="single" w:sz="4" w:space="0" w:color="auto"/>
              <w:right w:val="single" w:sz="4" w:space="0" w:color="auto"/>
            </w:tcBorders>
            <w:shd w:val="clear" w:color="auto" w:fill="auto"/>
            <w:vAlign w:val="center"/>
          </w:tcPr>
          <w:p w14:paraId="61958D10" w14:textId="7C1B93F7"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41519427" w14:textId="7E0EBD16"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104,4</w:t>
            </w:r>
          </w:p>
        </w:tc>
      </w:tr>
      <w:tr w:rsidR="001E44E4" w:rsidRPr="00453566" w14:paraId="219F4F7B" w14:textId="77777777" w:rsidTr="00744BD2">
        <w:trPr>
          <w:trHeight w:val="390"/>
        </w:trPr>
        <w:tc>
          <w:tcPr>
            <w:tcW w:w="760" w:type="dxa"/>
            <w:tcBorders>
              <w:top w:val="nil"/>
              <w:left w:val="single" w:sz="4" w:space="0" w:color="auto"/>
              <w:bottom w:val="single" w:sz="4" w:space="0" w:color="auto"/>
              <w:right w:val="single" w:sz="4" w:space="0" w:color="auto"/>
            </w:tcBorders>
            <w:shd w:val="clear" w:color="auto" w:fill="auto"/>
            <w:vAlign w:val="center"/>
          </w:tcPr>
          <w:p w14:paraId="236A60DF" w14:textId="5733662F"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hideMark/>
          </w:tcPr>
          <w:p w14:paraId="43130947" w14:textId="18865559" w:rsidR="001E44E4" w:rsidRPr="00453566" w:rsidRDefault="001E44E4" w:rsidP="001E44E4">
            <w:pPr>
              <w:spacing w:after="0" w:line="240" w:lineRule="auto"/>
              <w:rPr>
                <w:rFonts w:ascii="Arial" w:eastAsia="Times New Roman" w:hAnsi="Arial" w:cs="Arial"/>
                <w:sz w:val="14"/>
                <w:szCs w:val="14"/>
              </w:rPr>
            </w:pPr>
            <w:r w:rsidRPr="00453566">
              <w:rPr>
                <w:rFonts w:ascii="Sylfaen" w:hAnsi="Sylfaen" w:cs="Calibri"/>
                <w:color w:val="000000"/>
                <w:sz w:val="14"/>
                <w:szCs w:val="14"/>
              </w:rPr>
              <w:t>სოფ. მაზა</w:t>
            </w:r>
            <w:r w:rsidRPr="00453566">
              <w:rPr>
                <w:rFonts w:ascii="Sylfaen" w:hAnsi="Sylfaen" w:cs="Calibri"/>
                <w:color w:val="000000"/>
                <w:sz w:val="14"/>
                <w:szCs w:val="14"/>
                <w:lang w:val="ka-GE"/>
              </w:rPr>
              <w:t xml:space="preserve">შში შიდა სასოფლო გზის მოწყობა ბეტონის საფარით </w:t>
            </w:r>
          </w:p>
        </w:tc>
        <w:tc>
          <w:tcPr>
            <w:tcW w:w="940" w:type="dxa"/>
            <w:tcBorders>
              <w:top w:val="nil"/>
              <w:left w:val="nil"/>
              <w:bottom w:val="single" w:sz="4" w:space="0" w:color="auto"/>
              <w:right w:val="single" w:sz="4" w:space="0" w:color="auto"/>
            </w:tcBorders>
            <w:shd w:val="clear" w:color="auto" w:fill="auto"/>
            <w:vAlign w:val="center"/>
          </w:tcPr>
          <w:p w14:paraId="4C57C075" w14:textId="02416F99"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120,4</w:t>
            </w:r>
          </w:p>
        </w:tc>
        <w:tc>
          <w:tcPr>
            <w:tcW w:w="1020" w:type="dxa"/>
            <w:tcBorders>
              <w:top w:val="nil"/>
              <w:left w:val="nil"/>
              <w:bottom w:val="single" w:sz="4" w:space="0" w:color="auto"/>
              <w:right w:val="single" w:sz="4" w:space="0" w:color="auto"/>
            </w:tcBorders>
            <w:shd w:val="clear" w:color="auto" w:fill="auto"/>
            <w:vAlign w:val="center"/>
          </w:tcPr>
          <w:p w14:paraId="5D7F3646" w14:textId="2362F8DB"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7451F93D" w14:textId="624FE034"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120,4</w:t>
            </w:r>
          </w:p>
        </w:tc>
        <w:tc>
          <w:tcPr>
            <w:tcW w:w="1120" w:type="dxa"/>
            <w:tcBorders>
              <w:top w:val="nil"/>
              <w:left w:val="nil"/>
              <w:bottom w:val="single" w:sz="4" w:space="0" w:color="auto"/>
              <w:right w:val="single" w:sz="4" w:space="0" w:color="auto"/>
            </w:tcBorders>
            <w:shd w:val="clear" w:color="auto" w:fill="auto"/>
            <w:vAlign w:val="center"/>
          </w:tcPr>
          <w:p w14:paraId="07D382E3" w14:textId="36A5927A"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117,4</w:t>
            </w:r>
          </w:p>
        </w:tc>
        <w:tc>
          <w:tcPr>
            <w:tcW w:w="1120" w:type="dxa"/>
            <w:tcBorders>
              <w:top w:val="nil"/>
              <w:left w:val="nil"/>
              <w:bottom w:val="single" w:sz="4" w:space="0" w:color="auto"/>
              <w:right w:val="single" w:sz="4" w:space="0" w:color="auto"/>
            </w:tcBorders>
            <w:shd w:val="clear" w:color="auto" w:fill="auto"/>
            <w:vAlign w:val="center"/>
          </w:tcPr>
          <w:p w14:paraId="5850FD54" w14:textId="08F131DC"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36136891" w14:textId="2C49CFDA"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117,4</w:t>
            </w:r>
          </w:p>
        </w:tc>
      </w:tr>
      <w:tr w:rsidR="001E44E4" w:rsidRPr="00453566" w14:paraId="1438A691" w14:textId="77777777" w:rsidTr="00744BD2">
        <w:trPr>
          <w:trHeight w:val="390"/>
        </w:trPr>
        <w:tc>
          <w:tcPr>
            <w:tcW w:w="760" w:type="dxa"/>
            <w:tcBorders>
              <w:top w:val="nil"/>
              <w:left w:val="single" w:sz="4" w:space="0" w:color="auto"/>
              <w:bottom w:val="single" w:sz="4" w:space="0" w:color="auto"/>
              <w:right w:val="single" w:sz="4" w:space="0" w:color="auto"/>
            </w:tcBorders>
            <w:shd w:val="clear" w:color="auto" w:fill="auto"/>
            <w:vAlign w:val="center"/>
          </w:tcPr>
          <w:p w14:paraId="77B8DC20" w14:textId="69E3EA72"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hideMark/>
          </w:tcPr>
          <w:p w14:paraId="09E1AB8B" w14:textId="2AA99371" w:rsidR="001E44E4" w:rsidRPr="00453566" w:rsidRDefault="001E44E4" w:rsidP="001E44E4">
            <w:pPr>
              <w:spacing w:after="0" w:line="240" w:lineRule="auto"/>
              <w:rPr>
                <w:rFonts w:ascii="Arial" w:eastAsia="Times New Roman" w:hAnsi="Arial" w:cs="Arial"/>
                <w:sz w:val="14"/>
                <w:szCs w:val="14"/>
              </w:rPr>
            </w:pPr>
            <w:r w:rsidRPr="00453566">
              <w:rPr>
                <w:rFonts w:ascii="Sylfaen" w:hAnsi="Sylfaen" w:cs="Calibri"/>
                <w:color w:val="000000"/>
                <w:sz w:val="14"/>
                <w:szCs w:val="14"/>
                <w:lang w:val="ka-GE"/>
              </w:rPr>
              <w:t xml:space="preserve">სოფ. ნანარში ბეტონის საფარიანი გზის მოწყობა </w:t>
            </w:r>
          </w:p>
        </w:tc>
        <w:tc>
          <w:tcPr>
            <w:tcW w:w="940" w:type="dxa"/>
            <w:tcBorders>
              <w:top w:val="nil"/>
              <w:left w:val="nil"/>
              <w:bottom w:val="single" w:sz="4" w:space="0" w:color="auto"/>
              <w:right w:val="single" w:sz="4" w:space="0" w:color="auto"/>
            </w:tcBorders>
            <w:shd w:val="clear" w:color="auto" w:fill="auto"/>
            <w:vAlign w:val="center"/>
          </w:tcPr>
          <w:p w14:paraId="317EA6F9" w14:textId="1F129EFE"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174,9</w:t>
            </w:r>
          </w:p>
        </w:tc>
        <w:tc>
          <w:tcPr>
            <w:tcW w:w="1020" w:type="dxa"/>
            <w:tcBorders>
              <w:top w:val="nil"/>
              <w:left w:val="nil"/>
              <w:bottom w:val="single" w:sz="4" w:space="0" w:color="auto"/>
              <w:right w:val="single" w:sz="4" w:space="0" w:color="auto"/>
            </w:tcBorders>
            <w:shd w:val="clear" w:color="auto" w:fill="auto"/>
            <w:vAlign w:val="center"/>
          </w:tcPr>
          <w:p w14:paraId="62D87021" w14:textId="286A3E48"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24527B61" w14:textId="5C41381F"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174,9</w:t>
            </w:r>
          </w:p>
        </w:tc>
        <w:tc>
          <w:tcPr>
            <w:tcW w:w="1120" w:type="dxa"/>
            <w:tcBorders>
              <w:top w:val="nil"/>
              <w:left w:val="nil"/>
              <w:bottom w:val="single" w:sz="4" w:space="0" w:color="auto"/>
              <w:right w:val="single" w:sz="4" w:space="0" w:color="auto"/>
            </w:tcBorders>
            <w:shd w:val="clear" w:color="auto" w:fill="auto"/>
            <w:vAlign w:val="center"/>
          </w:tcPr>
          <w:p w14:paraId="0B540678" w14:textId="55967BA1"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153,2</w:t>
            </w:r>
          </w:p>
        </w:tc>
        <w:tc>
          <w:tcPr>
            <w:tcW w:w="1120" w:type="dxa"/>
            <w:tcBorders>
              <w:top w:val="nil"/>
              <w:left w:val="nil"/>
              <w:bottom w:val="single" w:sz="4" w:space="0" w:color="auto"/>
              <w:right w:val="single" w:sz="4" w:space="0" w:color="auto"/>
            </w:tcBorders>
            <w:shd w:val="clear" w:color="auto" w:fill="auto"/>
            <w:vAlign w:val="center"/>
          </w:tcPr>
          <w:p w14:paraId="3188CEFC" w14:textId="0911A80F"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68796586" w14:textId="575CF65C"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153,2</w:t>
            </w:r>
          </w:p>
        </w:tc>
      </w:tr>
      <w:tr w:rsidR="001E44E4" w:rsidRPr="00453566" w14:paraId="60EDAF32" w14:textId="77777777" w:rsidTr="00744BD2">
        <w:trPr>
          <w:trHeight w:val="390"/>
        </w:trPr>
        <w:tc>
          <w:tcPr>
            <w:tcW w:w="760" w:type="dxa"/>
            <w:tcBorders>
              <w:top w:val="nil"/>
              <w:left w:val="single" w:sz="4" w:space="0" w:color="auto"/>
              <w:bottom w:val="single" w:sz="4" w:space="0" w:color="auto"/>
              <w:right w:val="single" w:sz="4" w:space="0" w:color="auto"/>
            </w:tcBorders>
            <w:shd w:val="clear" w:color="auto" w:fill="auto"/>
            <w:vAlign w:val="center"/>
          </w:tcPr>
          <w:p w14:paraId="5C5AB6D5" w14:textId="67A5FB4B"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hideMark/>
          </w:tcPr>
          <w:p w14:paraId="1F24DF06" w14:textId="3B59B229" w:rsidR="001E44E4" w:rsidRPr="00453566" w:rsidRDefault="001E44E4" w:rsidP="001E44E4">
            <w:pPr>
              <w:spacing w:after="0" w:line="240" w:lineRule="auto"/>
              <w:rPr>
                <w:rFonts w:ascii="Arial" w:eastAsia="Times New Roman" w:hAnsi="Arial" w:cs="Arial"/>
                <w:sz w:val="14"/>
                <w:szCs w:val="14"/>
              </w:rPr>
            </w:pPr>
            <w:r w:rsidRPr="00453566">
              <w:rPr>
                <w:rFonts w:ascii="Sylfaen" w:hAnsi="Sylfaen" w:cs="Calibri"/>
                <w:color w:val="000000"/>
                <w:sz w:val="14"/>
                <w:szCs w:val="14"/>
                <w:lang w:val="ka-GE"/>
              </w:rPr>
              <w:t>კურორთ მუაშის მიმართულებით ბეტონის საფარიანი გზის დაგება</w:t>
            </w:r>
          </w:p>
        </w:tc>
        <w:tc>
          <w:tcPr>
            <w:tcW w:w="940" w:type="dxa"/>
            <w:tcBorders>
              <w:top w:val="nil"/>
              <w:left w:val="nil"/>
              <w:bottom w:val="single" w:sz="4" w:space="0" w:color="auto"/>
              <w:right w:val="single" w:sz="4" w:space="0" w:color="auto"/>
            </w:tcBorders>
            <w:shd w:val="clear" w:color="auto" w:fill="auto"/>
            <w:vAlign w:val="center"/>
          </w:tcPr>
          <w:p w14:paraId="648CB442" w14:textId="54139142"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624,7</w:t>
            </w:r>
          </w:p>
        </w:tc>
        <w:tc>
          <w:tcPr>
            <w:tcW w:w="1020" w:type="dxa"/>
            <w:tcBorders>
              <w:top w:val="nil"/>
              <w:left w:val="nil"/>
              <w:bottom w:val="single" w:sz="4" w:space="0" w:color="auto"/>
              <w:right w:val="single" w:sz="4" w:space="0" w:color="auto"/>
            </w:tcBorders>
            <w:shd w:val="clear" w:color="auto" w:fill="auto"/>
            <w:vAlign w:val="center"/>
          </w:tcPr>
          <w:p w14:paraId="04EC21F8" w14:textId="0DB881F9"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71DFE056" w14:textId="6A91EA83"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624,7</w:t>
            </w:r>
          </w:p>
        </w:tc>
        <w:tc>
          <w:tcPr>
            <w:tcW w:w="1120" w:type="dxa"/>
            <w:tcBorders>
              <w:top w:val="nil"/>
              <w:left w:val="nil"/>
              <w:bottom w:val="single" w:sz="4" w:space="0" w:color="auto"/>
              <w:right w:val="single" w:sz="4" w:space="0" w:color="auto"/>
            </w:tcBorders>
            <w:shd w:val="clear" w:color="auto" w:fill="auto"/>
            <w:vAlign w:val="center"/>
          </w:tcPr>
          <w:p w14:paraId="34AE3AC1" w14:textId="43F03602"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606,8</w:t>
            </w:r>
          </w:p>
        </w:tc>
        <w:tc>
          <w:tcPr>
            <w:tcW w:w="1120" w:type="dxa"/>
            <w:tcBorders>
              <w:top w:val="nil"/>
              <w:left w:val="nil"/>
              <w:bottom w:val="single" w:sz="4" w:space="0" w:color="auto"/>
              <w:right w:val="single" w:sz="4" w:space="0" w:color="auto"/>
            </w:tcBorders>
            <w:shd w:val="clear" w:color="auto" w:fill="auto"/>
            <w:vAlign w:val="center"/>
          </w:tcPr>
          <w:p w14:paraId="1B10CD2A" w14:textId="7154B9B3"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6E9B8FEF" w14:textId="761ED602"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606,8</w:t>
            </w:r>
          </w:p>
        </w:tc>
      </w:tr>
      <w:tr w:rsidR="001E44E4" w:rsidRPr="00453566" w14:paraId="56D50DBA" w14:textId="77777777" w:rsidTr="00744BD2">
        <w:trPr>
          <w:trHeight w:val="390"/>
        </w:trPr>
        <w:tc>
          <w:tcPr>
            <w:tcW w:w="760" w:type="dxa"/>
            <w:tcBorders>
              <w:top w:val="nil"/>
              <w:left w:val="single" w:sz="4" w:space="0" w:color="auto"/>
              <w:bottom w:val="single" w:sz="4" w:space="0" w:color="auto"/>
              <w:right w:val="single" w:sz="4" w:space="0" w:color="auto"/>
            </w:tcBorders>
            <w:shd w:val="clear" w:color="auto" w:fill="auto"/>
            <w:vAlign w:val="center"/>
          </w:tcPr>
          <w:p w14:paraId="1966F63F" w14:textId="65A64AF4"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hideMark/>
          </w:tcPr>
          <w:p w14:paraId="1E0183A3" w14:textId="615254B6" w:rsidR="001E44E4" w:rsidRPr="00453566" w:rsidRDefault="001E44E4" w:rsidP="001E44E4">
            <w:pPr>
              <w:spacing w:after="0" w:line="240" w:lineRule="auto"/>
              <w:rPr>
                <w:rFonts w:ascii="Arial" w:eastAsia="Times New Roman" w:hAnsi="Arial" w:cs="Arial"/>
                <w:sz w:val="14"/>
                <w:szCs w:val="14"/>
              </w:rPr>
            </w:pPr>
            <w:r w:rsidRPr="00453566">
              <w:rPr>
                <w:rFonts w:ascii="Sylfaen" w:hAnsi="Sylfaen" w:cs="Calibri"/>
                <w:color w:val="000000"/>
                <w:sz w:val="14"/>
                <w:szCs w:val="14"/>
                <w:lang w:val="ka-GE"/>
              </w:rPr>
              <w:t xml:space="preserve">სოფ. ხოფურში გზის საყრდენი კედლების მოწყობა </w:t>
            </w:r>
          </w:p>
        </w:tc>
        <w:tc>
          <w:tcPr>
            <w:tcW w:w="940" w:type="dxa"/>
            <w:tcBorders>
              <w:top w:val="nil"/>
              <w:left w:val="nil"/>
              <w:bottom w:val="single" w:sz="4" w:space="0" w:color="auto"/>
              <w:right w:val="single" w:sz="4" w:space="0" w:color="auto"/>
            </w:tcBorders>
            <w:shd w:val="clear" w:color="auto" w:fill="auto"/>
            <w:vAlign w:val="center"/>
          </w:tcPr>
          <w:p w14:paraId="3B23D942" w14:textId="13A9596C"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134,5</w:t>
            </w:r>
          </w:p>
        </w:tc>
        <w:tc>
          <w:tcPr>
            <w:tcW w:w="1020" w:type="dxa"/>
            <w:tcBorders>
              <w:top w:val="nil"/>
              <w:left w:val="nil"/>
              <w:bottom w:val="single" w:sz="4" w:space="0" w:color="auto"/>
              <w:right w:val="single" w:sz="4" w:space="0" w:color="auto"/>
            </w:tcBorders>
            <w:shd w:val="clear" w:color="auto" w:fill="auto"/>
            <w:vAlign w:val="center"/>
          </w:tcPr>
          <w:p w14:paraId="69529908" w14:textId="62D8444C"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20C5C2DE" w14:textId="3F4118C7"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134,5</w:t>
            </w:r>
          </w:p>
        </w:tc>
        <w:tc>
          <w:tcPr>
            <w:tcW w:w="1120" w:type="dxa"/>
            <w:tcBorders>
              <w:top w:val="nil"/>
              <w:left w:val="nil"/>
              <w:bottom w:val="single" w:sz="4" w:space="0" w:color="auto"/>
              <w:right w:val="single" w:sz="4" w:space="0" w:color="auto"/>
            </w:tcBorders>
            <w:shd w:val="clear" w:color="auto" w:fill="auto"/>
            <w:vAlign w:val="center"/>
          </w:tcPr>
          <w:p w14:paraId="5DD174E5" w14:textId="0E55C87E"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84,2</w:t>
            </w:r>
          </w:p>
        </w:tc>
        <w:tc>
          <w:tcPr>
            <w:tcW w:w="1120" w:type="dxa"/>
            <w:tcBorders>
              <w:top w:val="nil"/>
              <w:left w:val="nil"/>
              <w:bottom w:val="single" w:sz="4" w:space="0" w:color="auto"/>
              <w:right w:val="single" w:sz="4" w:space="0" w:color="auto"/>
            </w:tcBorders>
            <w:shd w:val="clear" w:color="auto" w:fill="auto"/>
            <w:vAlign w:val="center"/>
          </w:tcPr>
          <w:p w14:paraId="477E6283" w14:textId="0BF92F77"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569615F4" w14:textId="32DC2400"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84,2</w:t>
            </w:r>
          </w:p>
        </w:tc>
      </w:tr>
      <w:tr w:rsidR="001E44E4" w:rsidRPr="00453566" w14:paraId="4440EE12" w14:textId="77777777" w:rsidTr="00744BD2">
        <w:trPr>
          <w:trHeight w:val="600"/>
        </w:trPr>
        <w:tc>
          <w:tcPr>
            <w:tcW w:w="760" w:type="dxa"/>
            <w:tcBorders>
              <w:top w:val="nil"/>
              <w:left w:val="single" w:sz="4" w:space="0" w:color="auto"/>
              <w:bottom w:val="single" w:sz="4" w:space="0" w:color="auto"/>
              <w:right w:val="single" w:sz="4" w:space="0" w:color="auto"/>
            </w:tcBorders>
            <w:shd w:val="clear" w:color="auto" w:fill="auto"/>
            <w:vAlign w:val="center"/>
          </w:tcPr>
          <w:p w14:paraId="467C7B7A" w14:textId="37966342"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hideMark/>
          </w:tcPr>
          <w:p w14:paraId="3099C82B" w14:textId="4C5FB028" w:rsidR="001E44E4" w:rsidRPr="00453566" w:rsidRDefault="001E44E4" w:rsidP="001E44E4">
            <w:pPr>
              <w:spacing w:after="0" w:line="240" w:lineRule="auto"/>
              <w:rPr>
                <w:rFonts w:ascii="Arial" w:eastAsia="Times New Roman" w:hAnsi="Arial" w:cs="Arial"/>
                <w:sz w:val="14"/>
                <w:szCs w:val="14"/>
              </w:rPr>
            </w:pPr>
            <w:r w:rsidRPr="00453566">
              <w:rPr>
                <w:rFonts w:ascii="Sylfaen" w:eastAsia="Times New Roman" w:hAnsi="Sylfaen" w:cs="Arial CYR"/>
                <w:color w:val="000000"/>
                <w:sz w:val="14"/>
                <w:szCs w:val="14"/>
                <w:lang w:val="ka-GE"/>
              </w:rPr>
              <w:t xml:space="preserve">სოფ. მელეში შიდა სასოფლო გზის მოწყობა ბეტონის საფარით </w:t>
            </w:r>
          </w:p>
        </w:tc>
        <w:tc>
          <w:tcPr>
            <w:tcW w:w="940" w:type="dxa"/>
            <w:tcBorders>
              <w:top w:val="nil"/>
              <w:left w:val="nil"/>
              <w:bottom w:val="single" w:sz="4" w:space="0" w:color="auto"/>
              <w:right w:val="single" w:sz="4" w:space="0" w:color="auto"/>
            </w:tcBorders>
            <w:shd w:val="clear" w:color="auto" w:fill="auto"/>
            <w:vAlign w:val="center"/>
          </w:tcPr>
          <w:p w14:paraId="16A0F317" w14:textId="370B9BCE"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97,9</w:t>
            </w:r>
          </w:p>
        </w:tc>
        <w:tc>
          <w:tcPr>
            <w:tcW w:w="1020" w:type="dxa"/>
            <w:tcBorders>
              <w:top w:val="nil"/>
              <w:left w:val="nil"/>
              <w:bottom w:val="single" w:sz="4" w:space="0" w:color="auto"/>
              <w:right w:val="single" w:sz="4" w:space="0" w:color="auto"/>
            </w:tcBorders>
            <w:shd w:val="clear" w:color="auto" w:fill="auto"/>
            <w:vAlign w:val="center"/>
          </w:tcPr>
          <w:p w14:paraId="379A6830" w14:textId="526F4883"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399BC112" w14:textId="4AF0C36C"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97,9</w:t>
            </w:r>
          </w:p>
        </w:tc>
        <w:tc>
          <w:tcPr>
            <w:tcW w:w="1120" w:type="dxa"/>
            <w:tcBorders>
              <w:top w:val="nil"/>
              <w:left w:val="nil"/>
              <w:bottom w:val="single" w:sz="4" w:space="0" w:color="auto"/>
              <w:right w:val="single" w:sz="4" w:space="0" w:color="auto"/>
            </w:tcBorders>
            <w:shd w:val="clear" w:color="auto" w:fill="auto"/>
            <w:vAlign w:val="center"/>
          </w:tcPr>
          <w:p w14:paraId="274A9BE5" w14:textId="1704E4F8"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95,4</w:t>
            </w:r>
          </w:p>
        </w:tc>
        <w:tc>
          <w:tcPr>
            <w:tcW w:w="1120" w:type="dxa"/>
            <w:tcBorders>
              <w:top w:val="nil"/>
              <w:left w:val="nil"/>
              <w:bottom w:val="single" w:sz="4" w:space="0" w:color="auto"/>
              <w:right w:val="single" w:sz="4" w:space="0" w:color="auto"/>
            </w:tcBorders>
            <w:shd w:val="clear" w:color="auto" w:fill="auto"/>
            <w:vAlign w:val="center"/>
          </w:tcPr>
          <w:p w14:paraId="744B5730" w14:textId="31D0BB29"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095CB2B8" w14:textId="3ED2B420"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95,4</w:t>
            </w:r>
          </w:p>
        </w:tc>
      </w:tr>
      <w:tr w:rsidR="001E44E4" w:rsidRPr="00453566" w14:paraId="36693DF9" w14:textId="77777777" w:rsidTr="00744BD2">
        <w:trPr>
          <w:trHeight w:val="390"/>
        </w:trPr>
        <w:tc>
          <w:tcPr>
            <w:tcW w:w="760" w:type="dxa"/>
            <w:tcBorders>
              <w:top w:val="nil"/>
              <w:left w:val="single" w:sz="4" w:space="0" w:color="auto"/>
              <w:bottom w:val="single" w:sz="4" w:space="0" w:color="auto"/>
              <w:right w:val="single" w:sz="4" w:space="0" w:color="auto"/>
            </w:tcBorders>
            <w:shd w:val="clear" w:color="auto" w:fill="auto"/>
            <w:vAlign w:val="center"/>
          </w:tcPr>
          <w:p w14:paraId="09FA0F58" w14:textId="1F6AB50B"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hideMark/>
          </w:tcPr>
          <w:p w14:paraId="592B5E89" w14:textId="29A46FB8" w:rsidR="001E44E4" w:rsidRPr="00453566" w:rsidRDefault="001E44E4" w:rsidP="001E44E4">
            <w:pPr>
              <w:spacing w:after="0" w:line="240" w:lineRule="auto"/>
              <w:rPr>
                <w:rFonts w:ascii="Arial" w:eastAsia="Times New Roman" w:hAnsi="Arial" w:cs="Arial"/>
                <w:sz w:val="14"/>
                <w:szCs w:val="14"/>
              </w:rPr>
            </w:pPr>
            <w:r w:rsidRPr="00453566">
              <w:rPr>
                <w:rFonts w:ascii="Sylfaen" w:hAnsi="Sylfaen" w:cs="Calibri"/>
                <w:color w:val="000000"/>
                <w:sz w:val="14"/>
                <w:szCs w:val="14"/>
                <w:lang w:val="ka-GE"/>
              </w:rPr>
              <w:t>სოფ. მარგვიშში და ნაცულში შიდა სასოფლო გზის მოწყობა ბეტონის საფარით</w:t>
            </w:r>
          </w:p>
        </w:tc>
        <w:tc>
          <w:tcPr>
            <w:tcW w:w="940" w:type="dxa"/>
            <w:tcBorders>
              <w:top w:val="nil"/>
              <w:left w:val="nil"/>
              <w:bottom w:val="single" w:sz="4" w:space="0" w:color="auto"/>
              <w:right w:val="single" w:sz="4" w:space="0" w:color="auto"/>
            </w:tcBorders>
            <w:shd w:val="clear" w:color="auto" w:fill="auto"/>
            <w:vAlign w:val="center"/>
          </w:tcPr>
          <w:p w14:paraId="6FD6971E" w14:textId="21DCC901"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96,2</w:t>
            </w:r>
          </w:p>
        </w:tc>
        <w:tc>
          <w:tcPr>
            <w:tcW w:w="1020" w:type="dxa"/>
            <w:tcBorders>
              <w:top w:val="nil"/>
              <w:left w:val="nil"/>
              <w:bottom w:val="single" w:sz="4" w:space="0" w:color="auto"/>
              <w:right w:val="single" w:sz="4" w:space="0" w:color="auto"/>
            </w:tcBorders>
            <w:shd w:val="clear" w:color="auto" w:fill="auto"/>
            <w:vAlign w:val="center"/>
          </w:tcPr>
          <w:p w14:paraId="16704293" w14:textId="2E17FF22"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6BB6D1CC" w14:textId="346CCB6B" w:rsidR="001E44E4" w:rsidRPr="00453566" w:rsidRDefault="002021FA"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96,2</w:t>
            </w:r>
          </w:p>
        </w:tc>
        <w:tc>
          <w:tcPr>
            <w:tcW w:w="1120" w:type="dxa"/>
            <w:tcBorders>
              <w:top w:val="nil"/>
              <w:left w:val="nil"/>
              <w:bottom w:val="single" w:sz="4" w:space="0" w:color="auto"/>
              <w:right w:val="single" w:sz="4" w:space="0" w:color="auto"/>
            </w:tcBorders>
            <w:shd w:val="clear" w:color="auto" w:fill="auto"/>
            <w:vAlign w:val="center"/>
          </w:tcPr>
          <w:p w14:paraId="5F9B7B7D" w14:textId="52B90DA1" w:rsidR="001E44E4" w:rsidRPr="00453566" w:rsidRDefault="002021FA"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93,8</w:t>
            </w:r>
          </w:p>
        </w:tc>
        <w:tc>
          <w:tcPr>
            <w:tcW w:w="1120" w:type="dxa"/>
            <w:tcBorders>
              <w:top w:val="nil"/>
              <w:left w:val="nil"/>
              <w:bottom w:val="single" w:sz="4" w:space="0" w:color="auto"/>
              <w:right w:val="single" w:sz="4" w:space="0" w:color="auto"/>
            </w:tcBorders>
            <w:shd w:val="clear" w:color="auto" w:fill="auto"/>
            <w:vAlign w:val="center"/>
          </w:tcPr>
          <w:p w14:paraId="6ADD5854" w14:textId="204CB62D" w:rsidR="001E44E4" w:rsidRPr="00453566" w:rsidRDefault="002021FA"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48927A43" w14:textId="4B797A4C" w:rsidR="001E44E4" w:rsidRPr="00453566" w:rsidRDefault="002021FA"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93,8</w:t>
            </w:r>
          </w:p>
        </w:tc>
      </w:tr>
      <w:tr w:rsidR="001E44E4" w:rsidRPr="00453566" w14:paraId="7882EABB" w14:textId="77777777" w:rsidTr="00744BD2">
        <w:trPr>
          <w:trHeight w:val="390"/>
        </w:trPr>
        <w:tc>
          <w:tcPr>
            <w:tcW w:w="760" w:type="dxa"/>
            <w:tcBorders>
              <w:top w:val="nil"/>
              <w:left w:val="single" w:sz="4" w:space="0" w:color="auto"/>
              <w:bottom w:val="single" w:sz="4" w:space="0" w:color="auto"/>
              <w:right w:val="single" w:sz="4" w:space="0" w:color="auto"/>
            </w:tcBorders>
            <w:shd w:val="clear" w:color="auto" w:fill="auto"/>
            <w:vAlign w:val="center"/>
          </w:tcPr>
          <w:p w14:paraId="7E7B46EE" w14:textId="5BB02735"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hideMark/>
          </w:tcPr>
          <w:p w14:paraId="5A5D119E" w14:textId="5FB90798" w:rsidR="001E44E4" w:rsidRPr="00453566" w:rsidRDefault="001E44E4" w:rsidP="001E44E4">
            <w:pPr>
              <w:spacing w:after="0" w:line="240" w:lineRule="auto"/>
              <w:rPr>
                <w:rFonts w:ascii="Arial" w:eastAsia="Times New Roman" w:hAnsi="Arial" w:cs="Arial"/>
                <w:sz w:val="14"/>
                <w:szCs w:val="14"/>
              </w:rPr>
            </w:pPr>
            <w:r w:rsidRPr="00453566">
              <w:rPr>
                <w:rFonts w:ascii="Sylfaen" w:hAnsi="Sylfaen" w:cs="Calibri"/>
                <w:color w:val="000000"/>
                <w:sz w:val="14"/>
                <w:szCs w:val="14"/>
                <w:lang w:val="ka-GE"/>
              </w:rPr>
              <w:t>სოფ. ჩიხარეშში და ლაშხარაშში შიდა სასოფლო გზების მოწყობა ბეტონის საფარით</w:t>
            </w:r>
          </w:p>
        </w:tc>
        <w:tc>
          <w:tcPr>
            <w:tcW w:w="940" w:type="dxa"/>
            <w:tcBorders>
              <w:top w:val="nil"/>
              <w:left w:val="nil"/>
              <w:bottom w:val="single" w:sz="4" w:space="0" w:color="auto"/>
              <w:right w:val="single" w:sz="4" w:space="0" w:color="auto"/>
            </w:tcBorders>
            <w:shd w:val="clear" w:color="auto" w:fill="auto"/>
            <w:vAlign w:val="center"/>
          </w:tcPr>
          <w:p w14:paraId="3F79CFA9" w14:textId="703CB670" w:rsidR="001E44E4" w:rsidRPr="00453566" w:rsidRDefault="002021FA"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138,0</w:t>
            </w:r>
          </w:p>
        </w:tc>
        <w:tc>
          <w:tcPr>
            <w:tcW w:w="1020" w:type="dxa"/>
            <w:tcBorders>
              <w:top w:val="nil"/>
              <w:left w:val="nil"/>
              <w:bottom w:val="single" w:sz="4" w:space="0" w:color="auto"/>
              <w:right w:val="single" w:sz="4" w:space="0" w:color="auto"/>
            </w:tcBorders>
            <w:shd w:val="clear" w:color="auto" w:fill="auto"/>
            <w:vAlign w:val="center"/>
          </w:tcPr>
          <w:p w14:paraId="3F206A80" w14:textId="642FC70B" w:rsidR="001E44E4" w:rsidRPr="00453566" w:rsidRDefault="002021FA"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59A27DC0" w14:textId="7ABFCFDE"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138,0</w:t>
            </w:r>
          </w:p>
        </w:tc>
        <w:tc>
          <w:tcPr>
            <w:tcW w:w="1120" w:type="dxa"/>
            <w:tcBorders>
              <w:top w:val="nil"/>
              <w:left w:val="nil"/>
              <w:bottom w:val="single" w:sz="4" w:space="0" w:color="auto"/>
              <w:right w:val="single" w:sz="4" w:space="0" w:color="auto"/>
            </w:tcBorders>
            <w:shd w:val="clear" w:color="auto" w:fill="auto"/>
            <w:vAlign w:val="center"/>
          </w:tcPr>
          <w:p w14:paraId="49BF1301" w14:textId="2B8AAC31" w:rsidR="001E44E4" w:rsidRPr="00453566" w:rsidRDefault="002021FA"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133,3</w:t>
            </w:r>
          </w:p>
        </w:tc>
        <w:tc>
          <w:tcPr>
            <w:tcW w:w="1120" w:type="dxa"/>
            <w:tcBorders>
              <w:top w:val="nil"/>
              <w:left w:val="nil"/>
              <w:bottom w:val="single" w:sz="4" w:space="0" w:color="auto"/>
              <w:right w:val="single" w:sz="4" w:space="0" w:color="auto"/>
            </w:tcBorders>
            <w:shd w:val="clear" w:color="auto" w:fill="auto"/>
            <w:vAlign w:val="center"/>
          </w:tcPr>
          <w:p w14:paraId="4248E88D" w14:textId="01FCA95F" w:rsidR="001E44E4" w:rsidRPr="00453566" w:rsidRDefault="002021FA"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020E453D" w14:textId="0CF13C9A" w:rsidR="001E44E4" w:rsidRPr="00453566" w:rsidRDefault="002021FA"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133,3</w:t>
            </w:r>
          </w:p>
        </w:tc>
      </w:tr>
      <w:tr w:rsidR="001E44E4" w:rsidRPr="00453566" w14:paraId="2D9B67A8" w14:textId="77777777" w:rsidTr="00744BD2">
        <w:trPr>
          <w:trHeight w:val="390"/>
        </w:trPr>
        <w:tc>
          <w:tcPr>
            <w:tcW w:w="760" w:type="dxa"/>
            <w:tcBorders>
              <w:top w:val="nil"/>
              <w:left w:val="single" w:sz="4" w:space="0" w:color="auto"/>
              <w:bottom w:val="single" w:sz="4" w:space="0" w:color="auto"/>
              <w:right w:val="single" w:sz="4" w:space="0" w:color="auto"/>
            </w:tcBorders>
            <w:shd w:val="clear" w:color="auto" w:fill="auto"/>
            <w:vAlign w:val="center"/>
          </w:tcPr>
          <w:p w14:paraId="51740344" w14:textId="0FDD0FA6"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hideMark/>
          </w:tcPr>
          <w:p w14:paraId="6AAE37DE" w14:textId="3C974A47" w:rsidR="001E44E4" w:rsidRPr="00453566" w:rsidRDefault="001E44E4" w:rsidP="001E44E4">
            <w:pPr>
              <w:spacing w:after="0" w:line="240" w:lineRule="auto"/>
              <w:rPr>
                <w:rFonts w:ascii="Arial" w:eastAsia="Times New Roman" w:hAnsi="Arial" w:cs="Arial"/>
                <w:sz w:val="14"/>
                <w:szCs w:val="14"/>
              </w:rPr>
            </w:pPr>
            <w:r w:rsidRPr="00453566">
              <w:rPr>
                <w:rFonts w:ascii="Sylfaen" w:hAnsi="Sylfaen" w:cs="Calibri"/>
                <w:color w:val="000000"/>
                <w:sz w:val="14"/>
                <w:szCs w:val="14"/>
                <w:lang w:val="ka-GE"/>
              </w:rPr>
              <w:t>ჭველფი-ლუჯის დამაკავშირებელი გზის მოწყობა ბეტონის საფარით</w:t>
            </w:r>
          </w:p>
        </w:tc>
        <w:tc>
          <w:tcPr>
            <w:tcW w:w="940" w:type="dxa"/>
            <w:tcBorders>
              <w:top w:val="nil"/>
              <w:left w:val="nil"/>
              <w:bottom w:val="single" w:sz="4" w:space="0" w:color="auto"/>
              <w:right w:val="single" w:sz="4" w:space="0" w:color="auto"/>
            </w:tcBorders>
            <w:shd w:val="clear" w:color="auto" w:fill="auto"/>
            <w:vAlign w:val="center"/>
          </w:tcPr>
          <w:p w14:paraId="38A23CA1" w14:textId="15C08552"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385,7</w:t>
            </w:r>
          </w:p>
        </w:tc>
        <w:tc>
          <w:tcPr>
            <w:tcW w:w="1020" w:type="dxa"/>
            <w:tcBorders>
              <w:top w:val="nil"/>
              <w:left w:val="nil"/>
              <w:bottom w:val="single" w:sz="4" w:space="0" w:color="auto"/>
              <w:right w:val="single" w:sz="4" w:space="0" w:color="auto"/>
            </w:tcBorders>
            <w:shd w:val="clear" w:color="auto" w:fill="auto"/>
            <w:vAlign w:val="center"/>
          </w:tcPr>
          <w:p w14:paraId="42FCC56E" w14:textId="15C75FF3"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762ED7BD" w14:textId="18D707E1"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385,7</w:t>
            </w:r>
          </w:p>
        </w:tc>
        <w:tc>
          <w:tcPr>
            <w:tcW w:w="1120" w:type="dxa"/>
            <w:tcBorders>
              <w:top w:val="nil"/>
              <w:left w:val="nil"/>
              <w:bottom w:val="single" w:sz="4" w:space="0" w:color="auto"/>
              <w:right w:val="single" w:sz="4" w:space="0" w:color="auto"/>
            </w:tcBorders>
            <w:shd w:val="clear" w:color="auto" w:fill="auto"/>
            <w:vAlign w:val="center"/>
          </w:tcPr>
          <w:p w14:paraId="7E175223" w14:textId="3FA4ACEA"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372,3</w:t>
            </w:r>
          </w:p>
        </w:tc>
        <w:tc>
          <w:tcPr>
            <w:tcW w:w="1120" w:type="dxa"/>
            <w:tcBorders>
              <w:top w:val="nil"/>
              <w:left w:val="nil"/>
              <w:bottom w:val="single" w:sz="4" w:space="0" w:color="auto"/>
              <w:right w:val="single" w:sz="4" w:space="0" w:color="auto"/>
            </w:tcBorders>
            <w:shd w:val="clear" w:color="auto" w:fill="auto"/>
            <w:vAlign w:val="center"/>
          </w:tcPr>
          <w:p w14:paraId="5FB6F8E2" w14:textId="2B8A6BF2"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0976CCCC" w14:textId="499EAAA0"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372,3</w:t>
            </w:r>
          </w:p>
        </w:tc>
      </w:tr>
      <w:tr w:rsidR="001E44E4" w:rsidRPr="00453566" w14:paraId="1DD7C014" w14:textId="77777777" w:rsidTr="00744BD2">
        <w:trPr>
          <w:trHeight w:val="450"/>
        </w:trPr>
        <w:tc>
          <w:tcPr>
            <w:tcW w:w="760" w:type="dxa"/>
            <w:tcBorders>
              <w:top w:val="nil"/>
              <w:left w:val="single" w:sz="4" w:space="0" w:color="auto"/>
              <w:bottom w:val="single" w:sz="4" w:space="0" w:color="auto"/>
              <w:right w:val="single" w:sz="4" w:space="0" w:color="auto"/>
            </w:tcBorders>
            <w:shd w:val="clear" w:color="auto" w:fill="auto"/>
            <w:vAlign w:val="center"/>
          </w:tcPr>
          <w:p w14:paraId="3DE45EB0" w14:textId="2EADFC4B"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hideMark/>
          </w:tcPr>
          <w:p w14:paraId="7D116ACA" w14:textId="677EB45A" w:rsidR="001E44E4" w:rsidRPr="00453566" w:rsidRDefault="001E44E4" w:rsidP="001E44E4">
            <w:pPr>
              <w:spacing w:after="0" w:line="240" w:lineRule="auto"/>
              <w:rPr>
                <w:rFonts w:ascii="Arial" w:eastAsia="Times New Roman" w:hAnsi="Arial" w:cs="Arial"/>
                <w:sz w:val="14"/>
                <w:szCs w:val="14"/>
              </w:rPr>
            </w:pPr>
            <w:r w:rsidRPr="00453566">
              <w:rPr>
                <w:rFonts w:ascii="Sylfaen" w:hAnsi="Sylfaen" w:cs="Calibri"/>
                <w:color w:val="000000"/>
                <w:sz w:val="14"/>
                <w:szCs w:val="14"/>
                <w:lang w:val="ka-GE"/>
              </w:rPr>
              <w:t xml:space="preserve">სოფ. ჟახუნდერში საავტომობილო გზის მოწყობა </w:t>
            </w:r>
          </w:p>
        </w:tc>
        <w:tc>
          <w:tcPr>
            <w:tcW w:w="940" w:type="dxa"/>
            <w:tcBorders>
              <w:top w:val="nil"/>
              <w:left w:val="nil"/>
              <w:bottom w:val="single" w:sz="4" w:space="0" w:color="auto"/>
              <w:right w:val="single" w:sz="4" w:space="0" w:color="auto"/>
            </w:tcBorders>
            <w:shd w:val="clear" w:color="auto" w:fill="auto"/>
            <w:vAlign w:val="center"/>
          </w:tcPr>
          <w:p w14:paraId="203AB3F5" w14:textId="27DE3E96"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354,2</w:t>
            </w:r>
          </w:p>
        </w:tc>
        <w:tc>
          <w:tcPr>
            <w:tcW w:w="1020" w:type="dxa"/>
            <w:tcBorders>
              <w:top w:val="nil"/>
              <w:left w:val="nil"/>
              <w:bottom w:val="single" w:sz="4" w:space="0" w:color="auto"/>
              <w:right w:val="single" w:sz="4" w:space="0" w:color="auto"/>
            </w:tcBorders>
            <w:shd w:val="clear" w:color="auto" w:fill="auto"/>
            <w:vAlign w:val="center"/>
          </w:tcPr>
          <w:p w14:paraId="07167920" w14:textId="1413CBF3"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0431802B" w14:textId="39A1E99C"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354,2</w:t>
            </w:r>
          </w:p>
        </w:tc>
        <w:tc>
          <w:tcPr>
            <w:tcW w:w="1120" w:type="dxa"/>
            <w:tcBorders>
              <w:top w:val="nil"/>
              <w:left w:val="nil"/>
              <w:bottom w:val="single" w:sz="4" w:space="0" w:color="auto"/>
              <w:right w:val="single" w:sz="4" w:space="0" w:color="auto"/>
            </w:tcBorders>
            <w:shd w:val="clear" w:color="auto" w:fill="auto"/>
            <w:vAlign w:val="center"/>
          </w:tcPr>
          <w:p w14:paraId="7A0EA64B" w14:textId="174C6501"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127,2</w:t>
            </w:r>
          </w:p>
        </w:tc>
        <w:tc>
          <w:tcPr>
            <w:tcW w:w="1120" w:type="dxa"/>
            <w:tcBorders>
              <w:top w:val="nil"/>
              <w:left w:val="nil"/>
              <w:bottom w:val="single" w:sz="4" w:space="0" w:color="auto"/>
              <w:right w:val="single" w:sz="4" w:space="0" w:color="auto"/>
            </w:tcBorders>
            <w:shd w:val="clear" w:color="auto" w:fill="auto"/>
            <w:vAlign w:val="center"/>
          </w:tcPr>
          <w:p w14:paraId="1F0E7FB0" w14:textId="68CBA284"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0A4540E8" w14:textId="2F1DF88F"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127,2</w:t>
            </w:r>
          </w:p>
        </w:tc>
      </w:tr>
      <w:tr w:rsidR="001E44E4" w:rsidRPr="00453566" w14:paraId="153937B2" w14:textId="77777777" w:rsidTr="00CB34A5">
        <w:trPr>
          <w:trHeight w:val="450"/>
        </w:trPr>
        <w:tc>
          <w:tcPr>
            <w:tcW w:w="760" w:type="dxa"/>
            <w:tcBorders>
              <w:top w:val="nil"/>
              <w:left w:val="single" w:sz="4" w:space="0" w:color="auto"/>
              <w:bottom w:val="single" w:sz="4" w:space="0" w:color="auto"/>
              <w:right w:val="single" w:sz="4" w:space="0" w:color="auto"/>
            </w:tcBorders>
            <w:shd w:val="clear" w:color="auto" w:fill="auto"/>
            <w:vAlign w:val="center"/>
          </w:tcPr>
          <w:p w14:paraId="4E4E9177" w14:textId="77777777"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tcPr>
          <w:p w14:paraId="372F4F7B" w14:textId="02D9D211" w:rsidR="001E44E4" w:rsidRPr="00453566" w:rsidRDefault="001E44E4" w:rsidP="001E44E4">
            <w:pPr>
              <w:spacing w:after="0" w:line="240" w:lineRule="auto"/>
              <w:rPr>
                <w:rFonts w:ascii="Sylfaen" w:eastAsia="Times New Roman" w:hAnsi="Sylfaen" w:cs="Sylfaen"/>
                <w:sz w:val="14"/>
                <w:szCs w:val="14"/>
              </w:rPr>
            </w:pPr>
            <w:r w:rsidRPr="00453566">
              <w:rPr>
                <w:rFonts w:ascii="Sylfaen" w:hAnsi="Sylfaen" w:cs="Calibri"/>
                <w:color w:val="000000"/>
                <w:sz w:val="14"/>
                <w:szCs w:val="14"/>
                <w:lang w:val="ka-GE"/>
              </w:rPr>
              <w:t>სოფ. წანაშში (იფხალდის მიმართულებით) ბეტონის საფარიანი გზის მოწყობა</w:t>
            </w:r>
          </w:p>
        </w:tc>
        <w:tc>
          <w:tcPr>
            <w:tcW w:w="940" w:type="dxa"/>
            <w:tcBorders>
              <w:top w:val="nil"/>
              <w:left w:val="nil"/>
              <w:bottom w:val="single" w:sz="4" w:space="0" w:color="auto"/>
              <w:right w:val="single" w:sz="4" w:space="0" w:color="auto"/>
            </w:tcBorders>
            <w:shd w:val="clear" w:color="auto" w:fill="auto"/>
            <w:vAlign w:val="center"/>
          </w:tcPr>
          <w:p w14:paraId="2D0905F0" w14:textId="595972F1"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194,2</w:t>
            </w:r>
          </w:p>
        </w:tc>
        <w:tc>
          <w:tcPr>
            <w:tcW w:w="1020" w:type="dxa"/>
            <w:tcBorders>
              <w:top w:val="nil"/>
              <w:left w:val="nil"/>
              <w:bottom w:val="single" w:sz="4" w:space="0" w:color="auto"/>
              <w:right w:val="single" w:sz="4" w:space="0" w:color="auto"/>
            </w:tcBorders>
            <w:shd w:val="clear" w:color="auto" w:fill="auto"/>
            <w:vAlign w:val="center"/>
          </w:tcPr>
          <w:p w14:paraId="4E35A360" w14:textId="579B69C8"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7AC975E2" w14:textId="5897BB46"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194,2</w:t>
            </w:r>
          </w:p>
        </w:tc>
        <w:tc>
          <w:tcPr>
            <w:tcW w:w="1120" w:type="dxa"/>
            <w:tcBorders>
              <w:top w:val="nil"/>
              <w:left w:val="nil"/>
              <w:bottom w:val="single" w:sz="4" w:space="0" w:color="auto"/>
              <w:right w:val="single" w:sz="4" w:space="0" w:color="auto"/>
            </w:tcBorders>
            <w:shd w:val="clear" w:color="auto" w:fill="auto"/>
            <w:vAlign w:val="center"/>
          </w:tcPr>
          <w:p w14:paraId="1DBC6167" w14:textId="256D8A0D"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189,3</w:t>
            </w:r>
          </w:p>
        </w:tc>
        <w:tc>
          <w:tcPr>
            <w:tcW w:w="1120" w:type="dxa"/>
            <w:tcBorders>
              <w:top w:val="nil"/>
              <w:left w:val="nil"/>
              <w:bottom w:val="single" w:sz="4" w:space="0" w:color="auto"/>
              <w:right w:val="single" w:sz="4" w:space="0" w:color="auto"/>
            </w:tcBorders>
            <w:shd w:val="clear" w:color="auto" w:fill="auto"/>
            <w:vAlign w:val="center"/>
          </w:tcPr>
          <w:p w14:paraId="5EF18176" w14:textId="7655CAE5"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72006BEC" w14:textId="24758900"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189,3</w:t>
            </w:r>
          </w:p>
        </w:tc>
      </w:tr>
      <w:tr w:rsidR="001E44E4" w:rsidRPr="00453566" w14:paraId="6C9FB2AA" w14:textId="77777777" w:rsidTr="00CB34A5">
        <w:trPr>
          <w:trHeight w:val="450"/>
        </w:trPr>
        <w:tc>
          <w:tcPr>
            <w:tcW w:w="760" w:type="dxa"/>
            <w:tcBorders>
              <w:top w:val="nil"/>
              <w:left w:val="single" w:sz="4" w:space="0" w:color="auto"/>
              <w:bottom w:val="single" w:sz="4" w:space="0" w:color="auto"/>
              <w:right w:val="single" w:sz="4" w:space="0" w:color="auto"/>
            </w:tcBorders>
            <w:shd w:val="clear" w:color="auto" w:fill="auto"/>
            <w:vAlign w:val="center"/>
          </w:tcPr>
          <w:p w14:paraId="1DCC469B" w14:textId="77777777"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tcPr>
          <w:p w14:paraId="40BD69A5" w14:textId="795C82D4" w:rsidR="001E44E4" w:rsidRPr="00453566" w:rsidRDefault="001E44E4" w:rsidP="001E44E4">
            <w:pPr>
              <w:spacing w:after="0" w:line="240" w:lineRule="auto"/>
              <w:rPr>
                <w:rFonts w:ascii="Sylfaen" w:eastAsia="Times New Roman" w:hAnsi="Sylfaen" w:cs="Sylfaen"/>
                <w:sz w:val="14"/>
                <w:szCs w:val="14"/>
              </w:rPr>
            </w:pPr>
            <w:r w:rsidRPr="00453566">
              <w:rPr>
                <w:rFonts w:ascii="Sylfaen" w:hAnsi="Sylfaen" w:cs="Calibri"/>
                <w:color w:val="000000"/>
                <w:sz w:val="14"/>
                <w:szCs w:val="14"/>
                <w:lang w:val="ka-GE"/>
              </w:rPr>
              <w:t xml:space="preserve">დაბა ლენტეხში დაზიანებული ასფალტის ორმოული შეკეთება </w:t>
            </w:r>
          </w:p>
        </w:tc>
        <w:tc>
          <w:tcPr>
            <w:tcW w:w="940" w:type="dxa"/>
            <w:tcBorders>
              <w:top w:val="nil"/>
              <w:left w:val="nil"/>
              <w:bottom w:val="single" w:sz="4" w:space="0" w:color="auto"/>
              <w:right w:val="single" w:sz="4" w:space="0" w:color="auto"/>
            </w:tcBorders>
            <w:shd w:val="clear" w:color="auto" w:fill="auto"/>
            <w:vAlign w:val="center"/>
          </w:tcPr>
          <w:p w14:paraId="3D8AC7C4" w14:textId="02A555D9" w:rsidR="001E44E4" w:rsidRPr="00453566" w:rsidRDefault="00CB7121"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22,8</w:t>
            </w:r>
          </w:p>
        </w:tc>
        <w:tc>
          <w:tcPr>
            <w:tcW w:w="1020" w:type="dxa"/>
            <w:tcBorders>
              <w:top w:val="nil"/>
              <w:left w:val="nil"/>
              <w:bottom w:val="single" w:sz="4" w:space="0" w:color="auto"/>
              <w:right w:val="single" w:sz="4" w:space="0" w:color="auto"/>
            </w:tcBorders>
            <w:shd w:val="clear" w:color="auto" w:fill="auto"/>
            <w:vAlign w:val="center"/>
          </w:tcPr>
          <w:p w14:paraId="101E8877" w14:textId="45DCCD3E" w:rsidR="001E44E4" w:rsidRPr="00453566" w:rsidRDefault="00CB7121"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22,8</w:t>
            </w:r>
          </w:p>
        </w:tc>
        <w:tc>
          <w:tcPr>
            <w:tcW w:w="1120" w:type="dxa"/>
            <w:tcBorders>
              <w:top w:val="nil"/>
              <w:left w:val="nil"/>
              <w:bottom w:val="single" w:sz="4" w:space="0" w:color="auto"/>
              <w:right w:val="single" w:sz="4" w:space="0" w:color="auto"/>
            </w:tcBorders>
            <w:shd w:val="clear" w:color="auto" w:fill="auto"/>
            <w:vAlign w:val="center"/>
          </w:tcPr>
          <w:p w14:paraId="7E660409" w14:textId="42BA987E" w:rsidR="001E44E4" w:rsidRPr="00453566" w:rsidRDefault="00CB7121"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2AB5C010" w14:textId="134883A4" w:rsidR="001E44E4" w:rsidRPr="00453566" w:rsidRDefault="00CB7121"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22,8</w:t>
            </w:r>
          </w:p>
        </w:tc>
        <w:tc>
          <w:tcPr>
            <w:tcW w:w="1120" w:type="dxa"/>
            <w:tcBorders>
              <w:top w:val="nil"/>
              <w:left w:val="nil"/>
              <w:bottom w:val="single" w:sz="4" w:space="0" w:color="auto"/>
              <w:right w:val="single" w:sz="4" w:space="0" w:color="auto"/>
            </w:tcBorders>
            <w:shd w:val="clear" w:color="auto" w:fill="auto"/>
            <w:vAlign w:val="center"/>
          </w:tcPr>
          <w:p w14:paraId="1995E3C8" w14:textId="22ECDB21" w:rsidR="001E44E4" w:rsidRPr="00453566" w:rsidRDefault="00CB7121"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22,8</w:t>
            </w:r>
          </w:p>
        </w:tc>
        <w:tc>
          <w:tcPr>
            <w:tcW w:w="1120" w:type="dxa"/>
            <w:tcBorders>
              <w:top w:val="nil"/>
              <w:left w:val="nil"/>
              <w:bottom w:val="single" w:sz="4" w:space="0" w:color="auto"/>
              <w:right w:val="single" w:sz="4" w:space="0" w:color="auto"/>
            </w:tcBorders>
            <w:shd w:val="clear" w:color="auto" w:fill="auto"/>
            <w:vAlign w:val="center"/>
          </w:tcPr>
          <w:p w14:paraId="26502B73" w14:textId="739F5821" w:rsidR="001E44E4" w:rsidRPr="00453566" w:rsidRDefault="00CB7121"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r>
      <w:tr w:rsidR="001E44E4" w:rsidRPr="00453566" w14:paraId="4E531404" w14:textId="77777777" w:rsidTr="00CB34A5">
        <w:trPr>
          <w:trHeight w:val="450"/>
        </w:trPr>
        <w:tc>
          <w:tcPr>
            <w:tcW w:w="760" w:type="dxa"/>
            <w:tcBorders>
              <w:top w:val="nil"/>
              <w:left w:val="single" w:sz="4" w:space="0" w:color="auto"/>
              <w:bottom w:val="single" w:sz="4" w:space="0" w:color="auto"/>
              <w:right w:val="single" w:sz="4" w:space="0" w:color="auto"/>
            </w:tcBorders>
            <w:shd w:val="clear" w:color="auto" w:fill="auto"/>
            <w:vAlign w:val="center"/>
          </w:tcPr>
          <w:p w14:paraId="37684B43" w14:textId="77777777"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tcPr>
          <w:p w14:paraId="371C0AFA" w14:textId="6D14091C" w:rsidR="001E44E4" w:rsidRPr="00453566" w:rsidRDefault="001E44E4" w:rsidP="001E44E4">
            <w:pPr>
              <w:spacing w:after="0" w:line="240" w:lineRule="auto"/>
              <w:rPr>
                <w:rFonts w:ascii="Sylfaen" w:eastAsia="Times New Roman" w:hAnsi="Sylfaen" w:cs="Sylfaen"/>
                <w:sz w:val="14"/>
                <w:szCs w:val="14"/>
              </w:rPr>
            </w:pPr>
            <w:r w:rsidRPr="00453566">
              <w:rPr>
                <w:rFonts w:ascii="Sylfaen" w:hAnsi="Sylfaen" w:cs="Calibri"/>
                <w:color w:val="000000"/>
                <w:sz w:val="14"/>
                <w:szCs w:val="14"/>
                <w:lang w:val="ka-GE"/>
              </w:rPr>
              <w:t>სოფ. ბაბილში, ყარიშში, მელურაში და კახურაში ბეტონის საფარიანი გზების მოწყობა</w:t>
            </w:r>
          </w:p>
        </w:tc>
        <w:tc>
          <w:tcPr>
            <w:tcW w:w="940" w:type="dxa"/>
            <w:tcBorders>
              <w:top w:val="nil"/>
              <w:left w:val="nil"/>
              <w:bottom w:val="single" w:sz="4" w:space="0" w:color="auto"/>
              <w:right w:val="single" w:sz="4" w:space="0" w:color="auto"/>
            </w:tcBorders>
            <w:shd w:val="clear" w:color="auto" w:fill="auto"/>
            <w:vAlign w:val="center"/>
          </w:tcPr>
          <w:p w14:paraId="49DDF728" w14:textId="44E8F24B"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375,0</w:t>
            </w:r>
          </w:p>
        </w:tc>
        <w:tc>
          <w:tcPr>
            <w:tcW w:w="1020" w:type="dxa"/>
            <w:tcBorders>
              <w:top w:val="nil"/>
              <w:left w:val="nil"/>
              <w:bottom w:val="single" w:sz="4" w:space="0" w:color="auto"/>
              <w:right w:val="single" w:sz="4" w:space="0" w:color="auto"/>
            </w:tcBorders>
            <w:shd w:val="clear" w:color="auto" w:fill="auto"/>
            <w:vAlign w:val="center"/>
          </w:tcPr>
          <w:p w14:paraId="635F874E" w14:textId="37A3F4A6"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62D6AA01" w14:textId="31A1BBE7"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375,0</w:t>
            </w:r>
          </w:p>
        </w:tc>
        <w:tc>
          <w:tcPr>
            <w:tcW w:w="1120" w:type="dxa"/>
            <w:tcBorders>
              <w:top w:val="nil"/>
              <w:left w:val="nil"/>
              <w:bottom w:val="single" w:sz="4" w:space="0" w:color="auto"/>
              <w:right w:val="single" w:sz="4" w:space="0" w:color="auto"/>
            </w:tcBorders>
            <w:shd w:val="clear" w:color="auto" w:fill="auto"/>
            <w:vAlign w:val="center"/>
          </w:tcPr>
          <w:p w14:paraId="6044CD11" w14:textId="4FB6C7B6"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315,8</w:t>
            </w:r>
          </w:p>
        </w:tc>
        <w:tc>
          <w:tcPr>
            <w:tcW w:w="1120" w:type="dxa"/>
            <w:tcBorders>
              <w:top w:val="nil"/>
              <w:left w:val="nil"/>
              <w:bottom w:val="single" w:sz="4" w:space="0" w:color="auto"/>
              <w:right w:val="single" w:sz="4" w:space="0" w:color="auto"/>
            </w:tcBorders>
            <w:shd w:val="clear" w:color="auto" w:fill="auto"/>
            <w:vAlign w:val="center"/>
          </w:tcPr>
          <w:p w14:paraId="4A7BE3CF" w14:textId="1E5C559E"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0DDF65DA" w14:textId="468B9C07"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315,8</w:t>
            </w:r>
          </w:p>
        </w:tc>
      </w:tr>
      <w:tr w:rsidR="001E44E4" w:rsidRPr="00453566" w14:paraId="4D9D7BB1" w14:textId="77777777" w:rsidTr="00CB34A5">
        <w:trPr>
          <w:trHeight w:val="450"/>
        </w:trPr>
        <w:tc>
          <w:tcPr>
            <w:tcW w:w="760" w:type="dxa"/>
            <w:tcBorders>
              <w:top w:val="nil"/>
              <w:left w:val="single" w:sz="4" w:space="0" w:color="auto"/>
              <w:bottom w:val="single" w:sz="4" w:space="0" w:color="auto"/>
              <w:right w:val="single" w:sz="4" w:space="0" w:color="auto"/>
            </w:tcBorders>
            <w:shd w:val="clear" w:color="auto" w:fill="auto"/>
            <w:vAlign w:val="center"/>
          </w:tcPr>
          <w:p w14:paraId="47FD29EC" w14:textId="77777777"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tcPr>
          <w:p w14:paraId="563E10A9" w14:textId="34AE5EF3" w:rsidR="001E44E4" w:rsidRPr="00453566" w:rsidRDefault="001E44E4" w:rsidP="001E44E4">
            <w:pPr>
              <w:spacing w:after="0" w:line="240" w:lineRule="auto"/>
              <w:rPr>
                <w:rFonts w:ascii="Sylfaen" w:eastAsia="Times New Roman" w:hAnsi="Sylfaen" w:cs="Sylfaen"/>
                <w:sz w:val="14"/>
                <w:szCs w:val="14"/>
              </w:rPr>
            </w:pPr>
            <w:r w:rsidRPr="00453566">
              <w:rPr>
                <w:rFonts w:ascii="Sylfaen" w:hAnsi="Sylfaen" w:cs="Calibri"/>
                <w:color w:val="000000"/>
                <w:sz w:val="14"/>
                <w:szCs w:val="14"/>
                <w:lang w:val="ka-GE"/>
              </w:rPr>
              <w:t xml:space="preserve">ყვედრეშში, გვიმბრალაში და რცხმელურში ბეტონის საფარიანი გზების მოწყობა </w:t>
            </w:r>
          </w:p>
        </w:tc>
        <w:tc>
          <w:tcPr>
            <w:tcW w:w="940" w:type="dxa"/>
            <w:tcBorders>
              <w:top w:val="nil"/>
              <w:left w:val="nil"/>
              <w:bottom w:val="single" w:sz="4" w:space="0" w:color="auto"/>
              <w:right w:val="single" w:sz="4" w:space="0" w:color="auto"/>
            </w:tcBorders>
            <w:shd w:val="clear" w:color="auto" w:fill="auto"/>
            <w:vAlign w:val="center"/>
          </w:tcPr>
          <w:p w14:paraId="2611F9A4" w14:textId="75A9C0C6"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479,9</w:t>
            </w:r>
          </w:p>
        </w:tc>
        <w:tc>
          <w:tcPr>
            <w:tcW w:w="1020" w:type="dxa"/>
            <w:tcBorders>
              <w:top w:val="nil"/>
              <w:left w:val="nil"/>
              <w:bottom w:val="single" w:sz="4" w:space="0" w:color="auto"/>
              <w:right w:val="single" w:sz="4" w:space="0" w:color="auto"/>
            </w:tcBorders>
            <w:shd w:val="clear" w:color="auto" w:fill="auto"/>
            <w:vAlign w:val="center"/>
          </w:tcPr>
          <w:p w14:paraId="1AA2BEAE" w14:textId="0C556DB5"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7079D23B" w14:textId="155C6564"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479,9</w:t>
            </w:r>
          </w:p>
        </w:tc>
        <w:tc>
          <w:tcPr>
            <w:tcW w:w="1120" w:type="dxa"/>
            <w:tcBorders>
              <w:top w:val="nil"/>
              <w:left w:val="nil"/>
              <w:bottom w:val="single" w:sz="4" w:space="0" w:color="auto"/>
              <w:right w:val="single" w:sz="4" w:space="0" w:color="auto"/>
            </w:tcBorders>
            <w:shd w:val="clear" w:color="auto" w:fill="auto"/>
            <w:vAlign w:val="center"/>
          </w:tcPr>
          <w:p w14:paraId="0C83040B" w14:textId="125DC445"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233,1</w:t>
            </w:r>
          </w:p>
        </w:tc>
        <w:tc>
          <w:tcPr>
            <w:tcW w:w="1120" w:type="dxa"/>
            <w:tcBorders>
              <w:top w:val="nil"/>
              <w:left w:val="nil"/>
              <w:bottom w:val="single" w:sz="4" w:space="0" w:color="auto"/>
              <w:right w:val="single" w:sz="4" w:space="0" w:color="auto"/>
            </w:tcBorders>
            <w:shd w:val="clear" w:color="auto" w:fill="auto"/>
            <w:vAlign w:val="center"/>
          </w:tcPr>
          <w:p w14:paraId="193ECEF9" w14:textId="323F3A59"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1996EA0C" w14:textId="4AF24CED"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233,1</w:t>
            </w:r>
          </w:p>
        </w:tc>
      </w:tr>
      <w:tr w:rsidR="001E44E4" w:rsidRPr="00453566" w14:paraId="74A97E71" w14:textId="77777777" w:rsidTr="00CB34A5">
        <w:trPr>
          <w:trHeight w:val="450"/>
        </w:trPr>
        <w:tc>
          <w:tcPr>
            <w:tcW w:w="760" w:type="dxa"/>
            <w:tcBorders>
              <w:top w:val="nil"/>
              <w:left w:val="single" w:sz="4" w:space="0" w:color="auto"/>
              <w:bottom w:val="single" w:sz="4" w:space="0" w:color="auto"/>
              <w:right w:val="single" w:sz="4" w:space="0" w:color="auto"/>
            </w:tcBorders>
            <w:shd w:val="clear" w:color="auto" w:fill="auto"/>
            <w:vAlign w:val="center"/>
          </w:tcPr>
          <w:p w14:paraId="459D2AA3" w14:textId="77777777"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tcPr>
          <w:p w14:paraId="39797BCB" w14:textId="207D59C9" w:rsidR="001E44E4" w:rsidRPr="00453566" w:rsidRDefault="001E44E4" w:rsidP="001E44E4">
            <w:pPr>
              <w:spacing w:after="0" w:line="240" w:lineRule="auto"/>
              <w:rPr>
                <w:rFonts w:ascii="Sylfaen" w:eastAsia="Times New Roman" w:hAnsi="Sylfaen" w:cs="Sylfaen"/>
                <w:sz w:val="14"/>
                <w:szCs w:val="14"/>
              </w:rPr>
            </w:pPr>
            <w:r w:rsidRPr="00453566">
              <w:rPr>
                <w:rFonts w:ascii="Sylfaen" w:hAnsi="Sylfaen" w:cs="Calibri"/>
                <w:color w:val="000000"/>
                <w:sz w:val="14"/>
                <w:szCs w:val="14"/>
                <w:lang w:val="ka-GE"/>
              </w:rPr>
              <w:t xml:space="preserve">საავტომობილო გზების მოწყობა (თეკალი, მამი, ჭველიერი) ბეტონის საფარით </w:t>
            </w:r>
          </w:p>
        </w:tc>
        <w:tc>
          <w:tcPr>
            <w:tcW w:w="940" w:type="dxa"/>
            <w:tcBorders>
              <w:top w:val="nil"/>
              <w:left w:val="nil"/>
              <w:bottom w:val="single" w:sz="4" w:space="0" w:color="auto"/>
              <w:right w:val="single" w:sz="4" w:space="0" w:color="auto"/>
            </w:tcBorders>
            <w:shd w:val="clear" w:color="auto" w:fill="auto"/>
            <w:vAlign w:val="center"/>
          </w:tcPr>
          <w:p w14:paraId="048EE6A7" w14:textId="6D3E6A80"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213,5</w:t>
            </w:r>
          </w:p>
        </w:tc>
        <w:tc>
          <w:tcPr>
            <w:tcW w:w="1020" w:type="dxa"/>
            <w:tcBorders>
              <w:top w:val="nil"/>
              <w:left w:val="nil"/>
              <w:bottom w:val="single" w:sz="4" w:space="0" w:color="auto"/>
              <w:right w:val="single" w:sz="4" w:space="0" w:color="auto"/>
            </w:tcBorders>
            <w:shd w:val="clear" w:color="auto" w:fill="auto"/>
            <w:vAlign w:val="center"/>
          </w:tcPr>
          <w:p w14:paraId="79334837" w14:textId="0E88B4C0"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3F6664FC" w14:textId="4E36AFF6"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213,5</w:t>
            </w:r>
          </w:p>
        </w:tc>
        <w:tc>
          <w:tcPr>
            <w:tcW w:w="1120" w:type="dxa"/>
            <w:tcBorders>
              <w:top w:val="nil"/>
              <w:left w:val="nil"/>
              <w:bottom w:val="single" w:sz="4" w:space="0" w:color="auto"/>
              <w:right w:val="single" w:sz="4" w:space="0" w:color="auto"/>
            </w:tcBorders>
            <w:shd w:val="clear" w:color="auto" w:fill="auto"/>
            <w:vAlign w:val="center"/>
          </w:tcPr>
          <w:p w14:paraId="563CECE4" w14:textId="11FF337A"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206,4</w:t>
            </w:r>
          </w:p>
        </w:tc>
        <w:tc>
          <w:tcPr>
            <w:tcW w:w="1120" w:type="dxa"/>
            <w:tcBorders>
              <w:top w:val="nil"/>
              <w:left w:val="nil"/>
              <w:bottom w:val="single" w:sz="4" w:space="0" w:color="auto"/>
              <w:right w:val="single" w:sz="4" w:space="0" w:color="auto"/>
            </w:tcBorders>
            <w:shd w:val="clear" w:color="auto" w:fill="auto"/>
            <w:vAlign w:val="center"/>
          </w:tcPr>
          <w:p w14:paraId="7A58BC65" w14:textId="06667982"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3940592A" w14:textId="33707377"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206,4</w:t>
            </w:r>
          </w:p>
        </w:tc>
      </w:tr>
      <w:tr w:rsidR="001E44E4" w:rsidRPr="00453566" w14:paraId="37E7E3FF" w14:textId="77777777" w:rsidTr="00CB34A5">
        <w:trPr>
          <w:trHeight w:val="450"/>
        </w:trPr>
        <w:tc>
          <w:tcPr>
            <w:tcW w:w="760" w:type="dxa"/>
            <w:tcBorders>
              <w:top w:val="nil"/>
              <w:left w:val="single" w:sz="4" w:space="0" w:color="auto"/>
              <w:bottom w:val="single" w:sz="4" w:space="0" w:color="auto"/>
              <w:right w:val="single" w:sz="4" w:space="0" w:color="auto"/>
            </w:tcBorders>
            <w:shd w:val="clear" w:color="auto" w:fill="auto"/>
            <w:vAlign w:val="center"/>
          </w:tcPr>
          <w:p w14:paraId="551DCFA1" w14:textId="77777777"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tcPr>
          <w:p w14:paraId="73B32EE6" w14:textId="03EA2EC4" w:rsidR="001E44E4" w:rsidRPr="00453566" w:rsidRDefault="001E44E4" w:rsidP="001E44E4">
            <w:pPr>
              <w:spacing w:after="0" w:line="240" w:lineRule="auto"/>
              <w:rPr>
                <w:rFonts w:ascii="Sylfaen" w:eastAsia="Times New Roman" w:hAnsi="Sylfaen" w:cs="Sylfaen"/>
                <w:sz w:val="14"/>
                <w:szCs w:val="14"/>
              </w:rPr>
            </w:pPr>
            <w:r w:rsidRPr="00453566">
              <w:rPr>
                <w:rFonts w:ascii="Sylfaen" w:hAnsi="Sylfaen" w:cs="Calibri"/>
                <w:color w:val="000000"/>
                <w:sz w:val="14"/>
                <w:szCs w:val="14"/>
                <w:lang w:val="ka-GE"/>
              </w:rPr>
              <w:t>ლუქართის გზაზე ბაგირული ზღუდარების მოწყობა</w:t>
            </w:r>
          </w:p>
        </w:tc>
        <w:tc>
          <w:tcPr>
            <w:tcW w:w="940" w:type="dxa"/>
            <w:tcBorders>
              <w:top w:val="nil"/>
              <w:left w:val="nil"/>
              <w:bottom w:val="single" w:sz="4" w:space="0" w:color="auto"/>
              <w:right w:val="single" w:sz="4" w:space="0" w:color="auto"/>
            </w:tcBorders>
            <w:shd w:val="clear" w:color="auto" w:fill="auto"/>
            <w:vAlign w:val="center"/>
          </w:tcPr>
          <w:p w14:paraId="3C1B1E79" w14:textId="44F5236B"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38,4</w:t>
            </w:r>
          </w:p>
        </w:tc>
        <w:tc>
          <w:tcPr>
            <w:tcW w:w="1020" w:type="dxa"/>
            <w:tcBorders>
              <w:top w:val="nil"/>
              <w:left w:val="nil"/>
              <w:bottom w:val="single" w:sz="4" w:space="0" w:color="auto"/>
              <w:right w:val="single" w:sz="4" w:space="0" w:color="auto"/>
            </w:tcBorders>
            <w:shd w:val="clear" w:color="auto" w:fill="auto"/>
            <w:vAlign w:val="center"/>
          </w:tcPr>
          <w:p w14:paraId="776CD79A" w14:textId="0B5C86E8"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2598325F" w14:textId="4AD89C68"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38,4</w:t>
            </w:r>
          </w:p>
        </w:tc>
        <w:tc>
          <w:tcPr>
            <w:tcW w:w="1120" w:type="dxa"/>
            <w:tcBorders>
              <w:top w:val="nil"/>
              <w:left w:val="nil"/>
              <w:bottom w:val="single" w:sz="4" w:space="0" w:color="auto"/>
              <w:right w:val="single" w:sz="4" w:space="0" w:color="auto"/>
            </w:tcBorders>
            <w:shd w:val="clear" w:color="auto" w:fill="auto"/>
            <w:vAlign w:val="center"/>
          </w:tcPr>
          <w:p w14:paraId="5AD13110" w14:textId="5CF63671"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37,4</w:t>
            </w:r>
          </w:p>
        </w:tc>
        <w:tc>
          <w:tcPr>
            <w:tcW w:w="1120" w:type="dxa"/>
            <w:tcBorders>
              <w:top w:val="nil"/>
              <w:left w:val="nil"/>
              <w:bottom w:val="single" w:sz="4" w:space="0" w:color="auto"/>
              <w:right w:val="single" w:sz="4" w:space="0" w:color="auto"/>
            </w:tcBorders>
            <w:shd w:val="clear" w:color="auto" w:fill="auto"/>
            <w:vAlign w:val="center"/>
          </w:tcPr>
          <w:p w14:paraId="265428C0" w14:textId="6C937786"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05AC23D9" w14:textId="010EAEA1"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37,4</w:t>
            </w:r>
          </w:p>
        </w:tc>
      </w:tr>
      <w:tr w:rsidR="003222B3" w:rsidRPr="00453566" w14:paraId="68B3B035" w14:textId="77777777" w:rsidTr="00CB34A5">
        <w:trPr>
          <w:trHeight w:val="450"/>
        </w:trPr>
        <w:tc>
          <w:tcPr>
            <w:tcW w:w="760" w:type="dxa"/>
            <w:tcBorders>
              <w:top w:val="nil"/>
              <w:left w:val="single" w:sz="4" w:space="0" w:color="auto"/>
              <w:bottom w:val="single" w:sz="4" w:space="0" w:color="auto"/>
              <w:right w:val="single" w:sz="4" w:space="0" w:color="auto"/>
            </w:tcBorders>
            <w:shd w:val="clear" w:color="auto" w:fill="auto"/>
            <w:vAlign w:val="center"/>
          </w:tcPr>
          <w:p w14:paraId="53D3BC85" w14:textId="77777777" w:rsidR="003222B3" w:rsidRPr="00453566" w:rsidRDefault="003222B3" w:rsidP="003222B3">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tcPr>
          <w:p w14:paraId="7CF410A1" w14:textId="015FD563" w:rsidR="003222B3" w:rsidRPr="00453566" w:rsidRDefault="003222B3" w:rsidP="003222B3">
            <w:pPr>
              <w:spacing w:after="0" w:line="240" w:lineRule="auto"/>
              <w:rPr>
                <w:rFonts w:ascii="Sylfaen" w:eastAsia="Times New Roman" w:hAnsi="Sylfaen" w:cs="Sylfaen"/>
                <w:sz w:val="14"/>
                <w:szCs w:val="14"/>
              </w:rPr>
            </w:pPr>
            <w:r w:rsidRPr="00453566">
              <w:rPr>
                <w:rFonts w:ascii="Sylfaen" w:hAnsi="Sylfaen" w:cs="Calibri"/>
                <w:color w:val="000000"/>
                <w:sz w:val="14"/>
                <w:szCs w:val="14"/>
                <w:lang w:val="ka-GE"/>
              </w:rPr>
              <w:t xml:space="preserve">ქვ. ბავარში ნანარში, შკედილდაშში, </w:t>
            </w:r>
            <w:r w:rsidR="00C35A32" w:rsidRPr="00453566">
              <w:rPr>
                <w:rFonts w:ascii="Sylfaen" w:hAnsi="Sylfaen" w:cs="Calibri"/>
                <w:color w:val="000000"/>
                <w:sz w:val="14"/>
                <w:szCs w:val="14"/>
                <w:lang w:val="ka-GE"/>
              </w:rPr>
              <w:t>ზ</w:t>
            </w:r>
            <w:r w:rsidRPr="00453566">
              <w:rPr>
                <w:rFonts w:ascii="Sylfaen" w:hAnsi="Sylfaen" w:cs="Calibri"/>
                <w:color w:val="000000"/>
                <w:sz w:val="14"/>
                <w:szCs w:val="14"/>
                <w:lang w:val="ka-GE"/>
              </w:rPr>
              <w:t xml:space="preserve">ედა ლესემაში და გაღმა ბაბილში წყალსადების </w:t>
            </w:r>
          </w:p>
        </w:tc>
        <w:tc>
          <w:tcPr>
            <w:tcW w:w="940" w:type="dxa"/>
            <w:tcBorders>
              <w:top w:val="nil"/>
              <w:left w:val="nil"/>
              <w:bottom w:val="single" w:sz="4" w:space="0" w:color="auto"/>
              <w:right w:val="single" w:sz="4" w:space="0" w:color="auto"/>
            </w:tcBorders>
            <w:shd w:val="clear" w:color="auto" w:fill="auto"/>
            <w:vAlign w:val="center"/>
          </w:tcPr>
          <w:p w14:paraId="3A2EFA48" w14:textId="4FE4D1BB" w:rsidR="003222B3" w:rsidRPr="00453566" w:rsidRDefault="00D00014" w:rsidP="003222B3">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124,9</w:t>
            </w:r>
          </w:p>
        </w:tc>
        <w:tc>
          <w:tcPr>
            <w:tcW w:w="1020" w:type="dxa"/>
            <w:tcBorders>
              <w:top w:val="nil"/>
              <w:left w:val="nil"/>
              <w:bottom w:val="single" w:sz="4" w:space="0" w:color="auto"/>
              <w:right w:val="single" w:sz="4" w:space="0" w:color="auto"/>
            </w:tcBorders>
            <w:shd w:val="clear" w:color="auto" w:fill="auto"/>
            <w:vAlign w:val="center"/>
          </w:tcPr>
          <w:p w14:paraId="3744777F" w14:textId="184EDBB0" w:rsidR="003222B3" w:rsidRPr="00453566" w:rsidRDefault="00D00014" w:rsidP="003222B3">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58A906B9" w14:textId="78C5D2A2" w:rsidR="003222B3" w:rsidRPr="00453566" w:rsidRDefault="00D00014" w:rsidP="003222B3">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124,9</w:t>
            </w:r>
          </w:p>
        </w:tc>
        <w:tc>
          <w:tcPr>
            <w:tcW w:w="1120" w:type="dxa"/>
            <w:tcBorders>
              <w:top w:val="nil"/>
              <w:left w:val="nil"/>
              <w:bottom w:val="single" w:sz="4" w:space="0" w:color="auto"/>
              <w:right w:val="single" w:sz="4" w:space="0" w:color="auto"/>
            </w:tcBorders>
            <w:shd w:val="clear" w:color="auto" w:fill="auto"/>
            <w:vAlign w:val="center"/>
          </w:tcPr>
          <w:p w14:paraId="6773BAE6" w14:textId="733F566A" w:rsidR="003222B3" w:rsidRPr="00453566" w:rsidRDefault="00D00014" w:rsidP="003222B3">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121,8</w:t>
            </w:r>
          </w:p>
        </w:tc>
        <w:tc>
          <w:tcPr>
            <w:tcW w:w="1120" w:type="dxa"/>
            <w:tcBorders>
              <w:top w:val="nil"/>
              <w:left w:val="nil"/>
              <w:bottom w:val="single" w:sz="4" w:space="0" w:color="auto"/>
              <w:right w:val="single" w:sz="4" w:space="0" w:color="auto"/>
            </w:tcBorders>
            <w:shd w:val="clear" w:color="auto" w:fill="auto"/>
            <w:vAlign w:val="center"/>
          </w:tcPr>
          <w:p w14:paraId="5DD605A2" w14:textId="5FE31DDC" w:rsidR="003222B3" w:rsidRPr="00453566" w:rsidRDefault="00D00014" w:rsidP="003222B3">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76A31042" w14:textId="27CDCE6C" w:rsidR="003222B3" w:rsidRPr="00453566" w:rsidRDefault="00D00014" w:rsidP="003222B3">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121,8</w:t>
            </w:r>
          </w:p>
        </w:tc>
      </w:tr>
      <w:tr w:rsidR="003222B3" w:rsidRPr="00453566" w14:paraId="1754C632" w14:textId="77777777" w:rsidTr="00CB34A5">
        <w:trPr>
          <w:trHeight w:val="450"/>
        </w:trPr>
        <w:tc>
          <w:tcPr>
            <w:tcW w:w="760" w:type="dxa"/>
            <w:tcBorders>
              <w:top w:val="nil"/>
              <w:left w:val="single" w:sz="4" w:space="0" w:color="auto"/>
              <w:bottom w:val="single" w:sz="4" w:space="0" w:color="auto"/>
              <w:right w:val="single" w:sz="4" w:space="0" w:color="auto"/>
            </w:tcBorders>
            <w:shd w:val="clear" w:color="auto" w:fill="auto"/>
            <w:vAlign w:val="center"/>
          </w:tcPr>
          <w:p w14:paraId="6B115EDD" w14:textId="77777777" w:rsidR="003222B3" w:rsidRPr="00453566" w:rsidRDefault="003222B3" w:rsidP="003222B3">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tcPr>
          <w:p w14:paraId="14712DB6" w14:textId="04CFDBCB" w:rsidR="003222B3" w:rsidRPr="00453566" w:rsidRDefault="003222B3" w:rsidP="003222B3">
            <w:pPr>
              <w:spacing w:after="0" w:line="240" w:lineRule="auto"/>
              <w:rPr>
                <w:rFonts w:ascii="Sylfaen" w:eastAsia="Times New Roman" w:hAnsi="Sylfaen" w:cs="Sylfaen"/>
                <w:sz w:val="14"/>
                <w:szCs w:val="14"/>
              </w:rPr>
            </w:pPr>
            <w:r w:rsidRPr="00453566">
              <w:rPr>
                <w:rFonts w:ascii="Sylfaen" w:hAnsi="Sylfaen" w:cs="Calibri"/>
                <w:color w:val="000000"/>
                <w:sz w:val="14"/>
                <w:szCs w:val="14"/>
                <w:lang w:val="ka-GE"/>
              </w:rPr>
              <w:t>სოფ. გვიმბრალაში, შკედში სა ლასკადურაში წყალსადენების მოწყობა</w:t>
            </w:r>
          </w:p>
        </w:tc>
        <w:tc>
          <w:tcPr>
            <w:tcW w:w="940" w:type="dxa"/>
            <w:tcBorders>
              <w:top w:val="nil"/>
              <w:left w:val="nil"/>
              <w:bottom w:val="single" w:sz="4" w:space="0" w:color="auto"/>
              <w:right w:val="single" w:sz="4" w:space="0" w:color="auto"/>
            </w:tcBorders>
            <w:shd w:val="clear" w:color="auto" w:fill="auto"/>
            <w:vAlign w:val="center"/>
          </w:tcPr>
          <w:p w14:paraId="54F36879" w14:textId="01D62356" w:rsidR="003222B3" w:rsidRPr="00453566" w:rsidRDefault="00D00014" w:rsidP="003222B3">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54,7</w:t>
            </w:r>
          </w:p>
        </w:tc>
        <w:tc>
          <w:tcPr>
            <w:tcW w:w="1020" w:type="dxa"/>
            <w:tcBorders>
              <w:top w:val="nil"/>
              <w:left w:val="nil"/>
              <w:bottom w:val="single" w:sz="4" w:space="0" w:color="auto"/>
              <w:right w:val="single" w:sz="4" w:space="0" w:color="auto"/>
            </w:tcBorders>
            <w:shd w:val="clear" w:color="auto" w:fill="auto"/>
            <w:vAlign w:val="center"/>
          </w:tcPr>
          <w:p w14:paraId="18FBBD21" w14:textId="0F16409C" w:rsidR="003222B3" w:rsidRPr="00453566" w:rsidRDefault="00D00014" w:rsidP="003222B3">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0C93664B" w14:textId="1473EA6A" w:rsidR="003222B3" w:rsidRPr="00453566" w:rsidRDefault="00D00014" w:rsidP="003222B3">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54,7</w:t>
            </w:r>
          </w:p>
        </w:tc>
        <w:tc>
          <w:tcPr>
            <w:tcW w:w="1120" w:type="dxa"/>
            <w:tcBorders>
              <w:top w:val="nil"/>
              <w:left w:val="nil"/>
              <w:bottom w:val="single" w:sz="4" w:space="0" w:color="auto"/>
              <w:right w:val="single" w:sz="4" w:space="0" w:color="auto"/>
            </w:tcBorders>
            <w:shd w:val="clear" w:color="auto" w:fill="auto"/>
            <w:vAlign w:val="center"/>
          </w:tcPr>
          <w:p w14:paraId="0DC813C8" w14:textId="2023A971" w:rsidR="003222B3" w:rsidRPr="00453566" w:rsidRDefault="00D00014" w:rsidP="003222B3">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53,4</w:t>
            </w:r>
          </w:p>
        </w:tc>
        <w:tc>
          <w:tcPr>
            <w:tcW w:w="1120" w:type="dxa"/>
            <w:tcBorders>
              <w:top w:val="nil"/>
              <w:left w:val="nil"/>
              <w:bottom w:val="single" w:sz="4" w:space="0" w:color="auto"/>
              <w:right w:val="single" w:sz="4" w:space="0" w:color="auto"/>
            </w:tcBorders>
            <w:shd w:val="clear" w:color="auto" w:fill="auto"/>
            <w:vAlign w:val="center"/>
          </w:tcPr>
          <w:p w14:paraId="4FAB8C8A" w14:textId="13281983" w:rsidR="003222B3" w:rsidRPr="00453566" w:rsidRDefault="00D00014" w:rsidP="003222B3">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033B5C68" w14:textId="7233AD78" w:rsidR="003222B3" w:rsidRPr="00453566" w:rsidRDefault="00D00014" w:rsidP="003222B3">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53,4</w:t>
            </w:r>
          </w:p>
        </w:tc>
      </w:tr>
      <w:tr w:rsidR="002021FA" w:rsidRPr="00453566" w14:paraId="0724DEA6" w14:textId="77777777" w:rsidTr="00CB34A5">
        <w:trPr>
          <w:trHeight w:val="450"/>
        </w:trPr>
        <w:tc>
          <w:tcPr>
            <w:tcW w:w="760" w:type="dxa"/>
            <w:tcBorders>
              <w:top w:val="nil"/>
              <w:left w:val="single" w:sz="4" w:space="0" w:color="auto"/>
              <w:bottom w:val="single" w:sz="4" w:space="0" w:color="auto"/>
              <w:right w:val="single" w:sz="4" w:space="0" w:color="auto"/>
            </w:tcBorders>
            <w:shd w:val="clear" w:color="auto" w:fill="auto"/>
            <w:vAlign w:val="center"/>
          </w:tcPr>
          <w:p w14:paraId="577ABB21" w14:textId="77777777" w:rsidR="002021FA" w:rsidRPr="00453566" w:rsidRDefault="002021FA" w:rsidP="002021FA">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tcPr>
          <w:p w14:paraId="1A69C5B2" w14:textId="352FA741" w:rsidR="002021FA" w:rsidRPr="00453566" w:rsidRDefault="002021FA" w:rsidP="002021FA">
            <w:pPr>
              <w:spacing w:after="0" w:line="240" w:lineRule="auto"/>
              <w:rPr>
                <w:rFonts w:ascii="Sylfaen" w:eastAsia="Times New Roman" w:hAnsi="Sylfaen" w:cs="Sylfaen"/>
                <w:sz w:val="14"/>
                <w:szCs w:val="14"/>
              </w:rPr>
            </w:pPr>
            <w:r w:rsidRPr="00453566">
              <w:rPr>
                <w:rFonts w:ascii="Sylfaen" w:hAnsi="Sylfaen" w:cs="Calibri"/>
                <w:color w:val="000000"/>
                <w:sz w:val="14"/>
                <w:szCs w:val="14"/>
                <w:lang w:val="ka-GE"/>
              </w:rPr>
              <w:t>სოფ. ჟახუნდერში წყალსადენის მოწყობა</w:t>
            </w:r>
          </w:p>
        </w:tc>
        <w:tc>
          <w:tcPr>
            <w:tcW w:w="940" w:type="dxa"/>
            <w:tcBorders>
              <w:top w:val="nil"/>
              <w:left w:val="nil"/>
              <w:bottom w:val="single" w:sz="4" w:space="0" w:color="auto"/>
              <w:right w:val="single" w:sz="4" w:space="0" w:color="auto"/>
            </w:tcBorders>
            <w:shd w:val="clear" w:color="auto" w:fill="auto"/>
            <w:vAlign w:val="center"/>
          </w:tcPr>
          <w:p w14:paraId="66D1F5EF" w14:textId="672BCA0F" w:rsidR="002021FA" w:rsidRPr="00453566" w:rsidRDefault="002021FA"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34,9</w:t>
            </w:r>
          </w:p>
        </w:tc>
        <w:tc>
          <w:tcPr>
            <w:tcW w:w="1020" w:type="dxa"/>
            <w:tcBorders>
              <w:top w:val="nil"/>
              <w:left w:val="nil"/>
              <w:bottom w:val="single" w:sz="4" w:space="0" w:color="auto"/>
              <w:right w:val="single" w:sz="4" w:space="0" w:color="auto"/>
            </w:tcBorders>
            <w:shd w:val="clear" w:color="auto" w:fill="auto"/>
            <w:vAlign w:val="center"/>
          </w:tcPr>
          <w:p w14:paraId="1FD4BB7A" w14:textId="24D6BD26" w:rsidR="002021FA" w:rsidRPr="00453566" w:rsidRDefault="002021FA"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3F28EF24" w14:textId="63C9ADF5" w:rsidR="002021FA" w:rsidRPr="00453566" w:rsidRDefault="002021FA"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34,9</w:t>
            </w:r>
          </w:p>
        </w:tc>
        <w:tc>
          <w:tcPr>
            <w:tcW w:w="1120" w:type="dxa"/>
            <w:tcBorders>
              <w:top w:val="nil"/>
              <w:left w:val="nil"/>
              <w:bottom w:val="single" w:sz="4" w:space="0" w:color="auto"/>
              <w:right w:val="single" w:sz="4" w:space="0" w:color="auto"/>
            </w:tcBorders>
            <w:shd w:val="clear" w:color="auto" w:fill="auto"/>
            <w:vAlign w:val="center"/>
          </w:tcPr>
          <w:p w14:paraId="206B1E48" w14:textId="70DE8EAB" w:rsidR="002021FA" w:rsidRPr="00453566" w:rsidRDefault="002021FA" w:rsidP="002021FA">
            <w:pPr>
              <w:spacing w:after="0" w:line="240" w:lineRule="auto"/>
              <w:jc w:val="both"/>
              <w:rPr>
                <w:rFonts w:ascii="Sylfaen" w:eastAsia="Times New Roman" w:hAnsi="Sylfaen" w:cs="Calibri"/>
                <w:color w:val="000000"/>
                <w:sz w:val="14"/>
                <w:szCs w:val="14"/>
              </w:rPr>
            </w:pPr>
            <w:r w:rsidRPr="00453566">
              <w:rPr>
                <w:rFonts w:ascii="Sylfaen" w:eastAsia="Times New Roman" w:hAnsi="Sylfaen" w:cs="Calibri"/>
                <w:color w:val="000000"/>
                <w:sz w:val="14"/>
                <w:szCs w:val="14"/>
                <w:lang w:val="ka-GE"/>
              </w:rPr>
              <w:t>32,5</w:t>
            </w:r>
          </w:p>
        </w:tc>
        <w:tc>
          <w:tcPr>
            <w:tcW w:w="1120" w:type="dxa"/>
            <w:tcBorders>
              <w:top w:val="nil"/>
              <w:left w:val="nil"/>
              <w:bottom w:val="single" w:sz="4" w:space="0" w:color="auto"/>
              <w:right w:val="single" w:sz="4" w:space="0" w:color="auto"/>
            </w:tcBorders>
            <w:shd w:val="clear" w:color="auto" w:fill="auto"/>
            <w:vAlign w:val="center"/>
          </w:tcPr>
          <w:p w14:paraId="487580B4" w14:textId="25142265" w:rsidR="002021FA" w:rsidRPr="00453566" w:rsidRDefault="002021FA" w:rsidP="002021FA">
            <w:pPr>
              <w:spacing w:after="0" w:line="240" w:lineRule="auto"/>
              <w:jc w:val="both"/>
              <w:rPr>
                <w:rFonts w:ascii="Sylfaen" w:eastAsia="Times New Roman" w:hAnsi="Sylfaen" w:cs="Calibri"/>
                <w:color w:val="000000"/>
                <w:sz w:val="14"/>
                <w:szCs w:val="14"/>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5ED75D58" w14:textId="1078424E" w:rsidR="002021FA" w:rsidRPr="00453566" w:rsidRDefault="002021FA" w:rsidP="002021FA">
            <w:pPr>
              <w:spacing w:after="0" w:line="240" w:lineRule="auto"/>
              <w:jc w:val="both"/>
              <w:rPr>
                <w:rFonts w:ascii="Sylfaen" w:eastAsia="Times New Roman" w:hAnsi="Sylfaen" w:cs="Calibri"/>
                <w:color w:val="000000"/>
                <w:sz w:val="14"/>
                <w:szCs w:val="14"/>
              </w:rPr>
            </w:pPr>
            <w:r w:rsidRPr="00453566">
              <w:rPr>
                <w:rFonts w:ascii="Sylfaen" w:eastAsia="Times New Roman" w:hAnsi="Sylfaen" w:cs="Calibri"/>
                <w:color w:val="000000"/>
                <w:sz w:val="14"/>
                <w:szCs w:val="14"/>
                <w:lang w:val="ka-GE"/>
              </w:rPr>
              <w:t>32,5</w:t>
            </w:r>
          </w:p>
        </w:tc>
      </w:tr>
      <w:tr w:rsidR="002021FA" w:rsidRPr="00453566" w14:paraId="7006C6AA" w14:textId="77777777" w:rsidTr="00CB34A5">
        <w:trPr>
          <w:trHeight w:val="450"/>
        </w:trPr>
        <w:tc>
          <w:tcPr>
            <w:tcW w:w="760" w:type="dxa"/>
            <w:tcBorders>
              <w:top w:val="nil"/>
              <w:left w:val="single" w:sz="4" w:space="0" w:color="auto"/>
              <w:bottom w:val="single" w:sz="4" w:space="0" w:color="auto"/>
              <w:right w:val="single" w:sz="4" w:space="0" w:color="auto"/>
            </w:tcBorders>
            <w:shd w:val="clear" w:color="auto" w:fill="auto"/>
            <w:vAlign w:val="center"/>
          </w:tcPr>
          <w:p w14:paraId="558AE6D9" w14:textId="77777777" w:rsidR="002021FA" w:rsidRPr="00453566" w:rsidRDefault="002021FA" w:rsidP="002021FA">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tcPr>
          <w:p w14:paraId="4CC6ED92" w14:textId="00303E69" w:rsidR="002021FA" w:rsidRPr="00453566" w:rsidRDefault="002021FA" w:rsidP="002021FA">
            <w:pPr>
              <w:spacing w:after="0" w:line="240" w:lineRule="auto"/>
              <w:rPr>
                <w:rFonts w:ascii="Sylfaen" w:eastAsia="Times New Roman" w:hAnsi="Sylfaen" w:cs="Sylfaen"/>
                <w:sz w:val="14"/>
                <w:szCs w:val="14"/>
              </w:rPr>
            </w:pPr>
            <w:r w:rsidRPr="00453566">
              <w:rPr>
                <w:rFonts w:ascii="Sylfaen" w:hAnsi="Sylfaen" w:cs="Calibri"/>
                <w:color w:val="000000"/>
                <w:sz w:val="14"/>
                <w:szCs w:val="14"/>
                <w:lang w:val="ka-GE"/>
              </w:rPr>
              <w:t>სოფ. ჭველიერში წყალსადენების მაგისტრალის მოწყობა</w:t>
            </w:r>
          </w:p>
        </w:tc>
        <w:tc>
          <w:tcPr>
            <w:tcW w:w="940" w:type="dxa"/>
            <w:tcBorders>
              <w:top w:val="nil"/>
              <w:left w:val="nil"/>
              <w:bottom w:val="single" w:sz="4" w:space="0" w:color="auto"/>
              <w:right w:val="single" w:sz="4" w:space="0" w:color="auto"/>
            </w:tcBorders>
            <w:shd w:val="clear" w:color="auto" w:fill="auto"/>
            <w:vAlign w:val="center"/>
          </w:tcPr>
          <w:p w14:paraId="0694D29C" w14:textId="4DD2D1E5" w:rsidR="002021FA" w:rsidRPr="00453566" w:rsidRDefault="00E83928"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20,2</w:t>
            </w:r>
          </w:p>
        </w:tc>
        <w:tc>
          <w:tcPr>
            <w:tcW w:w="1020" w:type="dxa"/>
            <w:tcBorders>
              <w:top w:val="nil"/>
              <w:left w:val="nil"/>
              <w:bottom w:val="single" w:sz="4" w:space="0" w:color="auto"/>
              <w:right w:val="single" w:sz="4" w:space="0" w:color="auto"/>
            </w:tcBorders>
            <w:shd w:val="clear" w:color="auto" w:fill="auto"/>
            <w:vAlign w:val="center"/>
          </w:tcPr>
          <w:p w14:paraId="1660529D" w14:textId="5D832F7D" w:rsidR="002021FA" w:rsidRPr="00453566" w:rsidRDefault="00E83928"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084DFD65" w14:textId="7B9E1385" w:rsidR="002021FA" w:rsidRPr="00453566" w:rsidRDefault="00E83928"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20,2</w:t>
            </w:r>
          </w:p>
        </w:tc>
        <w:tc>
          <w:tcPr>
            <w:tcW w:w="1120" w:type="dxa"/>
            <w:tcBorders>
              <w:top w:val="nil"/>
              <w:left w:val="nil"/>
              <w:bottom w:val="single" w:sz="4" w:space="0" w:color="auto"/>
              <w:right w:val="single" w:sz="4" w:space="0" w:color="auto"/>
            </w:tcBorders>
            <w:shd w:val="clear" w:color="auto" w:fill="auto"/>
            <w:vAlign w:val="center"/>
          </w:tcPr>
          <w:p w14:paraId="32FED38C" w14:textId="68E799D2" w:rsidR="002021FA" w:rsidRPr="00453566" w:rsidRDefault="00E83928"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20,2</w:t>
            </w:r>
          </w:p>
        </w:tc>
        <w:tc>
          <w:tcPr>
            <w:tcW w:w="1120" w:type="dxa"/>
            <w:tcBorders>
              <w:top w:val="nil"/>
              <w:left w:val="nil"/>
              <w:bottom w:val="single" w:sz="4" w:space="0" w:color="auto"/>
              <w:right w:val="single" w:sz="4" w:space="0" w:color="auto"/>
            </w:tcBorders>
            <w:shd w:val="clear" w:color="auto" w:fill="auto"/>
            <w:vAlign w:val="center"/>
          </w:tcPr>
          <w:p w14:paraId="7506831D" w14:textId="1804EC27" w:rsidR="002021FA" w:rsidRPr="00453566" w:rsidRDefault="00E83928"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15E0E6E6" w14:textId="7E0BA55C" w:rsidR="002021FA" w:rsidRPr="00453566" w:rsidRDefault="00E83928"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20,2</w:t>
            </w:r>
          </w:p>
        </w:tc>
      </w:tr>
      <w:tr w:rsidR="002021FA" w:rsidRPr="00453566" w14:paraId="0A774DC1" w14:textId="77777777" w:rsidTr="00CB34A5">
        <w:trPr>
          <w:trHeight w:val="450"/>
        </w:trPr>
        <w:tc>
          <w:tcPr>
            <w:tcW w:w="760" w:type="dxa"/>
            <w:tcBorders>
              <w:top w:val="nil"/>
              <w:left w:val="single" w:sz="4" w:space="0" w:color="auto"/>
              <w:bottom w:val="single" w:sz="4" w:space="0" w:color="auto"/>
              <w:right w:val="single" w:sz="4" w:space="0" w:color="auto"/>
            </w:tcBorders>
            <w:shd w:val="clear" w:color="auto" w:fill="auto"/>
            <w:vAlign w:val="center"/>
          </w:tcPr>
          <w:p w14:paraId="2380DA58" w14:textId="77777777" w:rsidR="002021FA" w:rsidRPr="00453566" w:rsidRDefault="002021FA" w:rsidP="002021FA">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tcPr>
          <w:p w14:paraId="21452C3A" w14:textId="55D6F4CC" w:rsidR="002021FA" w:rsidRPr="00453566" w:rsidRDefault="002021FA" w:rsidP="002021FA">
            <w:pPr>
              <w:spacing w:after="0" w:line="240" w:lineRule="auto"/>
              <w:rPr>
                <w:rFonts w:ascii="Sylfaen" w:eastAsia="Times New Roman" w:hAnsi="Sylfaen" w:cs="Sylfaen"/>
                <w:sz w:val="14"/>
                <w:szCs w:val="14"/>
              </w:rPr>
            </w:pPr>
            <w:r w:rsidRPr="00453566">
              <w:rPr>
                <w:rFonts w:ascii="Sylfaen" w:hAnsi="Sylfaen" w:cs="Calibri"/>
                <w:color w:val="000000"/>
                <w:sz w:val="14"/>
                <w:szCs w:val="14"/>
                <w:lang w:val="ka-GE"/>
              </w:rPr>
              <w:t xml:space="preserve">სოფ. ჩიხარეშში და მარგვიშში წყალსადენების მოწყობა </w:t>
            </w:r>
          </w:p>
        </w:tc>
        <w:tc>
          <w:tcPr>
            <w:tcW w:w="940" w:type="dxa"/>
            <w:tcBorders>
              <w:top w:val="nil"/>
              <w:left w:val="nil"/>
              <w:bottom w:val="single" w:sz="4" w:space="0" w:color="auto"/>
              <w:right w:val="single" w:sz="4" w:space="0" w:color="auto"/>
            </w:tcBorders>
            <w:shd w:val="clear" w:color="auto" w:fill="auto"/>
            <w:vAlign w:val="center"/>
          </w:tcPr>
          <w:p w14:paraId="75BE60C5" w14:textId="07146060" w:rsidR="002021FA" w:rsidRPr="00453566" w:rsidRDefault="00465432"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57,4</w:t>
            </w:r>
          </w:p>
        </w:tc>
        <w:tc>
          <w:tcPr>
            <w:tcW w:w="1020" w:type="dxa"/>
            <w:tcBorders>
              <w:top w:val="nil"/>
              <w:left w:val="nil"/>
              <w:bottom w:val="single" w:sz="4" w:space="0" w:color="auto"/>
              <w:right w:val="single" w:sz="4" w:space="0" w:color="auto"/>
            </w:tcBorders>
            <w:shd w:val="clear" w:color="auto" w:fill="auto"/>
            <w:vAlign w:val="center"/>
          </w:tcPr>
          <w:p w14:paraId="23934C25" w14:textId="33C20809" w:rsidR="002021FA" w:rsidRPr="00453566" w:rsidRDefault="00465432"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64DCF48A" w14:textId="70532F41" w:rsidR="002021FA" w:rsidRPr="00453566" w:rsidRDefault="00465432"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57,4</w:t>
            </w:r>
          </w:p>
        </w:tc>
        <w:tc>
          <w:tcPr>
            <w:tcW w:w="1120" w:type="dxa"/>
            <w:tcBorders>
              <w:top w:val="nil"/>
              <w:left w:val="nil"/>
              <w:bottom w:val="single" w:sz="4" w:space="0" w:color="auto"/>
              <w:right w:val="single" w:sz="4" w:space="0" w:color="auto"/>
            </w:tcBorders>
            <w:shd w:val="clear" w:color="auto" w:fill="auto"/>
            <w:vAlign w:val="center"/>
          </w:tcPr>
          <w:p w14:paraId="0B9E4ED1" w14:textId="005D4F40" w:rsidR="002021FA" w:rsidRPr="00453566" w:rsidRDefault="00465432"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56,0</w:t>
            </w:r>
          </w:p>
        </w:tc>
        <w:tc>
          <w:tcPr>
            <w:tcW w:w="1120" w:type="dxa"/>
            <w:tcBorders>
              <w:top w:val="nil"/>
              <w:left w:val="nil"/>
              <w:bottom w:val="single" w:sz="4" w:space="0" w:color="auto"/>
              <w:right w:val="single" w:sz="4" w:space="0" w:color="auto"/>
            </w:tcBorders>
            <w:shd w:val="clear" w:color="auto" w:fill="auto"/>
            <w:vAlign w:val="center"/>
          </w:tcPr>
          <w:p w14:paraId="534264FE" w14:textId="16B5EEF8" w:rsidR="002021FA" w:rsidRPr="00453566" w:rsidRDefault="00465432"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35293F89" w14:textId="67B7165C" w:rsidR="002021FA" w:rsidRPr="00453566" w:rsidRDefault="00465432"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56,0</w:t>
            </w:r>
          </w:p>
        </w:tc>
      </w:tr>
      <w:tr w:rsidR="002021FA" w:rsidRPr="00453566" w14:paraId="63D1E44E" w14:textId="77777777" w:rsidTr="00CB34A5">
        <w:trPr>
          <w:trHeight w:val="450"/>
        </w:trPr>
        <w:tc>
          <w:tcPr>
            <w:tcW w:w="760" w:type="dxa"/>
            <w:tcBorders>
              <w:top w:val="nil"/>
              <w:left w:val="single" w:sz="4" w:space="0" w:color="auto"/>
              <w:bottom w:val="single" w:sz="4" w:space="0" w:color="auto"/>
              <w:right w:val="single" w:sz="4" w:space="0" w:color="auto"/>
            </w:tcBorders>
            <w:shd w:val="clear" w:color="auto" w:fill="auto"/>
            <w:vAlign w:val="center"/>
          </w:tcPr>
          <w:p w14:paraId="655E05A7" w14:textId="77777777" w:rsidR="002021FA" w:rsidRPr="00453566" w:rsidRDefault="002021FA" w:rsidP="002021FA">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tcPr>
          <w:p w14:paraId="630BC2D0" w14:textId="33BA79EC" w:rsidR="002021FA" w:rsidRPr="00453566" w:rsidRDefault="002021FA" w:rsidP="002021FA">
            <w:pPr>
              <w:spacing w:after="0" w:line="240" w:lineRule="auto"/>
              <w:rPr>
                <w:rFonts w:ascii="Sylfaen" w:eastAsia="Times New Roman" w:hAnsi="Sylfaen" w:cs="Sylfaen"/>
                <w:sz w:val="14"/>
                <w:szCs w:val="14"/>
              </w:rPr>
            </w:pPr>
            <w:r w:rsidRPr="00453566">
              <w:rPr>
                <w:rFonts w:ascii="Sylfaen" w:hAnsi="Sylfaen" w:cs="Calibri"/>
                <w:sz w:val="14"/>
                <w:szCs w:val="14"/>
                <w:lang w:val="ka-GE"/>
              </w:rPr>
              <w:t>სოფელ ტვიბში მდინარე მუხრას კალაპოტის გასწორხაზოვნება და კალაპოტის დაცვის მიზნით რკინის დეზების მოწყობა</w:t>
            </w:r>
          </w:p>
        </w:tc>
        <w:tc>
          <w:tcPr>
            <w:tcW w:w="940" w:type="dxa"/>
            <w:tcBorders>
              <w:top w:val="nil"/>
              <w:left w:val="nil"/>
              <w:bottom w:val="single" w:sz="4" w:space="0" w:color="auto"/>
              <w:right w:val="single" w:sz="4" w:space="0" w:color="auto"/>
            </w:tcBorders>
            <w:shd w:val="clear" w:color="auto" w:fill="auto"/>
            <w:vAlign w:val="center"/>
          </w:tcPr>
          <w:p w14:paraId="553D9C06" w14:textId="3265760C"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1,000,0</w:t>
            </w:r>
          </w:p>
        </w:tc>
        <w:tc>
          <w:tcPr>
            <w:tcW w:w="1020" w:type="dxa"/>
            <w:tcBorders>
              <w:top w:val="nil"/>
              <w:left w:val="nil"/>
              <w:bottom w:val="single" w:sz="4" w:space="0" w:color="auto"/>
              <w:right w:val="single" w:sz="4" w:space="0" w:color="auto"/>
            </w:tcBorders>
            <w:shd w:val="clear" w:color="auto" w:fill="auto"/>
            <w:vAlign w:val="center"/>
          </w:tcPr>
          <w:p w14:paraId="379772B0" w14:textId="796E6FE4"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4817A1FA" w14:textId="021AF757"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1,000,0</w:t>
            </w:r>
          </w:p>
        </w:tc>
        <w:tc>
          <w:tcPr>
            <w:tcW w:w="1120" w:type="dxa"/>
            <w:tcBorders>
              <w:top w:val="nil"/>
              <w:left w:val="nil"/>
              <w:bottom w:val="single" w:sz="4" w:space="0" w:color="auto"/>
              <w:right w:val="single" w:sz="4" w:space="0" w:color="auto"/>
            </w:tcBorders>
            <w:shd w:val="clear" w:color="auto" w:fill="auto"/>
            <w:vAlign w:val="center"/>
          </w:tcPr>
          <w:p w14:paraId="4DADDE11" w14:textId="741F50E0"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975,0</w:t>
            </w:r>
          </w:p>
        </w:tc>
        <w:tc>
          <w:tcPr>
            <w:tcW w:w="1120" w:type="dxa"/>
            <w:tcBorders>
              <w:top w:val="nil"/>
              <w:left w:val="nil"/>
              <w:bottom w:val="single" w:sz="4" w:space="0" w:color="auto"/>
              <w:right w:val="single" w:sz="4" w:space="0" w:color="auto"/>
            </w:tcBorders>
            <w:shd w:val="clear" w:color="auto" w:fill="auto"/>
            <w:vAlign w:val="center"/>
          </w:tcPr>
          <w:p w14:paraId="222D21BF" w14:textId="706E9DFA"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3874619F" w14:textId="0FC8D716"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975,0</w:t>
            </w:r>
          </w:p>
        </w:tc>
      </w:tr>
      <w:tr w:rsidR="002021FA" w:rsidRPr="00453566" w14:paraId="348069B1" w14:textId="77777777" w:rsidTr="00744BD2">
        <w:trPr>
          <w:trHeight w:val="375"/>
        </w:trPr>
        <w:tc>
          <w:tcPr>
            <w:tcW w:w="760" w:type="dxa"/>
            <w:tcBorders>
              <w:top w:val="nil"/>
              <w:left w:val="single" w:sz="4" w:space="0" w:color="auto"/>
              <w:bottom w:val="single" w:sz="4" w:space="0" w:color="auto"/>
              <w:right w:val="single" w:sz="4" w:space="0" w:color="auto"/>
            </w:tcBorders>
            <w:shd w:val="clear" w:color="auto" w:fill="auto"/>
            <w:vAlign w:val="center"/>
          </w:tcPr>
          <w:p w14:paraId="78F070CA" w14:textId="63B48A6F" w:rsidR="002021FA" w:rsidRPr="00453566" w:rsidRDefault="002021FA" w:rsidP="002021FA">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hideMark/>
          </w:tcPr>
          <w:p w14:paraId="3B23F80F" w14:textId="5CC89DC5" w:rsidR="002021FA" w:rsidRPr="00453566" w:rsidRDefault="002021FA" w:rsidP="002021FA">
            <w:pPr>
              <w:spacing w:after="0" w:line="240" w:lineRule="auto"/>
              <w:rPr>
                <w:rFonts w:ascii="Arial" w:eastAsia="Times New Roman" w:hAnsi="Arial" w:cs="Arial"/>
                <w:sz w:val="14"/>
                <w:szCs w:val="14"/>
              </w:rPr>
            </w:pPr>
            <w:r w:rsidRPr="00453566">
              <w:rPr>
                <w:rFonts w:ascii="Sylfaen" w:eastAsia="Times New Roman" w:hAnsi="Sylfaen" w:cs="Sylfaen"/>
                <w:sz w:val="14"/>
                <w:szCs w:val="14"/>
                <w:lang w:val="ka-GE"/>
              </w:rPr>
              <w:t>დაბა ლენტეხში</w:t>
            </w:r>
            <w:r w:rsidRPr="00453566">
              <w:rPr>
                <w:rFonts w:ascii="Arial" w:eastAsia="Times New Roman" w:hAnsi="Arial" w:cs="Arial"/>
                <w:sz w:val="14"/>
                <w:szCs w:val="14"/>
              </w:rPr>
              <w:t xml:space="preserve"> </w:t>
            </w:r>
            <w:r w:rsidRPr="00453566">
              <w:rPr>
                <w:rFonts w:ascii="Sylfaen" w:eastAsia="Times New Roman" w:hAnsi="Sylfaen" w:cs="Sylfaen"/>
                <w:sz w:val="14"/>
                <w:szCs w:val="14"/>
              </w:rPr>
              <w:t>აგრარული</w:t>
            </w:r>
            <w:r w:rsidRPr="00453566">
              <w:rPr>
                <w:rFonts w:ascii="Arial" w:eastAsia="Times New Roman" w:hAnsi="Arial" w:cs="Arial"/>
                <w:sz w:val="14"/>
                <w:szCs w:val="14"/>
              </w:rPr>
              <w:t xml:space="preserve"> </w:t>
            </w:r>
            <w:r w:rsidRPr="00453566">
              <w:rPr>
                <w:rFonts w:ascii="Sylfaen" w:eastAsia="Times New Roman" w:hAnsi="Sylfaen" w:cs="Sylfaen"/>
                <w:sz w:val="14"/>
                <w:szCs w:val="14"/>
              </w:rPr>
              <w:t>ბაზრის</w:t>
            </w:r>
            <w:r w:rsidRPr="00453566">
              <w:rPr>
                <w:rFonts w:ascii="Arial" w:eastAsia="Times New Roman" w:hAnsi="Arial" w:cs="Arial"/>
                <w:sz w:val="14"/>
                <w:szCs w:val="14"/>
              </w:rPr>
              <w:t xml:space="preserve"> </w:t>
            </w:r>
            <w:r w:rsidRPr="00453566">
              <w:rPr>
                <w:rFonts w:ascii="Sylfaen" w:eastAsia="Times New Roman" w:hAnsi="Sylfaen" w:cs="Sylfaen"/>
                <w:sz w:val="14"/>
                <w:szCs w:val="14"/>
              </w:rPr>
              <w:t>მშენებლობა</w:t>
            </w:r>
            <w:r w:rsidRPr="00453566">
              <w:rPr>
                <w:rFonts w:ascii="Arial" w:eastAsia="Times New Roman" w:hAnsi="Arial" w:cs="Arial"/>
                <w:sz w:val="14"/>
                <w:szCs w:val="14"/>
              </w:rPr>
              <w:t xml:space="preserve"> </w:t>
            </w:r>
            <w:r w:rsidRPr="00453566">
              <w:rPr>
                <w:rFonts w:ascii="Sylfaen" w:eastAsia="Times New Roman" w:hAnsi="Sylfaen" w:cs="Sylfaen"/>
                <w:sz w:val="14"/>
                <w:szCs w:val="14"/>
              </w:rPr>
              <w:t>და</w:t>
            </w:r>
            <w:r w:rsidRPr="00453566">
              <w:rPr>
                <w:rFonts w:ascii="Arial" w:eastAsia="Times New Roman" w:hAnsi="Arial" w:cs="Arial"/>
                <w:sz w:val="14"/>
                <w:szCs w:val="14"/>
              </w:rPr>
              <w:t xml:space="preserve"> </w:t>
            </w:r>
            <w:r w:rsidRPr="00453566">
              <w:rPr>
                <w:rFonts w:ascii="Sylfaen" w:eastAsia="Times New Roman" w:hAnsi="Sylfaen" w:cs="Sylfaen"/>
                <w:sz w:val="14"/>
                <w:szCs w:val="14"/>
              </w:rPr>
              <w:t>ტერიტორიის</w:t>
            </w:r>
            <w:r w:rsidRPr="00453566">
              <w:rPr>
                <w:rFonts w:ascii="Arial" w:eastAsia="Times New Roman" w:hAnsi="Arial" w:cs="Arial"/>
                <w:sz w:val="14"/>
                <w:szCs w:val="14"/>
              </w:rPr>
              <w:t xml:space="preserve"> </w:t>
            </w:r>
            <w:r w:rsidRPr="00453566">
              <w:rPr>
                <w:rFonts w:ascii="Sylfaen" w:eastAsia="Times New Roman" w:hAnsi="Sylfaen" w:cs="Sylfaen"/>
                <w:sz w:val="14"/>
                <w:szCs w:val="14"/>
              </w:rPr>
              <w:t>კეთილმოწყობის</w:t>
            </w:r>
            <w:r w:rsidRPr="00453566">
              <w:rPr>
                <w:rFonts w:ascii="Arial" w:eastAsia="Times New Roman" w:hAnsi="Arial" w:cs="Arial"/>
                <w:sz w:val="14"/>
                <w:szCs w:val="14"/>
              </w:rPr>
              <w:t xml:space="preserve"> </w:t>
            </w:r>
            <w:r w:rsidRPr="00453566">
              <w:rPr>
                <w:rFonts w:ascii="Sylfaen" w:eastAsia="Times New Roman" w:hAnsi="Sylfaen" w:cs="Sylfaen"/>
                <w:sz w:val="14"/>
                <w:szCs w:val="14"/>
              </w:rPr>
              <w:t>სამუშაოები</w:t>
            </w:r>
          </w:p>
        </w:tc>
        <w:tc>
          <w:tcPr>
            <w:tcW w:w="940" w:type="dxa"/>
            <w:tcBorders>
              <w:top w:val="nil"/>
              <w:left w:val="nil"/>
              <w:bottom w:val="single" w:sz="4" w:space="0" w:color="auto"/>
              <w:right w:val="single" w:sz="4" w:space="0" w:color="auto"/>
            </w:tcBorders>
            <w:shd w:val="clear" w:color="auto" w:fill="auto"/>
            <w:vAlign w:val="center"/>
          </w:tcPr>
          <w:p w14:paraId="6DF028E5" w14:textId="748C69B2"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75,5</w:t>
            </w:r>
          </w:p>
        </w:tc>
        <w:tc>
          <w:tcPr>
            <w:tcW w:w="1020" w:type="dxa"/>
            <w:tcBorders>
              <w:top w:val="nil"/>
              <w:left w:val="nil"/>
              <w:bottom w:val="single" w:sz="4" w:space="0" w:color="auto"/>
              <w:right w:val="single" w:sz="4" w:space="0" w:color="auto"/>
            </w:tcBorders>
            <w:shd w:val="clear" w:color="auto" w:fill="auto"/>
            <w:vAlign w:val="center"/>
          </w:tcPr>
          <w:p w14:paraId="315DC40A" w14:textId="49BFC49B"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75368E5E" w14:textId="6F82AF08"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75,5</w:t>
            </w:r>
          </w:p>
        </w:tc>
        <w:tc>
          <w:tcPr>
            <w:tcW w:w="1120" w:type="dxa"/>
            <w:tcBorders>
              <w:top w:val="nil"/>
              <w:left w:val="nil"/>
              <w:bottom w:val="single" w:sz="4" w:space="0" w:color="auto"/>
              <w:right w:val="single" w:sz="4" w:space="0" w:color="auto"/>
            </w:tcBorders>
            <w:shd w:val="clear" w:color="auto" w:fill="auto"/>
            <w:vAlign w:val="center"/>
          </w:tcPr>
          <w:p w14:paraId="4900AB14" w14:textId="2D19F290"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25,2</w:t>
            </w:r>
          </w:p>
        </w:tc>
        <w:tc>
          <w:tcPr>
            <w:tcW w:w="1120" w:type="dxa"/>
            <w:tcBorders>
              <w:top w:val="nil"/>
              <w:left w:val="nil"/>
              <w:bottom w:val="single" w:sz="4" w:space="0" w:color="auto"/>
              <w:right w:val="single" w:sz="4" w:space="0" w:color="auto"/>
            </w:tcBorders>
            <w:shd w:val="clear" w:color="auto" w:fill="auto"/>
            <w:vAlign w:val="center"/>
          </w:tcPr>
          <w:p w14:paraId="39AFECB7" w14:textId="577B59B9"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2D190924" w14:textId="7810A249"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25,2</w:t>
            </w:r>
          </w:p>
        </w:tc>
      </w:tr>
      <w:tr w:rsidR="002021FA" w:rsidRPr="00453566" w14:paraId="0045DEF7" w14:textId="77777777" w:rsidTr="00744BD2">
        <w:trPr>
          <w:trHeight w:val="345"/>
        </w:trPr>
        <w:tc>
          <w:tcPr>
            <w:tcW w:w="760" w:type="dxa"/>
            <w:tcBorders>
              <w:top w:val="nil"/>
              <w:left w:val="single" w:sz="4" w:space="0" w:color="auto"/>
              <w:bottom w:val="single" w:sz="4" w:space="0" w:color="auto"/>
              <w:right w:val="single" w:sz="4" w:space="0" w:color="auto"/>
            </w:tcBorders>
            <w:shd w:val="clear" w:color="auto" w:fill="auto"/>
            <w:vAlign w:val="center"/>
          </w:tcPr>
          <w:p w14:paraId="3D638D4F" w14:textId="202F9F37" w:rsidR="002021FA" w:rsidRPr="00453566" w:rsidRDefault="002021FA" w:rsidP="002021FA">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hideMark/>
          </w:tcPr>
          <w:p w14:paraId="2F30D9A8" w14:textId="5BB3A2A2" w:rsidR="002021FA" w:rsidRPr="00453566" w:rsidRDefault="002021FA" w:rsidP="002021FA">
            <w:pPr>
              <w:spacing w:after="0" w:line="240" w:lineRule="auto"/>
              <w:rPr>
                <w:rFonts w:ascii="Arial" w:eastAsia="Times New Roman" w:hAnsi="Arial" w:cs="Arial"/>
                <w:sz w:val="14"/>
                <w:szCs w:val="14"/>
                <w:lang w:val="ka-GE"/>
              </w:rPr>
            </w:pPr>
            <w:r w:rsidRPr="00453566">
              <w:rPr>
                <w:rFonts w:ascii="Sylfaen" w:eastAsia="Times New Roman" w:hAnsi="Sylfaen" w:cs="Sylfaen"/>
                <w:sz w:val="14"/>
                <w:szCs w:val="14"/>
                <w:lang w:val="ka-GE"/>
              </w:rPr>
              <w:t>ადგლობრივი მნიშვნელობის საავტომობილო გზების გაწმენდა თოვლის საფარისგან</w:t>
            </w:r>
          </w:p>
        </w:tc>
        <w:tc>
          <w:tcPr>
            <w:tcW w:w="940" w:type="dxa"/>
            <w:tcBorders>
              <w:top w:val="nil"/>
              <w:left w:val="nil"/>
              <w:bottom w:val="single" w:sz="4" w:space="0" w:color="auto"/>
              <w:right w:val="single" w:sz="4" w:space="0" w:color="auto"/>
            </w:tcBorders>
            <w:shd w:val="clear" w:color="auto" w:fill="auto"/>
            <w:vAlign w:val="center"/>
          </w:tcPr>
          <w:p w14:paraId="001AC03A" w14:textId="51726099"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63,5</w:t>
            </w:r>
          </w:p>
        </w:tc>
        <w:tc>
          <w:tcPr>
            <w:tcW w:w="1020" w:type="dxa"/>
            <w:tcBorders>
              <w:top w:val="nil"/>
              <w:left w:val="nil"/>
              <w:bottom w:val="single" w:sz="4" w:space="0" w:color="auto"/>
              <w:right w:val="single" w:sz="4" w:space="0" w:color="auto"/>
            </w:tcBorders>
            <w:shd w:val="clear" w:color="auto" w:fill="auto"/>
            <w:vAlign w:val="center"/>
          </w:tcPr>
          <w:p w14:paraId="1D4D1B68" w14:textId="1FD516F6"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63,5</w:t>
            </w:r>
          </w:p>
        </w:tc>
        <w:tc>
          <w:tcPr>
            <w:tcW w:w="1120" w:type="dxa"/>
            <w:tcBorders>
              <w:top w:val="nil"/>
              <w:left w:val="nil"/>
              <w:bottom w:val="single" w:sz="4" w:space="0" w:color="auto"/>
              <w:right w:val="single" w:sz="4" w:space="0" w:color="auto"/>
            </w:tcBorders>
            <w:shd w:val="clear" w:color="auto" w:fill="auto"/>
            <w:vAlign w:val="center"/>
          </w:tcPr>
          <w:p w14:paraId="32213050" w14:textId="4CDE9A02"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3E473285" w14:textId="501D2F19"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34,4</w:t>
            </w:r>
          </w:p>
        </w:tc>
        <w:tc>
          <w:tcPr>
            <w:tcW w:w="1120" w:type="dxa"/>
            <w:tcBorders>
              <w:top w:val="nil"/>
              <w:left w:val="nil"/>
              <w:bottom w:val="single" w:sz="4" w:space="0" w:color="auto"/>
              <w:right w:val="single" w:sz="4" w:space="0" w:color="auto"/>
            </w:tcBorders>
            <w:shd w:val="clear" w:color="auto" w:fill="auto"/>
            <w:vAlign w:val="center"/>
          </w:tcPr>
          <w:p w14:paraId="4C6A00C4" w14:textId="179FC1B8"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34,4</w:t>
            </w:r>
          </w:p>
        </w:tc>
        <w:tc>
          <w:tcPr>
            <w:tcW w:w="1120" w:type="dxa"/>
            <w:tcBorders>
              <w:top w:val="nil"/>
              <w:left w:val="nil"/>
              <w:bottom w:val="single" w:sz="4" w:space="0" w:color="auto"/>
              <w:right w:val="single" w:sz="4" w:space="0" w:color="auto"/>
            </w:tcBorders>
            <w:shd w:val="clear" w:color="auto" w:fill="auto"/>
            <w:vAlign w:val="center"/>
          </w:tcPr>
          <w:p w14:paraId="19AC40FD" w14:textId="66D77167"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r>
      <w:tr w:rsidR="002021FA" w:rsidRPr="00453566" w14:paraId="58213A28" w14:textId="77777777" w:rsidTr="00744BD2">
        <w:trPr>
          <w:trHeight w:val="390"/>
        </w:trPr>
        <w:tc>
          <w:tcPr>
            <w:tcW w:w="760" w:type="dxa"/>
            <w:tcBorders>
              <w:top w:val="nil"/>
              <w:left w:val="single" w:sz="4" w:space="0" w:color="auto"/>
              <w:bottom w:val="single" w:sz="4" w:space="0" w:color="auto"/>
              <w:right w:val="single" w:sz="4" w:space="0" w:color="auto"/>
            </w:tcBorders>
            <w:shd w:val="clear" w:color="auto" w:fill="auto"/>
            <w:vAlign w:val="center"/>
          </w:tcPr>
          <w:p w14:paraId="13874DED" w14:textId="5DFBC11E" w:rsidR="002021FA" w:rsidRPr="00453566" w:rsidRDefault="002021FA" w:rsidP="002021FA">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hideMark/>
          </w:tcPr>
          <w:p w14:paraId="48C5264F" w14:textId="3ED355D8" w:rsidR="002021FA" w:rsidRPr="00453566" w:rsidRDefault="002021FA" w:rsidP="002021FA">
            <w:pPr>
              <w:spacing w:after="0" w:line="240" w:lineRule="auto"/>
              <w:rPr>
                <w:rFonts w:ascii="Arial" w:eastAsia="Times New Roman" w:hAnsi="Arial" w:cs="Arial"/>
                <w:sz w:val="14"/>
                <w:szCs w:val="14"/>
                <w:lang w:val="ka-GE"/>
              </w:rPr>
            </w:pPr>
            <w:r w:rsidRPr="00453566">
              <w:rPr>
                <w:rFonts w:ascii="Sylfaen" w:eastAsia="Times New Roman" w:hAnsi="Sylfaen" w:cs="Sylfaen"/>
                <w:sz w:val="14"/>
                <w:szCs w:val="14"/>
                <w:lang w:val="ka-GE"/>
              </w:rPr>
              <w:t>ლენტეხის მუნიციპალიტეტის კულტურის სახლის შენობის სრული რეაბილიტაცია</w:t>
            </w:r>
          </w:p>
        </w:tc>
        <w:tc>
          <w:tcPr>
            <w:tcW w:w="940" w:type="dxa"/>
            <w:tcBorders>
              <w:top w:val="nil"/>
              <w:left w:val="nil"/>
              <w:bottom w:val="single" w:sz="4" w:space="0" w:color="auto"/>
              <w:right w:val="single" w:sz="4" w:space="0" w:color="auto"/>
            </w:tcBorders>
            <w:shd w:val="clear" w:color="auto" w:fill="auto"/>
            <w:vAlign w:val="center"/>
          </w:tcPr>
          <w:p w14:paraId="4E5B8929" w14:textId="6960B8AE" w:rsidR="002021FA" w:rsidRPr="00453566" w:rsidRDefault="005B43A8"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827,6</w:t>
            </w:r>
          </w:p>
        </w:tc>
        <w:tc>
          <w:tcPr>
            <w:tcW w:w="1020" w:type="dxa"/>
            <w:tcBorders>
              <w:top w:val="nil"/>
              <w:left w:val="nil"/>
              <w:bottom w:val="single" w:sz="4" w:space="0" w:color="auto"/>
              <w:right w:val="single" w:sz="4" w:space="0" w:color="auto"/>
            </w:tcBorders>
            <w:shd w:val="clear" w:color="auto" w:fill="auto"/>
            <w:vAlign w:val="center"/>
          </w:tcPr>
          <w:p w14:paraId="28A9BB7E" w14:textId="3E99D456" w:rsidR="002021FA" w:rsidRPr="00453566" w:rsidRDefault="005B43A8"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128AA333" w14:textId="2BC03EF5" w:rsidR="002021FA" w:rsidRPr="00453566" w:rsidRDefault="005B43A8"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827,6</w:t>
            </w:r>
          </w:p>
        </w:tc>
        <w:tc>
          <w:tcPr>
            <w:tcW w:w="1120" w:type="dxa"/>
            <w:tcBorders>
              <w:top w:val="nil"/>
              <w:left w:val="nil"/>
              <w:bottom w:val="single" w:sz="4" w:space="0" w:color="auto"/>
              <w:right w:val="single" w:sz="4" w:space="0" w:color="auto"/>
            </w:tcBorders>
            <w:shd w:val="clear" w:color="auto" w:fill="auto"/>
            <w:vAlign w:val="center"/>
          </w:tcPr>
          <w:p w14:paraId="6BA38782" w14:textId="0763616D" w:rsidR="002021FA" w:rsidRPr="00453566" w:rsidRDefault="005B43A8"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308,9</w:t>
            </w:r>
          </w:p>
        </w:tc>
        <w:tc>
          <w:tcPr>
            <w:tcW w:w="1120" w:type="dxa"/>
            <w:tcBorders>
              <w:top w:val="nil"/>
              <w:left w:val="nil"/>
              <w:bottom w:val="single" w:sz="4" w:space="0" w:color="auto"/>
              <w:right w:val="single" w:sz="4" w:space="0" w:color="auto"/>
            </w:tcBorders>
            <w:shd w:val="clear" w:color="auto" w:fill="auto"/>
            <w:vAlign w:val="center"/>
          </w:tcPr>
          <w:p w14:paraId="7B9277F7" w14:textId="0A9D41F5" w:rsidR="002021FA" w:rsidRPr="00453566" w:rsidRDefault="005B43A8"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3D1134BE" w14:textId="165D68BE" w:rsidR="002021FA" w:rsidRPr="00453566" w:rsidRDefault="005B43A8"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308,9</w:t>
            </w:r>
          </w:p>
        </w:tc>
      </w:tr>
      <w:tr w:rsidR="002021FA" w:rsidRPr="00CB34A5" w14:paraId="423D5E18" w14:textId="77777777" w:rsidTr="00CB34A5">
        <w:trPr>
          <w:trHeight w:val="345"/>
        </w:trPr>
        <w:tc>
          <w:tcPr>
            <w:tcW w:w="49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61DEC0" w14:textId="77777777" w:rsidR="002021FA" w:rsidRPr="00453566" w:rsidRDefault="002021FA" w:rsidP="002021FA">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სულ კაპიტალური ბიუჯეტი</w:t>
            </w:r>
          </w:p>
        </w:tc>
        <w:tc>
          <w:tcPr>
            <w:tcW w:w="940" w:type="dxa"/>
            <w:tcBorders>
              <w:top w:val="nil"/>
              <w:left w:val="nil"/>
              <w:bottom w:val="single" w:sz="4" w:space="0" w:color="auto"/>
              <w:right w:val="single" w:sz="4" w:space="0" w:color="auto"/>
            </w:tcBorders>
            <w:shd w:val="clear" w:color="auto" w:fill="auto"/>
            <w:vAlign w:val="center"/>
            <w:hideMark/>
          </w:tcPr>
          <w:p w14:paraId="49AB5240" w14:textId="4BCC83CB" w:rsidR="002021FA" w:rsidRPr="0081744C" w:rsidRDefault="0081744C" w:rsidP="002021FA">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6,327,7</w:t>
            </w:r>
          </w:p>
        </w:tc>
        <w:tc>
          <w:tcPr>
            <w:tcW w:w="1020" w:type="dxa"/>
            <w:tcBorders>
              <w:top w:val="nil"/>
              <w:left w:val="nil"/>
              <w:bottom w:val="single" w:sz="4" w:space="0" w:color="auto"/>
              <w:right w:val="single" w:sz="4" w:space="0" w:color="auto"/>
            </w:tcBorders>
            <w:shd w:val="clear" w:color="auto" w:fill="auto"/>
            <w:vAlign w:val="center"/>
            <w:hideMark/>
          </w:tcPr>
          <w:p w14:paraId="4C7F4DAC" w14:textId="3FBC2F54" w:rsidR="002021FA" w:rsidRPr="00CE7BFD" w:rsidRDefault="00CE7BFD" w:rsidP="002021FA">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86,3</w:t>
            </w:r>
          </w:p>
        </w:tc>
        <w:tc>
          <w:tcPr>
            <w:tcW w:w="1120" w:type="dxa"/>
            <w:tcBorders>
              <w:top w:val="nil"/>
              <w:left w:val="nil"/>
              <w:bottom w:val="single" w:sz="4" w:space="0" w:color="auto"/>
              <w:right w:val="single" w:sz="4" w:space="0" w:color="auto"/>
            </w:tcBorders>
            <w:shd w:val="clear" w:color="auto" w:fill="auto"/>
            <w:vAlign w:val="center"/>
            <w:hideMark/>
          </w:tcPr>
          <w:p w14:paraId="4AD392F4" w14:textId="561FDF8B" w:rsidR="002021FA" w:rsidRPr="0081744C" w:rsidRDefault="0081744C" w:rsidP="002021FA">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6,241,4</w:t>
            </w:r>
          </w:p>
        </w:tc>
        <w:tc>
          <w:tcPr>
            <w:tcW w:w="1120" w:type="dxa"/>
            <w:tcBorders>
              <w:top w:val="nil"/>
              <w:left w:val="nil"/>
              <w:bottom w:val="single" w:sz="4" w:space="0" w:color="auto"/>
              <w:right w:val="single" w:sz="4" w:space="0" w:color="auto"/>
            </w:tcBorders>
            <w:shd w:val="clear" w:color="auto" w:fill="auto"/>
            <w:vAlign w:val="center"/>
            <w:hideMark/>
          </w:tcPr>
          <w:p w14:paraId="31B981D1" w14:textId="5B1BA920" w:rsidR="002021FA" w:rsidRPr="002A5AD6" w:rsidRDefault="002A5AD6" w:rsidP="002021FA">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4,985,1</w:t>
            </w:r>
          </w:p>
        </w:tc>
        <w:tc>
          <w:tcPr>
            <w:tcW w:w="1120" w:type="dxa"/>
            <w:tcBorders>
              <w:top w:val="nil"/>
              <w:left w:val="nil"/>
              <w:bottom w:val="single" w:sz="4" w:space="0" w:color="auto"/>
              <w:right w:val="single" w:sz="4" w:space="0" w:color="auto"/>
            </w:tcBorders>
            <w:shd w:val="clear" w:color="auto" w:fill="auto"/>
            <w:vAlign w:val="center"/>
            <w:hideMark/>
          </w:tcPr>
          <w:p w14:paraId="34B60D56" w14:textId="3F4424C1" w:rsidR="002021FA" w:rsidRPr="00CE7BFD" w:rsidRDefault="00CE7BFD" w:rsidP="002021FA">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57,2</w:t>
            </w:r>
          </w:p>
        </w:tc>
        <w:tc>
          <w:tcPr>
            <w:tcW w:w="1120" w:type="dxa"/>
            <w:tcBorders>
              <w:top w:val="nil"/>
              <w:left w:val="nil"/>
              <w:bottom w:val="single" w:sz="4" w:space="0" w:color="auto"/>
              <w:right w:val="single" w:sz="4" w:space="0" w:color="auto"/>
            </w:tcBorders>
            <w:shd w:val="clear" w:color="auto" w:fill="auto"/>
            <w:vAlign w:val="center"/>
            <w:hideMark/>
          </w:tcPr>
          <w:p w14:paraId="472A70FC" w14:textId="630F67B5" w:rsidR="002021FA" w:rsidRPr="002A5AD6" w:rsidRDefault="002A5AD6" w:rsidP="002021FA">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4,927,9</w:t>
            </w:r>
          </w:p>
        </w:tc>
      </w:tr>
    </w:tbl>
    <w:p w14:paraId="422A81F9" w14:textId="024F95CC" w:rsidR="003371D8" w:rsidRDefault="003371D8" w:rsidP="00C76120">
      <w:pPr>
        <w:jc w:val="both"/>
        <w:rPr>
          <w:rFonts w:ascii="Sylfaen" w:hAnsi="Sylfaen"/>
          <w:noProof/>
          <w:lang w:val="ka-GE"/>
        </w:rPr>
      </w:pPr>
    </w:p>
    <w:p w14:paraId="18E400D3" w14:textId="7E006D40" w:rsidR="0047184B" w:rsidRDefault="00CB34A5"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r>
        <w:rPr>
          <w:rFonts w:ascii="Sylfaen" w:hAnsi="Sylfaen" w:cs="Sylfaen"/>
          <w:b/>
          <w:bCs/>
          <w:lang w:eastAsia="x-none"/>
        </w:rPr>
        <w:t>IV თავი.</w:t>
      </w:r>
    </w:p>
    <w:p w14:paraId="6D3B3B9A" w14:textId="5FD48468" w:rsidR="00CB34A5" w:rsidRDefault="00F42365"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val="ka-GE" w:eastAsia="x-none"/>
        </w:rPr>
      </w:pPr>
      <w:r>
        <w:rPr>
          <w:rFonts w:ascii="Sylfaen" w:hAnsi="Sylfaen" w:cs="Sylfaen"/>
          <w:b/>
          <w:bCs/>
          <w:lang w:val="ka-GE" w:eastAsia="x-none"/>
        </w:rPr>
        <w:t>ლენტეხის</w:t>
      </w:r>
      <w:r w:rsidR="00074DAD">
        <w:rPr>
          <w:rFonts w:ascii="Sylfaen" w:hAnsi="Sylfaen" w:cs="Sylfaen"/>
          <w:b/>
          <w:bCs/>
          <w:lang w:val="ka-GE" w:eastAsia="x-none"/>
        </w:rPr>
        <w:t xml:space="preserve"> </w:t>
      </w:r>
      <w:r w:rsidR="00CB34A5">
        <w:rPr>
          <w:rFonts w:ascii="Sylfaen" w:hAnsi="Sylfaen" w:cs="Sylfaen"/>
          <w:b/>
          <w:bCs/>
          <w:lang w:eastAsia="x-none"/>
        </w:rPr>
        <w:t xml:space="preserve">მუნიციპალიტეტის </w:t>
      </w:r>
      <w:r w:rsidR="00074DAD">
        <w:rPr>
          <w:rFonts w:ascii="Sylfaen" w:hAnsi="Sylfaen" w:cs="Sylfaen"/>
          <w:b/>
          <w:bCs/>
          <w:lang w:val="ka-GE" w:eastAsia="x-none"/>
        </w:rPr>
        <w:t>მიერ დაფუძნებულ</w:t>
      </w:r>
      <w:r w:rsidR="00CB34A5">
        <w:rPr>
          <w:rFonts w:ascii="Sylfaen" w:hAnsi="Sylfaen" w:cs="Sylfaen"/>
          <w:b/>
          <w:bCs/>
          <w:lang w:val="ka-GE" w:eastAsia="x-none"/>
        </w:rPr>
        <w:t>ი</w:t>
      </w:r>
      <w:r w:rsidR="00CB34A5">
        <w:rPr>
          <w:rFonts w:ascii="Sylfaen" w:hAnsi="Sylfaen" w:cs="Sylfaen"/>
          <w:b/>
          <w:bCs/>
          <w:lang w:eastAsia="x-none"/>
        </w:rPr>
        <w:t xml:space="preserve"> </w:t>
      </w:r>
      <w:r w:rsidR="00CB34A5" w:rsidRPr="009F0F60">
        <w:rPr>
          <w:rFonts w:ascii="Sylfaen" w:hAnsi="Sylfaen" w:cs="Sylfaen"/>
          <w:b/>
          <w:bCs/>
          <w:lang w:val="ka-GE" w:eastAsia="x-none"/>
        </w:rPr>
        <w:t>ა(ა)იპ-ების ბიუჯეტების შესრულება</w:t>
      </w:r>
    </w:p>
    <w:p w14:paraId="4232695C" w14:textId="146A7C55" w:rsidR="00CB34A5" w:rsidRPr="00CB34A5" w:rsidRDefault="00CB34A5" w:rsidP="00C76120">
      <w:pPr>
        <w:jc w:val="both"/>
        <w:rPr>
          <w:rFonts w:ascii="Sylfaen" w:hAnsi="Sylfaen"/>
          <w:noProof/>
          <w:sz w:val="20"/>
          <w:szCs w:val="20"/>
          <w:lang w:val="ka-GE"/>
        </w:rPr>
      </w:pPr>
    </w:p>
    <w:tbl>
      <w:tblPr>
        <w:tblW w:w="10960" w:type="dxa"/>
        <w:tblLook w:val="04A0" w:firstRow="1" w:lastRow="0" w:firstColumn="1" w:lastColumn="0" w:noHBand="0" w:noVBand="1"/>
      </w:tblPr>
      <w:tblGrid>
        <w:gridCol w:w="2312"/>
        <w:gridCol w:w="825"/>
        <w:gridCol w:w="957"/>
        <w:gridCol w:w="1385"/>
        <w:gridCol w:w="1151"/>
        <w:gridCol w:w="837"/>
        <w:gridCol w:w="957"/>
        <w:gridCol w:w="1385"/>
        <w:gridCol w:w="1151"/>
      </w:tblGrid>
      <w:tr w:rsidR="00074DAD" w:rsidRPr="00074DAD" w14:paraId="4876DA30" w14:textId="77777777" w:rsidTr="00AC4C3E">
        <w:trPr>
          <w:trHeight w:val="270"/>
        </w:trPr>
        <w:tc>
          <w:tcPr>
            <w:tcW w:w="231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E0A9BFA"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780EC592"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69BE66B3"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2C77687D" w14:textId="77777777" w:rsidTr="00AC4C3E">
        <w:trPr>
          <w:trHeight w:val="270"/>
        </w:trPr>
        <w:tc>
          <w:tcPr>
            <w:tcW w:w="2312" w:type="dxa"/>
            <w:vMerge/>
            <w:tcBorders>
              <w:top w:val="single" w:sz="8" w:space="0" w:color="auto"/>
              <w:left w:val="single" w:sz="8" w:space="0" w:color="auto"/>
              <w:bottom w:val="single" w:sz="8" w:space="0" w:color="000000"/>
              <w:right w:val="single" w:sz="8" w:space="0" w:color="auto"/>
            </w:tcBorders>
            <w:vAlign w:val="center"/>
            <w:hideMark/>
          </w:tcPr>
          <w:p w14:paraId="129D3244" w14:textId="77777777" w:rsidR="00074DAD" w:rsidRPr="00074DAD" w:rsidRDefault="00074DAD" w:rsidP="00074DAD">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339E117A"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521146B1"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7BD1D82D"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3C5F3B6C"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58E0A683" w14:textId="77777777" w:rsidTr="00AC4C3E">
        <w:trPr>
          <w:trHeight w:val="915"/>
        </w:trPr>
        <w:tc>
          <w:tcPr>
            <w:tcW w:w="2312" w:type="dxa"/>
            <w:vMerge/>
            <w:tcBorders>
              <w:top w:val="single" w:sz="8" w:space="0" w:color="auto"/>
              <w:left w:val="single" w:sz="8" w:space="0" w:color="auto"/>
              <w:bottom w:val="single" w:sz="8" w:space="0" w:color="000000"/>
              <w:right w:val="single" w:sz="8" w:space="0" w:color="auto"/>
            </w:tcBorders>
            <w:vAlign w:val="center"/>
            <w:hideMark/>
          </w:tcPr>
          <w:p w14:paraId="7BF05D78" w14:textId="77777777" w:rsidR="00074DAD" w:rsidRPr="00074DAD" w:rsidRDefault="00074DAD" w:rsidP="00074DAD">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4F3ED189" w14:textId="77777777" w:rsidR="00074DAD" w:rsidRPr="00074DAD" w:rsidRDefault="00074DAD" w:rsidP="00074DAD">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37F941DF"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7060DE54"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4F3E1FF2"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1D5C6241" w14:textId="77777777" w:rsidR="00074DAD" w:rsidRPr="00074DAD" w:rsidRDefault="00074DAD" w:rsidP="00074DAD">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7C321B32"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294A4739"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219B2B81"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6D12AF73"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D60E7B3"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49A59E63" w14:textId="1570C478" w:rsidR="00074DAD" w:rsidRPr="00074DAD" w:rsidRDefault="00074DAD" w:rsidP="00074DAD">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71BA0611"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0887ACAB"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57F7E493"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5C08CE0B" w14:textId="222DEA44" w:rsidR="00074DAD" w:rsidRPr="00074DAD" w:rsidRDefault="00074DAD" w:rsidP="00074DAD">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58D55263"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0AC68A5E"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7DB6E8EC"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016F09" w:rsidRPr="00074DAD" w14:paraId="40584876"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00E1C997" w14:textId="77777777" w:rsidR="00016F09" w:rsidRPr="00074DAD" w:rsidRDefault="00016F09" w:rsidP="00016F09">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70FF4E3D" w14:textId="6695EF56" w:rsidR="00016F09" w:rsidRPr="00A27F36" w:rsidRDefault="00016F09" w:rsidP="00016F09">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3,004,7</w:t>
            </w:r>
          </w:p>
        </w:tc>
        <w:tc>
          <w:tcPr>
            <w:tcW w:w="957" w:type="dxa"/>
            <w:tcBorders>
              <w:top w:val="nil"/>
              <w:left w:val="nil"/>
              <w:bottom w:val="single" w:sz="8" w:space="0" w:color="auto"/>
              <w:right w:val="single" w:sz="8" w:space="0" w:color="auto"/>
            </w:tcBorders>
            <w:shd w:val="clear" w:color="000000" w:fill="FFFFFF"/>
            <w:noWrap/>
            <w:vAlign w:val="center"/>
            <w:hideMark/>
          </w:tcPr>
          <w:p w14:paraId="0D6976B2" w14:textId="0A09C869" w:rsidR="00016F09" w:rsidRPr="00A27F36" w:rsidRDefault="00016F09" w:rsidP="00016F09">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21,0</w:t>
            </w:r>
          </w:p>
        </w:tc>
        <w:tc>
          <w:tcPr>
            <w:tcW w:w="1385" w:type="dxa"/>
            <w:tcBorders>
              <w:top w:val="nil"/>
              <w:left w:val="nil"/>
              <w:bottom w:val="single" w:sz="8" w:space="0" w:color="auto"/>
              <w:right w:val="single" w:sz="8" w:space="0" w:color="auto"/>
            </w:tcBorders>
            <w:shd w:val="clear" w:color="000000" w:fill="FFFFFF"/>
            <w:noWrap/>
            <w:vAlign w:val="center"/>
            <w:hideMark/>
          </w:tcPr>
          <w:p w14:paraId="21FB4556" w14:textId="15509DF7" w:rsidR="00016F09" w:rsidRPr="00A27F36" w:rsidRDefault="00016F09" w:rsidP="00016F09">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2,853,7</w:t>
            </w:r>
          </w:p>
        </w:tc>
        <w:tc>
          <w:tcPr>
            <w:tcW w:w="1151" w:type="dxa"/>
            <w:tcBorders>
              <w:top w:val="nil"/>
              <w:left w:val="nil"/>
              <w:bottom w:val="single" w:sz="8" w:space="0" w:color="auto"/>
              <w:right w:val="single" w:sz="8" w:space="0" w:color="auto"/>
            </w:tcBorders>
            <w:shd w:val="clear" w:color="000000" w:fill="FFFFFF"/>
            <w:noWrap/>
            <w:vAlign w:val="center"/>
            <w:hideMark/>
          </w:tcPr>
          <w:p w14:paraId="3F9FB056" w14:textId="1B7510A4" w:rsidR="00016F09" w:rsidRPr="00A27F36" w:rsidRDefault="00016F09" w:rsidP="00016F09">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130,0</w:t>
            </w:r>
          </w:p>
        </w:tc>
        <w:tc>
          <w:tcPr>
            <w:tcW w:w="837" w:type="dxa"/>
            <w:tcBorders>
              <w:top w:val="nil"/>
              <w:left w:val="nil"/>
              <w:bottom w:val="single" w:sz="8" w:space="0" w:color="auto"/>
              <w:right w:val="single" w:sz="8" w:space="0" w:color="auto"/>
            </w:tcBorders>
            <w:shd w:val="clear" w:color="000000" w:fill="FFFFFF"/>
            <w:noWrap/>
            <w:vAlign w:val="center"/>
            <w:hideMark/>
          </w:tcPr>
          <w:p w14:paraId="6C3CA0A4" w14:textId="6053F7D1" w:rsidR="00016F09" w:rsidRPr="00E16B4F" w:rsidRDefault="00F610C8" w:rsidP="00E16B4F">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3</w:t>
            </w:r>
            <w:r w:rsidR="00E16B4F">
              <w:rPr>
                <w:rFonts w:ascii="Sylfaen" w:eastAsia="Times New Roman" w:hAnsi="Sylfaen" w:cs="Calibri"/>
                <w:b/>
                <w:bCs/>
                <w:color w:val="000000"/>
                <w:sz w:val="16"/>
                <w:szCs w:val="16"/>
              </w:rPr>
              <w:t>.000.1</w:t>
            </w:r>
          </w:p>
        </w:tc>
        <w:tc>
          <w:tcPr>
            <w:tcW w:w="957" w:type="dxa"/>
            <w:tcBorders>
              <w:top w:val="nil"/>
              <w:left w:val="nil"/>
              <w:bottom w:val="single" w:sz="8" w:space="0" w:color="auto"/>
              <w:right w:val="single" w:sz="8" w:space="0" w:color="auto"/>
            </w:tcBorders>
            <w:shd w:val="clear" w:color="000000" w:fill="FFFFFF"/>
            <w:noWrap/>
            <w:vAlign w:val="center"/>
            <w:hideMark/>
          </w:tcPr>
          <w:p w14:paraId="6CEBA5C4" w14:textId="7ADF85A2"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21,0</w:t>
            </w:r>
          </w:p>
        </w:tc>
        <w:tc>
          <w:tcPr>
            <w:tcW w:w="1385" w:type="dxa"/>
            <w:tcBorders>
              <w:top w:val="nil"/>
              <w:left w:val="nil"/>
              <w:bottom w:val="single" w:sz="8" w:space="0" w:color="auto"/>
              <w:right w:val="single" w:sz="8" w:space="0" w:color="auto"/>
            </w:tcBorders>
            <w:shd w:val="clear" w:color="000000" w:fill="FFFFFF"/>
            <w:noWrap/>
            <w:vAlign w:val="center"/>
            <w:hideMark/>
          </w:tcPr>
          <w:p w14:paraId="27434984" w14:textId="53174F98" w:rsidR="00016F09" w:rsidRPr="0056708B" w:rsidRDefault="0056708B"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2.849.1</w:t>
            </w:r>
          </w:p>
        </w:tc>
        <w:tc>
          <w:tcPr>
            <w:tcW w:w="1151" w:type="dxa"/>
            <w:tcBorders>
              <w:top w:val="nil"/>
              <w:left w:val="nil"/>
              <w:bottom w:val="single" w:sz="8" w:space="0" w:color="auto"/>
              <w:right w:val="single" w:sz="8" w:space="0" w:color="auto"/>
            </w:tcBorders>
            <w:shd w:val="clear" w:color="000000" w:fill="FFFFFF"/>
            <w:noWrap/>
            <w:vAlign w:val="center"/>
            <w:hideMark/>
          </w:tcPr>
          <w:p w14:paraId="5B68036D" w14:textId="0CDC0263"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130,0</w:t>
            </w:r>
          </w:p>
        </w:tc>
      </w:tr>
      <w:tr w:rsidR="00016F09" w:rsidRPr="00074DAD" w14:paraId="12598E1A"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5E0A4DF" w14:textId="77777777" w:rsidR="00016F09" w:rsidRPr="00074DAD" w:rsidRDefault="00016F09" w:rsidP="00016F09">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6621B5DB" w14:textId="65EBC1F9" w:rsidR="00016F09" w:rsidRPr="00A27F36" w:rsidRDefault="005446CE"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10,5</w:t>
            </w:r>
          </w:p>
        </w:tc>
        <w:tc>
          <w:tcPr>
            <w:tcW w:w="957" w:type="dxa"/>
            <w:tcBorders>
              <w:top w:val="nil"/>
              <w:left w:val="nil"/>
              <w:bottom w:val="single" w:sz="8" w:space="0" w:color="auto"/>
              <w:right w:val="single" w:sz="8" w:space="0" w:color="auto"/>
            </w:tcBorders>
            <w:shd w:val="clear" w:color="auto" w:fill="auto"/>
            <w:noWrap/>
            <w:vAlign w:val="center"/>
            <w:hideMark/>
          </w:tcPr>
          <w:p w14:paraId="364A9143" w14:textId="5AF1F4A1" w:rsidR="00016F09" w:rsidRPr="00A27F36" w:rsidRDefault="005446CE"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10,5</w:t>
            </w:r>
          </w:p>
        </w:tc>
        <w:tc>
          <w:tcPr>
            <w:tcW w:w="1385" w:type="dxa"/>
            <w:tcBorders>
              <w:top w:val="nil"/>
              <w:left w:val="nil"/>
              <w:bottom w:val="single" w:sz="8" w:space="0" w:color="auto"/>
              <w:right w:val="single" w:sz="8" w:space="0" w:color="auto"/>
            </w:tcBorders>
            <w:shd w:val="clear" w:color="auto" w:fill="auto"/>
            <w:noWrap/>
            <w:vAlign w:val="center"/>
            <w:hideMark/>
          </w:tcPr>
          <w:p w14:paraId="65B39719" w14:textId="77777777" w:rsidR="00016F09" w:rsidRPr="00074DAD" w:rsidRDefault="00016F09" w:rsidP="00016F0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35B8792B" w14:textId="23041638" w:rsidR="00016F09" w:rsidRPr="00A27F36"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10D2D5C" w14:textId="402A4BC2" w:rsidR="00016F09" w:rsidRPr="00074DAD" w:rsidRDefault="00F610C8"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10,5</w:t>
            </w:r>
          </w:p>
        </w:tc>
        <w:tc>
          <w:tcPr>
            <w:tcW w:w="957" w:type="dxa"/>
            <w:tcBorders>
              <w:top w:val="nil"/>
              <w:left w:val="nil"/>
              <w:bottom w:val="single" w:sz="8" w:space="0" w:color="auto"/>
              <w:right w:val="single" w:sz="8" w:space="0" w:color="auto"/>
            </w:tcBorders>
            <w:shd w:val="clear" w:color="auto" w:fill="auto"/>
            <w:noWrap/>
            <w:vAlign w:val="center"/>
            <w:hideMark/>
          </w:tcPr>
          <w:p w14:paraId="7191C184" w14:textId="5BD5B89B" w:rsidR="00016F09" w:rsidRPr="00074DAD" w:rsidRDefault="00F610C8"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10,5</w:t>
            </w:r>
          </w:p>
        </w:tc>
        <w:tc>
          <w:tcPr>
            <w:tcW w:w="1385" w:type="dxa"/>
            <w:tcBorders>
              <w:top w:val="nil"/>
              <w:left w:val="nil"/>
              <w:bottom w:val="single" w:sz="8" w:space="0" w:color="auto"/>
              <w:right w:val="single" w:sz="8" w:space="0" w:color="auto"/>
            </w:tcBorders>
            <w:shd w:val="clear" w:color="auto" w:fill="auto"/>
            <w:noWrap/>
            <w:vAlign w:val="center"/>
            <w:hideMark/>
          </w:tcPr>
          <w:p w14:paraId="7FB9CD67" w14:textId="488AFDEA" w:rsidR="00016F09" w:rsidRPr="00074DAD" w:rsidRDefault="00016F09" w:rsidP="00016F0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609D5BE" w14:textId="6F62E4AC" w:rsidR="00016F09" w:rsidRPr="00074DAD" w:rsidRDefault="00016F09"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r>
      <w:tr w:rsidR="00016F09" w:rsidRPr="00074DAD" w14:paraId="22499C8A"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0AD3824" w14:textId="77777777" w:rsidR="00016F09" w:rsidRPr="00074DAD" w:rsidRDefault="00016F09" w:rsidP="00016F09">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604F757F" w14:textId="699E69D9" w:rsidR="00016F09" w:rsidRPr="00147D20" w:rsidRDefault="00F610C8"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2,993,6</w:t>
            </w:r>
          </w:p>
        </w:tc>
        <w:tc>
          <w:tcPr>
            <w:tcW w:w="957" w:type="dxa"/>
            <w:tcBorders>
              <w:top w:val="nil"/>
              <w:left w:val="nil"/>
              <w:bottom w:val="single" w:sz="8" w:space="0" w:color="auto"/>
              <w:right w:val="single" w:sz="8" w:space="0" w:color="auto"/>
            </w:tcBorders>
            <w:shd w:val="clear" w:color="auto" w:fill="auto"/>
            <w:noWrap/>
            <w:vAlign w:val="center"/>
            <w:hideMark/>
          </w:tcPr>
          <w:p w14:paraId="635B80B8" w14:textId="7007A80A" w:rsidR="00016F09" w:rsidRPr="005446CE" w:rsidRDefault="005446CE"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10,5</w:t>
            </w:r>
          </w:p>
        </w:tc>
        <w:tc>
          <w:tcPr>
            <w:tcW w:w="1385" w:type="dxa"/>
            <w:tcBorders>
              <w:top w:val="nil"/>
              <w:left w:val="nil"/>
              <w:bottom w:val="single" w:sz="8" w:space="0" w:color="auto"/>
              <w:right w:val="single" w:sz="8" w:space="0" w:color="auto"/>
            </w:tcBorders>
            <w:shd w:val="clear" w:color="auto" w:fill="auto"/>
            <w:noWrap/>
            <w:vAlign w:val="center"/>
            <w:hideMark/>
          </w:tcPr>
          <w:p w14:paraId="48660F26" w14:textId="5E67B873" w:rsidR="00016F09" w:rsidRPr="00A27F36"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2,853,7</w:t>
            </w:r>
          </w:p>
        </w:tc>
        <w:tc>
          <w:tcPr>
            <w:tcW w:w="1151" w:type="dxa"/>
            <w:tcBorders>
              <w:top w:val="nil"/>
              <w:left w:val="nil"/>
              <w:bottom w:val="single" w:sz="8" w:space="0" w:color="auto"/>
              <w:right w:val="single" w:sz="8" w:space="0" w:color="auto"/>
            </w:tcBorders>
            <w:shd w:val="clear" w:color="auto" w:fill="auto"/>
            <w:noWrap/>
            <w:vAlign w:val="center"/>
            <w:hideMark/>
          </w:tcPr>
          <w:p w14:paraId="0E600BC2" w14:textId="1BF8A4E2" w:rsidR="00016F09" w:rsidRPr="00A27F36"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130,0</w:t>
            </w:r>
          </w:p>
        </w:tc>
        <w:tc>
          <w:tcPr>
            <w:tcW w:w="837" w:type="dxa"/>
            <w:tcBorders>
              <w:top w:val="nil"/>
              <w:left w:val="nil"/>
              <w:bottom w:val="single" w:sz="8" w:space="0" w:color="auto"/>
              <w:right w:val="single" w:sz="8" w:space="0" w:color="auto"/>
            </w:tcBorders>
            <w:shd w:val="clear" w:color="000000" w:fill="FFFFFF"/>
            <w:noWrap/>
            <w:vAlign w:val="center"/>
            <w:hideMark/>
          </w:tcPr>
          <w:p w14:paraId="15AFDAFC" w14:textId="01D0D8E6" w:rsidR="00016F09" w:rsidRPr="00074DAD" w:rsidRDefault="005446CE"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2,989,6</w:t>
            </w:r>
          </w:p>
        </w:tc>
        <w:tc>
          <w:tcPr>
            <w:tcW w:w="957" w:type="dxa"/>
            <w:tcBorders>
              <w:top w:val="nil"/>
              <w:left w:val="nil"/>
              <w:bottom w:val="single" w:sz="8" w:space="0" w:color="auto"/>
              <w:right w:val="single" w:sz="8" w:space="0" w:color="auto"/>
            </w:tcBorders>
            <w:shd w:val="clear" w:color="auto" w:fill="auto"/>
            <w:noWrap/>
            <w:vAlign w:val="center"/>
            <w:hideMark/>
          </w:tcPr>
          <w:p w14:paraId="1670B04B" w14:textId="495BE4C3" w:rsidR="00016F09" w:rsidRPr="00F610C8" w:rsidRDefault="00F610C8"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10,5</w:t>
            </w:r>
          </w:p>
        </w:tc>
        <w:tc>
          <w:tcPr>
            <w:tcW w:w="1385" w:type="dxa"/>
            <w:tcBorders>
              <w:top w:val="nil"/>
              <w:left w:val="nil"/>
              <w:bottom w:val="single" w:sz="8" w:space="0" w:color="auto"/>
              <w:right w:val="single" w:sz="8" w:space="0" w:color="auto"/>
            </w:tcBorders>
            <w:shd w:val="clear" w:color="auto" w:fill="auto"/>
            <w:noWrap/>
            <w:vAlign w:val="center"/>
            <w:hideMark/>
          </w:tcPr>
          <w:p w14:paraId="7C27F04E" w14:textId="7D3CE6DD" w:rsidR="00016F09" w:rsidRPr="0056708B" w:rsidRDefault="0056708B"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2.849.1</w:t>
            </w:r>
          </w:p>
        </w:tc>
        <w:tc>
          <w:tcPr>
            <w:tcW w:w="1151" w:type="dxa"/>
            <w:tcBorders>
              <w:top w:val="nil"/>
              <w:left w:val="nil"/>
              <w:bottom w:val="single" w:sz="8" w:space="0" w:color="auto"/>
              <w:right w:val="single" w:sz="8" w:space="0" w:color="auto"/>
            </w:tcBorders>
            <w:shd w:val="clear" w:color="auto" w:fill="auto"/>
            <w:noWrap/>
            <w:vAlign w:val="center"/>
            <w:hideMark/>
          </w:tcPr>
          <w:p w14:paraId="233ACFFB" w14:textId="3A1EB911" w:rsidR="00016F09" w:rsidRPr="00074DAD" w:rsidRDefault="00016F09"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130,0</w:t>
            </w:r>
          </w:p>
        </w:tc>
      </w:tr>
      <w:tr w:rsidR="00016F09" w:rsidRPr="00074DAD" w14:paraId="34F07C44"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7D071120" w14:textId="77777777" w:rsidR="00016F09" w:rsidRPr="00074DAD" w:rsidRDefault="00016F09" w:rsidP="00016F09">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13290545" w14:textId="22D3FA39"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3,004,7</w:t>
            </w:r>
          </w:p>
        </w:tc>
        <w:tc>
          <w:tcPr>
            <w:tcW w:w="957" w:type="dxa"/>
            <w:tcBorders>
              <w:top w:val="nil"/>
              <w:left w:val="nil"/>
              <w:bottom w:val="single" w:sz="8" w:space="0" w:color="auto"/>
              <w:right w:val="single" w:sz="8" w:space="0" w:color="auto"/>
            </w:tcBorders>
            <w:shd w:val="clear" w:color="000000" w:fill="FFFFFF"/>
            <w:noWrap/>
            <w:vAlign w:val="center"/>
            <w:hideMark/>
          </w:tcPr>
          <w:p w14:paraId="27BBD94C" w14:textId="7BB5168E"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21,0</w:t>
            </w:r>
          </w:p>
        </w:tc>
        <w:tc>
          <w:tcPr>
            <w:tcW w:w="1385" w:type="dxa"/>
            <w:tcBorders>
              <w:top w:val="nil"/>
              <w:left w:val="nil"/>
              <w:bottom w:val="single" w:sz="8" w:space="0" w:color="auto"/>
              <w:right w:val="single" w:sz="8" w:space="0" w:color="auto"/>
            </w:tcBorders>
            <w:shd w:val="clear" w:color="000000" w:fill="FFFFFF"/>
            <w:noWrap/>
            <w:vAlign w:val="center"/>
            <w:hideMark/>
          </w:tcPr>
          <w:p w14:paraId="6C8BF90C" w14:textId="4975897A"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2,853,7</w:t>
            </w:r>
          </w:p>
        </w:tc>
        <w:tc>
          <w:tcPr>
            <w:tcW w:w="1151" w:type="dxa"/>
            <w:tcBorders>
              <w:top w:val="nil"/>
              <w:left w:val="nil"/>
              <w:bottom w:val="single" w:sz="8" w:space="0" w:color="auto"/>
              <w:right w:val="single" w:sz="8" w:space="0" w:color="auto"/>
            </w:tcBorders>
            <w:shd w:val="clear" w:color="000000" w:fill="FFFFFF"/>
            <w:noWrap/>
            <w:vAlign w:val="center"/>
            <w:hideMark/>
          </w:tcPr>
          <w:p w14:paraId="50DE234A" w14:textId="3FD8D630"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130,0</w:t>
            </w:r>
          </w:p>
        </w:tc>
        <w:tc>
          <w:tcPr>
            <w:tcW w:w="837" w:type="dxa"/>
            <w:tcBorders>
              <w:top w:val="nil"/>
              <w:left w:val="nil"/>
              <w:bottom w:val="single" w:sz="8" w:space="0" w:color="auto"/>
              <w:right w:val="single" w:sz="8" w:space="0" w:color="auto"/>
            </w:tcBorders>
            <w:shd w:val="clear" w:color="000000" w:fill="FFFFFF"/>
            <w:noWrap/>
            <w:vAlign w:val="center"/>
            <w:hideMark/>
          </w:tcPr>
          <w:p w14:paraId="74FCB74E" w14:textId="4FE50534" w:rsidR="00016F09" w:rsidRPr="00E16B4F" w:rsidRDefault="00E16B4F"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3.000.1</w:t>
            </w:r>
          </w:p>
        </w:tc>
        <w:tc>
          <w:tcPr>
            <w:tcW w:w="957" w:type="dxa"/>
            <w:tcBorders>
              <w:top w:val="nil"/>
              <w:left w:val="nil"/>
              <w:bottom w:val="single" w:sz="8" w:space="0" w:color="auto"/>
              <w:right w:val="single" w:sz="8" w:space="0" w:color="auto"/>
            </w:tcBorders>
            <w:shd w:val="clear" w:color="000000" w:fill="FFFFFF"/>
            <w:noWrap/>
            <w:vAlign w:val="center"/>
            <w:hideMark/>
          </w:tcPr>
          <w:p w14:paraId="1E111AFB" w14:textId="7AD9D3A2"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21,0</w:t>
            </w:r>
          </w:p>
        </w:tc>
        <w:tc>
          <w:tcPr>
            <w:tcW w:w="1385" w:type="dxa"/>
            <w:tcBorders>
              <w:top w:val="nil"/>
              <w:left w:val="nil"/>
              <w:bottom w:val="single" w:sz="8" w:space="0" w:color="auto"/>
              <w:right w:val="single" w:sz="8" w:space="0" w:color="auto"/>
            </w:tcBorders>
            <w:shd w:val="clear" w:color="000000" w:fill="FFFFFF"/>
            <w:noWrap/>
            <w:vAlign w:val="center"/>
            <w:hideMark/>
          </w:tcPr>
          <w:p w14:paraId="1144DB8A" w14:textId="7534A265" w:rsidR="00016F09" w:rsidRPr="00074DAD" w:rsidRDefault="007A67AE"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2,848,3</w:t>
            </w:r>
          </w:p>
        </w:tc>
        <w:tc>
          <w:tcPr>
            <w:tcW w:w="1151" w:type="dxa"/>
            <w:tcBorders>
              <w:top w:val="nil"/>
              <w:left w:val="nil"/>
              <w:bottom w:val="single" w:sz="8" w:space="0" w:color="auto"/>
              <w:right w:val="single" w:sz="8" w:space="0" w:color="auto"/>
            </w:tcBorders>
            <w:shd w:val="clear" w:color="000000" w:fill="FFFFFF"/>
            <w:noWrap/>
            <w:vAlign w:val="center"/>
            <w:hideMark/>
          </w:tcPr>
          <w:p w14:paraId="19A6F422" w14:textId="3B43B069"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130,0</w:t>
            </w:r>
          </w:p>
        </w:tc>
      </w:tr>
      <w:tr w:rsidR="00016F09" w:rsidRPr="00074DAD" w14:paraId="6922DF06"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08DC1439" w14:textId="77777777" w:rsidR="00016F09" w:rsidRPr="00074DAD" w:rsidRDefault="00016F09" w:rsidP="00016F09">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7E00882C" w14:textId="4989B07E"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2,893,4</w:t>
            </w:r>
          </w:p>
        </w:tc>
        <w:tc>
          <w:tcPr>
            <w:tcW w:w="957" w:type="dxa"/>
            <w:tcBorders>
              <w:top w:val="nil"/>
              <w:left w:val="nil"/>
              <w:bottom w:val="single" w:sz="8" w:space="0" w:color="auto"/>
              <w:right w:val="single" w:sz="8" w:space="0" w:color="auto"/>
            </w:tcBorders>
            <w:shd w:val="clear" w:color="000000" w:fill="FFFFFF"/>
            <w:noWrap/>
            <w:vAlign w:val="center"/>
            <w:hideMark/>
          </w:tcPr>
          <w:p w14:paraId="75750C66" w14:textId="71E0FC03"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21,0</w:t>
            </w:r>
          </w:p>
        </w:tc>
        <w:tc>
          <w:tcPr>
            <w:tcW w:w="1385" w:type="dxa"/>
            <w:tcBorders>
              <w:top w:val="nil"/>
              <w:left w:val="nil"/>
              <w:bottom w:val="single" w:sz="8" w:space="0" w:color="auto"/>
              <w:right w:val="single" w:sz="8" w:space="0" w:color="auto"/>
            </w:tcBorders>
            <w:shd w:val="clear" w:color="000000" w:fill="FFFFFF"/>
            <w:noWrap/>
            <w:vAlign w:val="center"/>
            <w:hideMark/>
          </w:tcPr>
          <w:p w14:paraId="26698E2E" w14:textId="4EFFB16D"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2,766,4</w:t>
            </w:r>
          </w:p>
        </w:tc>
        <w:tc>
          <w:tcPr>
            <w:tcW w:w="1151" w:type="dxa"/>
            <w:tcBorders>
              <w:top w:val="nil"/>
              <w:left w:val="nil"/>
              <w:bottom w:val="single" w:sz="8" w:space="0" w:color="auto"/>
              <w:right w:val="single" w:sz="8" w:space="0" w:color="auto"/>
            </w:tcBorders>
            <w:shd w:val="clear" w:color="auto" w:fill="auto"/>
            <w:noWrap/>
            <w:vAlign w:val="center"/>
            <w:hideMark/>
          </w:tcPr>
          <w:p w14:paraId="3A804E8E" w14:textId="722708D6"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106,0</w:t>
            </w:r>
          </w:p>
        </w:tc>
        <w:tc>
          <w:tcPr>
            <w:tcW w:w="837" w:type="dxa"/>
            <w:tcBorders>
              <w:top w:val="nil"/>
              <w:left w:val="nil"/>
              <w:bottom w:val="single" w:sz="8" w:space="0" w:color="auto"/>
              <w:right w:val="single" w:sz="8" w:space="0" w:color="auto"/>
            </w:tcBorders>
            <w:shd w:val="clear" w:color="000000" w:fill="FFFFFF"/>
            <w:noWrap/>
            <w:vAlign w:val="center"/>
            <w:hideMark/>
          </w:tcPr>
          <w:p w14:paraId="6752813D" w14:textId="7F2F75B7" w:rsidR="00016F09" w:rsidRPr="00074DAD" w:rsidRDefault="0056708B"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2,889,4</w:t>
            </w:r>
          </w:p>
        </w:tc>
        <w:tc>
          <w:tcPr>
            <w:tcW w:w="957" w:type="dxa"/>
            <w:tcBorders>
              <w:top w:val="nil"/>
              <w:left w:val="nil"/>
              <w:bottom w:val="single" w:sz="8" w:space="0" w:color="auto"/>
              <w:right w:val="single" w:sz="8" w:space="0" w:color="auto"/>
            </w:tcBorders>
            <w:shd w:val="clear" w:color="000000" w:fill="FFFFFF"/>
            <w:noWrap/>
            <w:vAlign w:val="center"/>
            <w:hideMark/>
          </w:tcPr>
          <w:p w14:paraId="6334F153" w14:textId="5198F304" w:rsidR="00016F09" w:rsidRPr="00074DAD" w:rsidRDefault="00016F09"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21,0</w:t>
            </w:r>
          </w:p>
        </w:tc>
        <w:tc>
          <w:tcPr>
            <w:tcW w:w="1385" w:type="dxa"/>
            <w:tcBorders>
              <w:top w:val="nil"/>
              <w:left w:val="nil"/>
              <w:bottom w:val="single" w:sz="8" w:space="0" w:color="auto"/>
              <w:right w:val="single" w:sz="8" w:space="0" w:color="auto"/>
            </w:tcBorders>
            <w:shd w:val="clear" w:color="000000" w:fill="FFFFFF"/>
            <w:noWrap/>
            <w:vAlign w:val="center"/>
            <w:hideMark/>
          </w:tcPr>
          <w:p w14:paraId="011AFA23" w14:textId="3DEB8708" w:rsidR="00016F09" w:rsidRPr="00074DAD" w:rsidRDefault="00EA03A6"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2,762,4</w:t>
            </w:r>
          </w:p>
        </w:tc>
        <w:tc>
          <w:tcPr>
            <w:tcW w:w="1151" w:type="dxa"/>
            <w:tcBorders>
              <w:top w:val="nil"/>
              <w:left w:val="nil"/>
              <w:bottom w:val="single" w:sz="8" w:space="0" w:color="auto"/>
              <w:right w:val="single" w:sz="8" w:space="0" w:color="auto"/>
            </w:tcBorders>
            <w:shd w:val="clear" w:color="auto" w:fill="auto"/>
            <w:noWrap/>
            <w:vAlign w:val="center"/>
            <w:hideMark/>
          </w:tcPr>
          <w:p w14:paraId="02FAC34C" w14:textId="3A60E29B" w:rsidR="00016F09" w:rsidRPr="00074DAD" w:rsidRDefault="00016F09"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106,0</w:t>
            </w:r>
          </w:p>
        </w:tc>
      </w:tr>
      <w:tr w:rsidR="00016F09" w:rsidRPr="00074DAD" w14:paraId="53D6987E"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9D2D928" w14:textId="77777777" w:rsidR="00016F09" w:rsidRPr="00074DAD" w:rsidRDefault="00016F09" w:rsidP="00016F09">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28E1BB4F" w14:textId="5DC620F4"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84,4</w:t>
            </w:r>
          </w:p>
        </w:tc>
        <w:tc>
          <w:tcPr>
            <w:tcW w:w="957" w:type="dxa"/>
            <w:tcBorders>
              <w:top w:val="nil"/>
              <w:left w:val="nil"/>
              <w:bottom w:val="single" w:sz="8" w:space="0" w:color="auto"/>
              <w:right w:val="single" w:sz="8" w:space="0" w:color="auto"/>
            </w:tcBorders>
            <w:shd w:val="clear" w:color="000000" w:fill="FFFFFF"/>
            <w:noWrap/>
            <w:vAlign w:val="center"/>
            <w:hideMark/>
          </w:tcPr>
          <w:p w14:paraId="76DB8F33" w14:textId="0CDCE5D5"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0119EFF" w14:textId="12A15666"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84,4</w:t>
            </w:r>
          </w:p>
        </w:tc>
        <w:tc>
          <w:tcPr>
            <w:tcW w:w="1151" w:type="dxa"/>
            <w:tcBorders>
              <w:top w:val="nil"/>
              <w:left w:val="nil"/>
              <w:bottom w:val="single" w:sz="8" w:space="0" w:color="auto"/>
              <w:right w:val="single" w:sz="8" w:space="0" w:color="auto"/>
            </w:tcBorders>
            <w:shd w:val="clear" w:color="auto" w:fill="auto"/>
            <w:noWrap/>
            <w:vAlign w:val="center"/>
            <w:hideMark/>
          </w:tcPr>
          <w:p w14:paraId="1F0D8610" w14:textId="65174FFF"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w:t>
            </w:r>
          </w:p>
        </w:tc>
        <w:tc>
          <w:tcPr>
            <w:tcW w:w="837" w:type="dxa"/>
            <w:tcBorders>
              <w:top w:val="nil"/>
              <w:left w:val="nil"/>
              <w:bottom w:val="single" w:sz="8" w:space="0" w:color="auto"/>
              <w:right w:val="single" w:sz="8" w:space="0" w:color="auto"/>
            </w:tcBorders>
            <w:shd w:val="clear" w:color="000000" w:fill="FFFFFF"/>
            <w:noWrap/>
            <w:vAlign w:val="center"/>
            <w:hideMark/>
          </w:tcPr>
          <w:p w14:paraId="64DCDD17" w14:textId="3B72B34D" w:rsidR="00016F09" w:rsidRPr="00074DAD" w:rsidRDefault="00423B22"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83,3</w:t>
            </w:r>
          </w:p>
        </w:tc>
        <w:tc>
          <w:tcPr>
            <w:tcW w:w="957" w:type="dxa"/>
            <w:tcBorders>
              <w:top w:val="nil"/>
              <w:left w:val="nil"/>
              <w:bottom w:val="single" w:sz="8" w:space="0" w:color="auto"/>
              <w:right w:val="single" w:sz="8" w:space="0" w:color="auto"/>
            </w:tcBorders>
            <w:shd w:val="clear" w:color="000000" w:fill="FFFFFF"/>
            <w:noWrap/>
            <w:vAlign w:val="center"/>
            <w:hideMark/>
          </w:tcPr>
          <w:p w14:paraId="081AADED" w14:textId="205E07C3" w:rsidR="00016F09" w:rsidRPr="00074DAD" w:rsidRDefault="00016F09"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28F062A" w14:textId="430BC576" w:rsidR="00016F09" w:rsidRPr="00074DAD" w:rsidRDefault="00423B22"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83,3</w:t>
            </w:r>
          </w:p>
        </w:tc>
        <w:tc>
          <w:tcPr>
            <w:tcW w:w="1151" w:type="dxa"/>
            <w:tcBorders>
              <w:top w:val="nil"/>
              <w:left w:val="nil"/>
              <w:bottom w:val="single" w:sz="8" w:space="0" w:color="auto"/>
              <w:right w:val="single" w:sz="8" w:space="0" w:color="auto"/>
            </w:tcBorders>
            <w:shd w:val="clear" w:color="auto" w:fill="auto"/>
            <w:noWrap/>
            <w:vAlign w:val="center"/>
            <w:hideMark/>
          </w:tcPr>
          <w:p w14:paraId="43EC1B0D" w14:textId="53DFD6AC" w:rsidR="00016F09" w:rsidRPr="00074DAD" w:rsidRDefault="00016F09"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w:t>
            </w:r>
          </w:p>
        </w:tc>
      </w:tr>
      <w:tr w:rsidR="00016F09" w:rsidRPr="00074DAD" w14:paraId="7C2FBD98"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AA4F14A" w14:textId="77777777" w:rsidR="00016F09" w:rsidRPr="00074DAD" w:rsidRDefault="00016F09" w:rsidP="00016F09">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54C983B7" w14:textId="39BFE5D8"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26,9</w:t>
            </w:r>
          </w:p>
        </w:tc>
        <w:tc>
          <w:tcPr>
            <w:tcW w:w="957" w:type="dxa"/>
            <w:tcBorders>
              <w:top w:val="nil"/>
              <w:left w:val="nil"/>
              <w:bottom w:val="single" w:sz="8" w:space="0" w:color="auto"/>
              <w:right w:val="single" w:sz="8" w:space="0" w:color="auto"/>
            </w:tcBorders>
            <w:shd w:val="clear" w:color="000000" w:fill="FFFFFF"/>
            <w:noWrap/>
            <w:vAlign w:val="center"/>
            <w:hideMark/>
          </w:tcPr>
          <w:p w14:paraId="51CEE988" w14:textId="26742624"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9E1EF62" w14:textId="47A2064C"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2,9</w:t>
            </w:r>
          </w:p>
        </w:tc>
        <w:tc>
          <w:tcPr>
            <w:tcW w:w="1151" w:type="dxa"/>
            <w:tcBorders>
              <w:top w:val="nil"/>
              <w:left w:val="nil"/>
              <w:bottom w:val="single" w:sz="8" w:space="0" w:color="auto"/>
              <w:right w:val="single" w:sz="8" w:space="0" w:color="auto"/>
            </w:tcBorders>
            <w:shd w:val="clear" w:color="auto" w:fill="auto"/>
            <w:noWrap/>
            <w:vAlign w:val="center"/>
            <w:hideMark/>
          </w:tcPr>
          <w:p w14:paraId="3BA9486F" w14:textId="040FAD03"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24,0</w:t>
            </w:r>
          </w:p>
        </w:tc>
        <w:tc>
          <w:tcPr>
            <w:tcW w:w="837" w:type="dxa"/>
            <w:tcBorders>
              <w:top w:val="nil"/>
              <w:left w:val="nil"/>
              <w:bottom w:val="single" w:sz="8" w:space="0" w:color="auto"/>
              <w:right w:val="single" w:sz="8" w:space="0" w:color="auto"/>
            </w:tcBorders>
            <w:shd w:val="clear" w:color="000000" w:fill="FFFFFF"/>
            <w:noWrap/>
            <w:vAlign w:val="center"/>
            <w:hideMark/>
          </w:tcPr>
          <w:p w14:paraId="684CAF40" w14:textId="78C9B164" w:rsidR="00016F09" w:rsidRPr="00074DAD" w:rsidRDefault="00016F09"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26,9</w:t>
            </w:r>
          </w:p>
        </w:tc>
        <w:tc>
          <w:tcPr>
            <w:tcW w:w="957" w:type="dxa"/>
            <w:tcBorders>
              <w:top w:val="nil"/>
              <w:left w:val="nil"/>
              <w:bottom w:val="single" w:sz="8" w:space="0" w:color="auto"/>
              <w:right w:val="single" w:sz="8" w:space="0" w:color="auto"/>
            </w:tcBorders>
            <w:shd w:val="clear" w:color="000000" w:fill="FFFFFF"/>
            <w:noWrap/>
            <w:vAlign w:val="center"/>
            <w:hideMark/>
          </w:tcPr>
          <w:p w14:paraId="60EC1DCA" w14:textId="6860BC4A" w:rsidR="00016F09" w:rsidRPr="00074DAD" w:rsidRDefault="00016F09"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D3FABAB" w14:textId="26BB2E88" w:rsidR="00016F09" w:rsidRPr="00074DAD" w:rsidRDefault="00016F09"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2,9</w:t>
            </w:r>
          </w:p>
        </w:tc>
        <w:tc>
          <w:tcPr>
            <w:tcW w:w="1151" w:type="dxa"/>
            <w:tcBorders>
              <w:top w:val="nil"/>
              <w:left w:val="nil"/>
              <w:bottom w:val="single" w:sz="8" w:space="0" w:color="auto"/>
              <w:right w:val="single" w:sz="8" w:space="0" w:color="auto"/>
            </w:tcBorders>
            <w:shd w:val="clear" w:color="auto" w:fill="auto"/>
            <w:noWrap/>
            <w:vAlign w:val="center"/>
            <w:hideMark/>
          </w:tcPr>
          <w:p w14:paraId="6EA99E6D" w14:textId="4DCFB27A" w:rsidR="00016F09" w:rsidRPr="00074DAD" w:rsidRDefault="00016F09"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24,0</w:t>
            </w:r>
          </w:p>
        </w:tc>
      </w:tr>
      <w:tr w:rsidR="00016F09" w:rsidRPr="00074DAD" w14:paraId="113BF358" w14:textId="77777777" w:rsidTr="00AC4C3E">
        <w:trPr>
          <w:trHeight w:val="465"/>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4E89761D" w14:textId="77777777" w:rsidR="00016F09" w:rsidRPr="00074DAD" w:rsidRDefault="00016F09" w:rsidP="00016F09">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0A852728" w14:textId="0B69C8B9" w:rsidR="00016F09" w:rsidRPr="005730AB" w:rsidRDefault="00016F09" w:rsidP="00016F09">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13BDD3C" w14:textId="7AAED1CC" w:rsidR="00016F09" w:rsidRPr="005730AB" w:rsidRDefault="00016F09" w:rsidP="00016F09">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0A30702" w14:textId="77777777" w:rsidR="00016F09" w:rsidRPr="00074DAD" w:rsidRDefault="00016F09" w:rsidP="00016F09">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6950CB1D" w14:textId="30ABCC6B" w:rsidR="00016F09" w:rsidRPr="005730AB" w:rsidRDefault="00016F09" w:rsidP="00016F09">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5B8D0D3F" w14:textId="50DF9315"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4D421170" w14:textId="0E40FF98"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AA3D092" w14:textId="29720756" w:rsidR="00016F09" w:rsidRPr="00074DAD" w:rsidRDefault="00016F09" w:rsidP="00016F09">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79857DE7" w14:textId="381E9FD2"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0,0</w:t>
            </w:r>
          </w:p>
        </w:tc>
      </w:tr>
      <w:tr w:rsidR="008C7C25" w:rsidRPr="00074DAD" w14:paraId="09ED46D1" w14:textId="77777777" w:rsidTr="00AC4C3E">
        <w:trPr>
          <w:trHeight w:val="135"/>
        </w:trPr>
        <w:tc>
          <w:tcPr>
            <w:tcW w:w="2312" w:type="dxa"/>
            <w:tcBorders>
              <w:top w:val="nil"/>
              <w:left w:val="nil"/>
              <w:bottom w:val="nil"/>
              <w:right w:val="nil"/>
            </w:tcBorders>
            <w:shd w:val="clear" w:color="000000" w:fill="E2EFDA"/>
            <w:noWrap/>
            <w:vAlign w:val="bottom"/>
            <w:hideMark/>
          </w:tcPr>
          <w:p w14:paraId="43F32427" w14:textId="77777777" w:rsidR="00074DAD" w:rsidRPr="00074DAD" w:rsidRDefault="00074DAD" w:rsidP="00074DAD">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61BEB3F3" w14:textId="77777777" w:rsidR="00074DAD" w:rsidRPr="00074DAD" w:rsidRDefault="00074DAD" w:rsidP="00074DAD">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6C0A4B90" w14:textId="77777777" w:rsidR="00074DAD" w:rsidRPr="00074DAD" w:rsidRDefault="00074DAD" w:rsidP="00074DAD">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6201CECB" w14:textId="77777777" w:rsidR="00074DAD" w:rsidRPr="00074DAD" w:rsidRDefault="00074DAD" w:rsidP="00074DAD">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7A6728C5" w14:textId="77777777" w:rsidR="00074DAD" w:rsidRPr="00074DAD" w:rsidRDefault="00074DAD" w:rsidP="00074DAD">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62940467" w14:textId="77777777" w:rsidR="00074DAD" w:rsidRPr="00074DAD" w:rsidRDefault="00074DAD" w:rsidP="00074DAD">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6379C08D" w14:textId="77777777" w:rsidR="00074DAD" w:rsidRPr="00074DAD" w:rsidRDefault="00074DAD" w:rsidP="00074DAD">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50DCD8F5" w14:textId="77777777" w:rsidR="00074DAD" w:rsidRPr="00074DAD" w:rsidRDefault="00074DAD" w:rsidP="00074DAD">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437C12E2" w14:textId="77777777" w:rsidR="00074DAD" w:rsidRPr="00074DAD" w:rsidRDefault="00074DAD" w:rsidP="00074DAD">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074DAD" w:rsidRPr="00074DAD" w14:paraId="327C22FE" w14:textId="77777777" w:rsidTr="009D5FE8">
        <w:trPr>
          <w:trHeight w:val="450"/>
        </w:trPr>
        <w:tc>
          <w:tcPr>
            <w:tcW w:w="10960" w:type="dxa"/>
            <w:gridSpan w:val="9"/>
            <w:tcBorders>
              <w:top w:val="nil"/>
              <w:left w:val="nil"/>
              <w:bottom w:val="single" w:sz="8" w:space="0" w:color="auto"/>
              <w:right w:val="nil"/>
            </w:tcBorders>
            <w:shd w:val="clear" w:color="auto" w:fill="auto"/>
            <w:vAlign w:val="center"/>
            <w:hideMark/>
          </w:tcPr>
          <w:p w14:paraId="6EC263D0" w14:textId="7B18843E"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 xml:space="preserve">ა(ა)იპ </w:t>
            </w:r>
            <w:r w:rsidR="00A34395">
              <w:rPr>
                <w:rFonts w:ascii="Sylfaen" w:eastAsia="Times New Roman" w:hAnsi="Sylfaen" w:cs="Calibri"/>
                <w:b/>
                <w:bCs/>
                <w:color w:val="000000"/>
                <w:sz w:val="16"/>
                <w:szCs w:val="16"/>
              </w:rPr>
              <w:t>„ლენტეხის</w:t>
            </w:r>
            <w:r w:rsidRPr="00074DAD">
              <w:rPr>
                <w:rFonts w:ascii="Sylfaen" w:eastAsia="Times New Roman" w:hAnsi="Sylfaen" w:cs="Calibri"/>
                <w:b/>
                <w:bCs/>
                <w:color w:val="000000"/>
                <w:sz w:val="16"/>
                <w:szCs w:val="16"/>
              </w:rPr>
              <w:t xml:space="preserve"> მუნიციპალიტეტის  ბაგა-ბაღი“</w:t>
            </w:r>
          </w:p>
        </w:tc>
      </w:tr>
      <w:tr w:rsidR="00074DAD" w:rsidRPr="00074DAD" w14:paraId="7EA4B339" w14:textId="77777777" w:rsidTr="00AC4C3E">
        <w:trPr>
          <w:trHeight w:val="315"/>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5F572AA3"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2E0B8A2E"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0BC0CDD2"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6AE01490" w14:textId="77777777" w:rsidTr="00AC4C3E">
        <w:trPr>
          <w:trHeight w:val="315"/>
        </w:trPr>
        <w:tc>
          <w:tcPr>
            <w:tcW w:w="2312" w:type="dxa"/>
            <w:vMerge/>
            <w:tcBorders>
              <w:top w:val="nil"/>
              <w:left w:val="single" w:sz="8" w:space="0" w:color="auto"/>
              <w:bottom w:val="single" w:sz="8" w:space="0" w:color="000000"/>
              <w:right w:val="single" w:sz="8" w:space="0" w:color="auto"/>
            </w:tcBorders>
            <w:vAlign w:val="center"/>
            <w:hideMark/>
          </w:tcPr>
          <w:p w14:paraId="0F7C8BEB" w14:textId="77777777" w:rsidR="00074DAD" w:rsidRPr="00074DAD" w:rsidRDefault="00074DAD" w:rsidP="00074DAD">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381073BD"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6A34EA6E"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0B1276D3"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5E652F9A"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1747FD7F" w14:textId="77777777" w:rsidTr="00AC4C3E">
        <w:trPr>
          <w:trHeight w:val="465"/>
        </w:trPr>
        <w:tc>
          <w:tcPr>
            <w:tcW w:w="2312" w:type="dxa"/>
            <w:vMerge/>
            <w:tcBorders>
              <w:top w:val="nil"/>
              <w:left w:val="single" w:sz="8" w:space="0" w:color="auto"/>
              <w:bottom w:val="single" w:sz="8" w:space="0" w:color="000000"/>
              <w:right w:val="single" w:sz="8" w:space="0" w:color="auto"/>
            </w:tcBorders>
            <w:vAlign w:val="center"/>
            <w:hideMark/>
          </w:tcPr>
          <w:p w14:paraId="3181CE8D" w14:textId="77777777" w:rsidR="00074DAD" w:rsidRPr="00074DAD" w:rsidRDefault="00074DAD" w:rsidP="00074DAD">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5BDDC2F9" w14:textId="77777777" w:rsidR="00074DAD" w:rsidRPr="00074DAD" w:rsidRDefault="00074DAD" w:rsidP="00074DAD">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658DBCCC"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0990BEFF"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10FBEACC"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2B6B4364" w14:textId="77777777" w:rsidR="00074DAD" w:rsidRPr="00074DAD" w:rsidRDefault="00074DAD" w:rsidP="00074DAD">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4D051E68"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586C55C5"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4F23462D"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0D8ABE8E" w14:textId="77777777" w:rsidTr="00AC4C3E">
        <w:trPr>
          <w:trHeight w:val="31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FD4C01D"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5FDADD3E" w14:textId="1D152107" w:rsidR="00074DAD" w:rsidRPr="00074DAD" w:rsidRDefault="00074DAD" w:rsidP="00074DAD">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6A668304"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79BD1514"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65DE9E4B"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286B912B" w14:textId="4EA0D119" w:rsidR="00074DAD" w:rsidRPr="00074DAD" w:rsidRDefault="00074DAD" w:rsidP="00074DAD">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41ACE401"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20B3DBD9"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2F05D35F"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8C7C25" w:rsidRPr="00074DAD" w14:paraId="1D0DE1D7" w14:textId="77777777" w:rsidTr="00AC4C3E">
        <w:trPr>
          <w:trHeight w:val="315"/>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1EBCF54D" w14:textId="77777777" w:rsidR="00074DAD" w:rsidRPr="00074DAD" w:rsidRDefault="00074DAD" w:rsidP="00074DAD">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521B48CA" w14:textId="7C6E96FF" w:rsidR="00074DAD" w:rsidRPr="00074DAD" w:rsidRDefault="00732D72" w:rsidP="00074DAD">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880.0</w:t>
            </w:r>
          </w:p>
        </w:tc>
        <w:tc>
          <w:tcPr>
            <w:tcW w:w="957" w:type="dxa"/>
            <w:tcBorders>
              <w:top w:val="nil"/>
              <w:left w:val="nil"/>
              <w:bottom w:val="single" w:sz="8" w:space="0" w:color="auto"/>
              <w:right w:val="single" w:sz="8" w:space="0" w:color="auto"/>
            </w:tcBorders>
            <w:shd w:val="clear" w:color="000000" w:fill="FFFFFF"/>
            <w:noWrap/>
            <w:vAlign w:val="center"/>
            <w:hideMark/>
          </w:tcPr>
          <w:p w14:paraId="7BC44199" w14:textId="3E626B55" w:rsidR="00074DAD" w:rsidRPr="00074DAD" w:rsidRDefault="00732D72" w:rsidP="00074DAD">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3159114" w14:textId="2EA959A7" w:rsidR="00074DAD" w:rsidRPr="00074DAD" w:rsidRDefault="00732D72" w:rsidP="00074DAD">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880.0</w:t>
            </w:r>
          </w:p>
        </w:tc>
        <w:tc>
          <w:tcPr>
            <w:tcW w:w="1151" w:type="dxa"/>
            <w:tcBorders>
              <w:top w:val="nil"/>
              <w:left w:val="nil"/>
              <w:bottom w:val="single" w:sz="8" w:space="0" w:color="auto"/>
              <w:right w:val="single" w:sz="8" w:space="0" w:color="auto"/>
            </w:tcBorders>
            <w:shd w:val="clear" w:color="000000" w:fill="FFFFFF"/>
            <w:noWrap/>
            <w:vAlign w:val="center"/>
            <w:hideMark/>
          </w:tcPr>
          <w:p w14:paraId="5D6B87E7"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1498861" w14:textId="4BFC6656" w:rsidR="00074DAD" w:rsidRPr="00074DAD" w:rsidRDefault="009D5FE8" w:rsidP="00074DAD">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878.8</w:t>
            </w:r>
          </w:p>
        </w:tc>
        <w:tc>
          <w:tcPr>
            <w:tcW w:w="957" w:type="dxa"/>
            <w:tcBorders>
              <w:top w:val="nil"/>
              <w:left w:val="nil"/>
              <w:bottom w:val="single" w:sz="8" w:space="0" w:color="auto"/>
              <w:right w:val="single" w:sz="8" w:space="0" w:color="auto"/>
            </w:tcBorders>
            <w:shd w:val="clear" w:color="000000" w:fill="FFFFFF"/>
            <w:noWrap/>
            <w:vAlign w:val="center"/>
            <w:hideMark/>
          </w:tcPr>
          <w:p w14:paraId="7D01B472" w14:textId="722AAF4E" w:rsidR="00074DAD" w:rsidRPr="00074DAD" w:rsidRDefault="009D5FE8" w:rsidP="00074DAD">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57476FF" w14:textId="7FAA094D" w:rsidR="00074DAD" w:rsidRPr="00074DAD" w:rsidRDefault="009D5FE8" w:rsidP="00074DAD">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878.8</w:t>
            </w:r>
          </w:p>
        </w:tc>
        <w:tc>
          <w:tcPr>
            <w:tcW w:w="1151" w:type="dxa"/>
            <w:tcBorders>
              <w:top w:val="nil"/>
              <w:left w:val="nil"/>
              <w:bottom w:val="single" w:sz="8" w:space="0" w:color="auto"/>
              <w:right w:val="single" w:sz="8" w:space="0" w:color="auto"/>
            </w:tcBorders>
            <w:shd w:val="clear" w:color="000000" w:fill="FFFFFF"/>
            <w:noWrap/>
            <w:vAlign w:val="center"/>
            <w:hideMark/>
          </w:tcPr>
          <w:p w14:paraId="2005E423" w14:textId="64EB13B3" w:rsidR="00074DAD" w:rsidRPr="00074DAD" w:rsidRDefault="00D231E1" w:rsidP="00074DAD">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8C7C25" w:rsidRPr="00074DAD" w14:paraId="0F856334" w14:textId="77777777" w:rsidTr="00AC4C3E">
        <w:trPr>
          <w:trHeight w:val="31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89DC7C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1804F801" w14:textId="3BA0BC5B"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11AAFD62" w14:textId="2601284C"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67C742D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25CDCD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F912C07" w14:textId="22FE8E7A"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1F52CF0E" w14:textId="69D5229C"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46DDFCA4" w14:textId="2AF4F921"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D31EE07"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2877D898" w14:textId="77777777" w:rsidTr="00AC4C3E">
        <w:trPr>
          <w:trHeight w:val="31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0B3B8182"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04E413E0" w14:textId="783B0C5C"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880.0</w:t>
            </w:r>
          </w:p>
        </w:tc>
        <w:tc>
          <w:tcPr>
            <w:tcW w:w="957" w:type="dxa"/>
            <w:tcBorders>
              <w:top w:val="nil"/>
              <w:left w:val="nil"/>
              <w:bottom w:val="single" w:sz="8" w:space="0" w:color="auto"/>
              <w:right w:val="single" w:sz="8" w:space="0" w:color="auto"/>
            </w:tcBorders>
            <w:shd w:val="clear" w:color="auto" w:fill="auto"/>
            <w:noWrap/>
            <w:vAlign w:val="center"/>
            <w:hideMark/>
          </w:tcPr>
          <w:p w14:paraId="3CDB1BF7"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3CCCB749" w14:textId="3496B91A"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880.0</w:t>
            </w:r>
          </w:p>
        </w:tc>
        <w:tc>
          <w:tcPr>
            <w:tcW w:w="1151" w:type="dxa"/>
            <w:tcBorders>
              <w:top w:val="nil"/>
              <w:left w:val="nil"/>
              <w:bottom w:val="single" w:sz="8" w:space="0" w:color="auto"/>
              <w:right w:val="single" w:sz="8" w:space="0" w:color="auto"/>
            </w:tcBorders>
            <w:shd w:val="clear" w:color="auto" w:fill="auto"/>
            <w:noWrap/>
            <w:vAlign w:val="center"/>
            <w:hideMark/>
          </w:tcPr>
          <w:p w14:paraId="14A03C3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232FBDF" w14:textId="05762C3D"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878.8</w:t>
            </w:r>
          </w:p>
        </w:tc>
        <w:tc>
          <w:tcPr>
            <w:tcW w:w="957" w:type="dxa"/>
            <w:tcBorders>
              <w:top w:val="nil"/>
              <w:left w:val="nil"/>
              <w:bottom w:val="single" w:sz="8" w:space="0" w:color="auto"/>
              <w:right w:val="single" w:sz="8" w:space="0" w:color="auto"/>
            </w:tcBorders>
            <w:shd w:val="clear" w:color="auto" w:fill="auto"/>
            <w:noWrap/>
            <w:vAlign w:val="center"/>
            <w:hideMark/>
          </w:tcPr>
          <w:p w14:paraId="58F57772"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5BF43DA8" w14:textId="3F5FC254"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878.8</w:t>
            </w:r>
          </w:p>
        </w:tc>
        <w:tc>
          <w:tcPr>
            <w:tcW w:w="1151" w:type="dxa"/>
            <w:tcBorders>
              <w:top w:val="nil"/>
              <w:left w:val="nil"/>
              <w:bottom w:val="single" w:sz="8" w:space="0" w:color="auto"/>
              <w:right w:val="single" w:sz="8" w:space="0" w:color="auto"/>
            </w:tcBorders>
            <w:shd w:val="clear" w:color="auto" w:fill="auto"/>
            <w:noWrap/>
            <w:vAlign w:val="center"/>
            <w:hideMark/>
          </w:tcPr>
          <w:p w14:paraId="43EE4FCA" w14:textId="4E3990AB" w:rsidR="009D5FE8" w:rsidRPr="00074DAD" w:rsidRDefault="00D231E1"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8C7C25" w:rsidRPr="00074DAD" w14:paraId="357F96A1" w14:textId="77777777" w:rsidTr="00AC4C3E">
        <w:trPr>
          <w:trHeight w:val="315"/>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18BCFB64" w14:textId="77777777" w:rsidR="009D5FE8" w:rsidRPr="00074DAD" w:rsidRDefault="009D5FE8" w:rsidP="009D5FE8">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2504D956" w14:textId="62F29170" w:rsidR="009D5FE8" w:rsidRPr="00074DAD" w:rsidRDefault="009D5FE8"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880.0</w:t>
            </w:r>
          </w:p>
        </w:tc>
        <w:tc>
          <w:tcPr>
            <w:tcW w:w="957" w:type="dxa"/>
            <w:tcBorders>
              <w:top w:val="nil"/>
              <w:left w:val="nil"/>
              <w:bottom w:val="single" w:sz="8" w:space="0" w:color="auto"/>
              <w:right w:val="single" w:sz="8" w:space="0" w:color="auto"/>
            </w:tcBorders>
            <w:shd w:val="clear" w:color="000000" w:fill="FFFFFF"/>
            <w:noWrap/>
            <w:vAlign w:val="center"/>
            <w:hideMark/>
          </w:tcPr>
          <w:p w14:paraId="46127FF3" w14:textId="4E5F413C" w:rsidR="009D5FE8" w:rsidRPr="00074DAD" w:rsidRDefault="009D5FE8"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EC36099" w14:textId="61445198" w:rsidR="009D5FE8" w:rsidRPr="00074DAD" w:rsidRDefault="009D5FE8"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880.0</w:t>
            </w:r>
          </w:p>
        </w:tc>
        <w:tc>
          <w:tcPr>
            <w:tcW w:w="1151" w:type="dxa"/>
            <w:tcBorders>
              <w:top w:val="nil"/>
              <w:left w:val="nil"/>
              <w:bottom w:val="single" w:sz="8" w:space="0" w:color="auto"/>
              <w:right w:val="single" w:sz="8" w:space="0" w:color="auto"/>
            </w:tcBorders>
            <w:shd w:val="clear" w:color="000000" w:fill="FFFFFF"/>
            <w:noWrap/>
            <w:vAlign w:val="center"/>
            <w:hideMark/>
          </w:tcPr>
          <w:p w14:paraId="385DA6D3"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7BD5ACF0" w14:textId="2E4BDA47" w:rsidR="009D5FE8" w:rsidRPr="00074DAD" w:rsidRDefault="009D5FE8"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878.8</w:t>
            </w:r>
          </w:p>
        </w:tc>
        <w:tc>
          <w:tcPr>
            <w:tcW w:w="957" w:type="dxa"/>
            <w:tcBorders>
              <w:top w:val="nil"/>
              <w:left w:val="nil"/>
              <w:bottom w:val="single" w:sz="8" w:space="0" w:color="auto"/>
              <w:right w:val="single" w:sz="8" w:space="0" w:color="auto"/>
            </w:tcBorders>
            <w:shd w:val="clear" w:color="000000" w:fill="FFFFFF"/>
            <w:noWrap/>
            <w:vAlign w:val="center"/>
            <w:hideMark/>
          </w:tcPr>
          <w:p w14:paraId="4F586D8B" w14:textId="4C225079" w:rsidR="009D5FE8" w:rsidRPr="00074DAD" w:rsidRDefault="009D5FE8"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E6F5F2A" w14:textId="619D15F2" w:rsidR="009D5FE8" w:rsidRPr="00074DAD" w:rsidRDefault="009D5FE8"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878.8</w:t>
            </w:r>
          </w:p>
        </w:tc>
        <w:tc>
          <w:tcPr>
            <w:tcW w:w="1151" w:type="dxa"/>
            <w:tcBorders>
              <w:top w:val="nil"/>
              <w:left w:val="nil"/>
              <w:bottom w:val="single" w:sz="8" w:space="0" w:color="auto"/>
              <w:right w:val="single" w:sz="8" w:space="0" w:color="auto"/>
            </w:tcBorders>
            <w:shd w:val="clear" w:color="000000" w:fill="FFFFFF"/>
            <w:noWrap/>
            <w:vAlign w:val="center"/>
            <w:hideMark/>
          </w:tcPr>
          <w:p w14:paraId="61A296C9" w14:textId="0DEC658E" w:rsidR="009D5FE8" w:rsidRPr="00074DAD" w:rsidRDefault="00D231E1"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8C7C25" w:rsidRPr="00074DAD" w14:paraId="64661E2B" w14:textId="77777777" w:rsidTr="00AC4C3E">
        <w:trPr>
          <w:trHeight w:val="31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AC270C2"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106CAD41" w14:textId="47F8E8B8"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795.6</w:t>
            </w:r>
          </w:p>
        </w:tc>
        <w:tc>
          <w:tcPr>
            <w:tcW w:w="957" w:type="dxa"/>
            <w:tcBorders>
              <w:top w:val="nil"/>
              <w:left w:val="nil"/>
              <w:bottom w:val="single" w:sz="8" w:space="0" w:color="auto"/>
              <w:right w:val="single" w:sz="8" w:space="0" w:color="auto"/>
            </w:tcBorders>
            <w:shd w:val="clear" w:color="000000" w:fill="FFFFFF"/>
            <w:noWrap/>
            <w:vAlign w:val="center"/>
            <w:hideMark/>
          </w:tcPr>
          <w:p w14:paraId="343F43F2" w14:textId="77A4B1E7"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A1E70A1" w14:textId="3414B8C6"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795.6</w:t>
            </w:r>
          </w:p>
        </w:tc>
        <w:tc>
          <w:tcPr>
            <w:tcW w:w="1151" w:type="dxa"/>
            <w:tcBorders>
              <w:top w:val="nil"/>
              <w:left w:val="nil"/>
              <w:bottom w:val="single" w:sz="8" w:space="0" w:color="auto"/>
              <w:right w:val="single" w:sz="8" w:space="0" w:color="auto"/>
            </w:tcBorders>
            <w:shd w:val="clear" w:color="auto" w:fill="auto"/>
            <w:noWrap/>
            <w:vAlign w:val="center"/>
            <w:hideMark/>
          </w:tcPr>
          <w:p w14:paraId="7CD3C8E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3CEF57F" w14:textId="59AA6BA0" w:rsidR="009D5FE8" w:rsidRPr="00074DAD" w:rsidRDefault="009D5FE8"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795.5</w:t>
            </w:r>
          </w:p>
        </w:tc>
        <w:tc>
          <w:tcPr>
            <w:tcW w:w="957" w:type="dxa"/>
            <w:tcBorders>
              <w:top w:val="nil"/>
              <w:left w:val="nil"/>
              <w:bottom w:val="single" w:sz="8" w:space="0" w:color="auto"/>
              <w:right w:val="single" w:sz="8" w:space="0" w:color="auto"/>
            </w:tcBorders>
            <w:shd w:val="clear" w:color="000000" w:fill="FFFFFF"/>
            <w:noWrap/>
            <w:vAlign w:val="center"/>
            <w:hideMark/>
          </w:tcPr>
          <w:p w14:paraId="15ACF02B" w14:textId="48B2CE0A"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6864BBC" w14:textId="41D5D2A6"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795.5</w:t>
            </w:r>
          </w:p>
        </w:tc>
        <w:tc>
          <w:tcPr>
            <w:tcW w:w="1151" w:type="dxa"/>
            <w:tcBorders>
              <w:top w:val="nil"/>
              <w:left w:val="nil"/>
              <w:bottom w:val="single" w:sz="8" w:space="0" w:color="auto"/>
              <w:right w:val="single" w:sz="8" w:space="0" w:color="auto"/>
            </w:tcBorders>
            <w:shd w:val="clear" w:color="auto" w:fill="auto"/>
            <w:noWrap/>
            <w:vAlign w:val="center"/>
            <w:hideMark/>
          </w:tcPr>
          <w:p w14:paraId="091421EC" w14:textId="368E675C" w:rsidR="009D5FE8" w:rsidRPr="00074DAD" w:rsidRDefault="00D231E1"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8C7C25" w:rsidRPr="00074DAD" w14:paraId="0CDA2F73" w14:textId="77777777" w:rsidTr="00AC4C3E">
        <w:trPr>
          <w:trHeight w:val="31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CA043BE"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6B53ADFB" w14:textId="1318D77D"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84.4</w:t>
            </w:r>
          </w:p>
        </w:tc>
        <w:tc>
          <w:tcPr>
            <w:tcW w:w="957" w:type="dxa"/>
            <w:tcBorders>
              <w:top w:val="nil"/>
              <w:left w:val="nil"/>
              <w:bottom w:val="single" w:sz="8" w:space="0" w:color="auto"/>
              <w:right w:val="single" w:sz="8" w:space="0" w:color="auto"/>
            </w:tcBorders>
            <w:shd w:val="clear" w:color="000000" w:fill="FFFFFF"/>
            <w:noWrap/>
            <w:vAlign w:val="center"/>
            <w:hideMark/>
          </w:tcPr>
          <w:p w14:paraId="04466DD9" w14:textId="70A5759F"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CF0D475" w14:textId="63CB1BC0"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84.4</w:t>
            </w:r>
          </w:p>
        </w:tc>
        <w:tc>
          <w:tcPr>
            <w:tcW w:w="1151" w:type="dxa"/>
            <w:tcBorders>
              <w:top w:val="nil"/>
              <w:left w:val="nil"/>
              <w:bottom w:val="single" w:sz="8" w:space="0" w:color="auto"/>
              <w:right w:val="single" w:sz="8" w:space="0" w:color="auto"/>
            </w:tcBorders>
            <w:shd w:val="clear" w:color="auto" w:fill="auto"/>
            <w:noWrap/>
            <w:vAlign w:val="center"/>
            <w:hideMark/>
          </w:tcPr>
          <w:p w14:paraId="5E134FF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25EE9650" w14:textId="64BFD138" w:rsidR="009D5FE8" w:rsidRPr="00074DAD" w:rsidRDefault="009D5FE8"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83.3</w:t>
            </w:r>
          </w:p>
        </w:tc>
        <w:tc>
          <w:tcPr>
            <w:tcW w:w="957" w:type="dxa"/>
            <w:tcBorders>
              <w:top w:val="nil"/>
              <w:left w:val="nil"/>
              <w:bottom w:val="single" w:sz="8" w:space="0" w:color="auto"/>
              <w:right w:val="single" w:sz="8" w:space="0" w:color="auto"/>
            </w:tcBorders>
            <w:shd w:val="clear" w:color="000000" w:fill="FFFFFF"/>
            <w:noWrap/>
            <w:vAlign w:val="center"/>
            <w:hideMark/>
          </w:tcPr>
          <w:p w14:paraId="4D0932A9" w14:textId="018812E5"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4E94EB0" w14:textId="624FC129" w:rsidR="009D5FE8" w:rsidRPr="00074DAD" w:rsidRDefault="000A4B2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83.3</w:t>
            </w:r>
          </w:p>
        </w:tc>
        <w:tc>
          <w:tcPr>
            <w:tcW w:w="1151" w:type="dxa"/>
            <w:tcBorders>
              <w:top w:val="nil"/>
              <w:left w:val="nil"/>
              <w:bottom w:val="single" w:sz="8" w:space="0" w:color="auto"/>
              <w:right w:val="single" w:sz="8" w:space="0" w:color="auto"/>
            </w:tcBorders>
            <w:shd w:val="clear" w:color="auto" w:fill="auto"/>
            <w:noWrap/>
            <w:vAlign w:val="center"/>
            <w:hideMark/>
          </w:tcPr>
          <w:p w14:paraId="357CB936" w14:textId="186B4ABA" w:rsidR="009D5FE8" w:rsidRPr="00074DAD" w:rsidRDefault="00D231E1"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8C7C25" w:rsidRPr="00074DAD" w14:paraId="05C3C797" w14:textId="77777777" w:rsidTr="00AC4C3E">
        <w:trPr>
          <w:trHeight w:val="31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295B18A9"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26CDC29E" w14:textId="3305DA60"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EAFFC3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06BBB80" w14:textId="171F3DD9"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004D81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4E2EC36" w14:textId="3D6FE8B0" w:rsidR="009D5FE8" w:rsidRPr="00074DAD" w:rsidRDefault="009D5FE8"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08C8A3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AA02FF6" w14:textId="70513E55"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3E5CB62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18288AFC" w14:textId="77777777" w:rsidTr="00AC4C3E">
        <w:trPr>
          <w:trHeight w:val="315"/>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42CC96CA" w14:textId="77777777" w:rsidR="009D5FE8" w:rsidRPr="00074DAD" w:rsidRDefault="009D5FE8" w:rsidP="009D5FE8">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3DC1A04B"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482F4014"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7BA092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16FDAE08"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D0A175D"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272F15F1"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469792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6D595BED"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4A8E34BD" w14:textId="77777777" w:rsidTr="00AC4C3E">
        <w:trPr>
          <w:trHeight w:val="120"/>
        </w:trPr>
        <w:tc>
          <w:tcPr>
            <w:tcW w:w="2312" w:type="dxa"/>
            <w:tcBorders>
              <w:top w:val="nil"/>
              <w:left w:val="nil"/>
              <w:bottom w:val="nil"/>
              <w:right w:val="nil"/>
            </w:tcBorders>
            <w:shd w:val="clear" w:color="000000" w:fill="E2EFDA"/>
            <w:noWrap/>
            <w:vAlign w:val="bottom"/>
            <w:hideMark/>
          </w:tcPr>
          <w:p w14:paraId="6668B0FF"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595B237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186C7D9A"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151B299B"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4E17DCAD"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0479A9A0"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4A6D0B42"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5455BC4A"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78255080"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658B687C" w14:textId="77777777" w:rsidTr="009D5FE8">
        <w:trPr>
          <w:trHeight w:val="345"/>
        </w:trPr>
        <w:tc>
          <w:tcPr>
            <w:tcW w:w="10960" w:type="dxa"/>
            <w:gridSpan w:val="9"/>
            <w:tcBorders>
              <w:top w:val="nil"/>
              <w:left w:val="nil"/>
              <w:bottom w:val="single" w:sz="8" w:space="0" w:color="auto"/>
              <w:right w:val="nil"/>
            </w:tcBorders>
            <w:shd w:val="clear" w:color="auto" w:fill="auto"/>
            <w:vAlign w:val="center"/>
            <w:hideMark/>
          </w:tcPr>
          <w:p w14:paraId="4C8A026A" w14:textId="6821636D" w:rsidR="009D5FE8" w:rsidRPr="00A34395" w:rsidRDefault="009D5FE8" w:rsidP="009D5FE8">
            <w:pPr>
              <w:spacing w:after="0" w:line="240" w:lineRule="auto"/>
              <w:jc w:val="center"/>
              <w:rPr>
                <w:rFonts w:ascii="Sylfaen" w:eastAsia="Times New Roman" w:hAnsi="Sylfaen" w:cs="Calibri"/>
                <w:b/>
                <w:bCs/>
                <w:color w:val="000000"/>
                <w:sz w:val="16"/>
                <w:szCs w:val="16"/>
                <w:lang w:val="ka-GE"/>
              </w:rPr>
            </w:pPr>
            <w:r w:rsidRPr="00074DAD">
              <w:rPr>
                <w:rFonts w:ascii="Sylfaen" w:eastAsia="Times New Roman" w:hAnsi="Sylfaen" w:cs="Calibri"/>
                <w:b/>
                <w:bCs/>
                <w:color w:val="000000"/>
                <w:sz w:val="16"/>
                <w:szCs w:val="16"/>
              </w:rPr>
              <w:t>ა(ა)იპ „</w:t>
            </w:r>
            <w:r>
              <w:rPr>
                <w:rFonts w:ascii="Sylfaen" w:eastAsia="Times New Roman" w:hAnsi="Sylfaen" w:cs="Calibri"/>
                <w:b/>
                <w:bCs/>
                <w:color w:val="000000"/>
                <w:sz w:val="16"/>
                <w:szCs w:val="16"/>
                <w:lang w:val="ka-GE"/>
              </w:rPr>
              <w:t>ლენტეხის</w:t>
            </w:r>
            <w:r w:rsidRPr="00074DAD">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სოფლის მეურნეობის მომსახურების ცენტრი</w:t>
            </w:r>
          </w:p>
        </w:tc>
      </w:tr>
      <w:tr w:rsidR="009D5FE8" w:rsidRPr="00074DAD" w14:paraId="29321918"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30343DEE"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5F38A7FA"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1B911DD4"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325AFAA4"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01F987B6"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CD80A5C"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671262EF"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476A50CD"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54AAAA7A"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02021880" w14:textId="77777777" w:rsidTr="00AC4C3E">
        <w:trPr>
          <w:trHeight w:val="495"/>
        </w:trPr>
        <w:tc>
          <w:tcPr>
            <w:tcW w:w="2312" w:type="dxa"/>
            <w:vMerge/>
            <w:tcBorders>
              <w:top w:val="nil"/>
              <w:left w:val="single" w:sz="8" w:space="0" w:color="auto"/>
              <w:bottom w:val="single" w:sz="8" w:space="0" w:color="000000"/>
              <w:right w:val="single" w:sz="8" w:space="0" w:color="auto"/>
            </w:tcBorders>
            <w:vAlign w:val="center"/>
            <w:hideMark/>
          </w:tcPr>
          <w:p w14:paraId="674E23C4"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single" w:sz="8" w:space="0" w:color="000000"/>
              <w:right w:val="single" w:sz="8" w:space="0" w:color="auto"/>
            </w:tcBorders>
            <w:vAlign w:val="center"/>
            <w:hideMark/>
          </w:tcPr>
          <w:p w14:paraId="3BBF0D44"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single" w:sz="8" w:space="0" w:color="auto"/>
              <w:right w:val="single" w:sz="8" w:space="0" w:color="auto"/>
            </w:tcBorders>
            <w:shd w:val="clear" w:color="auto" w:fill="auto"/>
            <w:vAlign w:val="center"/>
            <w:hideMark/>
          </w:tcPr>
          <w:p w14:paraId="2B6CB53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single" w:sz="8" w:space="0" w:color="auto"/>
              <w:right w:val="single" w:sz="8" w:space="0" w:color="auto"/>
            </w:tcBorders>
            <w:shd w:val="clear" w:color="auto" w:fill="auto"/>
            <w:vAlign w:val="center"/>
            <w:hideMark/>
          </w:tcPr>
          <w:p w14:paraId="047175E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single" w:sz="8" w:space="0" w:color="auto"/>
              <w:right w:val="single" w:sz="8" w:space="0" w:color="auto"/>
            </w:tcBorders>
            <w:shd w:val="clear" w:color="auto" w:fill="auto"/>
            <w:vAlign w:val="center"/>
            <w:hideMark/>
          </w:tcPr>
          <w:p w14:paraId="0FC3B2E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61B2CE96"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23AC30B4"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1FD5258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4F0EB35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20707630"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2572937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lastRenderedPageBreak/>
              <w:t>რიცხოვნობა</w:t>
            </w:r>
          </w:p>
        </w:tc>
        <w:tc>
          <w:tcPr>
            <w:tcW w:w="825" w:type="dxa"/>
            <w:tcBorders>
              <w:top w:val="nil"/>
              <w:left w:val="nil"/>
              <w:bottom w:val="single" w:sz="8" w:space="0" w:color="auto"/>
              <w:right w:val="single" w:sz="8" w:space="0" w:color="auto"/>
            </w:tcBorders>
            <w:shd w:val="clear" w:color="000000" w:fill="FFFFFF"/>
            <w:vAlign w:val="center"/>
            <w:hideMark/>
          </w:tcPr>
          <w:p w14:paraId="378FC8BF" w14:textId="77308871"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nil"/>
              <w:left w:val="nil"/>
              <w:bottom w:val="single" w:sz="8" w:space="0" w:color="auto"/>
              <w:right w:val="single" w:sz="8" w:space="0" w:color="auto"/>
            </w:tcBorders>
            <w:shd w:val="clear" w:color="auto" w:fill="auto"/>
            <w:vAlign w:val="center"/>
            <w:hideMark/>
          </w:tcPr>
          <w:p w14:paraId="22151EAE"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single" w:sz="8" w:space="0" w:color="auto"/>
              <w:right w:val="single" w:sz="8" w:space="0" w:color="auto"/>
            </w:tcBorders>
            <w:shd w:val="clear" w:color="auto" w:fill="auto"/>
            <w:vAlign w:val="center"/>
            <w:hideMark/>
          </w:tcPr>
          <w:p w14:paraId="1F46C424"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single" w:sz="8" w:space="0" w:color="auto"/>
              <w:right w:val="single" w:sz="8" w:space="0" w:color="auto"/>
            </w:tcBorders>
            <w:shd w:val="clear" w:color="auto" w:fill="auto"/>
            <w:vAlign w:val="center"/>
            <w:hideMark/>
          </w:tcPr>
          <w:p w14:paraId="78DF652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2D378AD7" w14:textId="1BEF56F5"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46D62AA7"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212F2CA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29CFB57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8C7C25" w:rsidRPr="00074DAD" w14:paraId="0E6394E5"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1572C384" w14:textId="77777777" w:rsidR="008C7C25" w:rsidRPr="00074DAD" w:rsidRDefault="008C7C25" w:rsidP="008C7C25">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6EC35BA4" w14:textId="323943ED"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91.3</w:t>
            </w:r>
          </w:p>
        </w:tc>
        <w:tc>
          <w:tcPr>
            <w:tcW w:w="957" w:type="dxa"/>
            <w:tcBorders>
              <w:top w:val="nil"/>
              <w:left w:val="nil"/>
              <w:bottom w:val="single" w:sz="8" w:space="0" w:color="auto"/>
              <w:right w:val="single" w:sz="8" w:space="0" w:color="auto"/>
            </w:tcBorders>
            <w:shd w:val="clear" w:color="000000" w:fill="FFFFFF"/>
            <w:noWrap/>
            <w:vAlign w:val="center"/>
            <w:hideMark/>
          </w:tcPr>
          <w:p w14:paraId="579FA7B9" w14:textId="20433B50"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2F25BDF" w14:textId="77EDD22B"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91.3</w:t>
            </w:r>
          </w:p>
        </w:tc>
        <w:tc>
          <w:tcPr>
            <w:tcW w:w="1151" w:type="dxa"/>
            <w:tcBorders>
              <w:top w:val="nil"/>
              <w:left w:val="nil"/>
              <w:bottom w:val="single" w:sz="8" w:space="0" w:color="auto"/>
              <w:right w:val="single" w:sz="8" w:space="0" w:color="auto"/>
            </w:tcBorders>
            <w:shd w:val="clear" w:color="000000" w:fill="FFFFFF"/>
            <w:noWrap/>
            <w:vAlign w:val="center"/>
            <w:hideMark/>
          </w:tcPr>
          <w:p w14:paraId="46BB308F" w14:textId="77777777" w:rsidR="008C7C25" w:rsidRPr="00074DAD" w:rsidRDefault="008C7C25" w:rsidP="008C7C2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642C0C8" w14:textId="048D22BC"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91.3</w:t>
            </w:r>
          </w:p>
        </w:tc>
        <w:tc>
          <w:tcPr>
            <w:tcW w:w="957" w:type="dxa"/>
            <w:tcBorders>
              <w:top w:val="nil"/>
              <w:left w:val="nil"/>
              <w:bottom w:val="single" w:sz="8" w:space="0" w:color="auto"/>
              <w:right w:val="single" w:sz="8" w:space="0" w:color="auto"/>
            </w:tcBorders>
            <w:shd w:val="clear" w:color="000000" w:fill="FFFFFF"/>
            <w:noWrap/>
            <w:vAlign w:val="center"/>
            <w:hideMark/>
          </w:tcPr>
          <w:p w14:paraId="19EA828A" w14:textId="2B9FEE44"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49E9F5B" w14:textId="40F6E0AE"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91.3</w:t>
            </w:r>
          </w:p>
        </w:tc>
        <w:tc>
          <w:tcPr>
            <w:tcW w:w="1151" w:type="dxa"/>
            <w:tcBorders>
              <w:top w:val="nil"/>
              <w:left w:val="nil"/>
              <w:bottom w:val="single" w:sz="8" w:space="0" w:color="auto"/>
              <w:right w:val="single" w:sz="8" w:space="0" w:color="auto"/>
            </w:tcBorders>
            <w:shd w:val="clear" w:color="000000" w:fill="FFFFFF"/>
            <w:noWrap/>
            <w:vAlign w:val="center"/>
            <w:hideMark/>
          </w:tcPr>
          <w:p w14:paraId="64543AE0" w14:textId="2E5EF539" w:rsidR="008C7C25" w:rsidRPr="00074DAD" w:rsidRDefault="00D231E1"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8C7C25" w:rsidRPr="00074DAD" w14:paraId="4D986813"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D53CFCA" w14:textId="77777777" w:rsidR="008C7C25" w:rsidRPr="00074DAD" w:rsidRDefault="008C7C25" w:rsidP="008C7C25">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33572D82" w14:textId="1E1DE9B4"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3279A5C0" w14:textId="64C88321"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7FD88233"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3007DB5C"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38772393" w14:textId="24A51CC0"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4D9C9F5C" w14:textId="330375DE"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0C9A67EA" w14:textId="3A6F0471"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A91272B"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03DBA65A"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ADD775E" w14:textId="77777777" w:rsidR="008C7C25" w:rsidRPr="00074DAD" w:rsidRDefault="008C7C25" w:rsidP="008C7C25">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4D394284" w14:textId="550A57E2"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91.3</w:t>
            </w:r>
          </w:p>
        </w:tc>
        <w:tc>
          <w:tcPr>
            <w:tcW w:w="957" w:type="dxa"/>
            <w:tcBorders>
              <w:top w:val="nil"/>
              <w:left w:val="nil"/>
              <w:bottom w:val="single" w:sz="8" w:space="0" w:color="auto"/>
              <w:right w:val="single" w:sz="8" w:space="0" w:color="auto"/>
            </w:tcBorders>
            <w:shd w:val="clear" w:color="auto" w:fill="auto"/>
            <w:noWrap/>
            <w:vAlign w:val="center"/>
            <w:hideMark/>
          </w:tcPr>
          <w:p w14:paraId="28B9950D"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7297D80E" w14:textId="1AEC6FA3"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91.3</w:t>
            </w:r>
          </w:p>
        </w:tc>
        <w:tc>
          <w:tcPr>
            <w:tcW w:w="1151" w:type="dxa"/>
            <w:tcBorders>
              <w:top w:val="nil"/>
              <w:left w:val="nil"/>
              <w:bottom w:val="single" w:sz="8" w:space="0" w:color="auto"/>
              <w:right w:val="single" w:sz="8" w:space="0" w:color="auto"/>
            </w:tcBorders>
            <w:shd w:val="clear" w:color="auto" w:fill="auto"/>
            <w:noWrap/>
            <w:vAlign w:val="center"/>
            <w:hideMark/>
          </w:tcPr>
          <w:p w14:paraId="4648841A"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700AC64" w14:textId="35A6334B"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91.3</w:t>
            </w:r>
          </w:p>
        </w:tc>
        <w:tc>
          <w:tcPr>
            <w:tcW w:w="957" w:type="dxa"/>
            <w:tcBorders>
              <w:top w:val="nil"/>
              <w:left w:val="nil"/>
              <w:bottom w:val="single" w:sz="8" w:space="0" w:color="auto"/>
              <w:right w:val="single" w:sz="8" w:space="0" w:color="auto"/>
            </w:tcBorders>
            <w:shd w:val="clear" w:color="auto" w:fill="auto"/>
            <w:noWrap/>
            <w:vAlign w:val="center"/>
            <w:hideMark/>
          </w:tcPr>
          <w:p w14:paraId="1FE25517" w14:textId="62C1ED4E"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48E72840" w14:textId="2408A0BE"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91.3</w:t>
            </w:r>
          </w:p>
        </w:tc>
        <w:tc>
          <w:tcPr>
            <w:tcW w:w="1151" w:type="dxa"/>
            <w:tcBorders>
              <w:top w:val="nil"/>
              <w:left w:val="nil"/>
              <w:bottom w:val="single" w:sz="8" w:space="0" w:color="auto"/>
              <w:right w:val="single" w:sz="8" w:space="0" w:color="auto"/>
            </w:tcBorders>
            <w:shd w:val="clear" w:color="auto" w:fill="auto"/>
            <w:noWrap/>
            <w:vAlign w:val="center"/>
            <w:hideMark/>
          </w:tcPr>
          <w:p w14:paraId="66FFF15F" w14:textId="05763493" w:rsidR="008C7C25" w:rsidRPr="00074DAD" w:rsidRDefault="00D231E1"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8C7C25" w:rsidRPr="00074DAD" w14:paraId="6489F132"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1C898032" w14:textId="77777777" w:rsidR="008C7C25" w:rsidRPr="00074DAD" w:rsidRDefault="008C7C25" w:rsidP="008C7C25">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6207CC2A" w14:textId="2F9DEB8A"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91.3</w:t>
            </w:r>
          </w:p>
        </w:tc>
        <w:tc>
          <w:tcPr>
            <w:tcW w:w="957" w:type="dxa"/>
            <w:tcBorders>
              <w:top w:val="nil"/>
              <w:left w:val="nil"/>
              <w:bottom w:val="single" w:sz="8" w:space="0" w:color="auto"/>
              <w:right w:val="single" w:sz="8" w:space="0" w:color="auto"/>
            </w:tcBorders>
            <w:shd w:val="clear" w:color="000000" w:fill="FFFFFF"/>
            <w:noWrap/>
            <w:vAlign w:val="center"/>
            <w:hideMark/>
          </w:tcPr>
          <w:p w14:paraId="60304478" w14:textId="3D17E4F3"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6BF87EF" w14:textId="04C5D5D2"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91.3</w:t>
            </w:r>
          </w:p>
        </w:tc>
        <w:tc>
          <w:tcPr>
            <w:tcW w:w="1151" w:type="dxa"/>
            <w:tcBorders>
              <w:top w:val="nil"/>
              <w:left w:val="nil"/>
              <w:bottom w:val="single" w:sz="8" w:space="0" w:color="auto"/>
              <w:right w:val="single" w:sz="8" w:space="0" w:color="auto"/>
            </w:tcBorders>
            <w:shd w:val="clear" w:color="000000" w:fill="FFFFFF"/>
            <w:noWrap/>
            <w:vAlign w:val="center"/>
            <w:hideMark/>
          </w:tcPr>
          <w:p w14:paraId="6CCEBB95" w14:textId="77777777" w:rsidR="008C7C25" w:rsidRPr="00074DAD" w:rsidRDefault="008C7C25" w:rsidP="008C7C2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51FF2236" w14:textId="1F9C4F80"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91.3</w:t>
            </w:r>
          </w:p>
        </w:tc>
        <w:tc>
          <w:tcPr>
            <w:tcW w:w="957" w:type="dxa"/>
            <w:tcBorders>
              <w:top w:val="nil"/>
              <w:left w:val="nil"/>
              <w:bottom w:val="single" w:sz="8" w:space="0" w:color="auto"/>
              <w:right w:val="single" w:sz="8" w:space="0" w:color="auto"/>
            </w:tcBorders>
            <w:shd w:val="clear" w:color="000000" w:fill="FFFFFF"/>
            <w:noWrap/>
            <w:vAlign w:val="center"/>
            <w:hideMark/>
          </w:tcPr>
          <w:p w14:paraId="43D05ECA" w14:textId="5CE06DF8"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BD137D0" w14:textId="5C256456"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91.3</w:t>
            </w:r>
          </w:p>
        </w:tc>
        <w:tc>
          <w:tcPr>
            <w:tcW w:w="1151" w:type="dxa"/>
            <w:tcBorders>
              <w:top w:val="nil"/>
              <w:left w:val="nil"/>
              <w:bottom w:val="single" w:sz="8" w:space="0" w:color="auto"/>
              <w:right w:val="single" w:sz="8" w:space="0" w:color="auto"/>
            </w:tcBorders>
            <w:shd w:val="clear" w:color="000000" w:fill="FFFFFF"/>
            <w:noWrap/>
            <w:vAlign w:val="center"/>
            <w:hideMark/>
          </w:tcPr>
          <w:p w14:paraId="1456E488" w14:textId="3FEE1856" w:rsidR="008C7C25" w:rsidRPr="00074DAD" w:rsidRDefault="00D231E1"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8C7C25" w:rsidRPr="00074DAD" w14:paraId="24250747"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AF7096C" w14:textId="77777777" w:rsidR="008C7C25" w:rsidRPr="00074DAD" w:rsidRDefault="008C7C25" w:rsidP="008C7C25">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12312A30" w14:textId="348A8085"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91.3</w:t>
            </w:r>
          </w:p>
        </w:tc>
        <w:tc>
          <w:tcPr>
            <w:tcW w:w="957" w:type="dxa"/>
            <w:tcBorders>
              <w:top w:val="nil"/>
              <w:left w:val="nil"/>
              <w:bottom w:val="single" w:sz="8" w:space="0" w:color="auto"/>
              <w:right w:val="single" w:sz="8" w:space="0" w:color="auto"/>
            </w:tcBorders>
            <w:shd w:val="clear" w:color="000000" w:fill="FFFFFF"/>
            <w:noWrap/>
            <w:vAlign w:val="center"/>
            <w:hideMark/>
          </w:tcPr>
          <w:p w14:paraId="032C1E86" w14:textId="51328302"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E9BBF2A" w14:textId="2E0F3144"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91.3</w:t>
            </w:r>
          </w:p>
        </w:tc>
        <w:tc>
          <w:tcPr>
            <w:tcW w:w="1151" w:type="dxa"/>
            <w:tcBorders>
              <w:top w:val="nil"/>
              <w:left w:val="nil"/>
              <w:bottom w:val="single" w:sz="8" w:space="0" w:color="auto"/>
              <w:right w:val="single" w:sz="8" w:space="0" w:color="auto"/>
            </w:tcBorders>
            <w:shd w:val="clear" w:color="auto" w:fill="auto"/>
            <w:noWrap/>
            <w:vAlign w:val="center"/>
            <w:hideMark/>
          </w:tcPr>
          <w:p w14:paraId="480188D9"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7DEBCE76" w14:textId="5579265E"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91.3</w:t>
            </w:r>
          </w:p>
        </w:tc>
        <w:tc>
          <w:tcPr>
            <w:tcW w:w="957" w:type="dxa"/>
            <w:tcBorders>
              <w:top w:val="nil"/>
              <w:left w:val="nil"/>
              <w:bottom w:val="single" w:sz="8" w:space="0" w:color="auto"/>
              <w:right w:val="single" w:sz="8" w:space="0" w:color="auto"/>
            </w:tcBorders>
            <w:shd w:val="clear" w:color="000000" w:fill="FFFFFF"/>
            <w:noWrap/>
            <w:vAlign w:val="center"/>
            <w:hideMark/>
          </w:tcPr>
          <w:p w14:paraId="5A5C78B4" w14:textId="5EB2F5C4"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88F8AB4" w14:textId="02D402F2"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91.3</w:t>
            </w:r>
          </w:p>
        </w:tc>
        <w:tc>
          <w:tcPr>
            <w:tcW w:w="1151" w:type="dxa"/>
            <w:tcBorders>
              <w:top w:val="nil"/>
              <w:left w:val="nil"/>
              <w:bottom w:val="single" w:sz="8" w:space="0" w:color="auto"/>
              <w:right w:val="single" w:sz="8" w:space="0" w:color="auto"/>
            </w:tcBorders>
            <w:shd w:val="clear" w:color="auto" w:fill="auto"/>
            <w:noWrap/>
            <w:vAlign w:val="center"/>
            <w:hideMark/>
          </w:tcPr>
          <w:p w14:paraId="25C8D1CA" w14:textId="784B17F0" w:rsidR="008C7C25" w:rsidRPr="00074DAD" w:rsidRDefault="00D231E1"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8C7C25" w:rsidRPr="00074DAD" w14:paraId="400A76CF"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B9500EA" w14:textId="77777777" w:rsidR="008C7C25" w:rsidRPr="00074DAD" w:rsidRDefault="008C7C25" w:rsidP="008C7C25">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5E50EDD8" w14:textId="073ADB25"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1C15354" w14:textId="1A868C5D"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0A6B1E1" w14:textId="55B8B1F9"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602E1F3"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57A2FF9E" w14:textId="7ECF405C"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23353029" w14:textId="3D92D4C5"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A854D9D" w14:textId="2F085736"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76FF6D21"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629A7995"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C7CCBB9" w14:textId="77777777" w:rsidR="008C7C25" w:rsidRPr="00074DAD" w:rsidRDefault="008C7C25" w:rsidP="008C7C25">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0AA060F6" w14:textId="2D0AB4FD"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45B46E72"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5FDE448" w14:textId="657BFA33"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82B61F7"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35A2954" w14:textId="0C1EF7FD"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14F06B3D" w14:textId="2C4BFF0C"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64EAFF7" w14:textId="3F8040A2"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73C18865"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4695117F" w14:textId="77777777" w:rsidTr="00AC4C3E">
        <w:trPr>
          <w:trHeight w:val="315"/>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5B3742BC" w14:textId="77777777" w:rsidR="008C7C25" w:rsidRPr="00074DAD" w:rsidRDefault="008C7C25" w:rsidP="008C7C25">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72081EEE" w14:textId="5DDF6D48"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C977B3C" w14:textId="40FDF162"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A5F807F" w14:textId="77777777" w:rsidR="008C7C25" w:rsidRPr="00074DAD" w:rsidRDefault="008C7C25" w:rsidP="008C7C2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5CD1377D" w14:textId="77777777" w:rsidR="008C7C25" w:rsidRPr="00074DAD" w:rsidRDefault="008C7C25" w:rsidP="008C7C2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14AAED1" w14:textId="42765915"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09218429" w14:textId="42783326"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5D7D283" w14:textId="2D4E8CD2" w:rsidR="008C7C25" w:rsidRPr="00074DAD" w:rsidRDefault="008C7C25" w:rsidP="008C7C2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23B3DF95" w14:textId="77777777" w:rsidR="008C7C25" w:rsidRPr="00074DAD" w:rsidRDefault="008C7C25" w:rsidP="008C7C2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7851C1F9" w14:textId="77777777" w:rsidTr="00AC4C3E">
        <w:trPr>
          <w:trHeight w:val="135"/>
        </w:trPr>
        <w:tc>
          <w:tcPr>
            <w:tcW w:w="2312" w:type="dxa"/>
            <w:tcBorders>
              <w:top w:val="nil"/>
              <w:left w:val="nil"/>
              <w:bottom w:val="nil"/>
              <w:right w:val="nil"/>
            </w:tcBorders>
            <w:shd w:val="clear" w:color="000000" w:fill="E2EFDA"/>
            <w:noWrap/>
            <w:vAlign w:val="bottom"/>
            <w:hideMark/>
          </w:tcPr>
          <w:p w14:paraId="5FCD2215"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5BA15D83"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588D5B48"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41F3BA30"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3E3AA5E5"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6AFB0F9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3C92060C"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48FECD4E"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72170618"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45D58B55" w14:textId="77777777" w:rsidTr="009D5FE8">
        <w:trPr>
          <w:trHeight w:val="330"/>
        </w:trPr>
        <w:tc>
          <w:tcPr>
            <w:tcW w:w="10960" w:type="dxa"/>
            <w:gridSpan w:val="9"/>
            <w:tcBorders>
              <w:top w:val="nil"/>
              <w:left w:val="nil"/>
              <w:bottom w:val="single" w:sz="8" w:space="0" w:color="auto"/>
              <w:right w:val="nil"/>
            </w:tcBorders>
            <w:shd w:val="clear" w:color="auto" w:fill="auto"/>
            <w:vAlign w:val="center"/>
            <w:hideMark/>
          </w:tcPr>
          <w:p w14:paraId="738B6604" w14:textId="54F7423D" w:rsidR="009D5FE8" w:rsidRPr="00A34395" w:rsidRDefault="009D5FE8" w:rsidP="009D5FE8">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rPr>
              <w:t>ა(ა)იპ „ლენტეხის</w:t>
            </w:r>
            <w:r w:rsidRPr="00074DAD">
              <w:rPr>
                <w:rFonts w:ascii="Sylfaen" w:eastAsia="Times New Roman" w:hAnsi="Sylfaen" w:cs="Calibri"/>
                <w:b/>
                <w:bCs/>
                <w:color w:val="000000"/>
                <w:sz w:val="16"/>
                <w:szCs w:val="16"/>
              </w:rPr>
              <w:t xml:space="preserve">მუნიციპალიტეტის </w:t>
            </w:r>
            <w:r>
              <w:rPr>
                <w:rFonts w:ascii="Sylfaen" w:eastAsia="Times New Roman" w:hAnsi="Sylfaen" w:cs="Calibri"/>
                <w:b/>
                <w:bCs/>
                <w:color w:val="000000"/>
                <w:sz w:val="16"/>
                <w:szCs w:val="16"/>
                <w:lang w:val="ka-GE"/>
              </w:rPr>
              <w:t>თემებთან ურთიერთონის საკონსულტაციო ცენტრი</w:t>
            </w:r>
          </w:p>
        </w:tc>
      </w:tr>
      <w:tr w:rsidR="009D5FE8" w:rsidRPr="00074DAD" w14:paraId="5D0515A6"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2C4F1AAA"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71BEBCFA"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3D64BF20"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3048A70D"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271C7825"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A39DA11"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686F819C"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18CC29CC"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6B6C2EB4"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426481B2" w14:textId="77777777" w:rsidTr="00AC4C3E">
        <w:trPr>
          <w:trHeight w:val="480"/>
        </w:trPr>
        <w:tc>
          <w:tcPr>
            <w:tcW w:w="2312" w:type="dxa"/>
            <w:vMerge/>
            <w:tcBorders>
              <w:top w:val="nil"/>
              <w:left w:val="single" w:sz="8" w:space="0" w:color="auto"/>
              <w:bottom w:val="single" w:sz="8" w:space="0" w:color="000000"/>
              <w:right w:val="single" w:sz="8" w:space="0" w:color="auto"/>
            </w:tcBorders>
            <w:vAlign w:val="center"/>
            <w:hideMark/>
          </w:tcPr>
          <w:p w14:paraId="6E3D7AB5"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single" w:sz="8" w:space="0" w:color="000000"/>
              <w:right w:val="single" w:sz="8" w:space="0" w:color="auto"/>
            </w:tcBorders>
            <w:vAlign w:val="center"/>
            <w:hideMark/>
          </w:tcPr>
          <w:p w14:paraId="47995B8D"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615A1C5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58FE39E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2C0130C2"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44B85F63"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70303BC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0572CAFE"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1FE229A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5931CCC0"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24D072F1"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nil"/>
              <w:left w:val="nil"/>
              <w:bottom w:val="single" w:sz="8" w:space="0" w:color="auto"/>
              <w:right w:val="single" w:sz="8" w:space="0" w:color="auto"/>
            </w:tcBorders>
            <w:shd w:val="clear" w:color="000000" w:fill="FFFFFF"/>
            <w:vAlign w:val="center"/>
            <w:hideMark/>
          </w:tcPr>
          <w:p w14:paraId="6BD642E4" w14:textId="345B350B"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15D11FA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12B77EF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248E9FE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0E99100D" w14:textId="2A0EA3D7"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21097FDE"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047B238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030E5DD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D231E1" w:rsidRPr="00074DAD" w14:paraId="4022A5E2"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6688D9EF" w14:textId="77777777" w:rsidR="00D231E1" w:rsidRPr="00074DAD" w:rsidRDefault="00D231E1" w:rsidP="00D231E1">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2B1DA428" w14:textId="6AC14171"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247.2</w:t>
            </w:r>
          </w:p>
        </w:tc>
        <w:tc>
          <w:tcPr>
            <w:tcW w:w="957" w:type="dxa"/>
            <w:tcBorders>
              <w:top w:val="nil"/>
              <w:left w:val="nil"/>
              <w:bottom w:val="single" w:sz="8" w:space="0" w:color="auto"/>
              <w:right w:val="single" w:sz="8" w:space="0" w:color="auto"/>
            </w:tcBorders>
            <w:shd w:val="clear" w:color="000000" w:fill="FFFFFF"/>
            <w:noWrap/>
            <w:vAlign w:val="center"/>
            <w:hideMark/>
          </w:tcPr>
          <w:p w14:paraId="2B2F4F73" w14:textId="5ACCCE9A"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107BC1A" w14:textId="1300078E"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247.2</w:t>
            </w:r>
          </w:p>
        </w:tc>
        <w:tc>
          <w:tcPr>
            <w:tcW w:w="1151" w:type="dxa"/>
            <w:tcBorders>
              <w:top w:val="nil"/>
              <w:left w:val="nil"/>
              <w:bottom w:val="single" w:sz="8" w:space="0" w:color="auto"/>
              <w:right w:val="single" w:sz="8" w:space="0" w:color="auto"/>
            </w:tcBorders>
            <w:shd w:val="clear" w:color="000000" w:fill="FFFFFF"/>
            <w:noWrap/>
            <w:vAlign w:val="center"/>
            <w:hideMark/>
          </w:tcPr>
          <w:p w14:paraId="30C81CAB" w14:textId="4FAAD56A"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800A331" w14:textId="3D247778"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247.2</w:t>
            </w:r>
          </w:p>
        </w:tc>
        <w:tc>
          <w:tcPr>
            <w:tcW w:w="957" w:type="dxa"/>
            <w:tcBorders>
              <w:top w:val="nil"/>
              <w:left w:val="nil"/>
              <w:bottom w:val="single" w:sz="8" w:space="0" w:color="auto"/>
              <w:right w:val="single" w:sz="8" w:space="0" w:color="auto"/>
            </w:tcBorders>
            <w:shd w:val="clear" w:color="000000" w:fill="FFFFFF"/>
            <w:noWrap/>
            <w:vAlign w:val="center"/>
            <w:hideMark/>
          </w:tcPr>
          <w:p w14:paraId="1B8144D4" w14:textId="3E854E58"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93A2B11" w14:textId="01D0358D"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247.2</w:t>
            </w:r>
          </w:p>
        </w:tc>
        <w:tc>
          <w:tcPr>
            <w:tcW w:w="1151" w:type="dxa"/>
            <w:tcBorders>
              <w:top w:val="nil"/>
              <w:left w:val="nil"/>
              <w:bottom w:val="single" w:sz="8" w:space="0" w:color="auto"/>
              <w:right w:val="single" w:sz="8" w:space="0" w:color="auto"/>
            </w:tcBorders>
            <w:shd w:val="clear" w:color="000000" w:fill="FFFFFF"/>
            <w:noWrap/>
            <w:vAlign w:val="center"/>
            <w:hideMark/>
          </w:tcPr>
          <w:p w14:paraId="579311E7" w14:textId="77777777" w:rsidR="00D231E1" w:rsidRPr="00074DAD" w:rsidRDefault="00D231E1" w:rsidP="00D231E1">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D231E1" w:rsidRPr="00074DAD" w14:paraId="62C5AA64" w14:textId="77777777" w:rsidTr="00AC4C3E">
        <w:trPr>
          <w:trHeight w:val="49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0C429636" w14:textId="77777777" w:rsidR="00D231E1" w:rsidRPr="00074DAD" w:rsidRDefault="00D231E1" w:rsidP="00D231E1">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(ფეხბურთის ფედერაციიდან მისაღები თანხა)</w:t>
            </w:r>
          </w:p>
        </w:tc>
        <w:tc>
          <w:tcPr>
            <w:tcW w:w="825" w:type="dxa"/>
            <w:tcBorders>
              <w:top w:val="nil"/>
              <w:left w:val="nil"/>
              <w:bottom w:val="single" w:sz="8" w:space="0" w:color="auto"/>
              <w:right w:val="single" w:sz="8" w:space="0" w:color="auto"/>
            </w:tcBorders>
            <w:shd w:val="clear" w:color="000000" w:fill="FFFFFF"/>
            <w:noWrap/>
            <w:vAlign w:val="center"/>
            <w:hideMark/>
          </w:tcPr>
          <w:p w14:paraId="7189578D" w14:textId="4A07F929"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3CF0B66E" w14:textId="1B1824B5"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79937DB0"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A49C013"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A5A6B8C" w14:textId="2A61C741"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29DCC11D" w14:textId="3BB835F6"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14E9348E" w14:textId="49A98B1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5191D5D8"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D231E1" w:rsidRPr="00074DAD" w14:paraId="59D86EA3"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54269FE2" w14:textId="77777777" w:rsidR="00D231E1" w:rsidRPr="00074DAD" w:rsidRDefault="00D231E1" w:rsidP="00D231E1">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68D08DF8" w14:textId="60BBFCEB"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247.2</w:t>
            </w:r>
          </w:p>
        </w:tc>
        <w:tc>
          <w:tcPr>
            <w:tcW w:w="957" w:type="dxa"/>
            <w:tcBorders>
              <w:top w:val="nil"/>
              <w:left w:val="nil"/>
              <w:bottom w:val="single" w:sz="8" w:space="0" w:color="auto"/>
              <w:right w:val="single" w:sz="8" w:space="0" w:color="auto"/>
            </w:tcBorders>
            <w:shd w:val="clear" w:color="auto" w:fill="auto"/>
            <w:noWrap/>
            <w:vAlign w:val="center"/>
            <w:hideMark/>
          </w:tcPr>
          <w:p w14:paraId="23E36060"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64F51153" w14:textId="71F7A17B"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247.2</w:t>
            </w:r>
          </w:p>
        </w:tc>
        <w:tc>
          <w:tcPr>
            <w:tcW w:w="1151" w:type="dxa"/>
            <w:tcBorders>
              <w:top w:val="nil"/>
              <w:left w:val="nil"/>
              <w:bottom w:val="single" w:sz="8" w:space="0" w:color="auto"/>
              <w:right w:val="single" w:sz="8" w:space="0" w:color="auto"/>
            </w:tcBorders>
            <w:shd w:val="clear" w:color="auto" w:fill="auto"/>
            <w:noWrap/>
            <w:vAlign w:val="center"/>
            <w:hideMark/>
          </w:tcPr>
          <w:p w14:paraId="28A67DD0" w14:textId="0928D67F"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635542E" w14:textId="1469534B"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247.2</w:t>
            </w:r>
          </w:p>
        </w:tc>
        <w:tc>
          <w:tcPr>
            <w:tcW w:w="957" w:type="dxa"/>
            <w:tcBorders>
              <w:top w:val="nil"/>
              <w:left w:val="nil"/>
              <w:bottom w:val="single" w:sz="8" w:space="0" w:color="auto"/>
              <w:right w:val="single" w:sz="8" w:space="0" w:color="auto"/>
            </w:tcBorders>
            <w:shd w:val="clear" w:color="auto" w:fill="auto"/>
            <w:noWrap/>
            <w:vAlign w:val="center"/>
            <w:hideMark/>
          </w:tcPr>
          <w:p w14:paraId="16EB245B" w14:textId="3711FEC4"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55DE8103" w14:textId="45F7755E"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247.2</w:t>
            </w:r>
          </w:p>
        </w:tc>
        <w:tc>
          <w:tcPr>
            <w:tcW w:w="1151" w:type="dxa"/>
            <w:tcBorders>
              <w:top w:val="nil"/>
              <w:left w:val="nil"/>
              <w:bottom w:val="single" w:sz="8" w:space="0" w:color="auto"/>
              <w:right w:val="single" w:sz="8" w:space="0" w:color="auto"/>
            </w:tcBorders>
            <w:shd w:val="clear" w:color="auto" w:fill="auto"/>
            <w:noWrap/>
            <w:vAlign w:val="center"/>
            <w:hideMark/>
          </w:tcPr>
          <w:p w14:paraId="540834A5"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D231E1" w:rsidRPr="00074DAD" w14:paraId="1866D91F"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5F19551B" w14:textId="77777777" w:rsidR="00D231E1" w:rsidRPr="00074DAD" w:rsidRDefault="00D231E1" w:rsidP="00D231E1">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69E2CA3E" w14:textId="610EEACF"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247.2</w:t>
            </w:r>
          </w:p>
        </w:tc>
        <w:tc>
          <w:tcPr>
            <w:tcW w:w="957" w:type="dxa"/>
            <w:tcBorders>
              <w:top w:val="nil"/>
              <w:left w:val="nil"/>
              <w:bottom w:val="single" w:sz="8" w:space="0" w:color="auto"/>
              <w:right w:val="single" w:sz="8" w:space="0" w:color="auto"/>
            </w:tcBorders>
            <w:shd w:val="clear" w:color="000000" w:fill="FFFFFF"/>
            <w:noWrap/>
            <w:vAlign w:val="center"/>
            <w:hideMark/>
          </w:tcPr>
          <w:p w14:paraId="3C7599C5" w14:textId="04F8F8FC"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698EDF7" w14:textId="5ACA7FCE"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247.2</w:t>
            </w:r>
          </w:p>
        </w:tc>
        <w:tc>
          <w:tcPr>
            <w:tcW w:w="1151" w:type="dxa"/>
            <w:tcBorders>
              <w:top w:val="nil"/>
              <w:left w:val="nil"/>
              <w:bottom w:val="single" w:sz="8" w:space="0" w:color="auto"/>
              <w:right w:val="single" w:sz="8" w:space="0" w:color="auto"/>
            </w:tcBorders>
            <w:shd w:val="clear" w:color="000000" w:fill="FFFFFF"/>
            <w:noWrap/>
            <w:vAlign w:val="center"/>
            <w:hideMark/>
          </w:tcPr>
          <w:p w14:paraId="33EDD694" w14:textId="77777777" w:rsidR="00D231E1" w:rsidRPr="00074DAD" w:rsidRDefault="00D231E1" w:rsidP="00D231E1">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5.0</w:t>
            </w:r>
          </w:p>
        </w:tc>
        <w:tc>
          <w:tcPr>
            <w:tcW w:w="837" w:type="dxa"/>
            <w:tcBorders>
              <w:top w:val="nil"/>
              <w:left w:val="nil"/>
              <w:bottom w:val="single" w:sz="8" w:space="0" w:color="auto"/>
              <w:right w:val="single" w:sz="8" w:space="0" w:color="auto"/>
            </w:tcBorders>
            <w:shd w:val="clear" w:color="000000" w:fill="FFFFFF"/>
            <w:noWrap/>
            <w:vAlign w:val="center"/>
            <w:hideMark/>
          </w:tcPr>
          <w:p w14:paraId="464DA7EF" w14:textId="5CBD2721"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247.2</w:t>
            </w:r>
          </w:p>
        </w:tc>
        <w:tc>
          <w:tcPr>
            <w:tcW w:w="957" w:type="dxa"/>
            <w:tcBorders>
              <w:top w:val="nil"/>
              <w:left w:val="nil"/>
              <w:bottom w:val="single" w:sz="8" w:space="0" w:color="auto"/>
              <w:right w:val="single" w:sz="8" w:space="0" w:color="auto"/>
            </w:tcBorders>
            <w:shd w:val="clear" w:color="000000" w:fill="FFFFFF"/>
            <w:noWrap/>
            <w:vAlign w:val="center"/>
            <w:hideMark/>
          </w:tcPr>
          <w:p w14:paraId="2C305032" w14:textId="23535D5B"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48155DF" w14:textId="08A4B029"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247.2</w:t>
            </w:r>
          </w:p>
        </w:tc>
        <w:tc>
          <w:tcPr>
            <w:tcW w:w="1151" w:type="dxa"/>
            <w:tcBorders>
              <w:top w:val="nil"/>
              <w:left w:val="nil"/>
              <w:bottom w:val="single" w:sz="8" w:space="0" w:color="auto"/>
              <w:right w:val="single" w:sz="8" w:space="0" w:color="auto"/>
            </w:tcBorders>
            <w:shd w:val="clear" w:color="000000" w:fill="FFFFFF"/>
            <w:noWrap/>
            <w:vAlign w:val="center"/>
            <w:hideMark/>
          </w:tcPr>
          <w:p w14:paraId="00C81F56" w14:textId="77777777" w:rsidR="00D231E1" w:rsidRPr="00074DAD" w:rsidRDefault="00D231E1" w:rsidP="00D231E1">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D231E1" w:rsidRPr="00074DAD" w14:paraId="145FF78F"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CA43A8D" w14:textId="77777777" w:rsidR="00D231E1" w:rsidRPr="00074DAD" w:rsidRDefault="00D231E1" w:rsidP="00D231E1">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036712B9" w14:textId="137CFFEA"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247.2</w:t>
            </w:r>
          </w:p>
        </w:tc>
        <w:tc>
          <w:tcPr>
            <w:tcW w:w="957" w:type="dxa"/>
            <w:tcBorders>
              <w:top w:val="nil"/>
              <w:left w:val="nil"/>
              <w:bottom w:val="single" w:sz="8" w:space="0" w:color="auto"/>
              <w:right w:val="single" w:sz="8" w:space="0" w:color="auto"/>
            </w:tcBorders>
            <w:shd w:val="clear" w:color="000000" w:fill="FFFFFF"/>
            <w:noWrap/>
            <w:vAlign w:val="center"/>
            <w:hideMark/>
          </w:tcPr>
          <w:p w14:paraId="2445F6C2" w14:textId="6AF87AB2"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B18491E" w14:textId="5085E530"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247.2</w:t>
            </w:r>
          </w:p>
        </w:tc>
        <w:tc>
          <w:tcPr>
            <w:tcW w:w="1151" w:type="dxa"/>
            <w:tcBorders>
              <w:top w:val="nil"/>
              <w:left w:val="nil"/>
              <w:bottom w:val="single" w:sz="8" w:space="0" w:color="auto"/>
              <w:right w:val="single" w:sz="8" w:space="0" w:color="auto"/>
            </w:tcBorders>
            <w:shd w:val="clear" w:color="auto" w:fill="auto"/>
            <w:noWrap/>
            <w:vAlign w:val="center"/>
            <w:hideMark/>
          </w:tcPr>
          <w:p w14:paraId="5DB9D92A"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3DCD1539" w14:textId="6B02A489"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247.2</w:t>
            </w:r>
          </w:p>
        </w:tc>
        <w:tc>
          <w:tcPr>
            <w:tcW w:w="957" w:type="dxa"/>
            <w:tcBorders>
              <w:top w:val="nil"/>
              <w:left w:val="nil"/>
              <w:bottom w:val="single" w:sz="8" w:space="0" w:color="auto"/>
              <w:right w:val="single" w:sz="8" w:space="0" w:color="auto"/>
            </w:tcBorders>
            <w:shd w:val="clear" w:color="000000" w:fill="FFFFFF"/>
            <w:noWrap/>
            <w:vAlign w:val="center"/>
            <w:hideMark/>
          </w:tcPr>
          <w:p w14:paraId="7FB3F3EF" w14:textId="440F9719"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5A21BEC" w14:textId="03910A20"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247.2</w:t>
            </w:r>
          </w:p>
        </w:tc>
        <w:tc>
          <w:tcPr>
            <w:tcW w:w="1151" w:type="dxa"/>
            <w:tcBorders>
              <w:top w:val="nil"/>
              <w:left w:val="nil"/>
              <w:bottom w:val="single" w:sz="8" w:space="0" w:color="auto"/>
              <w:right w:val="single" w:sz="8" w:space="0" w:color="auto"/>
            </w:tcBorders>
            <w:shd w:val="clear" w:color="auto" w:fill="auto"/>
            <w:noWrap/>
            <w:vAlign w:val="center"/>
            <w:hideMark/>
          </w:tcPr>
          <w:p w14:paraId="27160F91"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D231E1" w:rsidRPr="00074DAD" w14:paraId="1A70750A"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40A8E02C" w14:textId="77777777" w:rsidR="00D231E1" w:rsidRPr="00074DAD" w:rsidRDefault="00D231E1" w:rsidP="00D231E1">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29ACCCCE" w14:textId="7BCD4C3F"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539C5FD" w14:textId="415830F2"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46D5BDD" w14:textId="00675201"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26A2F23"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5.0</w:t>
            </w:r>
          </w:p>
        </w:tc>
        <w:tc>
          <w:tcPr>
            <w:tcW w:w="837" w:type="dxa"/>
            <w:tcBorders>
              <w:top w:val="nil"/>
              <w:left w:val="nil"/>
              <w:bottom w:val="single" w:sz="8" w:space="0" w:color="auto"/>
              <w:right w:val="single" w:sz="8" w:space="0" w:color="auto"/>
            </w:tcBorders>
            <w:shd w:val="clear" w:color="000000" w:fill="FFFFFF"/>
            <w:noWrap/>
            <w:vAlign w:val="center"/>
            <w:hideMark/>
          </w:tcPr>
          <w:p w14:paraId="5E9F234F" w14:textId="5F49A279"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1A1A867C" w14:textId="199A4A79"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6A61566" w14:textId="45D0FFAA"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C8F8F12"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D231E1" w:rsidRPr="00074DAD" w14:paraId="1D06A46D"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746CFC1" w14:textId="77777777" w:rsidR="00D231E1" w:rsidRPr="00074DAD" w:rsidRDefault="00D231E1" w:rsidP="00D231E1">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229D1820"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7FB34482"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B583AF8"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2DB0CCB"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8869346" w14:textId="04DA32FC"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DCCC1DD" w14:textId="2E81B244"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3362887" w14:textId="6F4F54C5"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FBDBCF4"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D231E1" w:rsidRPr="00074DAD" w14:paraId="024C19CF" w14:textId="77777777" w:rsidTr="00AC4C3E">
        <w:trPr>
          <w:trHeight w:val="465"/>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22DE9D86" w14:textId="77777777" w:rsidR="00D231E1" w:rsidRPr="00074DAD" w:rsidRDefault="00D231E1" w:rsidP="00D231E1">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514DF2CC" w14:textId="4AB417A4"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6686323" w14:textId="77777777" w:rsidR="00D231E1" w:rsidRPr="00074DAD" w:rsidRDefault="00D231E1" w:rsidP="00D231E1">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DB00630" w14:textId="77777777" w:rsidR="00D231E1" w:rsidRPr="00074DAD" w:rsidRDefault="00D231E1" w:rsidP="00D231E1">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44EA3C6C" w14:textId="69BF53CD"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91CE508" w14:textId="6A7CA9C3"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148B5008" w14:textId="75B8293F" w:rsidR="00D231E1" w:rsidRPr="00074DAD" w:rsidRDefault="00D231E1" w:rsidP="00D231E1">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F89FA81" w14:textId="42F1557C" w:rsidR="00D231E1" w:rsidRPr="00074DAD" w:rsidRDefault="00D231E1" w:rsidP="00D231E1">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2B5BF829" w14:textId="7CDCE638"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8C7C25" w:rsidRPr="00074DAD" w14:paraId="39852AF7" w14:textId="77777777" w:rsidTr="00AC4C3E">
        <w:trPr>
          <w:trHeight w:val="120"/>
        </w:trPr>
        <w:tc>
          <w:tcPr>
            <w:tcW w:w="2312" w:type="dxa"/>
            <w:tcBorders>
              <w:top w:val="nil"/>
              <w:left w:val="nil"/>
              <w:bottom w:val="nil"/>
              <w:right w:val="nil"/>
            </w:tcBorders>
            <w:shd w:val="clear" w:color="000000" w:fill="E2EFDA"/>
            <w:noWrap/>
            <w:vAlign w:val="bottom"/>
            <w:hideMark/>
          </w:tcPr>
          <w:p w14:paraId="3C86D6AB"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1BE6280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67997C96"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064D789D"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6518C4A6"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023CF53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779706F4"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77F2BAA5"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35EF5463"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2EE68085" w14:textId="77777777" w:rsidTr="009D5FE8">
        <w:trPr>
          <w:trHeight w:val="390"/>
        </w:trPr>
        <w:tc>
          <w:tcPr>
            <w:tcW w:w="10960" w:type="dxa"/>
            <w:gridSpan w:val="9"/>
            <w:tcBorders>
              <w:top w:val="nil"/>
              <w:left w:val="nil"/>
              <w:bottom w:val="single" w:sz="8" w:space="0" w:color="auto"/>
              <w:right w:val="nil"/>
            </w:tcBorders>
            <w:shd w:val="clear" w:color="auto" w:fill="auto"/>
            <w:vAlign w:val="center"/>
            <w:hideMark/>
          </w:tcPr>
          <w:p w14:paraId="44CE06C5" w14:textId="28AA7A6D" w:rsidR="009D5FE8" w:rsidRPr="00A34395" w:rsidRDefault="009D5FE8" w:rsidP="009D5FE8">
            <w:pPr>
              <w:spacing w:after="0" w:line="240" w:lineRule="auto"/>
              <w:jc w:val="center"/>
              <w:rPr>
                <w:rFonts w:ascii="Sylfaen" w:eastAsia="Times New Roman" w:hAnsi="Sylfaen" w:cs="Calibri"/>
                <w:b/>
                <w:bCs/>
                <w:color w:val="000000"/>
                <w:sz w:val="16"/>
                <w:szCs w:val="16"/>
                <w:lang w:val="ka-GE"/>
              </w:rPr>
            </w:pPr>
            <w:r w:rsidRPr="00074DAD">
              <w:rPr>
                <w:rFonts w:ascii="Sylfaen" w:eastAsia="Times New Roman" w:hAnsi="Sylfaen" w:cs="Calibri"/>
                <w:b/>
                <w:bCs/>
                <w:color w:val="000000"/>
                <w:sz w:val="16"/>
                <w:szCs w:val="16"/>
              </w:rPr>
              <w:t>ა(ა)იპ „</w:t>
            </w:r>
            <w:r>
              <w:rPr>
                <w:rFonts w:ascii="Sylfaen" w:eastAsia="Times New Roman" w:hAnsi="Sylfaen" w:cs="Calibri"/>
                <w:b/>
                <w:bCs/>
                <w:color w:val="000000"/>
                <w:sz w:val="16"/>
                <w:szCs w:val="16"/>
                <w:lang w:val="ka-GE"/>
              </w:rPr>
              <w:t xml:space="preserve">ლენტეხის </w:t>
            </w:r>
            <w:r w:rsidRPr="00074DAD">
              <w:rPr>
                <w:rFonts w:ascii="Sylfaen" w:eastAsia="Times New Roman" w:hAnsi="Sylfaen" w:cs="Calibri"/>
                <w:b/>
                <w:bCs/>
                <w:color w:val="000000"/>
                <w:sz w:val="16"/>
                <w:szCs w:val="16"/>
              </w:rPr>
              <w:t xml:space="preserve">მუნიციპალიტეტის </w:t>
            </w:r>
            <w:r>
              <w:rPr>
                <w:rFonts w:ascii="Sylfaen" w:eastAsia="Times New Roman" w:hAnsi="Sylfaen" w:cs="Calibri"/>
                <w:b/>
                <w:bCs/>
                <w:color w:val="000000"/>
                <w:sz w:val="16"/>
                <w:szCs w:val="16"/>
                <w:lang w:val="ka-GE"/>
              </w:rPr>
              <w:t>კომუნალური მომსახურეობა</w:t>
            </w:r>
          </w:p>
        </w:tc>
      </w:tr>
      <w:tr w:rsidR="009D5FE8" w:rsidRPr="00074DAD" w14:paraId="5A61E523"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5BDD36B2"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50883656"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14995BC2"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6BF985A3"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78A04A60"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38523CD6"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45F4B03D"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5719ED79"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18B82894"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6594F955" w14:textId="77777777" w:rsidTr="00AC4C3E">
        <w:trPr>
          <w:trHeight w:val="465"/>
        </w:trPr>
        <w:tc>
          <w:tcPr>
            <w:tcW w:w="2312" w:type="dxa"/>
            <w:vMerge/>
            <w:tcBorders>
              <w:top w:val="nil"/>
              <w:left w:val="single" w:sz="8" w:space="0" w:color="auto"/>
              <w:bottom w:val="single" w:sz="8" w:space="0" w:color="000000"/>
              <w:right w:val="single" w:sz="8" w:space="0" w:color="auto"/>
            </w:tcBorders>
            <w:vAlign w:val="center"/>
            <w:hideMark/>
          </w:tcPr>
          <w:p w14:paraId="5E88B02E"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3CDBB931"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545C568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75706F0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7561492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3040015C"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2280F61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486CED9A"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15E3F75A"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6F9C1169"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F2E1037"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4530DBC2" w14:textId="1CD548CB"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7E6B69C7"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79C6025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3C55620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329F9CD0" w14:textId="3D566079"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304F965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7847DCC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77ED8F3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732395" w:rsidRPr="00074DAD" w14:paraId="5F052F90"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5154E0A8" w14:textId="77777777" w:rsidR="00732395" w:rsidRPr="00074DAD" w:rsidRDefault="00732395" w:rsidP="00732395">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403B5C15" w14:textId="360C40F1"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288.0</w:t>
            </w:r>
          </w:p>
        </w:tc>
        <w:tc>
          <w:tcPr>
            <w:tcW w:w="957" w:type="dxa"/>
            <w:tcBorders>
              <w:top w:val="nil"/>
              <w:left w:val="nil"/>
              <w:bottom w:val="single" w:sz="8" w:space="0" w:color="auto"/>
              <w:right w:val="single" w:sz="8" w:space="0" w:color="auto"/>
            </w:tcBorders>
            <w:shd w:val="clear" w:color="000000" w:fill="FFFFFF"/>
            <w:noWrap/>
            <w:vAlign w:val="center"/>
            <w:hideMark/>
          </w:tcPr>
          <w:p w14:paraId="40485D4F" w14:textId="14B29EA8"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33064B6" w14:textId="6184BFC1"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288.0</w:t>
            </w:r>
          </w:p>
        </w:tc>
        <w:tc>
          <w:tcPr>
            <w:tcW w:w="1151" w:type="dxa"/>
            <w:tcBorders>
              <w:top w:val="nil"/>
              <w:left w:val="nil"/>
              <w:bottom w:val="single" w:sz="8" w:space="0" w:color="auto"/>
              <w:right w:val="single" w:sz="8" w:space="0" w:color="auto"/>
            </w:tcBorders>
            <w:shd w:val="clear" w:color="000000" w:fill="FFFFFF"/>
            <w:noWrap/>
            <w:vAlign w:val="center"/>
            <w:hideMark/>
          </w:tcPr>
          <w:p w14:paraId="629458C1" w14:textId="77777777" w:rsidR="00732395" w:rsidRPr="00074DAD" w:rsidRDefault="00732395" w:rsidP="0073239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701DDE9E" w14:textId="3D51AAB8"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288.0</w:t>
            </w:r>
          </w:p>
        </w:tc>
        <w:tc>
          <w:tcPr>
            <w:tcW w:w="957" w:type="dxa"/>
            <w:tcBorders>
              <w:top w:val="nil"/>
              <w:left w:val="nil"/>
              <w:bottom w:val="single" w:sz="8" w:space="0" w:color="auto"/>
              <w:right w:val="single" w:sz="8" w:space="0" w:color="auto"/>
            </w:tcBorders>
            <w:shd w:val="clear" w:color="000000" w:fill="FFFFFF"/>
            <w:noWrap/>
            <w:vAlign w:val="center"/>
            <w:hideMark/>
          </w:tcPr>
          <w:p w14:paraId="44F252ED" w14:textId="3B9362DF"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F642DEF" w14:textId="0CAD73C4"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288.0</w:t>
            </w:r>
          </w:p>
        </w:tc>
        <w:tc>
          <w:tcPr>
            <w:tcW w:w="1151" w:type="dxa"/>
            <w:tcBorders>
              <w:top w:val="nil"/>
              <w:left w:val="nil"/>
              <w:bottom w:val="single" w:sz="8" w:space="0" w:color="auto"/>
              <w:right w:val="single" w:sz="8" w:space="0" w:color="auto"/>
            </w:tcBorders>
            <w:shd w:val="clear" w:color="000000" w:fill="FFFFFF"/>
            <w:noWrap/>
            <w:vAlign w:val="center"/>
            <w:hideMark/>
          </w:tcPr>
          <w:p w14:paraId="6142E983" w14:textId="77777777" w:rsidR="00732395" w:rsidRPr="00074DAD" w:rsidRDefault="00732395" w:rsidP="0073239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732395" w:rsidRPr="00074DAD" w14:paraId="055A3D33" w14:textId="77777777" w:rsidTr="00AC4C3E">
        <w:trPr>
          <w:trHeight w:val="69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4FE9382" w14:textId="77777777" w:rsidR="00732395" w:rsidRPr="00074DAD" w:rsidRDefault="00732395" w:rsidP="00732395">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(ბენეფიცაირთა თანადაფინანსების თანხა)</w:t>
            </w:r>
          </w:p>
        </w:tc>
        <w:tc>
          <w:tcPr>
            <w:tcW w:w="825" w:type="dxa"/>
            <w:tcBorders>
              <w:top w:val="nil"/>
              <w:left w:val="nil"/>
              <w:bottom w:val="single" w:sz="8" w:space="0" w:color="auto"/>
              <w:right w:val="single" w:sz="8" w:space="0" w:color="auto"/>
            </w:tcBorders>
            <w:shd w:val="clear" w:color="000000" w:fill="FFFFFF"/>
            <w:noWrap/>
            <w:vAlign w:val="center"/>
            <w:hideMark/>
          </w:tcPr>
          <w:p w14:paraId="156DC728" w14:textId="541995BB"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2F7E16B5" w14:textId="734EED4A"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1339FB0B"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32608DF1"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3D323230" w14:textId="08DE069E"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49BC3AE5" w14:textId="384EFA15"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552C4CC4" w14:textId="597C845A"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F89D26C"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732395" w:rsidRPr="00074DAD" w14:paraId="50AAA147"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1EA7756" w14:textId="77777777" w:rsidR="00732395" w:rsidRPr="00074DAD" w:rsidRDefault="00732395" w:rsidP="00732395">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4AF105B8" w14:textId="5726B356"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288.0</w:t>
            </w:r>
          </w:p>
        </w:tc>
        <w:tc>
          <w:tcPr>
            <w:tcW w:w="957" w:type="dxa"/>
            <w:tcBorders>
              <w:top w:val="nil"/>
              <w:left w:val="nil"/>
              <w:bottom w:val="single" w:sz="8" w:space="0" w:color="auto"/>
              <w:right w:val="single" w:sz="8" w:space="0" w:color="auto"/>
            </w:tcBorders>
            <w:shd w:val="clear" w:color="auto" w:fill="auto"/>
            <w:noWrap/>
            <w:vAlign w:val="center"/>
            <w:hideMark/>
          </w:tcPr>
          <w:p w14:paraId="1B7537D7"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7AEBFE55" w14:textId="23F7D07A"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288.0</w:t>
            </w:r>
          </w:p>
        </w:tc>
        <w:tc>
          <w:tcPr>
            <w:tcW w:w="1151" w:type="dxa"/>
            <w:tcBorders>
              <w:top w:val="nil"/>
              <w:left w:val="nil"/>
              <w:bottom w:val="single" w:sz="8" w:space="0" w:color="auto"/>
              <w:right w:val="single" w:sz="8" w:space="0" w:color="auto"/>
            </w:tcBorders>
            <w:shd w:val="clear" w:color="auto" w:fill="auto"/>
            <w:noWrap/>
            <w:vAlign w:val="center"/>
            <w:hideMark/>
          </w:tcPr>
          <w:p w14:paraId="4A88EACE"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1A4B848" w14:textId="0ACAA322"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288.0</w:t>
            </w:r>
          </w:p>
        </w:tc>
        <w:tc>
          <w:tcPr>
            <w:tcW w:w="957" w:type="dxa"/>
            <w:tcBorders>
              <w:top w:val="nil"/>
              <w:left w:val="nil"/>
              <w:bottom w:val="single" w:sz="8" w:space="0" w:color="auto"/>
              <w:right w:val="single" w:sz="8" w:space="0" w:color="auto"/>
            </w:tcBorders>
            <w:shd w:val="clear" w:color="auto" w:fill="auto"/>
            <w:noWrap/>
            <w:vAlign w:val="center"/>
            <w:hideMark/>
          </w:tcPr>
          <w:p w14:paraId="273E54A9" w14:textId="44059E65"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1D429B35" w14:textId="0DEAB440"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288.0</w:t>
            </w:r>
          </w:p>
        </w:tc>
        <w:tc>
          <w:tcPr>
            <w:tcW w:w="1151" w:type="dxa"/>
            <w:tcBorders>
              <w:top w:val="nil"/>
              <w:left w:val="nil"/>
              <w:bottom w:val="single" w:sz="8" w:space="0" w:color="auto"/>
              <w:right w:val="single" w:sz="8" w:space="0" w:color="auto"/>
            </w:tcBorders>
            <w:shd w:val="clear" w:color="auto" w:fill="auto"/>
            <w:noWrap/>
            <w:vAlign w:val="center"/>
            <w:hideMark/>
          </w:tcPr>
          <w:p w14:paraId="1F490DFF"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732395" w:rsidRPr="00074DAD" w14:paraId="4A819E5D"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3CF9F460" w14:textId="77777777" w:rsidR="00732395" w:rsidRPr="00074DAD" w:rsidRDefault="00732395" w:rsidP="00732395">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5C20E549" w14:textId="10D75E5F"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288.0</w:t>
            </w:r>
          </w:p>
        </w:tc>
        <w:tc>
          <w:tcPr>
            <w:tcW w:w="957" w:type="dxa"/>
            <w:tcBorders>
              <w:top w:val="nil"/>
              <w:left w:val="nil"/>
              <w:bottom w:val="single" w:sz="8" w:space="0" w:color="auto"/>
              <w:right w:val="single" w:sz="8" w:space="0" w:color="auto"/>
            </w:tcBorders>
            <w:shd w:val="clear" w:color="000000" w:fill="FFFFFF"/>
            <w:noWrap/>
            <w:vAlign w:val="center"/>
            <w:hideMark/>
          </w:tcPr>
          <w:p w14:paraId="7508F643" w14:textId="4E0E66ED"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3DC52E3" w14:textId="31854152"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288.0</w:t>
            </w:r>
          </w:p>
        </w:tc>
        <w:tc>
          <w:tcPr>
            <w:tcW w:w="1151" w:type="dxa"/>
            <w:tcBorders>
              <w:top w:val="nil"/>
              <w:left w:val="nil"/>
              <w:bottom w:val="single" w:sz="8" w:space="0" w:color="auto"/>
              <w:right w:val="single" w:sz="8" w:space="0" w:color="auto"/>
            </w:tcBorders>
            <w:shd w:val="clear" w:color="000000" w:fill="FFFFFF"/>
            <w:noWrap/>
            <w:vAlign w:val="center"/>
            <w:hideMark/>
          </w:tcPr>
          <w:p w14:paraId="6664B3B1" w14:textId="77777777" w:rsidR="00732395" w:rsidRPr="00074DAD" w:rsidRDefault="00732395" w:rsidP="0073239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04E766D" w14:textId="437F8F30"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288.0</w:t>
            </w:r>
          </w:p>
        </w:tc>
        <w:tc>
          <w:tcPr>
            <w:tcW w:w="957" w:type="dxa"/>
            <w:tcBorders>
              <w:top w:val="nil"/>
              <w:left w:val="nil"/>
              <w:bottom w:val="single" w:sz="8" w:space="0" w:color="auto"/>
              <w:right w:val="single" w:sz="8" w:space="0" w:color="auto"/>
            </w:tcBorders>
            <w:shd w:val="clear" w:color="000000" w:fill="FFFFFF"/>
            <w:noWrap/>
            <w:vAlign w:val="center"/>
            <w:hideMark/>
          </w:tcPr>
          <w:p w14:paraId="1D22075F" w14:textId="47C74896"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D817DD6" w14:textId="66D333E6"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288.0</w:t>
            </w:r>
          </w:p>
        </w:tc>
        <w:tc>
          <w:tcPr>
            <w:tcW w:w="1151" w:type="dxa"/>
            <w:tcBorders>
              <w:top w:val="nil"/>
              <w:left w:val="nil"/>
              <w:bottom w:val="single" w:sz="8" w:space="0" w:color="auto"/>
              <w:right w:val="single" w:sz="8" w:space="0" w:color="auto"/>
            </w:tcBorders>
            <w:shd w:val="clear" w:color="000000" w:fill="FFFFFF"/>
            <w:noWrap/>
            <w:vAlign w:val="center"/>
            <w:hideMark/>
          </w:tcPr>
          <w:p w14:paraId="2BC548AB" w14:textId="77777777" w:rsidR="00732395" w:rsidRPr="00074DAD" w:rsidRDefault="00732395" w:rsidP="0073239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732395" w:rsidRPr="00074DAD" w14:paraId="3756095F"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9A5323F" w14:textId="77777777" w:rsidR="00732395" w:rsidRPr="00074DAD" w:rsidRDefault="00732395" w:rsidP="00732395">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01857A46" w14:textId="68E8AB04"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288.0</w:t>
            </w:r>
          </w:p>
        </w:tc>
        <w:tc>
          <w:tcPr>
            <w:tcW w:w="957" w:type="dxa"/>
            <w:tcBorders>
              <w:top w:val="nil"/>
              <w:left w:val="nil"/>
              <w:bottom w:val="single" w:sz="8" w:space="0" w:color="auto"/>
              <w:right w:val="single" w:sz="8" w:space="0" w:color="auto"/>
            </w:tcBorders>
            <w:shd w:val="clear" w:color="000000" w:fill="FFFFFF"/>
            <w:noWrap/>
            <w:vAlign w:val="center"/>
            <w:hideMark/>
          </w:tcPr>
          <w:p w14:paraId="78B08BAB" w14:textId="2A6CBCBA"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7EB20D3" w14:textId="5C10FB44"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288.0</w:t>
            </w:r>
          </w:p>
        </w:tc>
        <w:tc>
          <w:tcPr>
            <w:tcW w:w="1151" w:type="dxa"/>
            <w:tcBorders>
              <w:top w:val="nil"/>
              <w:left w:val="nil"/>
              <w:bottom w:val="single" w:sz="8" w:space="0" w:color="auto"/>
              <w:right w:val="single" w:sz="8" w:space="0" w:color="auto"/>
            </w:tcBorders>
            <w:shd w:val="clear" w:color="auto" w:fill="auto"/>
            <w:noWrap/>
            <w:vAlign w:val="center"/>
            <w:hideMark/>
          </w:tcPr>
          <w:p w14:paraId="02570DDB"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0BB3DCF" w14:textId="370BA985"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288.0</w:t>
            </w:r>
          </w:p>
        </w:tc>
        <w:tc>
          <w:tcPr>
            <w:tcW w:w="957" w:type="dxa"/>
            <w:tcBorders>
              <w:top w:val="nil"/>
              <w:left w:val="nil"/>
              <w:bottom w:val="single" w:sz="8" w:space="0" w:color="auto"/>
              <w:right w:val="single" w:sz="8" w:space="0" w:color="auto"/>
            </w:tcBorders>
            <w:shd w:val="clear" w:color="000000" w:fill="FFFFFF"/>
            <w:noWrap/>
            <w:vAlign w:val="center"/>
            <w:hideMark/>
          </w:tcPr>
          <w:p w14:paraId="0A3F1156" w14:textId="3C704209"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088C046" w14:textId="1B703674"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288.0</w:t>
            </w:r>
          </w:p>
        </w:tc>
        <w:tc>
          <w:tcPr>
            <w:tcW w:w="1151" w:type="dxa"/>
            <w:tcBorders>
              <w:top w:val="nil"/>
              <w:left w:val="nil"/>
              <w:bottom w:val="single" w:sz="8" w:space="0" w:color="auto"/>
              <w:right w:val="single" w:sz="8" w:space="0" w:color="auto"/>
            </w:tcBorders>
            <w:shd w:val="clear" w:color="auto" w:fill="auto"/>
            <w:noWrap/>
            <w:vAlign w:val="center"/>
            <w:hideMark/>
          </w:tcPr>
          <w:p w14:paraId="09450178"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732395" w:rsidRPr="00074DAD" w14:paraId="0CEA7CED"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AB264DD" w14:textId="77777777" w:rsidR="00732395" w:rsidRPr="00074DAD" w:rsidRDefault="00732395" w:rsidP="00732395">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28D46CF2" w14:textId="0A1393E0" w:rsidR="00732395" w:rsidRPr="00147D20" w:rsidRDefault="00732395" w:rsidP="00732395">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786440B9" w14:textId="79246FB9" w:rsidR="00732395" w:rsidRPr="00147D20" w:rsidRDefault="00732395" w:rsidP="00732395">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913FDFB" w14:textId="0313E83A" w:rsidR="00732395" w:rsidRPr="00147D20" w:rsidRDefault="00732395" w:rsidP="00732395">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F035AED"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EC420A5" w14:textId="1AA3F500"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55253F05" w14:textId="17908874"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0EF7DEF" w14:textId="1C09C5EE"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EBEE881"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732395" w:rsidRPr="00074DAD" w14:paraId="02471C12"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AC73E55" w14:textId="77777777" w:rsidR="00732395" w:rsidRPr="00074DAD" w:rsidRDefault="00732395" w:rsidP="00732395">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68AEF920" w14:textId="775BF979" w:rsidR="00732395" w:rsidRPr="00147D20" w:rsidRDefault="00732395" w:rsidP="00732395">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1B982DF3"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8277747" w14:textId="55C38F00" w:rsidR="00732395" w:rsidRPr="00147D20" w:rsidRDefault="00732395" w:rsidP="00732395">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14:paraId="5D17BAE1"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72692CA4" w14:textId="624AD537"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47E286CA" w14:textId="6C8C4793"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859CCEC" w14:textId="6DE950E1"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14:paraId="081755E6"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732395" w:rsidRPr="00074DAD" w14:paraId="61AB98D3"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7D0C84E6" w14:textId="77777777" w:rsidR="00732395" w:rsidRPr="00074DAD" w:rsidRDefault="00732395" w:rsidP="00732395">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64536BC2" w14:textId="4ACBAC52"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F59DA26" w14:textId="3225659C"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512DA7D" w14:textId="77777777" w:rsidR="00732395" w:rsidRPr="00074DAD" w:rsidRDefault="00732395" w:rsidP="0073239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1F54E2D3" w14:textId="77777777" w:rsidR="00732395" w:rsidRPr="00074DAD" w:rsidRDefault="00732395" w:rsidP="0073239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68E8455" w14:textId="25D862C8"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747775E3" w14:textId="6644E1E8"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5F26A78" w14:textId="15959CD0" w:rsidR="00732395" w:rsidRPr="00074DAD" w:rsidRDefault="00732395" w:rsidP="0073239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5FEB51BD" w14:textId="77777777" w:rsidR="00732395" w:rsidRPr="00074DAD" w:rsidRDefault="00732395" w:rsidP="0073239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11F15F07" w14:textId="77777777" w:rsidTr="00AC4C3E">
        <w:trPr>
          <w:trHeight w:val="120"/>
        </w:trPr>
        <w:tc>
          <w:tcPr>
            <w:tcW w:w="2312" w:type="dxa"/>
            <w:tcBorders>
              <w:top w:val="nil"/>
              <w:left w:val="nil"/>
              <w:bottom w:val="nil"/>
              <w:right w:val="nil"/>
            </w:tcBorders>
            <w:shd w:val="clear" w:color="000000" w:fill="E2EFDA"/>
            <w:noWrap/>
            <w:vAlign w:val="bottom"/>
            <w:hideMark/>
          </w:tcPr>
          <w:p w14:paraId="0F12B65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5BE9D95B"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3544694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1C878DE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175AB659"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0E12445C"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6DD53098"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26B639BF"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37D2180C"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22F6B6B7" w14:textId="77777777" w:rsidTr="009D5FE8">
        <w:trPr>
          <w:trHeight w:val="330"/>
        </w:trPr>
        <w:tc>
          <w:tcPr>
            <w:tcW w:w="10960" w:type="dxa"/>
            <w:gridSpan w:val="9"/>
            <w:tcBorders>
              <w:top w:val="nil"/>
              <w:left w:val="nil"/>
              <w:bottom w:val="single" w:sz="8" w:space="0" w:color="auto"/>
              <w:right w:val="nil"/>
            </w:tcBorders>
            <w:shd w:val="clear" w:color="auto" w:fill="auto"/>
            <w:vAlign w:val="center"/>
            <w:hideMark/>
          </w:tcPr>
          <w:p w14:paraId="73D73AC6" w14:textId="00439768" w:rsidR="009D5FE8" w:rsidRPr="00A34395" w:rsidRDefault="009D5FE8" w:rsidP="009D5FE8">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rPr>
              <w:t>ა(ა)იპ „ლენტეხის</w:t>
            </w:r>
            <w:r w:rsidRPr="00074DAD">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გარემოს დაცვა და ბუნებრივი რესურსების აგრარული და ეკოლოგიური განვითარების ცენტრი</w:t>
            </w:r>
          </w:p>
        </w:tc>
      </w:tr>
      <w:tr w:rsidR="009D5FE8" w:rsidRPr="00074DAD" w14:paraId="6757ACAA"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6DCC5CD3"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5411FC6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510C7E57"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09C57B19"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2987E687"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5DA38AAE"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660C138B"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7856AFA2"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309CC886"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6D6A354E" w14:textId="77777777" w:rsidTr="00AC4C3E">
        <w:trPr>
          <w:trHeight w:val="480"/>
        </w:trPr>
        <w:tc>
          <w:tcPr>
            <w:tcW w:w="2312" w:type="dxa"/>
            <w:vMerge/>
            <w:tcBorders>
              <w:top w:val="nil"/>
              <w:left w:val="single" w:sz="8" w:space="0" w:color="auto"/>
              <w:bottom w:val="single" w:sz="8" w:space="0" w:color="000000"/>
              <w:right w:val="single" w:sz="8" w:space="0" w:color="auto"/>
            </w:tcBorders>
            <w:vAlign w:val="center"/>
            <w:hideMark/>
          </w:tcPr>
          <w:p w14:paraId="78102D52"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1FA78852"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79256A0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2B62AB1A"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034ABC6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652B22A5"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42DD029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33BA166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04F95CC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64653C77"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E8BF5D0"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lastRenderedPageBreak/>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7A61E56E" w14:textId="210A8BD4"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18ABA7F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0C589F02"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3ED8BA2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1B69A337" w14:textId="2CA30894"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3EA727E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2DB3C31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644FCC8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AC4C3E" w:rsidRPr="00074DAD" w14:paraId="712F25F9"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1ACD85A3" w14:textId="77777777" w:rsidR="00AC4C3E" w:rsidRPr="00074DAD" w:rsidRDefault="00AC4C3E" w:rsidP="00AC4C3E">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598C80FA" w14:textId="0BC4B6C5"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118.0</w:t>
            </w:r>
          </w:p>
        </w:tc>
        <w:tc>
          <w:tcPr>
            <w:tcW w:w="957" w:type="dxa"/>
            <w:tcBorders>
              <w:top w:val="nil"/>
              <w:left w:val="nil"/>
              <w:bottom w:val="single" w:sz="8" w:space="0" w:color="auto"/>
              <w:right w:val="single" w:sz="8" w:space="0" w:color="auto"/>
            </w:tcBorders>
            <w:shd w:val="clear" w:color="000000" w:fill="FFFFFF"/>
            <w:noWrap/>
            <w:vAlign w:val="center"/>
            <w:hideMark/>
          </w:tcPr>
          <w:p w14:paraId="7E3CCA96" w14:textId="4AF2ACEB"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D34DF8A" w14:textId="535BF2F9"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118.0</w:t>
            </w:r>
          </w:p>
        </w:tc>
        <w:tc>
          <w:tcPr>
            <w:tcW w:w="1151" w:type="dxa"/>
            <w:tcBorders>
              <w:top w:val="nil"/>
              <w:left w:val="nil"/>
              <w:bottom w:val="single" w:sz="8" w:space="0" w:color="auto"/>
              <w:right w:val="single" w:sz="8" w:space="0" w:color="auto"/>
            </w:tcBorders>
            <w:shd w:val="clear" w:color="000000" w:fill="FFFFFF"/>
            <w:noWrap/>
            <w:vAlign w:val="center"/>
            <w:hideMark/>
          </w:tcPr>
          <w:p w14:paraId="7070A57E" w14:textId="77777777" w:rsidR="00AC4C3E" w:rsidRPr="00074DAD" w:rsidRDefault="00AC4C3E" w:rsidP="00AC4C3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2C89D66D" w14:textId="2E3D36EB"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118.0</w:t>
            </w:r>
          </w:p>
        </w:tc>
        <w:tc>
          <w:tcPr>
            <w:tcW w:w="957" w:type="dxa"/>
            <w:tcBorders>
              <w:top w:val="nil"/>
              <w:left w:val="nil"/>
              <w:bottom w:val="single" w:sz="8" w:space="0" w:color="auto"/>
              <w:right w:val="single" w:sz="8" w:space="0" w:color="auto"/>
            </w:tcBorders>
            <w:shd w:val="clear" w:color="000000" w:fill="FFFFFF"/>
            <w:noWrap/>
            <w:vAlign w:val="center"/>
            <w:hideMark/>
          </w:tcPr>
          <w:p w14:paraId="3EF3CC9E" w14:textId="64F353D3"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9FDAC01" w14:textId="6B83D2C0"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118.0</w:t>
            </w:r>
          </w:p>
        </w:tc>
        <w:tc>
          <w:tcPr>
            <w:tcW w:w="1151" w:type="dxa"/>
            <w:tcBorders>
              <w:top w:val="nil"/>
              <w:left w:val="nil"/>
              <w:bottom w:val="single" w:sz="8" w:space="0" w:color="auto"/>
              <w:right w:val="single" w:sz="8" w:space="0" w:color="auto"/>
            </w:tcBorders>
            <w:shd w:val="clear" w:color="000000" w:fill="FFFFFF"/>
            <w:noWrap/>
            <w:vAlign w:val="center"/>
            <w:hideMark/>
          </w:tcPr>
          <w:p w14:paraId="03BC7DB4" w14:textId="77777777" w:rsidR="00AC4C3E" w:rsidRPr="00074DAD" w:rsidRDefault="00AC4C3E" w:rsidP="00AC4C3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AC4C3E" w:rsidRPr="00074DAD" w14:paraId="3A46319E" w14:textId="77777777" w:rsidTr="00AC4C3E">
        <w:trPr>
          <w:trHeight w:val="55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8D0BB84" w14:textId="77777777" w:rsidR="00AC4C3E" w:rsidRPr="00074DAD" w:rsidRDefault="00AC4C3E" w:rsidP="00AC4C3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(ბენეფიცაირთა თანადაფინანსების თანხა)</w:t>
            </w:r>
          </w:p>
        </w:tc>
        <w:tc>
          <w:tcPr>
            <w:tcW w:w="825" w:type="dxa"/>
            <w:tcBorders>
              <w:top w:val="nil"/>
              <w:left w:val="nil"/>
              <w:bottom w:val="single" w:sz="8" w:space="0" w:color="auto"/>
              <w:right w:val="single" w:sz="8" w:space="0" w:color="auto"/>
            </w:tcBorders>
            <w:shd w:val="clear" w:color="000000" w:fill="FFFFFF"/>
            <w:noWrap/>
            <w:vAlign w:val="center"/>
            <w:hideMark/>
          </w:tcPr>
          <w:p w14:paraId="3AB68CBF" w14:textId="00575489"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08425468" w14:textId="376A420C"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73ACC529"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614BC9E"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2494C3A8" w14:textId="135A411A"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7A22B7BB" w14:textId="3C61B0B9"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20EF6783" w14:textId="545B6AE3"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B62D9B2"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AC4C3E" w:rsidRPr="00074DAD" w14:paraId="7ED2EB4F"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1EA5DD4" w14:textId="77777777" w:rsidR="00AC4C3E" w:rsidRPr="00074DAD" w:rsidRDefault="00AC4C3E" w:rsidP="00AC4C3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071E6948" w14:textId="7801CF86"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118.0</w:t>
            </w:r>
          </w:p>
        </w:tc>
        <w:tc>
          <w:tcPr>
            <w:tcW w:w="957" w:type="dxa"/>
            <w:tcBorders>
              <w:top w:val="nil"/>
              <w:left w:val="nil"/>
              <w:bottom w:val="single" w:sz="8" w:space="0" w:color="auto"/>
              <w:right w:val="single" w:sz="8" w:space="0" w:color="auto"/>
            </w:tcBorders>
            <w:shd w:val="clear" w:color="auto" w:fill="auto"/>
            <w:noWrap/>
            <w:vAlign w:val="center"/>
            <w:hideMark/>
          </w:tcPr>
          <w:p w14:paraId="34B9ABC6"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51FFA2BF" w14:textId="6CD30F70"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118.0</w:t>
            </w:r>
          </w:p>
        </w:tc>
        <w:tc>
          <w:tcPr>
            <w:tcW w:w="1151" w:type="dxa"/>
            <w:tcBorders>
              <w:top w:val="nil"/>
              <w:left w:val="nil"/>
              <w:bottom w:val="single" w:sz="8" w:space="0" w:color="auto"/>
              <w:right w:val="single" w:sz="8" w:space="0" w:color="auto"/>
            </w:tcBorders>
            <w:shd w:val="clear" w:color="auto" w:fill="auto"/>
            <w:noWrap/>
            <w:vAlign w:val="center"/>
            <w:hideMark/>
          </w:tcPr>
          <w:p w14:paraId="57134EBB"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AC03181" w14:textId="3FED3891"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118.0</w:t>
            </w:r>
          </w:p>
        </w:tc>
        <w:tc>
          <w:tcPr>
            <w:tcW w:w="957" w:type="dxa"/>
            <w:tcBorders>
              <w:top w:val="nil"/>
              <w:left w:val="nil"/>
              <w:bottom w:val="single" w:sz="8" w:space="0" w:color="auto"/>
              <w:right w:val="single" w:sz="8" w:space="0" w:color="auto"/>
            </w:tcBorders>
            <w:shd w:val="clear" w:color="auto" w:fill="auto"/>
            <w:noWrap/>
            <w:vAlign w:val="center"/>
            <w:hideMark/>
          </w:tcPr>
          <w:p w14:paraId="5A37E5F9" w14:textId="3518EBED"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2D7E5F92" w14:textId="143B7964"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118.0</w:t>
            </w:r>
          </w:p>
        </w:tc>
        <w:tc>
          <w:tcPr>
            <w:tcW w:w="1151" w:type="dxa"/>
            <w:tcBorders>
              <w:top w:val="nil"/>
              <w:left w:val="nil"/>
              <w:bottom w:val="single" w:sz="8" w:space="0" w:color="auto"/>
              <w:right w:val="single" w:sz="8" w:space="0" w:color="auto"/>
            </w:tcBorders>
            <w:shd w:val="clear" w:color="auto" w:fill="auto"/>
            <w:noWrap/>
            <w:vAlign w:val="center"/>
            <w:hideMark/>
          </w:tcPr>
          <w:p w14:paraId="64251CE8"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AC4C3E" w:rsidRPr="00074DAD" w14:paraId="5BA33711"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7C9A3FA4" w14:textId="77777777" w:rsidR="00AC4C3E" w:rsidRPr="00074DAD" w:rsidRDefault="00AC4C3E" w:rsidP="00AC4C3E">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44885FDA" w14:textId="6283AF59"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118.0</w:t>
            </w:r>
          </w:p>
        </w:tc>
        <w:tc>
          <w:tcPr>
            <w:tcW w:w="957" w:type="dxa"/>
            <w:tcBorders>
              <w:top w:val="nil"/>
              <w:left w:val="nil"/>
              <w:bottom w:val="single" w:sz="8" w:space="0" w:color="auto"/>
              <w:right w:val="single" w:sz="8" w:space="0" w:color="auto"/>
            </w:tcBorders>
            <w:shd w:val="clear" w:color="000000" w:fill="FFFFFF"/>
            <w:noWrap/>
            <w:vAlign w:val="center"/>
            <w:hideMark/>
          </w:tcPr>
          <w:p w14:paraId="3ED20FFA" w14:textId="7D61B1B5"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BBBC53C" w14:textId="0DBA0503"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118.0</w:t>
            </w:r>
          </w:p>
        </w:tc>
        <w:tc>
          <w:tcPr>
            <w:tcW w:w="1151" w:type="dxa"/>
            <w:tcBorders>
              <w:top w:val="nil"/>
              <w:left w:val="nil"/>
              <w:bottom w:val="single" w:sz="8" w:space="0" w:color="auto"/>
              <w:right w:val="single" w:sz="8" w:space="0" w:color="auto"/>
            </w:tcBorders>
            <w:shd w:val="clear" w:color="000000" w:fill="FFFFFF"/>
            <w:noWrap/>
            <w:vAlign w:val="center"/>
            <w:hideMark/>
          </w:tcPr>
          <w:p w14:paraId="0D8A595B" w14:textId="77777777" w:rsidR="00AC4C3E" w:rsidRPr="00074DAD" w:rsidRDefault="00AC4C3E" w:rsidP="00AC4C3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F92A146" w14:textId="20C87531"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118.0</w:t>
            </w:r>
          </w:p>
        </w:tc>
        <w:tc>
          <w:tcPr>
            <w:tcW w:w="957" w:type="dxa"/>
            <w:tcBorders>
              <w:top w:val="nil"/>
              <w:left w:val="nil"/>
              <w:bottom w:val="single" w:sz="8" w:space="0" w:color="auto"/>
              <w:right w:val="single" w:sz="8" w:space="0" w:color="auto"/>
            </w:tcBorders>
            <w:shd w:val="clear" w:color="000000" w:fill="FFFFFF"/>
            <w:noWrap/>
            <w:vAlign w:val="center"/>
            <w:hideMark/>
          </w:tcPr>
          <w:p w14:paraId="0741AA2A" w14:textId="76A2F977"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D29B56A" w14:textId="44B418EF"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118.0</w:t>
            </w:r>
          </w:p>
        </w:tc>
        <w:tc>
          <w:tcPr>
            <w:tcW w:w="1151" w:type="dxa"/>
            <w:tcBorders>
              <w:top w:val="nil"/>
              <w:left w:val="nil"/>
              <w:bottom w:val="single" w:sz="8" w:space="0" w:color="auto"/>
              <w:right w:val="single" w:sz="8" w:space="0" w:color="auto"/>
            </w:tcBorders>
            <w:shd w:val="clear" w:color="000000" w:fill="FFFFFF"/>
            <w:noWrap/>
            <w:vAlign w:val="center"/>
            <w:hideMark/>
          </w:tcPr>
          <w:p w14:paraId="4421B17F" w14:textId="77777777" w:rsidR="00AC4C3E" w:rsidRPr="00074DAD" w:rsidRDefault="00AC4C3E" w:rsidP="00AC4C3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AC4C3E" w:rsidRPr="00074DAD" w14:paraId="4B414D5A"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F847087" w14:textId="77777777" w:rsidR="00AC4C3E" w:rsidRPr="00074DAD" w:rsidRDefault="00AC4C3E" w:rsidP="00AC4C3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36DDAD5B" w14:textId="0FABF995"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118.0</w:t>
            </w:r>
          </w:p>
        </w:tc>
        <w:tc>
          <w:tcPr>
            <w:tcW w:w="957" w:type="dxa"/>
            <w:tcBorders>
              <w:top w:val="nil"/>
              <w:left w:val="nil"/>
              <w:bottom w:val="single" w:sz="8" w:space="0" w:color="auto"/>
              <w:right w:val="single" w:sz="8" w:space="0" w:color="auto"/>
            </w:tcBorders>
            <w:shd w:val="clear" w:color="000000" w:fill="FFFFFF"/>
            <w:noWrap/>
            <w:vAlign w:val="center"/>
            <w:hideMark/>
          </w:tcPr>
          <w:p w14:paraId="71504C61" w14:textId="3880786D"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08F1AA7" w14:textId="05E0341B"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118.0</w:t>
            </w:r>
          </w:p>
        </w:tc>
        <w:tc>
          <w:tcPr>
            <w:tcW w:w="1151" w:type="dxa"/>
            <w:tcBorders>
              <w:top w:val="nil"/>
              <w:left w:val="nil"/>
              <w:bottom w:val="single" w:sz="8" w:space="0" w:color="auto"/>
              <w:right w:val="single" w:sz="8" w:space="0" w:color="auto"/>
            </w:tcBorders>
            <w:shd w:val="clear" w:color="auto" w:fill="auto"/>
            <w:noWrap/>
            <w:vAlign w:val="center"/>
            <w:hideMark/>
          </w:tcPr>
          <w:p w14:paraId="7CFE446B"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193AF36" w14:textId="059BF502"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118.0</w:t>
            </w:r>
          </w:p>
        </w:tc>
        <w:tc>
          <w:tcPr>
            <w:tcW w:w="957" w:type="dxa"/>
            <w:tcBorders>
              <w:top w:val="nil"/>
              <w:left w:val="nil"/>
              <w:bottom w:val="single" w:sz="8" w:space="0" w:color="auto"/>
              <w:right w:val="single" w:sz="8" w:space="0" w:color="auto"/>
            </w:tcBorders>
            <w:shd w:val="clear" w:color="000000" w:fill="FFFFFF"/>
            <w:noWrap/>
            <w:vAlign w:val="center"/>
            <w:hideMark/>
          </w:tcPr>
          <w:p w14:paraId="59B58BA6" w14:textId="351EC2AC"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4BB41C3" w14:textId="5C1C5581"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118.0</w:t>
            </w:r>
          </w:p>
        </w:tc>
        <w:tc>
          <w:tcPr>
            <w:tcW w:w="1151" w:type="dxa"/>
            <w:tcBorders>
              <w:top w:val="nil"/>
              <w:left w:val="nil"/>
              <w:bottom w:val="single" w:sz="8" w:space="0" w:color="auto"/>
              <w:right w:val="single" w:sz="8" w:space="0" w:color="auto"/>
            </w:tcBorders>
            <w:shd w:val="clear" w:color="auto" w:fill="auto"/>
            <w:noWrap/>
            <w:vAlign w:val="center"/>
            <w:hideMark/>
          </w:tcPr>
          <w:p w14:paraId="3ED6A33E"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AC4C3E" w:rsidRPr="00074DAD" w14:paraId="5BE106D5"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234148A5" w14:textId="77777777" w:rsidR="00AC4C3E" w:rsidRPr="00074DAD" w:rsidRDefault="00AC4C3E" w:rsidP="00AC4C3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1A8C9858" w14:textId="21423D58"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1EBD1680" w14:textId="3411283E"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714FE9F" w14:textId="14D90C5C"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5B78F699"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A992772" w14:textId="66E56474"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708B0E69" w14:textId="37013244"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1B4D5B9" w14:textId="3AB76E1F"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3177CC2F"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AC4C3E" w:rsidRPr="00074DAD" w14:paraId="0999000B"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2CFF876" w14:textId="77777777" w:rsidR="00AC4C3E" w:rsidRPr="00074DAD" w:rsidRDefault="00AC4C3E" w:rsidP="00AC4C3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5F7BB3F6"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27B3D031"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846A9E3"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09F04B40"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2838B4C" w14:textId="20A6C1F3"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B83D386" w14:textId="059A05B4"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B56B19E" w14:textId="307F9930"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07E8D0A5"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AC4C3E" w:rsidRPr="00074DAD" w14:paraId="5582B7C1" w14:textId="77777777" w:rsidTr="00AC4C3E">
        <w:trPr>
          <w:trHeight w:val="33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4DA35F04" w14:textId="77777777" w:rsidR="00AC4C3E" w:rsidRPr="00074DAD" w:rsidRDefault="00AC4C3E" w:rsidP="00AC4C3E">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0F80FF10" w14:textId="14F424A7"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2C5BDC9" w14:textId="3FFB8141"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70EB1F8" w14:textId="77777777" w:rsidR="00AC4C3E" w:rsidRPr="00074DAD" w:rsidRDefault="00AC4C3E" w:rsidP="00AC4C3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69CE4AC9" w14:textId="77777777" w:rsidR="00AC4C3E" w:rsidRPr="00074DAD" w:rsidRDefault="00AC4C3E" w:rsidP="00AC4C3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2A17FD1A" w14:textId="571D83E2"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7555A07D" w14:textId="595CBC7E"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0FAD7A3" w14:textId="12F44216" w:rsidR="00AC4C3E" w:rsidRPr="00074DAD" w:rsidRDefault="00AC4C3E" w:rsidP="00AC4C3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622F8EB6" w14:textId="77777777" w:rsidR="00AC4C3E" w:rsidRPr="00074DAD" w:rsidRDefault="00AC4C3E" w:rsidP="00AC4C3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5B42B357" w14:textId="77777777" w:rsidTr="00AC4C3E">
        <w:trPr>
          <w:trHeight w:val="120"/>
        </w:trPr>
        <w:tc>
          <w:tcPr>
            <w:tcW w:w="2312" w:type="dxa"/>
            <w:tcBorders>
              <w:top w:val="nil"/>
              <w:left w:val="nil"/>
              <w:bottom w:val="nil"/>
              <w:right w:val="nil"/>
            </w:tcBorders>
            <w:shd w:val="clear" w:color="000000" w:fill="E2EFDA"/>
            <w:noWrap/>
            <w:vAlign w:val="bottom"/>
            <w:hideMark/>
          </w:tcPr>
          <w:p w14:paraId="12D04693"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5B30389D"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63F8B640"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57749F92"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301A9A94"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07A8E0E2"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74C7EBA8"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34A876A8"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3DDCD0CA"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4234F59D" w14:textId="77777777" w:rsidTr="009D5FE8">
        <w:trPr>
          <w:trHeight w:val="345"/>
        </w:trPr>
        <w:tc>
          <w:tcPr>
            <w:tcW w:w="10960" w:type="dxa"/>
            <w:gridSpan w:val="9"/>
            <w:tcBorders>
              <w:top w:val="nil"/>
              <w:left w:val="nil"/>
              <w:bottom w:val="single" w:sz="8" w:space="0" w:color="auto"/>
              <w:right w:val="nil"/>
            </w:tcBorders>
            <w:shd w:val="clear" w:color="auto" w:fill="auto"/>
            <w:vAlign w:val="center"/>
            <w:hideMark/>
          </w:tcPr>
          <w:p w14:paraId="28E70845" w14:textId="26061ADA" w:rsidR="009D5FE8" w:rsidRPr="00A34395" w:rsidRDefault="009D5FE8" w:rsidP="009D5FE8">
            <w:pPr>
              <w:spacing w:after="0" w:line="240" w:lineRule="auto"/>
              <w:jc w:val="center"/>
              <w:rPr>
                <w:rFonts w:ascii="Sylfaen" w:eastAsia="Times New Roman" w:hAnsi="Sylfaen" w:cs="Calibri"/>
                <w:b/>
                <w:bCs/>
                <w:color w:val="000000"/>
                <w:sz w:val="16"/>
                <w:szCs w:val="16"/>
                <w:lang w:val="ka-GE"/>
              </w:rPr>
            </w:pPr>
            <w:r w:rsidRPr="00074DAD">
              <w:rPr>
                <w:rFonts w:ascii="Sylfaen" w:eastAsia="Times New Roman" w:hAnsi="Sylfaen" w:cs="Calibri"/>
                <w:b/>
                <w:bCs/>
                <w:color w:val="000000"/>
                <w:sz w:val="16"/>
                <w:szCs w:val="16"/>
              </w:rPr>
              <w:t>ა(ა)იპ „</w:t>
            </w:r>
            <w:r>
              <w:rPr>
                <w:rFonts w:ascii="Sylfaen" w:eastAsia="Times New Roman" w:hAnsi="Sylfaen" w:cs="Calibri"/>
                <w:b/>
                <w:bCs/>
                <w:color w:val="000000"/>
                <w:sz w:val="16"/>
                <w:szCs w:val="16"/>
                <w:lang w:val="ka-GE"/>
              </w:rPr>
              <w:t>ლენტეხის</w:t>
            </w:r>
            <w:r w:rsidRPr="00074DAD">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ოლეგ ლიპარტელიანის სახელობის კომ</w:t>
            </w:r>
            <w:r w:rsidR="00181413">
              <w:rPr>
                <w:rFonts w:ascii="Sylfaen" w:eastAsia="Times New Roman" w:hAnsi="Sylfaen" w:cs="Calibri"/>
                <w:b/>
                <w:bCs/>
                <w:color w:val="000000"/>
                <w:sz w:val="16"/>
                <w:szCs w:val="16"/>
                <w:lang w:val="ka-GE"/>
              </w:rPr>
              <w:t>პლექსური სპორტული ს</w:t>
            </w:r>
            <w:r>
              <w:rPr>
                <w:rFonts w:ascii="Sylfaen" w:eastAsia="Times New Roman" w:hAnsi="Sylfaen" w:cs="Calibri"/>
                <w:b/>
                <w:bCs/>
                <w:color w:val="000000"/>
                <w:sz w:val="16"/>
                <w:szCs w:val="16"/>
                <w:lang w:val="ka-GE"/>
              </w:rPr>
              <w:t>კოლა</w:t>
            </w:r>
          </w:p>
        </w:tc>
      </w:tr>
      <w:tr w:rsidR="009D5FE8" w:rsidRPr="00074DAD" w14:paraId="29C6BD4F"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04BF6ADF"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3E739087"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727C68A0"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6D55F819"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48594ADA"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24996E28"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2D23A9A8"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4C30638E"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77680A09"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1D8123F1" w14:textId="77777777" w:rsidTr="00AC4C3E">
        <w:trPr>
          <w:trHeight w:val="480"/>
        </w:trPr>
        <w:tc>
          <w:tcPr>
            <w:tcW w:w="2312" w:type="dxa"/>
            <w:vMerge/>
            <w:tcBorders>
              <w:top w:val="nil"/>
              <w:left w:val="single" w:sz="8" w:space="0" w:color="auto"/>
              <w:bottom w:val="single" w:sz="8" w:space="0" w:color="000000"/>
              <w:right w:val="single" w:sz="8" w:space="0" w:color="auto"/>
            </w:tcBorders>
            <w:vAlign w:val="center"/>
            <w:hideMark/>
          </w:tcPr>
          <w:p w14:paraId="161BC89A"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42EB769D"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5E32477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49ED7A2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3674DC2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3C2F7D4B"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04E6830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1A3CB89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26837DE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4A0C25DA"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E4C8A0C"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5958E2B9" w14:textId="229F7EBD"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41FEB07E" w14:textId="617F90EB" w:rsidR="009D5FE8" w:rsidRPr="00074DAD" w:rsidRDefault="009D5FE8" w:rsidP="009D5FE8">
            <w:pPr>
              <w:spacing w:after="0" w:line="240" w:lineRule="auto"/>
              <w:jc w:val="center"/>
              <w:rPr>
                <w:rFonts w:ascii="Sylfaen" w:eastAsia="Times New Roman" w:hAnsi="Sylfaen" w:cs="Calibri"/>
                <w:color w:val="000000"/>
                <w:sz w:val="16"/>
                <w:szCs w:val="16"/>
              </w:rPr>
            </w:pP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62C5B115" w14:textId="09677852" w:rsidR="009D5FE8" w:rsidRPr="00074DAD" w:rsidRDefault="009D5FE8" w:rsidP="009D5FE8">
            <w:pPr>
              <w:spacing w:after="0" w:line="240" w:lineRule="auto"/>
              <w:jc w:val="center"/>
              <w:rPr>
                <w:rFonts w:ascii="Sylfaen" w:eastAsia="Times New Roman" w:hAnsi="Sylfaen" w:cs="Calibri"/>
                <w:color w:val="000000"/>
                <w:sz w:val="16"/>
                <w:szCs w:val="16"/>
              </w:rPr>
            </w:pP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55274E44"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5FF26629" w14:textId="5BCDE05D"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71461C77" w14:textId="75E76ADF" w:rsidR="009D5FE8" w:rsidRPr="00074DAD" w:rsidRDefault="009D5FE8" w:rsidP="009D5FE8">
            <w:pPr>
              <w:spacing w:after="0" w:line="240" w:lineRule="auto"/>
              <w:jc w:val="center"/>
              <w:rPr>
                <w:rFonts w:ascii="Sylfaen" w:eastAsia="Times New Roman" w:hAnsi="Sylfaen" w:cs="Calibri"/>
                <w:color w:val="000000"/>
                <w:sz w:val="16"/>
                <w:szCs w:val="16"/>
              </w:rPr>
            </w:pP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29BEFED0" w14:textId="49FBF59B" w:rsidR="009D5FE8" w:rsidRPr="00074DAD" w:rsidRDefault="009D5FE8" w:rsidP="009D5FE8">
            <w:pPr>
              <w:spacing w:after="0" w:line="240" w:lineRule="auto"/>
              <w:jc w:val="center"/>
              <w:rPr>
                <w:rFonts w:ascii="Sylfaen" w:eastAsia="Times New Roman" w:hAnsi="Sylfaen" w:cs="Calibri"/>
                <w:color w:val="000000"/>
                <w:sz w:val="16"/>
                <w:szCs w:val="16"/>
              </w:rPr>
            </w:pP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1F42358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252580" w:rsidRPr="00074DAD" w14:paraId="54373DF4"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4F1503AC" w14:textId="77777777" w:rsidR="00252580" w:rsidRPr="00074DAD" w:rsidRDefault="00252580" w:rsidP="00252580">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743AB167" w14:textId="3AD91A97"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74.9</w:t>
            </w:r>
          </w:p>
        </w:tc>
        <w:tc>
          <w:tcPr>
            <w:tcW w:w="957" w:type="dxa"/>
            <w:tcBorders>
              <w:top w:val="nil"/>
              <w:left w:val="nil"/>
              <w:bottom w:val="single" w:sz="8" w:space="0" w:color="auto"/>
              <w:right w:val="single" w:sz="8" w:space="0" w:color="auto"/>
            </w:tcBorders>
            <w:shd w:val="clear" w:color="000000" w:fill="FFFFFF"/>
            <w:noWrap/>
            <w:vAlign w:val="center"/>
            <w:hideMark/>
          </w:tcPr>
          <w:p w14:paraId="0AB4A70B" w14:textId="0843D872"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F7916C1" w14:textId="301DFC5E"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74.9</w:t>
            </w:r>
          </w:p>
        </w:tc>
        <w:tc>
          <w:tcPr>
            <w:tcW w:w="1151" w:type="dxa"/>
            <w:tcBorders>
              <w:top w:val="nil"/>
              <w:left w:val="nil"/>
              <w:bottom w:val="single" w:sz="8" w:space="0" w:color="auto"/>
              <w:right w:val="single" w:sz="8" w:space="0" w:color="auto"/>
            </w:tcBorders>
            <w:shd w:val="clear" w:color="000000" w:fill="FFFFFF"/>
            <w:noWrap/>
            <w:vAlign w:val="center"/>
            <w:hideMark/>
          </w:tcPr>
          <w:p w14:paraId="736AC812" w14:textId="77777777" w:rsidR="00252580" w:rsidRPr="00074DAD" w:rsidRDefault="00252580" w:rsidP="0025258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28A5233" w14:textId="5D243DFC"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71.9</w:t>
            </w:r>
          </w:p>
        </w:tc>
        <w:tc>
          <w:tcPr>
            <w:tcW w:w="957" w:type="dxa"/>
            <w:tcBorders>
              <w:top w:val="nil"/>
              <w:left w:val="nil"/>
              <w:bottom w:val="single" w:sz="8" w:space="0" w:color="auto"/>
              <w:right w:val="single" w:sz="8" w:space="0" w:color="auto"/>
            </w:tcBorders>
            <w:shd w:val="clear" w:color="000000" w:fill="FFFFFF"/>
            <w:noWrap/>
            <w:vAlign w:val="center"/>
            <w:hideMark/>
          </w:tcPr>
          <w:p w14:paraId="6F804B83" w14:textId="691AE9AA"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7DDCA64" w14:textId="6633F879"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71.9</w:t>
            </w:r>
          </w:p>
        </w:tc>
        <w:tc>
          <w:tcPr>
            <w:tcW w:w="1151" w:type="dxa"/>
            <w:tcBorders>
              <w:top w:val="nil"/>
              <w:left w:val="nil"/>
              <w:bottom w:val="single" w:sz="8" w:space="0" w:color="auto"/>
              <w:right w:val="single" w:sz="8" w:space="0" w:color="auto"/>
            </w:tcBorders>
            <w:shd w:val="clear" w:color="000000" w:fill="FFFFFF"/>
            <w:noWrap/>
            <w:vAlign w:val="center"/>
            <w:hideMark/>
          </w:tcPr>
          <w:p w14:paraId="02AA2417" w14:textId="77777777" w:rsidR="00252580" w:rsidRPr="00074DAD" w:rsidRDefault="00252580" w:rsidP="0025258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46C39245" w14:textId="77777777" w:rsidTr="00AC4C3E">
        <w:trPr>
          <w:trHeight w:val="69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6508AF0"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(ბენეფიცაირთა თანადაფინანსების თანხა)</w:t>
            </w:r>
          </w:p>
        </w:tc>
        <w:tc>
          <w:tcPr>
            <w:tcW w:w="825" w:type="dxa"/>
            <w:tcBorders>
              <w:top w:val="nil"/>
              <w:left w:val="nil"/>
              <w:bottom w:val="single" w:sz="8" w:space="0" w:color="auto"/>
              <w:right w:val="single" w:sz="8" w:space="0" w:color="auto"/>
            </w:tcBorders>
            <w:shd w:val="clear" w:color="000000" w:fill="FFFFFF"/>
            <w:noWrap/>
            <w:vAlign w:val="center"/>
            <w:hideMark/>
          </w:tcPr>
          <w:p w14:paraId="3AEF0D1A" w14:textId="377CA322"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7FD67835" w14:textId="1A74924C"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61CE7A52"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937796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70382CB1" w14:textId="56834141"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361773D1" w14:textId="22EF41EF"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3CC2F9F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EFC0E7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252580" w:rsidRPr="00074DAD" w14:paraId="45B17B0E"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57CF2CE5" w14:textId="77777777" w:rsidR="00252580" w:rsidRPr="00074DAD" w:rsidRDefault="00252580" w:rsidP="00252580">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41FA2023" w14:textId="6321F351"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74.9</w:t>
            </w:r>
          </w:p>
        </w:tc>
        <w:tc>
          <w:tcPr>
            <w:tcW w:w="957" w:type="dxa"/>
            <w:tcBorders>
              <w:top w:val="nil"/>
              <w:left w:val="nil"/>
              <w:bottom w:val="single" w:sz="8" w:space="0" w:color="auto"/>
              <w:right w:val="single" w:sz="8" w:space="0" w:color="auto"/>
            </w:tcBorders>
            <w:shd w:val="clear" w:color="auto" w:fill="auto"/>
            <w:noWrap/>
            <w:vAlign w:val="center"/>
            <w:hideMark/>
          </w:tcPr>
          <w:p w14:paraId="33AFBB7A" w14:textId="5CF1717F"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77B80C36" w14:textId="2BC09543"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74.9</w:t>
            </w:r>
          </w:p>
        </w:tc>
        <w:tc>
          <w:tcPr>
            <w:tcW w:w="1151" w:type="dxa"/>
            <w:tcBorders>
              <w:top w:val="nil"/>
              <w:left w:val="nil"/>
              <w:bottom w:val="single" w:sz="8" w:space="0" w:color="auto"/>
              <w:right w:val="single" w:sz="8" w:space="0" w:color="auto"/>
            </w:tcBorders>
            <w:shd w:val="clear" w:color="auto" w:fill="auto"/>
            <w:noWrap/>
            <w:vAlign w:val="center"/>
            <w:hideMark/>
          </w:tcPr>
          <w:p w14:paraId="6AB96C19" w14:textId="77777777" w:rsidR="00252580" w:rsidRPr="00074DAD" w:rsidRDefault="00252580" w:rsidP="0025258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674FE48" w14:textId="4FF5D24D"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71.9</w:t>
            </w:r>
          </w:p>
        </w:tc>
        <w:tc>
          <w:tcPr>
            <w:tcW w:w="957" w:type="dxa"/>
            <w:tcBorders>
              <w:top w:val="nil"/>
              <w:left w:val="nil"/>
              <w:bottom w:val="single" w:sz="8" w:space="0" w:color="auto"/>
              <w:right w:val="single" w:sz="8" w:space="0" w:color="auto"/>
            </w:tcBorders>
            <w:shd w:val="clear" w:color="auto" w:fill="auto"/>
            <w:noWrap/>
            <w:vAlign w:val="center"/>
            <w:hideMark/>
          </w:tcPr>
          <w:p w14:paraId="314BEC05" w14:textId="0494CCED"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48AA49D1" w14:textId="4CB6AF43"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71.9</w:t>
            </w:r>
          </w:p>
        </w:tc>
        <w:tc>
          <w:tcPr>
            <w:tcW w:w="1151" w:type="dxa"/>
            <w:tcBorders>
              <w:top w:val="nil"/>
              <w:left w:val="nil"/>
              <w:bottom w:val="single" w:sz="8" w:space="0" w:color="auto"/>
              <w:right w:val="single" w:sz="8" w:space="0" w:color="auto"/>
            </w:tcBorders>
            <w:shd w:val="clear" w:color="auto" w:fill="auto"/>
            <w:noWrap/>
            <w:vAlign w:val="center"/>
            <w:hideMark/>
          </w:tcPr>
          <w:p w14:paraId="47DEB423" w14:textId="77777777" w:rsidR="00252580" w:rsidRPr="00074DAD" w:rsidRDefault="00252580" w:rsidP="0025258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252580" w:rsidRPr="00074DAD" w14:paraId="08A6C3A1"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44CAA7D8" w14:textId="77777777" w:rsidR="00252580" w:rsidRPr="00074DAD" w:rsidRDefault="00252580" w:rsidP="00252580">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2D95E88E" w14:textId="133539E4"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74.9</w:t>
            </w:r>
          </w:p>
        </w:tc>
        <w:tc>
          <w:tcPr>
            <w:tcW w:w="957" w:type="dxa"/>
            <w:tcBorders>
              <w:top w:val="nil"/>
              <w:left w:val="nil"/>
              <w:bottom w:val="single" w:sz="8" w:space="0" w:color="auto"/>
              <w:right w:val="single" w:sz="8" w:space="0" w:color="auto"/>
            </w:tcBorders>
            <w:shd w:val="clear" w:color="000000" w:fill="FFFFFF"/>
            <w:noWrap/>
            <w:vAlign w:val="center"/>
            <w:hideMark/>
          </w:tcPr>
          <w:p w14:paraId="6B075651" w14:textId="56E94965"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3874D40" w14:textId="0C8EFB64"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74.9</w:t>
            </w:r>
          </w:p>
        </w:tc>
        <w:tc>
          <w:tcPr>
            <w:tcW w:w="1151" w:type="dxa"/>
            <w:tcBorders>
              <w:top w:val="nil"/>
              <w:left w:val="nil"/>
              <w:bottom w:val="single" w:sz="8" w:space="0" w:color="auto"/>
              <w:right w:val="single" w:sz="8" w:space="0" w:color="auto"/>
            </w:tcBorders>
            <w:shd w:val="clear" w:color="000000" w:fill="FFFFFF"/>
            <w:noWrap/>
            <w:vAlign w:val="center"/>
            <w:hideMark/>
          </w:tcPr>
          <w:p w14:paraId="48AB5269" w14:textId="77777777" w:rsidR="00252580" w:rsidRPr="00074DAD" w:rsidRDefault="00252580" w:rsidP="0025258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F856EE4" w14:textId="10785522"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71.9</w:t>
            </w:r>
          </w:p>
        </w:tc>
        <w:tc>
          <w:tcPr>
            <w:tcW w:w="957" w:type="dxa"/>
            <w:tcBorders>
              <w:top w:val="nil"/>
              <w:left w:val="nil"/>
              <w:bottom w:val="single" w:sz="8" w:space="0" w:color="auto"/>
              <w:right w:val="single" w:sz="8" w:space="0" w:color="auto"/>
            </w:tcBorders>
            <w:shd w:val="clear" w:color="000000" w:fill="FFFFFF"/>
            <w:noWrap/>
            <w:vAlign w:val="center"/>
            <w:hideMark/>
          </w:tcPr>
          <w:p w14:paraId="6CFC1E7B" w14:textId="04080678"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F2A460D" w14:textId="79998288"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71.9</w:t>
            </w:r>
          </w:p>
        </w:tc>
        <w:tc>
          <w:tcPr>
            <w:tcW w:w="1151" w:type="dxa"/>
            <w:tcBorders>
              <w:top w:val="nil"/>
              <w:left w:val="nil"/>
              <w:bottom w:val="single" w:sz="8" w:space="0" w:color="auto"/>
              <w:right w:val="single" w:sz="8" w:space="0" w:color="auto"/>
            </w:tcBorders>
            <w:shd w:val="clear" w:color="000000" w:fill="FFFFFF"/>
            <w:noWrap/>
            <w:vAlign w:val="center"/>
            <w:hideMark/>
          </w:tcPr>
          <w:p w14:paraId="33CE33D2" w14:textId="77777777" w:rsidR="00252580" w:rsidRPr="00074DAD" w:rsidRDefault="00252580" w:rsidP="0025258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252580" w:rsidRPr="00074DAD" w14:paraId="689ABB3D"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00AB9DC8" w14:textId="77777777" w:rsidR="00252580" w:rsidRPr="00074DAD" w:rsidRDefault="00252580" w:rsidP="00252580">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52D0AE2A" w14:textId="28E1947C"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74.9</w:t>
            </w:r>
          </w:p>
        </w:tc>
        <w:tc>
          <w:tcPr>
            <w:tcW w:w="957" w:type="dxa"/>
            <w:tcBorders>
              <w:top w:val="nil"/>
              <w:left w:val="nil"/>
              <w:bottom w:val="single" w:sz="8" w:space="0" w:color="auto"/>
              <w:right w:val="single" w:sz="8" w:space="0" w:color="auto"/>
            </w:tcBorders>
            <w:shd w:val="clear" w:color="000000" w:fill="FFFFFF"/>
            <w:noWrap/>
            <w:vAlign w:val="center"/>
            <w:hideMark/>
          </w:tcPr>
          <w:p w14:paraId="2AB6570E" w14:textId="2E26ED75"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0367234" w14:textId="44892D05"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74.9</w:t>
            </w:r>
          </w:p>
        </w:tc>
        <w:tc>
          <w:tcPr>
            <w:tcW w:w="1151" w:type="dxa"/>
            <w:tcBorders>
              <w:top w:val="nil"/>
              <w:left w:val="nil"/>
              <w:bottom w:val="single" w:sz="8" w:space="0" w:color="auto"/>
              <w:right w:val="single" w:sz="8" w:space="0" w:color="auto"/>
            </w:tcBorders>
            <w:shd w:val="clear" w:color="auto" w:fill="auto"/>
            <w:noWrap/>
            <w:vAlign w:val="center"/>
            <w:hideMark/>
          </w:tcPr>
          <w:p w14:paraId="33C7FE9F" w14:textId="77777777" w:rsidR="00252580" w:rsidRPr="00074DAD" w:rsidRDefault="00252580" w:rsidP="0025258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A7FE96A" w14:textId="2FBE0D66"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71.9</w:t>
            </w:r>
          </w:p>
        </w:tc>
        <w:tc>
          <w:tcPr>
            <w:tcW w:w="957" w:type="dxa"/>
            <w:tcBorders>
              <w:top w:val="nil"/>
              <w:left w:val="nil"/>
              <w:bottom w:val="single" w:sz="8" w:space="0" w:color="auto"/>
              <w:right w:val="single" w:sz="8" w:space="0" w:color="auto"/>
            </w:tcBorders>
            <w:shd w:val="clear" w:color="000000" w:fill="FFFFFF"/>
            <w:noWrap/>
            <w:vAlign w:val="center"/>
            <w:hideMark/>
          </w:tcPr>
          <w:p w14:paraId="382A3E35" w14:textId="10C7C04F"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7A141A8" w14:textId="24B06CB4"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71.9</w:t>
            </w:r>
          </w:p>
        </w:tc>
        <w:tc>
          <w:tcPr>
            <w:tcW w:w="1151" w:type="dxa"/>
            <w:tcBorders>
              <w:top w:val="nil"/>
              <w:left w:val="nil"/>
              <w:bottom w:val="single" w:sz="8" w:space="0" w:color="auto"/>
              <w:right w:val="single" w:sz="8" w:space="0" w:color="auto"/>
            </w:tcBorders>
            <w:shd w:val="clear" w:color="auto" w:fill="auto"/>
            <w:noWrap/>
            <w:vAlign w:val="center"/>
            <w:hideMark/>
          </w:tcPr>
          <w:p w14:paraId="1060B209" w14:textId="77777777" w:rsidR="00252580" w:rsidRPr="00074DAD" w:rsidRDefault="00252580" w:rsidP="0025258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6A8E678F"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30E074D"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1C3ADD48" w14:textId="271216DB"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1947D180" w14:textId="0F192BF6"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33CD3C5" w14:textId="406E3076"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7F95163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5821A51" w14:textId="52600FD8"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B386347" w14:textId="76F9D128"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D456A10" w14:textId="210A1D1D"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B02EEC2"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5B5AA3F7"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427C61E"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34E85FB1" w14:textId="71BE1DEE"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51ABC744" w14:textId="7B729286"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6085DD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A0598D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53C43FE0" w14:textId="385593D6"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2AD345D3" w14:textId="21EB737B"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62A7424"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5B63D4E"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64EAEB0B" w14:textId="77777777" w:rsidTr="00AC4C3E">
        <w:trPr>
          <w:trHeight w:val="315"/>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3F511146" w14:textId="77777777" w:rsidR="009D5FE8" w:rsidRPr="00074DAD" w:rsidRDefault="009D5FE8" w:rsidP="009D5FE8">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24107C67" w14:textId="60B46FA9" w:rsidR="009D5FE8" w:rsidRPr="00074DAD" w:rsidRDefault="00252580"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27814A52" w14:textId="1B95E1BC" w:rsidR="009D5FE8" w:rsidRPr="00074DAD" w:rsidRDefault="00252580"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60CE988"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5867D3A8"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222FB84A" w14:textId="16D13D1C" w:rsidR="009D5FE8" w:rsidRPr="00074DAD" w:rsidRDefault="00252580"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1BBDA3B6" w14:textId="54C9C7D4" w:rsidR="009D5FE8" w:rsidRPr="00074DAD" w:rsidRDefault="00252580"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53E32C4"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4E2E6524"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3F3A29D3" w14:textId="77777777" w:rsidTr="00AC4C3E">
        <w:trPr>
          <w:trHeight w:val="135"/>
        </w:trPr>
        <w:tc>
          <w:tcPr>
            <w:tcW w:w="2312" w:type="dxa"/>
            <w:tcBorders>
              <w:top w:val="nil"/>
              <w:left w:val="nil"/>
              <w:bottom w:val="nil"/>
              <w:right w:val="nil"/>
            </w:tcBorders>
            <w:shd w:val="clear" w:color="000000" w:fill="E2EFDA"/>
            <w:noWrap/>
            <w:vAlign w:val="bottom"/>
            <w:hideMark/>
          </w:tcPr>
          <w:p w14:paraId="23480474"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1CDF887F"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46842603"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56B30B9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2DCFA8A5"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12859C28"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2AC478AF"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4E56965C"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6AD31785"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3FC17F8D" w14:textId="77777777" w:rsidTr="009D5FE8">
        <w:trPr>
          <w:trHeight w:val="375"/>
        </w:trPr>
        <w:tc>
          <w:tcPr>
            <w:tcW w:w="10960" w:type="dxa"/>
            <w:gridSpan w:val="9"/>
            <w:tcBorders>
              <w:top w:val="nil"/>
              <w:left w:val="nil"/>
              <w:bottom w:val="single" w:sz="8" w:space="0" w:color="auto"/>
              <w:right w:val="nil"/>
            </w:tcBorders>
            <w:shd w:val="clear" w:color="auto" w:fill="auto"/>
            <w:vAlign w:val="center"/>
            <w:hideMark/>
          </w:tcPr>
          <w:p w14:paraId="35635BB2" w14:textId="2AA9B196" w:rsidR="009D5FE8" w:rsidRPr="00A34395" w:rsidRDefault="009D5FE8" w:rsidP="009D5FE8">
            <w:pPr>
              <w:spacing w:after="0" w:line="240" w:lineRule="auto"/>
              <w:jc w:val="center"/>
              <w:rPr>
                <w:rFonts w:ascii="Sylfaen" w:eastAsia="Times New Roman" w:hAnsi="Sylfaen" w:cs="Calibri"/>
                <w:b/>
                <w:bCs/>
                <w:color w:val="000000"/>
                <w:sz w:val="16"/>
                <w:szCs w:val="16"/>
                <w:lang w:val="ka-GE"/>
              </w:rPr>
            </w:pPr>
            <w:r w:rsidRPr="00074DAD">
              <w:rPr>
                <w:rFonts w:ascii="Sylfaen" w:eastAsia="Times New Roman" w:hAnsi="Sylfaen" w:cs="Calibri"/>
                <w:b/>
                <w:bCs/>
                <w:color w:val="000000"/>
                <w:sz w:val="16"/>
                <w:szCs w:val="16"/>
              </w:rPr>
              <w:t>ა(ა)იპ „</w:t>
            </w:r>
            <w:r>
              <w:rPr>
                <w:rFonts w:ascii="Sylfaen" w:eastAsia="Times New Roman" w:hAnsi="Sylfaen" w:cs="Calibri"/>
                <w:b/>
                <w:bCs/>
                <w:color w:val="000000"/>
                <w:sz w:val="16"/>
                <w:szCs w:val="16"/>
                <w:lang w:val="ka-GE"/>
              </w:rPr>
              <w:t xml:space="preserve">ლენტეხის </w:t>
            </w:r>
            <w:r w:rsidRPr="00074DAD">
              <w:rPr>
                <w:rFonts w:ascii="Sylfaen" w:eastAsia="Times New Roman" w:hAnsi="Sylfaen" w:cs="Calibri"/>
                <w:b/>
                <w:bCs/>
                <w:color w:val="000000"/>
                <w:sz w:val="16"/>
                <w:szCs w:val="16"/>
              </w:rPr>
              <w:t xml:space="preserve">მუნიციპალიტეტის </w:t>
            </w:r>
            <w:r>
              <w:rPr>
                <w:rFonts w:ascii="Sylfaen" w:eastAsia="Times New Roman" w:hAnsi="Sylfaen" w:cs="Calibri"/>
                <w:b/>
                <w:bCs/>
                <w:color w:val="000000"/>
                <w:sz w:val="16"/>
                <w:szCs w:val="16"/>
                <w:lang w:val="ka-GE"/>
              </w:rPr>
              <w:t>ტურიზმის განვითარების ცენტრი</w:t>
            </w:r>
          </w:p>
        </w:tc>
      </w:tr>
      <w:tr w:rsidR="009D5FE8" w:rsidRPr="00074DAD" w14:paraId="030FC4E7"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7D470D6D"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29DAFA32"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50BD23B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564A5F32"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0F0185D9"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48788497"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52836C8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16E71817"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3A93E1CE"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751D4476" w14:textId="77777777" w:rsidTr="00AC4C3E">
        <w:trPr>
          <w:trHeight w:val="465"/>
        </w:trPr>
        <w:tc>
          <w:tcPr>
            <w:tcW w:w="2312" w:type="dxa"/>
            <w:vMerge/>
            <w:tcBorders>
              <w:top w:val="nil"/>
              <w:left w:val="single" w:sz="8" w:space="0" w:color="auto"/>
              <w:bottom w:val="single" w:sz="8" w:space="0" w:color="000000"/>
              <w:right w:val="single" w:sz="8" w:space="0" w:color="auto"/>
            </w:tcBorders>
            <w:vAlign w:val="center"/>
            <w:hideMark/>
          </w:tcPr>
          <w:p w14:paraId="7E32E650"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01BA9383"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6DB9B339"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081D791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6DBC0B3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6206902C"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30D5D08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15ACF3F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2718951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4DF1D714"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ED85547"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4C4C9315" w14:textId="5412D6DC"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30B36412"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6D12DF67"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08115C9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1D19F588" w14:textId="71C99095"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07ED32B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31BFFEF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2DA5D53A"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B33B40" w:rsidRPr="00074DAD" w14:paraId="7D8A1100"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51D4FF45" w14:textId="77777777" w:rsidR="00B33B40" w:rsidRPr="00074DAD" w:rsidRDefault="00B33B40" w:rsidP="00B33B40">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7351CE35" w14:textId="72249B81"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123.5</w:t>
            </w:r>
          </w:p>
        </w:tc>
        <w:tc>
          <w:tcPr>
            <w:tcW w:w="957" w:type="dxa"/>
            <w:tcBorders>
              <w:top w:val="nil"/>
              <w:left w:val="nil"/>
              <w:bottom w:val="single" w:sz="8" w:space="0" w:color="auto"/>
              <w:right w:val="single" w:sz="8" w:space="0" w:color="auto"/>
            </w:tcBorders>
            <w:shd w:val="clear" w:color="000000" w:fill="FFFFFF"/>
            <w:noWrap/>
            <w:vAlign w:val="center"/>
            <w:hideMark/>
          </w:tcPr>
          <w:p w14:paraId="2460C6C9" w14:textId="4DEDA1B4"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FB6C67E" w14:textId="058D5CA6"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123.5</w:t>
            </w:r>
          </w:p>
        </w:tc>
        <w:tc>
          <w:tcPr>
            <w:tcW w:w="1151" w:type="dxa"/>
            <w:tcBorders>
              <w:top w:val="nil"/>
              <w:left w:val="nil"/>
              <w:bottom w:val="single" w:sz="8" w:space="0" w:color="auto"/>
              <w:right w:val="single" w:sz="8" w:space="0" w:color="auto"/>
            </w:tcBorders>
            <w:shd w:val="clear" w:color="000000" w:fill="FFFFFF"/>
            <w:noWrap/>
            <w:vAlign w:val="center"/>
            <w:hideMark/>
          </w:tcPr>
          <w:p w14:paraId="11E98F77" w14:textId="77777777" w:rsidR="00B33B40" w:rsidRPr="00074DAD" w:rsidRDefault="00B33B40" w:rsidP="00B33B4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8318AD7" w14:textId="7675979D"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123.5</w:t>
            </w:r>
          </w:p>
        </w:tc>
        <w:tc>
          <w:tcPr>
            <w:tcW w:w="957" w:type="dxa"/>
            <w:tcBorders>
              <w:top w:val="nil"/>
              <w:left w:val="nil"/>
              <w:bottom w:val="single" w:sz="8" w:space="0" w:color="auto"/>
              <w:right w:val="single" w:sz="8" w:space="0" w:color="auto"/>
            </w:tcBorders>
            <w:shd w:val="clear" w:color="000000" w:fill="FFFFFF"/>
            <w:noWrap/>
            <w:vAlign w:val="center"/>
            <w:hideMark/>
          </w:tcPr>
          <w:p w14:paraId="2FA8464E" w14:textId="5EB24CBA"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59DDCE6" w14:textId="38E11BFE"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123.5</w:t>
            </w:r>
          </w:p>
        </w:tc>
        <w:tc>
          <w:tcPr>
            <w:tcW w:w="1151" w:type="dxa"/>
            <w:tcBorders>
              <w:top w:val="nil"/>
              <w:left w:val="nil"/>
              <w:bottom w:val="single" w:sz="8" w:space="0" w:color="auto"/>
              <w:right w:val="single" w:sz="8" w:space="0" w:color="auto"/>
            </w:tcBorders>
            <w:shd w:val="clear" w:color="000000" w:fill="FFFFFF"/>
            <w:noWrap/>
            <w:vAlign w:val="center"/>
            <w:hideMark/>
          </w:tcPr>
          <w:p w14:paraId="74305717" w14:textId="77777777" w:rsidR="00B33B40" w:rsidRPr="00074DAD" w:rsidRDefault="00B33B40" w:rsidP="00B33B4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B33B40" w:rsidRPr="00074DAD" w14:paraId="727C480B" w14:textId="77777777" w:rsidTr="00AC4C3E">
        <w:trPr>
          <w:trHeight w:val="40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4BB32BF" w14:textId="77777777" w:rsidR="00B33B40" w:rsidRPr="00074DAD" w:rsidRDefault="00B33B40" w:rsidP="00B33B40">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(ვიზიტორთა შემონატანი)</w:t>
            </w:r>
          </w:p>
        </w:tc>
        <w:tc>
          <w:tcPr>
            <w:tcW w:w="825" w:type="dxa"/>
            <w:tcBorders>
              <w:top w:val="nil"/>
              <w:left w:val="nil"/>
              <w:bottom w:val="single" w:sz="8" w:space="0" w:color="auto"/>
              <w:right w:val="single" w:sz="8" w:space="0" w:color="auto"/>
            </w:tcBorders>
            <w:shd w:val="clear" w:color="000000" w:fill="FFFFFF"/>
            <w:noWrap/>
            <w:vAlign w:val="center"/>
            <w:hideMark/>
          </w:tcPr>
          <w:p w14:paraId="0C96AC12" w14:textId="7AC44733" w:rsidR="00B33B40" w:rsidRPr="00147D20" w:rsidRDefault="00147D20" w:rsidP="00B33B40">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auto" w:fill="auto"/>
            <w:noWrap/>
            <w:vAlign w:val="center"/>
            <w:hideMark/>
          </w:tcPr>
          <w:p w14:paraId="0B53EA7C" w14:textId="2F59A7EE" w:rsidR="00B33B40" w:rsidRPr="00147D20" w:rsidRDefault="00147D20" w:rsidP="00B33B40">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auto" w:fill="auto"/>
            <w:noWrap/>
            <w:vAlign w:val="center"/>
            <w:hideMark/>
          </w:tcPr>
          <w:p w14:paraId="2D575683"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0A9EB3AA"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55F2C98" w14:textId="5127FE9C" w:rsidR="00B33B40" w:rsidRPr="005446CE" w:rsidRDefault="005446CE" w:rsidP="00B33B40">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auto" w:fill="auto"/>
            <w:noWrap/>
            <w:vAlign w:val="center"/>
            <w:hideMark/>
          </w:tcPr>
          <w:p w14:paraId="2F3E80A9" w14:textId="6ACDC1F4" w:rsidR="00B33B40" w:rsidRPr="005446CE" w:rsidRDefault="005446CE" w:rsidP="00B33B40">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auto" w:fill="auto"/>
            <w:noWrap/>
            <w:vAlign w:val="center"/>
            <w:hideMark/>
          </w:tcPr>
          <w:p w14:paraId="0BDAAB24" w14:textId="18B74FB5"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5EE42C17"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B33B40" w:rsidRPr="00074DAD" w14:paraId="55FD6E8C"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24E4B819" w14:textId="77777777" w:rsidR="00B33B40" w:rsidRPr="00074DAD" w:rsidRDefault="00B33B40" w:rsidP="00B33B40">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75775259" w14:textId="2ECCE6A0"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123.5</w:t>
            </w:r>
          </w:p>
        </w:tc>
        <w:tc>
          <w:tcPr>
            <w:tcW w:w="957" w:type="dxa"/>
            <w:tcBorders>
              <w:top w:val="nil"/>
              <w:left w:val="nil"/>
              <w:bottom w:val="single" w:sz="8" w:space="0" w:color="auto"/>
              <w:right w:val="single" w:sz="8" w:space="0" w:color="auto"/>
            </w:tcBorders>
            <w:shd w:val="clear" w:color="auto" w:fill="auto"/>
            <w:noWrap/>
            <w:vAlign w:val="center"/>
            <w:hideMark/>
          </w:tcPr>
          <w:p w14:paraId="7D9F142B"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5AD5AEEE" w14:textId="0E4F44CC"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123.5</w:t>
            </w:r>
          </w:p>
        </w:tc>
        <w:tc>
          <w:tcPr>
            <w:tcW w:w="1151" w:type="dxa"/>
            <w:tcBorders>
              <w:top w:val="nil"/>
              <w:left w:val="nil"/>
              <w:bottom w:val="single" w:sz="8" w:space="0" w:color="auto"/>
              <w:right w:val="single" w:sz="8" w:space="0" w:color="auto"/>
            </w:tcBorders>
            <w:shd w:val="clear" w:color="auto" w:fill="auto"/>
            <w:noWrap/>
            <w:vAlign w:val="center"/>
            <w:hideMark/>
          </w:tcPr>
          <w:p w14:paraId="52A4BD4C"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4FEE879" w14:textId="131BF4B5"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123.5</w:t>
            </w:r>
          </w:p>
        </w:tc>
        <w:tc>
          <w:tcPr>
            <w:tcW w:w="957" w:type="dxa"/>
            <w:tcBorders>
              <w:top w:val="nil"/>
              <w:left w:val="nil"/>
              <w:bottom w:val="single" w:sz="8" w:space="0" w:color="auto"/>
              <w:right w:val="single" w:sz="8" w:space="0" w:color="auto"/>
            </w:tcBorders>
            <w:shd w:val="clear" w:color="auto" w:fill="auto"/>
            <w:noWrap/>
            <w:vAlign w:val="center"/>
            <w:hideMark/>
          </w:tcPr>
          <w:p w14:paraId="122937F6" w14:textId="145748B1"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52548F37" w14:textId="6CCC12BD"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123.5</w:t>
            </w:r>
          </w:p>
        </w:tc>
        <w:tc>
          <w:tcPr>
            <w:tcW w:w="1151" w:type="dxa"/>
            <w:tcBorders>
              <w:top w:val="nil"/>
              <w:left w:val="nil"/>
              <w:bottom w:val="single" w:sz="8" w:space="0" w:color="auto"/>
              <w:right w:val="single" w:sz="8" w:space="0" w:color="auto"/>
            </w:tcBorders>
            <w:shd w:val="clear" w:color="auto" w:fill="auto"/>
            <w:noWrap/>
            <w:vAlign w:val="center"/>
            <w:hideMark/>
          </w:tcPr>
          <w:p w14:paraId="11070953"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B33B40" w:rsidRPr="00074DAD" w14:paraId="7B547F5B"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7686CFF1" w14:textId="77777777" w:rsidR="00B33B40" w:rsidRPr="00074DAD" w:rsidRDefault="00B33B40" w:rsidP="00B33B40">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2CE43DA6" w14:textId="61FE4C06"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123.5</w:t>
            </w:r>
          </w:p>
        </w:tc>
        <w:tc>
          <w:tcPr>
            <w:tcW w:w="957" w:type="dxa"/>
            <w:tcBorders>
              <w:top w:val="nil"/>
              <w:left w:val="nil"/>
              <w:bottom w:val="single" w:sz="8" w:space="0" w:color="auto"/>
              <w:right w:val="single" w:sz="8" w:space="0" w:color="auto"/>
            </w:tcBorders>
            <w:shd w:val="clear" w:color="000000" w:fill="FFFFFF"/>
            <w:noWrap/>
            <w:vAlign w:val="center"/>
            <w:hideMark/>
          </w:tcPr>
          <w:p w14:paraId="4B1DCEC3" w14:textId="61A1A051"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191F74A" w14:textId="04C7FF7B"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123.5</w:t>
            </w:r>
          </w:p>
        </w:tc>
        <w:tc>
          <w:tcPr>
            <w:tcW w:w="1151" w:type="dxa"/>
            <w:tcBorders>
              <w:top w:val="nil"/>
              <w:left w:val="nil"/>
              <w:bottom w:val="single" w:sz="8" w:space="0" w:color="auto"/>
              <w:right w:val="single" w:sz="8" w:space="0" w:color="auto"/>
            </w:tcBorders>
            <w:shd w:val="clear" w:color="000000" w:fill="FFFFFF"/>
            <w:noWrap/>
            <w:vAlign w:val="center"/>
            <w:hideMark/>
          </w:tcPr>
          <w:p w14:paraId="67C8B3AA" w14:textId="77777777" w:rsidR="00B33B40" w:rsidRPr="00074DAD" w:rsidRDefault="00B33B40" w:rsidP="00B33B4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9A15C2C" w14:textId="1A1E12DE"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123.5</w:t>
            </w:r>
          </w:p>
        </w:tc>
        <w:tc>
          <w:tcPr>
            <w:tcW w:w="957" w:type="dxa"/>
            <w:tcBorders>
              <w:top w:val="nil"/>
              <w:left w:val="nil"/>
              <w:bottom w:val="single" w:sz="8" w:space="0" w:color="auto"/>
              <w:right w:val="single" w:sz="8" w:space="0" w:color="auto"/>
            </w:tcBorders>
            <w:shd w:val="clear" w:color="000000" w:fill="FFFFFF"/>
            <w:noWrap/>
            <w:vAlign w:val="center"/>
            <w:hideMark/>
          </w:tcPr>
          <w:p w14:paraId="5E59CE89" w14:textId="749CA7B4"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65553B5" w14:textId="33CA10EB"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123.5</w:t>
            </w:r>
          </w:p>
        </w:tc>
        <w:tc>
          <w:tcPr>
            <w:tcW w:w="1151" w:type="dxa"/>
            <w:tcBorders>
              <w:top w:val="nil"/>
              <w:left w:val="nil"/>
              <w:bottom w:val="single" w:sz="8" w:space="0" w:color="auto"/>
              <w:right w:val="single" w:sz="8" w:space="0" w:color="auto"/>
            </w:tcBorders>
            <w:shd w:val="clear" w:color="000000" w:fill="FFFFFF"/>
            <w:noWrap/>
            <w:vAlign w:val="center"/>
            <w:hideMark/>
          </w:tcPr>
          <w:p w14:paraId="02791CDA" w14:textId="77777777" w:rsidR="00B33B40" w:rsidRPr="00074DAD" w:rsidRDefault="00B33B40" w:rsidP="00B33B4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B33B40" w:rsidRPr="00074DAD" w14:paraId="65E007AE"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3A6ADAF" w14:textId="77777777" w:rsidR="00B33B40" w:rsidRPr="00074DAD" w:rsidRDefault="00B33B40" w:rsidP="00B33B40">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5C620B6F" w14:textId="2E6CB4E9"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120.6</w:t>
            </w:r>
          </w:p>
        </w:tc>
        <w:tc>
          <w:tcPr>
            <w:tcW w:w="957" w:type="dxa"/>
            <w:tcBorders>
              <w:top w:val="nil"/>
              <w:left w:val="nil"/>
              <w:bottom w:val="single" w:sz="8" w:space="0" w:color="auto"/>
              <w:right w:val="single" w:sz="8" w:space="0" w:color="auto"/>
            </w:tcBorders>
            <w:shd w:val="clear" w:color="000000" w:fill="FFFFFF"/>
            <w:noWrap/>
            <w:vAlign w:val="center"/>
            <w:hideMark/>
          </w:tcPr>
          <w:p w14:paraId="385D7AB7"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5398CB4" w14:textId="78B6978C"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120.6</w:t>
            </w:r>
          </w:p>
        </w:tc>
        <w:tc>
          <w:tcPr>
            <w:tcW w:w="1151" w:type="dxa"/>
            <w:tcBorders>
              <w:top w:val="nil"/>
              <w:left w:val="nil"/>
              <w:bottom w:val="single" w:sz="8" w:space="0" w:color="auto"/>
              <w:right w:val="single" w:sz="8" w:space="0" w:color="auto"/>
            </w:tcBorders>
            <w:shd w:val="clear" w:color="auto" w:fill="auto"/>
            <w:noWrap/>
            <w:vAlign w:val="center"/>
            <w:hideMark/>
          </w:tcPr>
          <w:p w14:paraId="3BD7C782"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00D9247" w14:textId="65B88417"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120.6</w:t>
            </w:r>
          </w:p>
        </w:tc>
        <w:tc>
          <w:tcPr>
            <w:tcW w:w="957" w:type="dxa"/>
            <w:tcBorders>
              <w:top w:val="nil"/>
              <w:left w:val="nil"/>
              <w:bottom w:val="single" w:sz="8" w:space="0" w:color="auto"/>
              <w:right w:val="single" w:sz="8" w:space="0" w:color="auto"/>
            </w:tcBorders>
            <w:shd w:val="clear" w:color="000000" w:fill="FFFFFF"/>
            <w:noWrap/>
            <w:vAlign w:val="center"/>
            <w:hideMark/>
          </w:tcPr>
          <w:p w14:paraId="03B195A6" w14:textId="6F8A2519"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EC6AB57" w14:textId="18BC6D5B"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120.6</w:t>
            </w:r>
          </w:p>
        </w:tc>
        <w:tc>
          <w:tcPr>
            <w:tcW w:w="1151" w:type="dxa"/>
            <w:tcBorders>
              <w:top w:val="nil"/>
              <w:left w:val="nil"/>
              <w:bottom w:val="single" w:sz="8" w:space="0" w:color="auto"/>
              <w:right w:val="single" w:sz="8" w:space="0" w:color="auto"/>
            </w:tcBorders>
            <w:shd w:val="clear" w:color="auto" w:fill="auto"/>
            <w:noWrap/>
            <w:vAlign w:val="center"/>
            <w:hideMark/>
          </w:tcPr>
          <w:p w14:paraId="36A7FEA0"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B33B40" w:rsidRPr="00074DAD" w14:paraId="7CEA90A5"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5E9389F5" w14:textId="77777777" w:rsidR="00B33B40" w:rsidRPr="00074DAD" w:rsidRDefault="00B33B40" w:rsidP="00B33B40">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5D205D7C" w14:textId="7E927CD0"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DAF43F3"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7CE9C52" w14:textId="3D839972"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C4F9D81"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355A1BAE" w14:textId="3862869F"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5CE4B66E" w14:textId="66510A66"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D377A18" w14:textId="445915A0"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453C647"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B33B40" w:rsidRPr="00074DAD" w14:paraId="7839F750" w14:textId="77777777" w:rsidTr="00AC4C3E">
        <w:trPr>
          <w:trHeight w:val="270"/>
        </w:trPr>
        <w:tc>
          <w:tcPr>
            <w:tcW w:w="2312" w:type="dxa"/>
            <w:tcBorders>
              <w:top w:val="nil"/>
              <w:left w:val="single" w:sz="8" w:space="0" w:color="auto"/>
              <w:bottom w:val="nil"/>
              <w:right w:val="single" w:sz="8" w:space="0" w:color="auto"/>
            </w:tcBorders>
            <w:shd w:val="clear" w:color="auto" w:fill="auto"/>
            <w:vAlign w:val="center"/>
            <w:hideMark/>
          </w:tcPr>
          <w:p w14:paraId="4DBBF7A3" w14:textId="77777777" w:rsidR="00B33B40" w:rsidRPr="00074DAD" w:rsidRDefault="00B33B40" w:rsidP="00B33B40">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nil"/>
              <w:right w:val="single" w:sz="8" w:space="0" w:color="auto"/>
            </w:tcBorders>
            <w:shd w:val="clear" w:color="000000" w:fill="FFFFFF"/>
            <w:noWrap/>
            <w:vAlign w:val="center"/>
            <w:hideMark/>
          </w:tcPr>
          <w:p w14:paraId="3F17FF0F" w14:textId="72529BB2"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2.9</w:t>
            </w:r>
          </w:p>
        </w:tc>
        <w:tc>
          <w:tcPr>
            <w:tcW w:w="957" w:type="dxa"/>
            <w:tcBorders>
              <w:top w:val="nil"/>
              <w:left w:val="nil"/>
              <w:bottom w:val="nil"/>
              <w:right w:val="single" w:sz="8" w:space="0" w:color="auto"/>
            </w:tcBorders>
            <w:shd w:val="clear" w:color="000000" w:fill="FFFFFF"/>
            <w:noWrap/>
            <w:vAlign w:val="center"/>
            <w:hideMark/>
          </w:tcPr>
          <w:p w14:paraId="16A0A9EF" w14:textId="4A1F382C"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nil"/>
              <w:right w:val="single" w:sz="8" w:space="0" w:color="auto"/>
            </w:tcBorders>
            <w:shd w:val="clear" w:color="000000" w:fill="FFFFFF"/>
            <w:noWrap/>
            <w:vAlign w:val="center"/>
            <w:hideMark/>
          </w:tcPr>
          <w:p w14:paraId="2CA3F43E" w14:textId="3779C315"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2.9</w:t>
            </w:r>
          </w:p>
        </w:tc>
        <w:tc>
          <w:tcPr>
            <w:tcW w:w="1151" w:type="dxa"/>
            <w:tcBorders>
              <w:top w:val="nil"/>
              <w:left w:val="nil"/>
              <w:bottom w:val="nil"/>
              <w:right w:val="single" w:sz="8" w:space="0" w:color="auto"/>
            </w:tcBorders>
            <w:shd w:val="clear" w:color="auto" w:fill="auto"/>
            <w:noWrap/>
            <w:vAlign w:val="center"/>
            <w:hideMark/>
          </w:tcPr>
          <w:p w14:paraId="28DDADC4"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5B5FF75E" w14:textId="0A878030"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2.9</w:t>
            </w:r>
          </w:p>
        </w:tc>
        <w:tc>
          <w:tcPr>
            <w:tcW w:w="957" w:type="dxa"/>
            <w:tcBorders>
              <w:top w:val="nil"/>
              <w:left w:val="nil"/>
              <w:bottom w:val="single" w:sz="8" w:space="0" w:color="auto"/>
              <w:right w:val="single" w:sz="8" w:space="0" w:color="auto"/>
            </w:tcBorders>
            <w:shd w:val="clear" w:color="000000" w:fill="FFFFFF"/>
            <w:noWrap/>
            <w:vAlign w:val="center"/>
            <w:hideMark/>
          </w:tcPr>
          <w:p w14:paraId="0BA1AFB6" w14:textId="336193F7"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4DE956F" w14:textId="6FA7986D"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2.9</w:t>
            </w:r>
          </w:p>
        </w:tc>
        <w:tc>
          <w:tcPr>
            <w:tcW w:w="1151" w:type="dxa"/>
            <w:tcBorders>
              <w:top w:val="nil"/>
              <w:left w:val="nil"/>
              <w:bottom w:val="single" w:sz="8" w:space="0" w:color="auto"/>
              <w:right w:val="single" w:sz="8" w:space="0" w:color="auto"/>
            </w:tcBorders>
            <w:shd w:val="clear" w:color="auto" w:fill="auto"/>
            <w:noWrap/>
            <w:vAlign w:val="center"/>
            <w:hideMark/>
          </w:tcPr>
          <w:p w14:paraId="7A17A5A0"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B33B40" w:rsidRPr="00074DAD" w14:paraId="28F5DF8C" w14:textId="77777777" w:rsidTr="00AC4C3E">
        <w:trPr>
          <w:trHeight w:val="330"/>
        </w:trPr>
        <w:tc>
          <w:tcPr>
            <w:tcW w:w="2312"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2D1B292" w14:textId="77777777" w:rsidR="00B33B40" w:rsidRPr="00074DAD" w:rsidRDefault="00B33B40" w:rsidP="00B33B40">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single" w:sz="8" w:space="0" w:color="auto"/>
              <w:left w:val="nil"/>
              <w:bottom w:val="single" w:sz="8" w:space="0" w:color="auto"/>
              <w:right w:val="single" w:sz="8" w:space="0" w:color="auto"/>
            </w:tcBorders>
            <w:shd w:val="clear" w:color="000000" w:fill="FFFFFF"/>
            <w:noWrap/>
            <w:vAlign w:val="center"/>
            <w:hideMark/>
          </w:tcPr>
          <w:p w14:paraId="21BC6448" w14:textId="3C69EE8E"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single" w:sz="8" w:space="0" w:color="auto"/>
              <w:left w:val="nil"/>
              <w:bottom w:val="single" w:sz="8" w:space="0" w:color="auto"/>
              <w:right w:val="single" w:sz="8" w:space="0" w:color="auto"/>
            </w:tcBorders>
            <w:shd w:val="clear" w:color="000000" w:fill="FFFFFF"/>
            <w:noWrap/>
            <w:vAlign w:val="center"/>
            <w:hideMark/>
          </w:tcPr>
          <w:p w14:paraId="535FDE72" w14:textId="702810D6"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single" w:sz="8" w:space="0" w:color="auto"/>
              <w:left w:val="nil"/>
              <w:bottom w:val="single" w:sz="8" w:space="0" w:color="auto"/>
              <w:right w:val="single" w:sz="8" w:space="0" w:color="auto"/>
            </w:tcBorders>
            <w:shd w:val="clear" w:color="000000" w:fill="FFFFFF"/>
            <w:noWrap/>
            <w:vAlign w:val="center"/>
            <w:hideMark/>
          </w:tcPr>
          <w:p w14:paraId="1FE58F69" w14:textId="77777777" w:rsidR="00B33B40" w:rsidRPr="00074DAD" w:rsidRDefault="00B33B40" w:rsidP="00B33B4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single" w:sz="8" w:space="0" w:color="auto"/>
              <w:left w:val="nil"/>
              <w:bottom w:val="single" w:sz="8" w:space="0" w:color="auto"/>
              <w:right w:val="single" w:sz="8" w:space="0" w:color="auto"/>
            </w:tcBorders>
            <w:shd w:val="clear" w:color="000000" w:fill="FFFFFF"/>
            <w:noWrap/>
            <w:vAlign w:val="center"/>
            <w:hideMark/>
          </w:tcPr>
          <w:p w14:paraId="44BB7A5F" w14:textId="77777777" w:rsidR="00B33B40" w:rsidRPr="00074DAD" w:rsidRDefault="00B33B40" w:rsidP="00B33B4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752766F" w14:textId="1B8DB6AD"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1967E0D" w14:textId="40B6D9FD"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56EB0FB" w14:textId="376950EB" w:rsidR="00B33B40" w:rsidRPr="00074DAD" w:rsidRDefault="00B33B40" w:rsidP="00B33B4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62887B7A" w14:textId="77777777" w:rsidR="00B33B40" w:rsidRPr="00074DAD" w:rsidRDefault="00B33B40" w:rsidP="00B33B4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246E9C02" w14:textId="77777777" w:rsidTr="00AC4C3E">
        <w:trPr>
          <w:trHeight w:val="120"/>
        </w:trPr>
        <w:tc>
          <w:tcPr>
            <w:tcW w:w="2312" w:type="dxa"/>
            <w:tcBorders>
              <w:top w:val="nil"/>
              <w:left w:val="nil"/>
              <w:bottom w:val="nil"/>
              <w:right w:val="nil"/>
            </w:tcBorders>
            <w:shd w:val="clear" w:color="000000" w:fill="E2EFDA"/>
            <w:noWrap/>
            <w:vAlign w:val="bottom"/>
            <w:hideMark/>
          </w:tcPr>
          <w:p w14:paraId="7B8DCABC"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09A77614"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7869806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026FF6E4"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1C5F4BE4"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0EEF331D"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09889C6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58E3FB98"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3D37E590"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05BAEE17" w14:textId="77777777" w:rsidTr="009D5FE8">
        <w:trPr>
          <w:trHeight w:val="345"/>
        </w:trPr>
        <w:tc>
          <w:tcPr>
            <w:tcW w:w="10960" w:type="dxa"/>
            <w:gridSpan w:val="9"/>
            <w:tcBorders>
              <w:top w:val="nil"/>
              <w:left w:val="nil"/>
              <w:bottom w:val="single" w:sz="8" w:space="0" w:color="auto"/>
              <w:right w:val="nil"/>
            </w:tcBorders>
            <w:shd w:val="clear" w:color="auto" w:fill="auto"/>
            <w:vAlign w:val="center"/>
            <w:hideMark/>
          </w:tcPr>
          <w:p w14:paraId="4263B246" w14:textId="4B42E19E" w:rsidR="009D5FE8" w:rsidRPr="00074DAD" w:rsidRDefault="009D5FE8"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ა(ა)იპ „ლენტეხის მუნიციპალიტეტის სასპორტო სკოლების გაერ</w:t>
            </w:r>
            <w:r>
              <w:rPr>
                <w:rFonts w:ascii="Sylfaen" w:eastAsia="Times New Roman" w:hAnsi="Sylfaen" w:cs="Calibri"/>
                <w:b/>
                <w:bCs/>
                <w:color w:val="000000"/>
                <w:sz w:val="16"/>
                <w:szCs w:val="16"/>
                <w:lang w:val="ka-GE"/>
              </w:rPr>
              <w:t>თიანება</w:t>
            </w:r>
            <w:r w:rsidRPr="00074DAD">
              <w:rPr>
                <w:rFonts w:ascii="Sylfaen" w:eastAsia="Times New Roman" w:hAnsi="Sylfaen" w:cs="Calibri"/>
                <w:b/>
                <w:bCs/>
                <w:color w:val="000000"/>
                <w:sz w:val="16"/>
                <w:szCs w:val="16"/>
              </w:rPr>
              <w:t>“</w:t>
            </w:r>
          </w:p>
        </w:tc>
      </w:tr>
      <w:tr w:rsidR="009D5FE8" w:rsidRPr="00074DAD" w14:paraId="2DCE9C70"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6F4CA6D8"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6AA9990A"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0760F61E"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6439FA7C"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6A544FB9"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3F8360A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2E1F7E1F"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09363F7C"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012E31D2"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68812DBB" w14:textId="77777777" w:rsidTr="00AC4C3E">
        <w:trPr>
          <w:trHeight w:val="465"/>
        </w:trPr>
        <w:tc>
          <w:tcPr>
            <w:tcW w:w="2312" w:type="dxa"/>
            <w:vMerge/>
            <w:tcBorders>
              <w:top w:val="nil"/>
              <w:left w:val="single" w:sz="8" w:space="0" w:color="auto"/>
              <w:bottom w:val="single" w:sz="8" w:space="0" w:color="000000"/>
              <w:right w:val="single" w:sz="8" w:space="0" w:color="auto"/>
            </w:tcBorders>
            <w:vAlign w:val="center"/>
            <w:hideMark/>
          </w:tcPr>
          <w:p w14:paraId="1F4B65E7"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2A9121B7"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1CC7384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21C7E579"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0CBB245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026D8E66"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3FFC9767"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584914A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06AAFB8E"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3712562A"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EC45326"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0CB6A815" w14:textId="1B8BBEF3"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565AE7D9"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787D4ED7"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7A46743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7BE5EB73" w14:textId="5B292F4A"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3E8689E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4A64FE6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1F811BC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BC430A" w:rsidRPr="00074DAD" w14:paraId="217383A4"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558052B0" w14:textId="77777777" w:rsidR="00BC430A" w:rsidRPr="00074DAD" w:rsidRDefault="00BC430A" w:rsidP="00BC430A">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36F10414" w14:textId="321E8B04" w:rsidR="00BC430A" w:rsidRPr="00074DAD" w:rsidRDefault="00BC430A" w:rsidP="00BC430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160.6</w:t>
            </w:r>
          </w:p>
        </w:tc>
        <w:tc>
          <w:tcPr>
            <w:tcW w:w="957" w:type="dxa"/>
            <w:tcBorders>
              <w:top w:val="nil"/>
              <w:left w:val="nil"/>
              <w:bottom w:val="single" w:sz="8" w:space="0" w:color="auto"/>
              <w:right w:val="single" w:sz="8" w:space="0" w:color="auto"/>
            </w:tcBorders>
            <w:shd w:val="clear" w:color="000000" w:fill="FFFFFF"/>
            <w:noWrap/>
            <w:vAlign w:val="center"/>
            <w:hideMark/>
          </w:tcPr>
          <w:p w14:paraId="57363A72" w14:textId="77777777"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66D16AE" w14:textId="718DF592" w:rsidR="00BC430A" w:rsidRPr="00074DAD" w:rsidRDefault="00BC430A" w:rsidP="00BC430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160.6</w:t>
            </w:r>
          </w:p>
        </w:tc>
        <w:tc>
          <w:tcPr>
            <w:tcW w:w="1151" w:type="dxa"/>
            <w:tcBorders>
              <w:top w:val="nil"/>
              <w:left w:val="nil"/>
              <w:bottom w:val="single" w:sz="8" w:space="0" w:color="auto"/>
              <w:right w:val="single" w:sz="8" w:space="0" w:color="auto"/>
            </w:tcBorders>
            <w:shd w:val="clear" w:color="000000" w:fill="FFFFFF"/>
            <w:noWrap/>
            <w:vAlign w:val="center"/>
            <w:hideMark/>
          </w:tcPr>
          <w:p w14:paraId="320C074D" w14:textId="77777777"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280D2A4" w14:textId="0DE25956" w:rsidR="00BC430A" w:rsidRPr="00074DAD" w:rsidRDefault="00BC430A" w:rsidP="00BC430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160.6</w:t>
            </w:r>
          </w:p>
        </w:tc>
        <w:tc>
          <w:tcPr>
            <w:tcW w:w="957" w:type="dxa"/>
            <w:tcBorders>
              <w:top w:val="nil"/>
              <w:left w:val="nil"/>
              <w:bottom w:val="single" w:sz="8" w:space="0" w:color="auto"/>
              <w:right w:val="single" w:sz="8" w:space="0" w:color="auto"/>
            </w:tcBorders>
            <w:shd w:val="clear" w:color="000000" w:fill="FFFFFF"/>
            <w:noWrap/>
            <w:vAlign w:val="center"/>
            <w:hideMark/>
          </w:tcPr>
          <w:p w14:paraId="731DA3DC" w14:textId="290AE4AE"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324174C" w14:textId="1EFFC45F" w:rsidR="00BC430A" w:rsidRPr="00074DAD" w:rsidRDefault="00BC430A" w:rsidP="00BC430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160.6</w:t>
            </w:r>
          </w:p>
        </w:tc>
        <w:tc>
          <w:tcPr>
            <w:tcW w:w="1151" w:type="dxa"/>
            <w:tcBorders>
              <w:top w:val="nil"/>
              <w:left w:val="nil"/>
              <w:bottom w:val="single" w:sz="8" w:space="0" w:color="auto"/>
              <w:right w:val="single" w:sz="8" w:space="0" w:color="auto"/>
            </w:tcBorders>
            <w:shd w:val="clear" w:color="000000" w:fill="FFFFFF"/>
            <w:noWrap/>
            <w:vAlign w:val="center"/>
            <w:hideMark/>
          </w:tcPr>
          <w:p w14:paraId="2A9E9980" w14:textId="77777777"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BC430A" w:rsidRPr="00074DAD" w14:paraId="6A442769"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78DF0A2" w14:textId="77777777" w:rsidR="00BC430A" w:rsidRPr="00074DAD" w:rsidRDefault="00BC430A" w:rsidP="00BC430A">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4B5570AF"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27D0D0C1"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10E5342A"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40EDDA3"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959A0C4" w14:textId="5C9DF430"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4E793DEB" w14:textId="50713731"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1C493B7D" w14:textId="38997D3E"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07BD917"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BC430A" w:rsidRPr="00074DAD" w14:paraId="05DE364B"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53A8E21A" w14:textId="77777777" w:rsidR="00BC430A" w:rsidRPr="00074DAD" w:rsidRDefault="00BC430A" w:rsidP="00BC430A">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10F6DC0F" w14:textId="1CA13EB1"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160.6</w:t>
            </w:r>
          </w:p>
        </w:tc>
        <w:tc>
          <w:tcPr>
            <w:tcW w:w="957" w:type="dxa"/>
            <w:tcBorders>
              <w:top w:val="nil"/>
              <w:left w:val="nil"/>
              <w:bottom w:val="single" w:sz="8" w:space="0" w:color="auto"/>
              <w:right w:val="single" w:sz="8" w:space="0" w:color="auto"/>
            </w:tcBorders>
            <w:shd w:val="clear" w:color="auto" w:fill="auto"/>
            <w:noWrap/>
            <w:vAlign w:val="center"/>
            <w:hideMark/>
          </w:tcPr>
          <w:p w14:paraId="6964F267"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60B45A25" w14:textId="629490E2"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160.6</w:t>
            </w:r>
          </w:p>
        </w:tc>
        <w:tc>
          <w:tcPr>
            <w:tcW w:w="1151" w:type="dxa"/>
            <w:tcBorders>
              <w:top w:val="nil"/>
              <w:left w:val="nil"/>
              <w:bottom w:val="single" w:sz="8" w:space="0" w:color="auto"/>
              <w:right w:val="single" w:sz="8" w:space="0" w:color="auto"/>
            </w:tcBorders>
            <w:shd w:val="clear" w:color="auto" w:fill="auto"/>
            <w:noWrap/>
            <w:vAlign w:val="center"/>
            <w:hideMark/>
          </w:tcPr>
          <w:p w14:paraId="01F31988"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62732F2" w14:textId="3E52F117"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160.6</w:t>
            </w:r>
          </w:p>
        </w:tc>
        <w:tc>
          <w:tcPr>
            <w:tcW w:w="957" w:type="dxa"/>
            <w:tcBorders>
              <w:top w:val="nil"/>
              <w:left w:val="nil"/>
              <w:bottom w:val="single" w:sz="8" w:space="0" w:color="auto"/>
              <w:right w:val="single" w:sz="8" w:space="0" w:color="auto"/>
            </w:tcBorders>
            <w:shd w:val="clear" w:color="auto" w:fill="auto"/>
            <w:noWrap/>
            <w:vAlign w:val="center"/>
            <w:hideMark/>
          </w:tcPr>
          <w:p w14:paraId="08DA6522" w14:textId="541DB2CD"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3D666D18" w14:textId="3AB7B3AE"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160.6</w:t>
            </w:r>
          </w:p>
        </w:tc>
        <w:tc>
          <w:tcPr>
            <w:tcW w:w="1151" w:type="dxa"/>
            <w:tcBorders>
              <w:top w:val="nil"/>
              <w:left w:val="nil"/>
              <w:bottom w:val="single" w:sz="8" w:space="0" w:color="auto"/>
              <w:right w:val="single" w:sz="8" w:space="0" w:color="auto"/>
            </w:tcBorders>
            <w:shd w:val="clear" w:color="auto" w:fill="auto"/>
            <w:noWrap/>
            <w:vAlign w:val="center"/>
            <w:hideMark/>
          </w:tcPr>
          <w:p w14:paraId="1D73FDD9"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BC430A" w:rsidRPr="00074DAD" w14:paraId="3E6E4AF5"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38D58129" w14:textId="77777777" w:rsidR="00BC430A" w:rsidRPr="00074DAD" w:rsidRDefault="00BC430A" w:rsidP="00BC430A">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71C8D849" w14:textId="5EB6B682" w:rsidR="00BC430A" w:rsidRPr="00074DAD" w:rsidRDefault="00BC430A" w:rsidP="00BC430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160.6</w:t>
            </w:r>
          </w:p>
        </w:tc>
        <w:tc>
          <w:tcPr>
            <w:tcW w:w="957" w:type="dxa"/>
            <w:tcBorders>
              <w:top w:val="nil"/>
              <w:left w:val="nil"/>
              <w:bottom w:val="single" w:sz="8" w:space="0" w:color="auto"/>
              <w:right w:val="single" w:sz="8" w:space="0" w:color="auto"/>
            </w:tcBorders>
            <w:shd w:val="clear" w:color="000000" w:fill="FFFFFF"/>
            <w:noWrap/>
            <w:vAlign w:val="center"/>
            <w:hideMark/>
          </w:tcPr>
          <w:p w14:paraId="411E52EB" w14:textId="516120C4"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35FD883" w14:textId="37D72B81" w:rsidR="00BC430A" w:rsidRPr="00074DAD" w:rsidRDefault="00BC430A" w:rsidP="00BC430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160.6</w:t>
            </w:r>
          </w:p>
        </w:tc>
        <w:tc>
          <w:tcPr>
            <w:tcW w:w="1151" w:type="dxa"/>
            <w:tcBorders>
              <w:top w:val="nil"/>
              <w:left w:val="nil"/>
              <w:bottom w:val="single" w:sz="8" w:space="0" w:color="auto"/>
              <w:right w:val="single" w:sz="8" w:space="0" w:color="auto"/>
            </w:tcBorders>
            <w:shd w:val="clear" w:color="000000" w:fill="FFFFFF"/>
            <w:noWrap/>
            <w:vAlign w:val="center"/>
            <w:hideMark/>
          </w:tcPr>
          <w:p w14:paraId="4F01FCF2" w14:textId="77777777"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A51A436" w14:textId="03288667" w:rsidR="00BC430A" w:rsidRPr="00074DAD" w:rsidRDefault="00BC430A" w:rsidP="00BC430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160.6</w:t>
            </w:r>
          </w:p>
        </w:tc>
        <w:tc>
          <w:tcPr>
            <w:tcW w:w="957" w:type="dxa"/>
            <w:tcBorders>
              <w:top w:val="nil"/>
              <w:left w:val="nil"/>
              <w:bottom w:val="single" w:sz="8" w:space="0" w:color="auto"/>
              <w:right w:val="single" w:sz="8" w:space="0" w:color="auto"/>
            </w:tcBorders>
            <w:shd w:val="clear" w:color="000000" w:fill="FFFFFF"/>
            <w:noWrap/>
            <w:vAlign w:val="center"/>
            <w:hideMark/>
          </w:tcPr>
          <w:p w14:paraId="49156C5B" w14:textId="00AE78D2"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5EAB680" w14:textId="6577470B" w:rsidR="00BC430A" w:rsidRPr="00074DAD" w:rsidRDefault="00BC430A" w:rsidP="00BC430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160.6</w:t>
            </w:r>
          </w:p>
        </w:tc>
        <w:tc>
          <w:tcPr>
            <w:tcW w:w="1151" w:type="dxa"/>
            <w:tcBorders>
              <w:top w:val="nil"/>
              <w:left w:val="nil"/>
              <w:bottom w:val="single" w:sz="8" w:space="0" w:color="auto"/>
              <w:right w:val="single" w:sz="8" w:space="0" w:color="auto"/>
            </w:tcBorders>
            <w:shd w:val="clear" w:color="000000" w:fill="FFFFFF"/>
            <w:noWrap/>
            <w:vAlign w:val="center"/>
            <w:hideMark/>
          </w:tcPr>
          <w:p w14:paraId="2868255E" w14:textId="77777777"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BC430A" w:rsidRPr="00074DAD" w14:paraId="6F56FE7C"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283E819B" w14:textId="77777777" w:rsidR="00BC430A" w:rsidRPr="00074DAD" w:rsidRDefault="00BC430A" w:rsidP="00BC430A">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00FEE0AB" w14:textId="157647C2"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160.6</w:t>
            </w:r>
          </w:p>
        </w:tc>
        <w:tc>
          <w:tcPr>
            <w:tcW w:w="957" w:type="dxa"/>
            <w:tcBorders>
              <w:top w:val="nil"/>
              <w:left w:val="nil"/>
              <w:bottom w:val="single" w:sz="8" w:space="0" w:color="auto"/>
              <w:right w:val="single" w:sz="8" w:space="0" w:color="auto"/>
            </w:tcBorders>
            <w:shd w:val="clear" w:color="000000" w:fill="FFFFFF"/>
            <w:noWrap/>
            <w:vAlign w:val="center"/>
            <w:hideMark/>
          </w:tcPr>
          <w:p w14:paraId="4CFDACEE" w14:textId="5431F7CD"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ADFF1C4" w14:textId="3900C9CE"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160.6</w:t>
            </w:r>
          </w:p>
        </w:tc>
        <w:tc>
          <w:tcPr>
            <w:tcW w:w="1151" w:type="dxa"/>
            <w:tcBorders>
              <w:top w:val="nil"/>
              <w:left w:val="nil"/>
              <w:bottom w:val="single" w:sz="8" w:space="0" w:color="auto"/>
              <w:right w:val="single" w:sz="8" w:space="0" w:color="auto"/>
            </w:tcBorders>
            <w:shd w:val="clear" w:color="auto" w:fill="auto"/>
            <w:noWrap/>
            <w:vAlign w:val="center"/>
            <w:hideMark/>
          </w:tcPr>
          <w:p w14:paraId="3C4AC033"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ABC2FC2" w14:textId="4A5F79C6"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160.6</w:t>
            </w:r>
          </w:p>
        </w:tc>
        <w:tc>
          <w:tcPr>
            <w:tcW w:w="957" w:type="dxa"/>
            <w:tcBorders>
              <w:top w:val="nil"/>
              <w:left w:val="nil"/>
              <w:bottom w:val="single" w:sz="8" w:space="0" w:color="auto"/>
              <w:right w:val="single" w:sz="8" w:space="0" w:color="auto"/>
            </w:tcBorders>
            <w:shd w:val="clear" w:color="000000" w:fill="FFFFFF"/>
            <w:noWrap/>
            <w:vAlign w:val="center"/>
            <w:hideMark/>
          </w:tcPr>
          <w:p w14:paraId="4080E70A" w14:textId="737D140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C2C4200" w14:textId="7266EAC6"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160.6</w:t>
            </w:r>
          </w:p>
        </w:tc>
        <w:tc>
          <w:tcPr>
            <w:tcW w:w="1151" w:type="dxa"/>
            <w:tcBorders>
              <w:top w:val="nil"/>
              <w:left w:val="nil"/>
              <w:bottom w:val="single" w:sz="8" w:space="0" w:color="auto"/>
              <w:right w:val="single" w:sz="8" w:space="0" w:color="auto"/>
            </w:tcBorders>
            <w:shd w:val="clear" w:color="auto" w:fill="auto"/>
            <w:noWrap/>
            <w:vAlign w:val="center"/>
            <w:hideMark/>
          </w:tcPr>
          <w:p w14:paraId="38ECCBE6"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BC430A" w:rsidRPr="00074DAD" w14:paraId="602079E6"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76DC345" w14:textId="77777777" w:rsidR="00BC430A" w:rsidRPr="00074DAD" w:rsidRDefault="00BC430A" w:rsidP="00BC430A">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48E92161" w14:textId="4D830C01"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2B2750F"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3418CBB" w14:textId="64B21990"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04C091F7"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AAC74C4" w14:textId="31488FEF"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75087156" w14:textId="25068932"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FF0E19B" w14:textId="11B94D32"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370BF0C5"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BC430A" w:rsidRPr="00074DAD" w14:paraId="43EB6BF4"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58F15F92" w14:textId="77777777" w:rsidR="00BC430A" w:rsidRPr="00074DAD" w:rsidRDefault="00BC430A" w:rsidP="00BC430A">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3EEC36E9" w14:textId="3D967EE9"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07035E71"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74AC7B4" w14:textId="06EACD23"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7ADC1622"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84A1D12" w14:textId="1C962190"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7E4A2C27" w14:textId="75E6F9B9"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E8CD497" w14:textId="61365ECA"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7BC4B1F1"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BC430A" w:rsidRPr="00074DAD" w14:paraId="1F30A393" w14:textId="77777777" w:rsidTr="00AC4C3E">
        <w:trPr>
          <w:trHeight w:val="33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39993DCB" w14:textId="77777777" w:rsidR="00BC430A" w:rsidRPr="00074DAD" w:rsidRDefault="00BC430A" w:rsidP="00BC430A">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46E45988" w14:textId="77777777"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414B8681" w14:textId="77777777"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973E360" w14:textId="77777777"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3DE68B8E" w14:textId="77777777"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50848A78" w14:textId="7C636B5D"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07C10D2A" w14:textId="570262FC"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422C97F" w14:textId="34445D43"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1598BA52" w14:textId="77777777"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6B46D264" w14:textId="77777777" w:rsidTr="00AC4C3E">
        <w:trPr>
          <w:trHeight w:val="135"/>
        </w:trPr>
        <w:tc>
          <w:tcPr>
            <w:tcW w:w="2312" w:type="dxa"/>
            <w:tcBorders>
              <w:top w:val="nil"/>
              <w:left w:val="nil"/>
              <w:bottom w:val="nil"/>
              <w:right w:val="nil"/>
            </w:tcBorders>
            <w:shd w:val="clear" w:color="000000" w:fill="E2EFDA"/>
            <w:noWrap/>
            <w:vAlign w:val="bottom"/>
            <w:hideMark/>
          </w:tcPr>
          <w:p w14:paraId="27FFF254"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210055A3"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24E20EE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0F619E3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2EFF5A9B"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1543AFBF"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60B9F825"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59718166"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727E1DB6"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48F1D3D9" w14:textId="77777777" w:rsidTr="009D5FE8">
        <w:trPr>
          <w:trHeight w:val="345"/>
        </w:trPr>
        <w:tc>
          <w:tcPr>
            <w:tcW w:w="10960" w:type="dxa"/>
            <w:gridSpan w:val="9"/>
            <w:tcBorders>
              <w:top w:val="nil"/>
              <w:left w:val="nil"/>
              <w:bottom w:val="single" w:sz="8" w:space="0" w:color="auto"/>
              <w:right w:val="nil"/>
            </w:tcBorders>
            <w:shd w:val="clear" w:color="auto" w:fill="auto"/>
            <w:vAlign w:val="center"/>
            <w:hideMark/>
          </w:tcPr>
          <w:p w14:paraId="17022929" w14:textId="03308247" w:rsidR="009D5FE8" w:rsidRPr="00B76A82" w:rsidRDefault="009D5FE8" w:rsidP="009D5FE8">
            <w:pPr>
              <w:spacing w:after="0" w:line="240" w:lineRule="auto"/>
              <w:jc w:val="center"/>
              <w:rPr>
                <w:rFonts w:ascii="Sylfaen" w:eastAsia="Times New Roman" w:hAnsi="Sylfaen" w:cs="Calibri"/>
                <w:b/>
                <w:bCs/>
                <w:color w:val="000000"/>
                <w:sz w:val="16"/>
                <w:szCs w:val="16"/>
                <w:lang w:val="ka-GE"/>
              </w:rPr>
            </w:pPr>
            <w:r w:rsidRPr="00074DAD">
              <w:rPr>
                <w:rFonts w:ascii="Sylfaen" w:eastAsia="Times New Roman" w:hAnsi="Sylfaen" w:cs="Calibri"/>
                <w:b/>
                <w:bCs/>
                <w:color w:val="000000"/>
                <w:sz w:val="16"/>
                <w:szCs w:val="16"/>
              </w:rPr>
              <w:t>ა(ა)იპ „</w:t>
            </w:r>
            <w:r>
              <w:rPr>
                <w:rFonts w:ascii="Sylfaen" w:eastAsia="Times New Roman" w:hAnsi="Sylfaen" w:cs="Calibri"/>
                <w:b/>
                <w:bCs/>
                <w:color w:val="000000"/>
                <w:sz w:val="16"/>
                <w:szCs w:val="16"/>
                <w:lang w:val="ka-GE"/>
              </w:rPr>
              <w:t>ლენტეხის</w:t>
            </w:r>
            <w:r w:rsidRPr="00074DAD">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ბიბლიოთეკების გაერთიანება</w:t>
            </w:r>
          </w:p>
        </w:tc>
      </w:tr>
      <w:tr w:rsidR="009D5FE8" w:rsidRPr="00074DAD" w14:paraId="78BD9357"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00591064"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73D676A9"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0593234A"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64F13E09"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1BCA590F"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3CC7500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455592CD"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7EEDAB2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7ECBA120"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2C952162" w14:textId="77777777" w:rsidTr="00AC4C3E">
        <w:trPr>
          <w:trHeight w:val="480"/>
        </w:trPr>
        <w:tc>
          <w:tcPr>
            <w:tcW w:w="2312" w:type="dxa"/>
            <w:vMerge/>
            <w:tcBorders>
              <w:top w:val="nil"/>
              <w:left w:val="single" w:sz="8" w:space="0" w:color="auto"/>
              <w:bottom w:val="single" w:sz="8" w:space="0" w:color="000000"/>
              <w:right w:val="single" w:sz="8" w:space="0" w:color="auto"/>
            </w:tcBorders>
            <w:vAlign w:val="center"/>
            <w:hideMark/>
          </w:tcPr>
          <w:p w14:paraId="15E5D163"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2C9E8EF2"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59DE946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4AF13AD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236B461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656D919D"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37780E0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13BEDBC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1C02A58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5924D3C9"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02E714F"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40BDD331" w14:textId="2BB99EC4"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4D5BE36E"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5930CAA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3FDA49E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3451B401" w14:textId="0B0C9B99"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3D734DB9"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0B79975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52B0868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96762" w:rsidRPr="00074DAD" w14:paraId="06B815AD"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74DDA673" w14:textId="77777777" w:rsidR="00996762" w:rsidRPr="00074DAD" w:rsidRDefault="00996762" w:rsidP="00996762">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76478136" w14:textId="2DF85AA1" w:rsidR="00996762" w:rsidRPr="00074DAD" w:rsidRDefault="00996762" w:rsidP="00996762">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132.2</w:t>
            </w:r>
          </w:p>
        </w:tc>
        <w:tc>
          <w:tcPr>
            <w:tcW w:w="957" w:type="dxa"/>
            <w:tcBorders>
              <w:top w:val="nil"/>
              <w:left w:val="nil"/>
              <w:bottom w:val="single" w:sz="8" w:space="0" w:color="auto"/>
              <w:right w:val="single" w:sz="8" w:space="0" w:color="auto"/>
            </w:tcBorders>
            <w:shd w:val="clear" w:color="000000" w:fill="FFFFFF"/>
            <w:noWrap/>
            <w:vAlign w:val="center"/>
            <w:hideMark/>
          </w:tcPr>
          <w:p w14:paraId="3034E323" w14:textId="7777777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7FA8C8E" w14:textId="4B96093C" w:rsidR="00996762" w:rsidRPr="00074DAD" w:rsidRDefault="00996762" w:rsidP="00996762">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132.2</w:t>
            </w:r>
          </w:p>
        </w:tc>
        <w:tc>
          <w:tcPr>
            <w:tcW w:w="1151" w:type="dxa"/>
            <w:tcBorders>
              <w:top w:val="nil"/>
              <w:left w:val="nil"/>
              <w:bottom w:val="single" w:sz="8" w:space="0" w:color="auto"/>
              <w:right w:val="single" w:sz="8" w:space="0" w:color="auto"/>
            </w:tcBorders>
            <w:shd w:val="clear" w:color="000000" w:fill="FFFFFF"/>
            <w:noWrap/>
            <w:vAlign w:val="center"/>
            <w:hideMark/>
          </w:tcPr>
          <w:p w14:paraId="61EF116E" w14:textId="7777777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2B7C8DE4" w14:textId="2E90B9EF" w:rsidR="00996762" w:rsidRPr="00074DAD" w:rsidRDefault="00996762" w:rsidP="00996762">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132.2</w:t>
            </w:r>
          </w:p>
        </w:tc>
        <w:tc>
          <w:tcPr>
            <w:tcW w:w="957" w:type="dxa"/>
            <w:tcBorders>
              <w:top w:val="nil"/>
              <w:left w:val="nil"/>
              <w:bottom w:val="single" w:sz="8" w:space="0" w:color="auto"/>
              <w:right w:val="single" w:sz="8" w:space="0" w:color="auto"/>
            </w:tcBorders>
            <w:shd w:val="clear" w:color="000000" w:fill="FFFFFF"/>
            <w:noWrap/>
            <w:vAlign w:val="center"/>
            <w:hideMark/>
          </w:tcPr>
          <w:p w14:paraId="645C3101" w14:textId="236058C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FD0D0A6" w14:textId="5C506533" w:rsidR="00996762" w:rsidRPr="00074DAD" w:rsidRDefault="00996762" w:rsidP="00996762">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132.2</w:t>
            </w:r>
          </w:p>
        </w:tc>
        <w:tc>
          <w:tcPr>
            <w:tcW w:w="1151" w:type="dxa"/>
            <w:tcBorders>
              <w:top w:val="nil"/>
              <w:left w:val="nil"/>
              <w:bottom w:val="single" w:sz="8" w:space="0" w:color="auto"/>
              <w:right w:val="single" w:sz="8" w:space="0" w:color="auto"/>
            </w:tcBorders>
            <w:shd w:val="clear" w:color="000000" w:fill="FFFFFF"/>
            <w:noWrap/>
            <w:vAlign w:val="center"/>
            <w:hideMark/>
          </w:tcPr>
          <w:p w14:paraId="48E14F9D" w14:textId="7777777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996762" w:rsidRPr="00074DAD" w14:paraId="41D60CEA"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5F2446F1" w14:textId="77777777" w:rsidR="00996762" w:rsidRPr="00074DAD" w:rsidRDefault="00996762" w:rsidP="00996762">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0DC27521"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781423D7"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37AFD96E"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70352135"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147DCB3" w14:textId="2EFF0328"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7CEA8EF9" w14:textId="2199ED8B"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4D7BDF64" w14:textId="4E09AAE8"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435DFC3"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996762" w:rsidRPr="00074DAD" w14:paraId="6ADEAB8F"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4BBA3503" w14:textId="77777777" w:rsidR="00996762" w:rsidRPr="00074DAD" w:rsidRDefault="00996762" w:rsidP="00996762">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4190A349" w14:textId="1DEF0C1E"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132.2</w:t>
            </w:r>
          </w:p>
        </w:tc>
        <w:tc>
          <w:tcPr>
            <w:tcW w:w="957" w:type="dxa"/>
            <w:tcBorders>
              <w:top w:val="nil"/>
              <w:left w:val="nil"/>
              <w:bottom w:val="single" w:sz="8" w:space="0" w:color="auto"/>
              <w:right w:val="single" w:sz="8" w:space="0" w:color="auto"/>
            </w:tcBorders>
            <w:shd w:val="clear" w:color="auto" w:fill="auto"/>
            <w:noWrap/>
            <w:vAlign w:val="center"/>
            <w:hideMark/>
          </w:tcPr>
          <w:p w14:paraId="64D4F046"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58129594" w14:textId="6648710D"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132.2</w:t>
            </w:r>
          </w:p>
        </w:tc>
        <w:tc>
          <w:tcPr>
            <w:tcW w:w="1151" w:type="dxa"/>
            <w:tcBorders>
              <w:top w:val="nil"/>
              <w:left w:val="nil"/>
              <w:bottom w:val="single" w:sz="8" w:space="0" w:color="auto"/>
              <w:right w:val="single" w:sz="8" w:space="0" w:color="auto"/>
            </w:tcBorders>
            <w:shd w:val="clear" w:color="auto" w:fill="auto"/>
            <w:noWrap/>
            <w:vAlign w:val="center"/>
            <w:hideMark/>
          </w:tcPr>
          <w:p w14:paraId="5C013B09"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3642B42B" w14:textId="4B99AF0B"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132.2</w:t>
            </w:r>
          </w:p>
        </w:tc>
        <w:tc>
          <w:tcPr>
            <w:tcW w:w="957" w:type="dxa"/>
            <w:tcBorders>
              <w:top w:val="nil"/>
              <w:left w:val="nil"/>
              <w:bottom w:val="single" w:sz="8" w:space="0" w:color="auto"/>
              <w:right w:val="single" w:sz="8" w:space="0" w:color="auto"/>
            </w:tcBorders>
            <w:shd w:val="clear" w:color="auto" w:fill="auto"/>
            <w:noWrap/>
            <w:vAlign w:val="center"/>
            <w:hideMark/>
          </w:tcPr>
          <w:p w14:paraId="38069EAD" w14:textId="7BA97092"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71023081" w14:textId="6411A6FF"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132.2</w:t>
            </w:r>
          </w:p>
        </w:tc>
        <w:tc>
          <w:tcPr>
            <w:tcW w:w="1151" w:type="dxa"/>
            <w:tcBorders>
              <w:top w:val="nil"/>
              <w:left w:val="nil"/>
              <w:bottom w:val="single" w:sz="8" w:space="0" w:color="auto"/>
              <w:right w:val="single" w:sz="8" w:space="0" w:color="auto"/>
            </w:tcBorders>
            <w:shd w:val="clear" w:color="auto" w:fill="auto"/>
            <w:noWrap/>
            <w:vAlign w:val="center"/>
            <w:hideMark/>
          </w:tcPr>
          <w:p w14:paraId="7C0BC703"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996762" w:rsidRPr="00074DAD" w14:paraId="6DE3DA10"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7B687552" w14:textId="77777777" w:rsidR="00996762" w:rsidRPr="00074DAD" w:rsidRDefault="00996762" w:rsidP="00996762">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7169CC0A" w14:textId="4F5A41C6" w:rsidR="00996762" w:rsidRPr="00074DAD" w:rsidRDefault="00996762" w:rsidP="00996762">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132.2</w:t>
            </w:r>
          </w:p>
        </w:tc>
        <w:tc>
          <w:tcPr>
            <w:tcW w:w="957" w:type="dxa"/>
            <w:tcBorders>
              <w:top w:val="nil"/>
              <w:left w:val="nil"/>
              <w:bottom w:val="single" w:sz="8" w:space="0" w:color="auto"/>
              <w:right w:val="single" w:sz="8" w:space="0" w:color="auto"/>
            </w:tcBorders>
            <w:shd w:val="clear" w:color="000000" w:fill="FFFFFF"/>
            <w:noWrap/>
            <w:vAlign w:val="center"/>
            <w:hideMark/>
          </w:tcPr>
          <w:p w14:paraId="02C58237" w14:textId="3674456A"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E211EB7" w14:textId="4A37F1D1" w:rsidR="00996762" w:rsidRPr="00074DAD" w:rsidRDefault="00996762" w:rsidP="00996762">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132.2</w:t>
            </w:r>
          </w:p>
        </w:tc>
        <w:tc>
          <w:tcPr>
            <w:tcW w:w="1151" w:type="dxa"/>
            <w:tcBorders>
              <w:top w:val="nil"/>
              <w:left w:val="nil"/>
              <w:bottom w:val="single" w:sz="8" w:space="0" w:color="auto"/>
              <w:right w:val="single" w:sz="8" w:space="0" w:color="auto"/>
            </w:tcBorders>
            <w:shd w:val="clear" w:color="000000" w:fill="FFFFFF"/>
            <w:noWrap/>
            <w:vAlign w:val="center"/>
            <w:hideMark/>
          </w:tcPr>
          <w:p w14:paraId="07A44F2B" w14:textId="7777777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57DD267" w14:textId="0563D543" w:rsidR="00996762" w:rsidRPr="00074DAD" w:rsidRDefault="00996762" w:rsidP="00996762">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132.2</w:t>
            </w:r>
          </w:p>
        </w:tc>
        <w:tc>
          <w:tcPr>
            <w:tcW w:w="957" w:type="dxa"/>
            <w:tcBorders>
              <w:top w:val="nil"/>
              <w:left w:val="nil"/>
              <w:bottom w:val="single" w:sz="8" w:space="0" w:color="auto"/>
              <w:right w:val="single" w:sz="8" w:space="0" w:color="auto"/>
            </w:tcBorders>
            <w:shd w:val="clear" w:color="000000" w:fill="FFFFFF"/>
            <w:noWrap/>
            <w:vAlign w:val="center"/>
            <w:hideMark/>
          </w:tcPr>
          <w:p w14:paraId="06FD9296" w14:textId="2D8A64D0"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8ED3DD0" w14:textId="0C68B530" w:rsidR="00996762" w:rsidRPr="00074DAD" w:rsidRDefault="00996762" w:rsidP="00996762">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132.2</w:t>
            </w:r>
          </w:p>
        </w:tc>
        <w:tc>
          <w:tcPr>
            <w:tcW w:w="1151" w:type="dxa"/>
            <w:tcBorders>
              <w:top w:val="nil"/>
              <w:left w:val="nil"/>
              <w:bottom w:val="single" w:sz="8" w:space="0" w:color="auto"/>
              <w:right w:val="single" w:sz="8" w:space="0" w:color="auto"/>
            </w:tcBorders>
            <w:shd w:val="clear" w:color="000000" w:fill="FFFFFF"/>
            <w:noWrap/>
            <w:vAlign w:val="center"/>
            <w:hideMark/>
          </w:tcPr>
          <w:p w14:paraId="50692CAD" w14:textId="7777777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996762" w:rsidRPr="00074DAD" w14:paraId="00A97A8A"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59318342" w14:textId="77777777" w:rsidR="00996762" w:rsidRPr="00074DAD" w:rsidRDefault="00996762" w:rsidP="00996762">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5B856719" w14:textId="4EC4C714"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132.2</w:t>
            </w:r>
          </w:p>
        </w:tc>
        <w:tc>
          <w:tcPr>
            <w:tcW w:w="957" w:type="dxa"/>
            <w:tcBorders>
              <w:top w:val="nil"/>
              <w:left w:val="nil"/>
              <w:bottom w:val="single" w:sz="8" w:space="0" w:color="auto"/>
              <w:right w:val="single" w:sz="8" w:space="0" w:color="auto"/>
            </w:tcBorders>
            <w:shd w:val="clear" w:color="000000" w:fill="FFFFFF"/>
            <w:noWrap/>
            <w:vAlign w:val="center"/>
            <w:hideMark/>
          </w:tcPr>
          <w:p w14:paraId="27D1080B" w14:textId="64D835EF"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92E5F4C" w14:textId="0D93A331"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132.2</w:t>
            </w:r>
          </w:p>
        </w:tc>
        <w:tc>
          <w:tcPr>
            <w:tcW w:w="1151" w:type="dxa"/>
            <w:tcBorders>
              <w:top w:val="nil"/>
              <w:left w:val="nil"/>
              <w:bottom w:val="single" w:sz="8" w:space="0" w:color="auto"/>
              <w:right w:val="single" w:sz="8" w:space="0" w:color="auto"/>
            </w:tcBorders>
            <w:shd w:val="clear" w:color="auto" w:fill="auto"/>
            <w:noWrap/>
            <w:vAlign w:val="center"/>
            <w:hideMark/>
          </w:tcPr>
          <w:p w14:paraId="230A9D29"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93BEA5C" w14:textId="7D74A407"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132.2</w:t>
            </w:r>
          </w:p>
        </w:tc>
        <w:tc>
          <w:tcPr>
            <w:tcW w:w="957" w:type="dxa"/>
            <w:tcBorders>
              <w:top w:val="nil"/>
              <w:left w:val="nil"/>
              <w:bottom w:val="single" w:sz="8" w:space="0" w:color="auto"/>
              <w:right w:val="single" w:sz="8" w:space="0" w:color="auto"/>
            </w:tcBorders>
            <w:shd w:val="clear" w:color="000000" w:fill="FFFFFF"/>
            <w:noWrap/>
            <w:vAlign w:val="center"/>
            <w:hideMark/>
          </w:tcPr>
          <w:p w14:paraId="3A9ABBAA" w14:textId="7EA631DA"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D1E4658" w14:textId="731DBA0A"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132.2</w:t>
            </w:r>
          </w:p>
        </w:tc>
        <w:tc>
          <w:tcPr>
            <w:tcW w:w="1151" w:type="dxa"/>
            <w:tcBorders>
              <w:top w:val="nil"/>
              <w:left w:val="nil"/>
              <w:bottom w:val="single" w:sz="8" w:space="0" w:color="auto"/>
              <w:right w:val="single" w:sz="8" w:space="0" w:color="auto"/>
            </w:tcBorders>
            <w:shd w:val="clear" w:color="auto" w:fill="auto"/>
            <w:noWrap/>
            <w:vAlign w:val="center"/>
            <w:hideMark/>
          </w:tcPr>
          <w:p w14:paraId="6D7D72C9"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996762" w:rsidRPr="00074DAD" w14:paraId="075BA1B3"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00CEBACE" w14:textId="77777777" w:rsidR="00996762" w:rsidRPr="00074DAD" w:rsidRDefault="00996762" w:rsidP="00996762">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15E12CEF" w14:textId="7016114E"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7A857F5C"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E73D641" w14:textId="53D69C26"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CEF7E83"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3AD54E04" w14:textId="32052447"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241ED4FC" w14:textId="5DB05BD3"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DDD7FBE" w14:textId="3B5922F9"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57A7EB4"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996762" w:rsidRPr="00074DAD" w14:paraId="495A6EBB"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1570F7D" w14:textId="77777777" w:rsidR="00996762" w:rsidRPr="00074DAD" w:rsidRDefault="00996762" w:rsidP="00996762">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63FA28D7" w14:textId="38F25478"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0EFDB8AB"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6A23590" w14:textId="54D30FDF"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07EDAD0F"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414C076" w14:textId="323059F7"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B28488E" w14:textId="62D5C6ED"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37459B0" w14:textId="5351886F"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1A17035"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996762" w:rsidRPr="00074DAD" w14:paraId="4AD3F1F9" w14:textId="77777777" w:rsidTr="00AC4C3E">
        <w:trPr>
          <w:trHeight w:val="33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2D56CEBB" w14:textId="77777777" w:rsidR="00996762" w:rsidRPr="00074DAD" w:rsidRDefault="00996762" w:rsidP="00996762">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7645AAC1" w14:textId="7777777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9B4B19C" w14:textId="7777777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40EA57B" w14:textId="7777777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50EF4A88" w14:textId="7777777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70B1E00" w14:textId="68F3588F"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508A8A44" w14:textId="4613E454"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DE7293E" w14:textId="0A93EC9D"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582627DB" w14:textId="7777777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3268FEEF" w14:textId="77777777" w:rsidTr="00AC4C3E">
        <w:trPr>
          <w:trHeight w:val="120"/>
        </w:trPr>
        <w:tc>
          <w:tcPr>
            <w:tcW w:w="2312" w:type="dxa"/>
            <w:tcBorders>
              <w:top w:val="nil"/>
              <w:left w:val="nil"/>
              <w:bottom w:val="nil"/>
              <w:right w:val="nil"/>
            </w:tcBorders>
            <w:shd w:val="clear" w:color="000000" w:fill="E2EFDA"/>
            <w:noWrap/>
            <w:vAlign w:val="bottom"/>
            <w:hideMark/>
          </w:tcPr>
          <w:p w14:paraId="3FF6A923"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74C368B9"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0795663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097EF9C4"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6740870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3188110C"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4C02D17A"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232B002D"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43B2836F"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4D8CEC5F" w14:textId="77777777" w:rsidTr="009D5FE8">
        <w:trPr>
          <w:trHeight w:val="345"/>
        </w:trPr>
        <w:tc>
          <w:tcPr>
            <w:tcW w:w="10960" w:type="dxa"/>
            <w:gridSpan w:val="9"/>
            <w:tcBorders>
              <w:top w:val="nil"/>
              <w:left w:val="nil"/>
              <w:bottom w:val="single" w:sz="8" w:space="0" w:color="auto"/>
              <w:right w:val="nil"/>
            </w:tcBorders>
            <w:shd w:val="clear" w:color="auto" w:fill="auto"/>
            <w:vAlign w:val="center"/>
            <w:hideMark/>
          </w:tcPr>
          <w:p w14:paraId="0108E6DA" w14:textId="732AD721"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ა(ა)იპ „</w:t>
            </w:r>
            <w:r>
              <w:rPr>
                <w:rFonts w:ascii="Sylfaen" w:eastAsia="Times New Roman" w:hAnsi="Sylfaen" w:cs="Calibri"/>
                <w:b/>
                <w:bCs/>
                <w:color w:val="000000"/>
                <w:sz w:val="16"/>
                <w:szCs w:val="16"/>
                <w:lang w:val="ka-GE"/>
              </w:rPr>
              <w:t>ლენტეხის</w:t>
            </w:r>
            <w:r w:rsidRPr="00074DAD">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ლადო მუსელიანის სახელობის მუზეუმი</w:t>
            </w:r>
            <w:r w:rsidRPr="00074DAD">
              <w:rPr>
                <w:rFonts w:ascii="Sylfaen" w:eastAsia="Times New Roman" w:hAnsi="Sylfaen" w:cs="Calibri"/>
                <w:b/>
                <w:bCs/>
                <w:color w:val="000000"/>
                <w:sz w:val="16"/>
                <w:szCs w:val="16"/>
              </w:rPr>
              <w:t>“</w:t>
            </w:r>
          </w:p>
        </w:tc>
      </w:tr>
      <w:tr w:rsidR="009D5FE8" w:rsidRPr="00074DAD" w14:paraId="7CACA6FD"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3254D4AD"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7B6FBFD2"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091EC65E"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58045494"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068F2383"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3C5205C6"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31B444B6"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6BBCD467"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462D6EE6"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02015D71" w14:textId="77777777" w:rsidTr="00AC4C3E">
        <w:trPr>
          <w:trHeight w:val="480"/>
        </w:trPr>
        <w:tc>
          <w:tcPr>
            <w:tcW w:w="2312" w:type="dxa"/>
            <w:vMerge/>
            <w:tcBorders>
              <w:top w:val="nil"/>
              <w:left w:val="single" w:sz="8" w:space="0" w:color="auto"/>
              <w:bottom w:val="single" w:sz="8" w:space="0" w:color="000000"/>
              <w:right w:val="single" w:sz="8" w:space="0" w:color="auto"/>
            </w:tcBorders>
            <w:vAlign w:val="center"/>
            <w:hideMark/>
          </w:tcPr>
          <w:p w14:paraId="392DA89A"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27A9F8EF"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3EBFAC4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5A404C19"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6FB4390A"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6FFD2C4A"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5E99163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31F6BF4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6216066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21A68F92"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096A635D"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517299D0" w14:textId="5672005E"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3483A5C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397BC36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5C04D0F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3FD064B3" w14:textId="6E850411"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38B3F4E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6AC62B0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4F6CF2A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8C7C25" w:rsidRPr="00074DAD" w14:paraId="4A20D9F6"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0DDE9AC6" w14:textId="77777777" w:rsidR="009D5FE8" w:rsidRPr="00074DAD" w:rsidRDefault="009D5FE8" w:rsidP="009D5FE8">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2FE46364" w14:textId="698F0399" w:rsidR="009D5FE8" w:rsidRPr="00074DAD" w:rsidRDefault="002D147B"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82.2</w:t>
            </w:r>
          </w:p>
        </w:tc>
        <w:tc>
          <w:tcPr>
            <w:tcW w:w="957" w:type="dxa"/>
            <w:tcBorders>
              <w:top w:val="nil"/>
              <w:left w:val="nil"/>
              <w:bottom w:val="single" w:sz="8" w:space="0" w:color="auto"/>
              <w:right w:val="single" w:sz="8" w:space="0" w:color="auto"/>
            </w:tcBorders>
            <w:shd w:val="clear" w:color="000000" w:fill="FFFFFF"/>
            <w:noWrap/>
            <w:vAlign w:val="center"/>
            <w:hideMark/>
          </w:tcPr>
          <w:p w14:paraId="67C5B56A" w14:textId="5EB4935C" w:rsidR="009D5FE8" w:rsidRPr="00074DAD" w:rsidRDefault="002D147B"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6CD854B" w14:textId="0CA77DBC" w:rsidR="009D5FE8" w:rsidRPr="00074DAD" w:rsidRDefault="002D147B"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82.2</w:t>
            </w:r>
          </w:p>
        </w:tc>
        <w:tc>
          <w:tcPr>
            <w:tcW w:w="1151" w:type="dxa"/>
            <w:tcBorders>
              <w:top w:val="nil"/>
              <w:left w:val="nil"/>
              <w:bottom w:val="single" w:sz="8" w:space="0" w:color="auto"/>
              <w:right w:val="single" w:sz="8" w:space="0" w:color="auto"/>
            </w:tcBorders>
            <w:shd w:val="clear" w:color="000000" w:fill="FFFFFF"/>
            <w:noWrap/>
            <w:vAlign w:val="center"/>
            <w:hideMark/>
          </w:tcPr>
          <w:p w14:paraId="357F434C"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E458529" w14:textId="3AD15DA0" w:rsidR="009D5FE8" w:rsidRPr="00074DAD" w:rsidRDefault="002D147B"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81.8</w:t>
            </w:r>
          </w:p>
        </w:tc>
        <w:tc>
          <w:tcPr>
            <w:tcW w:w="957" w:type="dxa"/>
            <w:tcBorders>
              <w:top w:val="nil"/>
              <w:left w:val="nil"/>
              <w:bottom w:val="single" w:sz="8" w:space="0" w:color="auto"/>
              <w:right w:val="single" w:sz="8" w:space="0" w:color="auto"/>
            </w:tcBorders>
            <w:shd w:val="clear" w:color="000000" w:fill="FFFFFF"/>
            <w:noWrap/>
            <w:vAlign w:val="center"/>
            <w:hideMark/>
          </w:tcPr>
          <w:p w14:paraId="7C126BD4" w14:textId="20AA8A11" w:rsidR="009D5FE8" w:rsidRPr="00074DAD" w:rsidRDefault="002D147B"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9BFA09F" w14:textId="15DFEE5A" w:rsidR="009D5FE8" w:rsidRPr="00074DAD" w:rsidRDefault="002D147B"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81.8</w:t>
            </w:r>
          </w:p>
        </w:tc>
        <w:tc>
          <w:tcPr>
            <w:tcW w:w="1151" w:type="dxa"/>
            <w:tcBorders>
              <w:top w:val="nil"/>
              <w:left w:val="nil"/>
              <w:bottom w:val="single" w:sz="8" w:space="0" w:color="auto"/>
              <w:right w:val="single" w:sz="8" w:space="0" w:color="auto"/>
            </w:tcBorders>
            <w:shd w:val="clear" w:color="000000" w:fill="FFFFFF"/>
            <w:noWrap/>
            <w:vAlign w:val="center"/>
            <w:hideMark/>
          </w:tcPr>
          <w:p w14:paraId="7781D04C"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729A60FA" w14:textId="77777777" w:rsidTr="00AC4C3E">
        <w:trPr>
          <w:trHeight w:val="43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9569100"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(ბენეფიცაირთა თანადაფინანსების თანხა)</w:t>
            </w:r>
          </w:p>
        </w:tc>
        <w:tc>
          <w:tcPr>
            <w:tcW w:w="825" w:type="dxa"/>
            <w:tcBorders>
              <w:top w:val="nil"/>
              <w:left w:val="nil"/>
              <w:bottom w:val="single" w:sz="8" w:space="0" w:color="auto"/>
              <w:right w:val="single" w:sz="8" w:space="0" w:color="auto"/>
            </w:tcBorders>
            <w:shd w:val="clear" w:color="000000" w:fill="FFFFFF"/>
            <w:noWrap/>
            <w:vAlign w:val="center"/>
            <w:hideMark/>
          </w:tcPr>
          <w:p w14:paraId="390596A6" w14:textId="220BD61A"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26713C7E" w14:textId="028E3985"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612A6D9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33BBF09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C096815" w14:textId="173D43E8"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1FEAD34F" w14:textId="2FE6B11D"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0EB943D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746C1CD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4D63789A"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27875C1F"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0EE5CA23" w14:textId="2D08371C"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82.2</w:t>
            </w:r>
          </w:p>
        </w:tc>
        <w:tc>
          <w:tcPr>
            <w:tcW w:w="957" w:type="dxa"/>
            <w:tcBorders>
              <w:top w:val="nil"/>
              <w:left w:val="nil"/>
              <w:bottom w:val="single" w:sz="8" w:space="0" w:color="auto"/>
              <w:right w:val="single" w:sz="8" w:space="0" w:color="auto"/>
            </w:tcBorders>
            <w:shd w:val="clear" w:color="auto" w:fill="auto"/>
            <w:noWrap/>
            <w:vAlign w:val="center"/>
            <w:hideMark/>
          </w:tcPr>
          <w:p w14:paraId="20884F0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284C5666" w14:textId="41195099"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82.2</w:t>
            </w:r>
          </w:p>
        </w:tc>
        <w:tc>
          <w:tcPr>
            <w:tcW w:w="1151" w:type="dxa"/>
            <w:tcBorders>
              <w:top w:val="nil"/>
              <w:left w:val="nil"/>
              <w:bottom w:val="single" w:sz="8" w:space="0" w:color="auto"/>
              <w:right w:val="single" w:sz="8" w:space="0" w:color="auto"/>
            </w:tcBorders>
            <w:shd w:val="clear" w:color="auto" w:fill="auto"/>
            <w:noWrap/>
            <w:vAlign w:val="center"/>
            <w:hideMark/>
          </w:tcPr>
          <w:p w14:paraId="139B49E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76E8A91" w14:textId="4CF55D0F"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81.8</w:t>
            </w:r>
          </w:p>
        </w:tc>
        <w:tc>
          <w:tcPr>
            <w:tcW w:w="957" w:type="dxa"/>
            <w:tcBorders>
              <w:top w:val="nil"/>
              <w:left w:val="nil"/>
              <w:bottom w:val="single" w:sz="8" w:space="0" w:color="auto"/>
              <w:right w:val="single" w:sz="8" w:space="0" w:color="auto"/>
            </w:tcBorders>
            <w:shd w:val="clear" w:color="auto" w:fill="auto"/>
            <w:noWrap/>
            <w:vAlign w:val="center"/>
            <w:hideMark/>
          </w:tcPr>
          <w:p w14:paraId="76C6B53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4023D9D3" w14:textId="6E3172E1"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81.8</w:t>
            </w:r>
          </w:p>
        </w:tc>
        <w:tc>
          <w:tcPr>
            <w:tcW w:w="1151" w:type="dxa"/>
            <w:tcBorders>
              <w:top w:val="nil"/>
              <w:left w:val="nil"/>
              <w:bottom w:val="single" w:sz="8" w:space="0" w:color="auto"/>
              <w:right w:val="single" w:sz="8" w:space="0" w:color="auto"/>
            </w:tcBorders>
            <w:shd w:val="clear" w:color="auto" w:fill="auto"/>
            <w:noWrap/>
            <w:vAlign w:val="center"/>
            <w:hideMark/>
          </w:tcPr>
          <w:p w14:paraId="3A68467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2D147B" w:rsidRPr="00074DAD" w14:paraId="3BDC3E54"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7C168914" w14:textId="77777777" w:rsidR="002D147B" w:rsidRPr="00074DAD" w:rsidRDefault="002D147B" w:rsidP="002D147B">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0795BC01" w14:textId="3D4F29A0" w:rsidR="002D147B" w:rsidRPr="00074DAD" w:rsidRDefault="002D147B" w:rsidP="002D147B">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82.2</w:t>
            </w:r>
          </w:p>
        </w:tc>
        <w:tc>
          <w:tcPr>
            <w:tcW w:w="957" w:type="dxa"/>
            <w:tcBorders>
              <w:top w:val="nil"/>
              <w:left w:val="nil"/>
              <w:bottom w:val="single" w:sz="8" w:space="0" w:color="auto"/>
              <w:right w:val="single" w:sz="8" w:space="0" w:color="auto"/>
            </w:tcBorders>
            <w:shd w:val="clear" w:color="000000" w:fill="FFFFFF"/>
            <w:noWrap/>
            <w:vAlign w:val="center"/>
            <w:hideMark/>
          </w:tcPr>
          <w:p w14:paraId="165A3008" w14:textId="17B00BAB" w:rsidR="002D147B" w:rsidRPr="00074DAD" w:rsidRDefault="002D147B" w:rsidP="002D147B">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CF16931" w14:textId="6F7180F9" w:rsidR="002D147B" w:rsidRPr="00074DAD" w:rsidRDefault="002D147B" w:rsidP="002D147B">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82.2</w:t>
            </w:r>
          </w:p>
        </w:tc>
        <w:tc>
          <w:tcPr>
            <w:tcW w:w="1151" w:type="dxa"/>
            <w:tcBorders>
              <w:top w:val="nil"/>
              <w:left w:val="nil"/>
              <w:bottom w:val="single" w:sz="8" w:space="0" w:color="auto"/>
              <w:right w:val="single" w:sz="8" w:space="0" w:color="auto"/>
            </w:tcBorders>
            <w:shd w:val="clear" w:color="000000" w:fill="FFFFFF"/>
            <w:noWrap/>
            <w:vAlign w:val="center"/>
            <w:hideMark/>
          </w:tcPr>
          <w:p w14:paraId="745D3ECF" w14:textId="77777777" w:rsidR="002D147B" w:rsidRPr="00074DAD" w:rsidRDefault="002D147B" w:rsidP="002D147B">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383F8C60" w14:textId="158D16DE" w:rsidR="002D147B" w:rsidRPr="00074DAD" w:rsidRDefault="002D147B" w:rsidP="002D147B">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81.8</w:t>
            </w:r>
          </w:p>
        </w:tc>
        <w:tc>
          <w:tcPr>
            <w:tcW w:w="957" w:type="dxa"/>
            <w:tcBorders>
              <w:top w:val="nil"/>
              <w:left w:val="nil"/>
              <w:bottom w:val="single" w:sz="8" w:space="0" w:color="auto"/>
              <w:right w:val="single" w:sz="8" w:space="0" w:color="auto"/>
            </w:tcBorders>
            <w:shd w:val="clear" w:color="000000" w:fill="FFFFFF"/>
            <w:noWrap/>
            <w:vAlign w:val="center"/>
            <w:hideMark/>
          </w:tcPr>
          <w:p w14:paraId="78F91E68" w14:textId="4E5F26DD" w:rsidR="002D147B" w:rsidRPr="00074DAD" w:rsidRDefault="002D147B" w:rsidP="002D147B">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8106C54" w14:textId="6F6E8A42" w:rsidR="002D147B" w:rsidRPr="00074DAD" w:rsidRDefault="002D147B" w:rsidP="002D147B">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81.8</w:t>
            </w:r>
          </w:p>
        </w:tc>
        <w:tc>
          <w:tcPr>
            <w:tcW w:w="1151" w:type="dxa"/>
            <w:tcBorders>
              <w:top w:val="nil"/>
              <w:left w:val="nil"/>
              <w:bottom w:val="single" w:sz="8" w:space="0" w:color="auto"/>
              <w:right w:val="single" w:sz="8" w:space="0" w:color="auto"/>
            </w:tcBorders>
            <w:shd w:val="clear" w:color="000000" w:fill="FFFFFF"/>
            <w:noWrap/>
            <w:vAlign w:val="center"/>
            <w:hideMark/>
          </w:tcPr>
          <w:p w14:paraId="79187F65" w14:textId="77777777" w:rsidR="002D147B" w:rsidRPr="00074DAD" w:rsidRDefault="002D147B" w:rsidP="002D147B">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2D147B" w:rsidRPr="00074DAD" w14:paraId="03C1D02C"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0B4FE114" w14:textId="77777777" w:rsidR="002D147B" w:rsidRPr="00074DAD" w:rsidRDefault="002D147B" w:rsidP="002D147B">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127A7776" w14:textId="0E070899" w:rsidR="002D147B" w:rsidRPr="00074DAD" w:rsidRDefault="002D147B" w:rsidP="002D147B">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82.2</w:t>
            </w:r>
          </w:p>
        </w:tc>
        <w:tc>
          <w:tcPr>
            <w:tcW w:w="957" w:type="dxa"/>
            <w:tcBorders>
              <w:top w:val="nil"/>
              <w:left w:val="nil"/>
              <w:bottom w:val="single" w:sz="8" w:space="0" w:color="auto"/>
              <w:right w:val="single" w:sz="8" w:space="0" w:color="auto"/>
            </w:tcBorders>
            <w:shd w:val="clear" w:color="000000" w:fill="FFFFFF"/>
            <w:noWrap/>
            <w:vAlign w:val="center"/>
            <w:hideMark/>
          </w:tcPr>
          <w:p w14:paraId="7F45B05F" w14:textId="6ED504CA" w:rsidR="002D147B" w:rsidRPr="00074DAD" w:rsidRDefault="002D147B" w:rsidP="002D147B">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F8C29CB" w14:textId="28F79C24" w:rsidR="002D147B" w:rsidRPr="00074DAD" w:rsidRDefault="002D147B" w:rsidP="002D147B">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82.2</w:t>
            </w:r>
          </w:p>
        </w:tc>
        <w:tc>
          <w:tcPr>
            <w:tcW w:w="1151" w:type="dxa"/>
            <w:tcBorders>
              <w:top w:val="nil"/>
              <w:left w:val="nil"/>
              <w:bottom w:val="single" w:sz="8" w:space="0" w:color="auto"/>
              <w:right w:val="single" w:sz="8" w:space="0" w:color="auto"/>
            </w:tcBorders>
            <w:shd w:val="clear" w:color="auto" w:fill="auto"/>
            <w:noWrap/>
            <w:vAlign w:val="center"/>
            <w:hideMark/>
          </w:tcPr>
          <w:p w14:paraId="2F2C1F33" w14:textId="77777777" w:rsidR="002D147B" w:rsidRPr="00074DAD" w:rsidRDefault="002D147B" w:rsidP="002D147B">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AB5A1D2" w14:textId="7336E422" w:rsidR="002D147B" w:rsidRPr="00074DAD" w:rsidRDefault="002D147B" w:rsidP="002D147B">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81.8</w:t>
            </w:r>
          </w:p>
        </w:tc>
        <w:tc>
          <w:tcPr>
            <w:tcW w:w="957" w:type="dxa"/>
            <w:tcBorders>
              <w:top w:val="nil"/>
              <w:left w:val="nil"/>
              <w:bottom w:val="single" w:sz="8" w:space="0" w:color="auto"/>
              <w:right w:val="single" w:sz="8" w:space="0" w:color="auto"/>
            </w:tcBorders>
            <w:shd w:val="clear" w:color="000000" w:fill="FFFFFF"/>
            <w:noWrap/>
            <w:vAlign w:val="center"/>
            <w:hideMark/>
          </w:tcPr>
          <w:p w14:paraId="350DDB44" w14:textId="348D2521" w:rsidR="002D147B" w:rsidRPr="00074DAD" w:rsidRDefault="002D147B" w:rsidP="002D147B">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FA1A1B5" w14:textId="26DA0356" w:rsidR="002D147B" w:rsidRPr="00074DAD" w:rsidRDefault="002D147B" w:rsidP="002D147B">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81.8</w:t>
            </w:r>
          </w:p>
        </w:tc>
        <w:tc>
          <w:tcPr>
            <w:tcW w:w="1151" w:type="dxa"/>
            <w:tcBorders>
              <w:top w:val="nil"/>
              <w:left w:val="nil"/>
              <w:bottom w:val="single" w:sz="8" w:space="0" w:color="auto"/>
              <w:right w:val="single" w:sz="8" w:space="0" w:color="auto"/>
            </w:tcBorders>
            <w:shd w:val="clear" w:color="auto" w:fill="auto"/>
            <w:noWrap/>
            <w:vAlign w:val="center"/>
            <w:hideMark/>
          </w:tcPr>
          <w:p w14:paraId="26C58D13" w14:textId="77777777" w:rsidR="002D147B" w:rsidRPr="00074DAD" w:rsidRDefault="002D147B" w:rsidP="002D147B">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6AF26381"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D5BD94A"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07ABB34B" w14:textId="499008A9"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109FBB1" w14:textId="20DEA2DF"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7099F06" w14:textId="6834CC6C"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7268E5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D2F34F7" w14:textId="58D49E93"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70F924A" w14:textId="76FBE30D"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B6C0150" w14:textId="748841A4"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597B517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03B857E0"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FE03B0E"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08467735" w14:textId="50DDB65C"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1257EE1E" w14:textId="5FB5192C"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256C1C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554B0B4"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7D0BD92E"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4A97BA3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9CF973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BE9CF0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2D5E0385" w14:textId="77777777" w:rsidTr="00AC4C3E">
        <w:trPr>
          <w:trHeight w:val="36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520FEA7D" w14:textId="77777777" w:rsidR="009D5FE8" w:rsidRPr="00074DAD" w:rsidRDefault="009D5FE8" w:rsidP="009D5FE8">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47A3AD81" w14:textId="49EC65D7" w:rsidR="009D5FE8" w:rsidRPr="00074DAD" w:rsidRDefault="002D147B"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D43FD82" w14:textId="561B74E9" w:rsidR="009D5FE8" w:rsidRPr="00074DAD" w:rsidRDefault="002D147B"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46167A6"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07D23C3A"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275D2648" w14:textId="083D501C" w:rsidR="009D5FE8" w:rsidRPr="00074DAD" w:rsidRDefault="002D147B"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B926E40" w14:textId="1DB2212C" w:rsidR="009D5FE8" w:rsidRPr="00074DAD" w:rsidRDefault="002D147B"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B9C5BC6"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3879A28E"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6E85BE68" w14:textId="77777777" w:rsidTr="00AC4C3E">
        <w:trPr>
          <w:trHeight w:val="120"/>
        </w:trPr>
        <w:tc>
          <w:tcPr>
            <w:tcW w:w="2312" w:type="dxa"/>
            <w:tcBorders>
              <w:top w:val="nil"/>
              <w:left w:val="nil"/>
              <w:bottom w:val="nil"/>
              <w:right w:val="nil"/>
            </w:tcBorders>
            <w:shd w:val="clear" w:color="000000" w:fill="E2EFDA"/>
            <w:noWrap/>
            <w:vAlign w:val="bottom"/>
            <w:hideMark/>
          </w:tcPr>
          <w:p w14:paraId="0AB9C84E"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14461AA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607922A0"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2232498A"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7E3BFECF"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5EAB3692"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6959641D"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2562AE03"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55BA7E22"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7831AD58" w14:textId="77777777" w:rsidTr="009D5FE8">
        <w:trPr>
          <w:trHeight w:val="285"/>
        </w:trPr>
        <w:tc>
          <w:tcPr>
            <w:tcW w:w="10960" w:type="dxa"/>
            <w:gridSpan w:val="9"/>
            <w:tcBorders>
              <w:top w:val="nil"/>
              <w:left w:val="nil"/>
              <w:bottom w:val="single" w:sz="8" w:space="0" w:color="auto"/>
              <w:right w:val="nil"/>
            </w:tcBorders>
            <w:shd w:val="clear" w:color="auto" w:fill="auto"/>
            <w:vAlign w:val="center"/>
            <w:hideMark/>
          </w:tcPr>
          <w:p w14:paraId="1BE696BE" w14:textId="0535514F" w:rsidR="009D5FE8" w:rsidRPr="00B76A82" w:rsidRDefault="009D5FE8" w:rsidP="009D5FE8">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rPr>
              <w:t>ა(ა)იპ „ლენტეხის</w:t>
            </w:r>
            <w:r w:rsidRPr="00074DAD">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კულტურის დაწესებულებათა გაერთიანება</w:t>
            </w:r>
          </w:p>
        </w:tc>
      </w:tr>
      <w:tr w:rsidR="009D5FE8" w:rsidRPr="00074DAD" w14:paraId="4859F95F"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24D3FD42"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73A7A337"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012D77CF"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360C7119"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3EC07BB1"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795613DB"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7644C199"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46C41353"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6B26440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57051C26" w14:textId="77777777" w:rsidTr="00AC4C3E">
        <w:trPr>
          <w:trHeight w:val="480"/>
        </w:trPr>
        <w:tc>
          <w:tcPr>
            <w:tcW w:w="2312" w:type="dxa"/>
            <w:vMerge/>
            <w:tcBorders>
              <w:top w:val="nil"/>
              <w:left w:val="single" w:sz="8" w:space="0" w:color="auto"/>
              <w:bottom w:val="single" w:sz="8" w:space="0" w:color="000000"/>
              <w:right w:val="single" w:sz="8" w:space="0" w:color="auto"/>
            </w:tcBorders>
            <w:vAlign w:val="center"/>
            <w:hideMark/>
          </w:tcPr>
          <w:p w14:paraId="165B9A89"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53443410"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7A8E2FC9"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3BCC3A64"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24E8D849"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13BE26B7"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00DFE4D2"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2859F17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1D90CC94"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45717ADC"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A15BFD8"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lastRenderedPageBreak/>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2F6DC87E" w14:textId="71884B42"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21B1498A"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295EFCB7"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3C11BA3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0F20CF1B" w14:textId="14BC1A7D"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78B6087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7A6F85E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23711CFA"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4C6FA9" w:rsidRPr="00074DAD" w14:paraId="380E5EE1"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2D83342C" w14:textId="77777777" w:rsidR="004C6FA9" w:rsidRPr="00074DAD" w:rsidRDefault="004C6FA9" w:rsidP="004C6FA9">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1D754531" w14:textId="00AD08BB"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484.1</w:t>
            </w:r>
          </w:p>
        </w:tc>
        <w:tc>
          <w:tcPr>
            <w:tcW w:w="957" w:type="dxa"/>
            <w:tcBorders>
              <w:top w:val="nil"/>
              <w:left w:val="nil"/>
              <w:bottom w:val="single" w:sz="8" w:space="0" w:color="auto"/>
              <w:right w:val="single" w:sz="8" w:space="0" w:color="auto"/>
            </w:tcBorders>
            <w:shd w:val="clear" w:color="000000" w:fill="FFFFFF"/>
            <w:noWrap/>
            <w:vAlign w:val="center"/>
            <w:hideMark/>
          </w:tcPr>
          <w:p w14:paraId="36EC2E09" w14:textId="77777777" w:rsidR="004C6FA9" w:rsidRPr="00074DAD" w:rsidRDefault="004C6FA9" w:rsidP="004C6FA9">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DAEE2D1" w14:textId="688FEDB9"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484.1</w:t>
            </w:r>
          </w:p>
        </w:tc>
        <w:tc>
          <w:tcPr>
            <w:tcW w:w="1151" w:type="dxa"/>
            <w:tcBorders>
              <w:top w:val="nil"/>
              <w:left w:val="nil"/>
              <w:bottom w:val="single" w:sz="8" w:space="0" w:color="auto"/>
              <w:right w:val="single" w:sz="8" w:space="0" w:color="auto"/>
            </w:tcBorders>
            <w:shd w:val="clear" w:color="000000" w:fill="FFFFFF"/>
            <w:noWrap/>
            <w:vAlign w:val="center"/>
            <w:hideMark/>
          </w:tcPr>
          <w:p w14:paraId="594033B5" w14:textId="6EDB3168"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F0C810C" w14:textId="5215421F"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484.1</w:t>
            </w:r>
          </w:p>
        </w:tc>
        <w:tc>
          <w:tcPr>
            <w:tcW w:w="957" w:type="dxa"/>
            <w:tcBorders>
              <w:top w:val="nil"/>
              <w:left w:val="nil"/>
              <w:bottom w:val="single" w:sz="8" w:space="0" w:color="auto"/>
              <w:right w:val="single" w:sz="8" w:space="0" w:color="auto"/>
            </w:tcBorders>
            <w:shd w:val="clear" w:color="000000" w:fill="FFFFFF"/>
            <w:noWrap/>
            <w:vAlign w:val="center"/>
            <w:hideMark/>
          </w:tcPr>
          <w:p w14:paraId="6DBF581D" w14:textId="6F5F81B2" w:rsidR="004C6FA9" w:rsidRPr="00074DAD" w:rsidRDefault="004C6FA9" w:rsidP="004C6FA9">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0A4378F" w14:textId="0DEEABB2"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484.1</w:t>
            </w:r>
          </w:p>
        </w:tc>
        <w:tc>
          <w:tcPr>
            <w:tcW w:w="1151" w:type="dxa"/>
            <w:tcBorders>
              <w:top w:val="nil"/>
              <w:left w:val="nil"/>
              <w:bottom w:val="single" w:sz="8" w:space="0" w:color="auto"/>
              <w:right w:val="single" w:sz="8" w:space="0" w:color="auto"/>
            </w:tcBorders>
            <w:shd w:val="clear" w:color="000000" w:fill="FFFFFF"/>
            <w:noWrap/>
            <w:vAlign w:val="center"/>
            <w:hideMark/>
          </w:tcPr>
          <w:p w14:paraId="16F45FDD" w14:textId="243304A4"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4C6FA9" w:rsidRPr="00074DAD" w14:paraId="59D517A5" w14:textId="77777777" w:rsidTr="00AC4C3E">
        <w:trPr>
          <w:trHeight w:val="46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A5A9D0E" w14:textId="77777777" w:rsidR="004C6FA9" w:rsidRPr="00074DAD" w:rsidRDefault="004C6FA9" w:rsidP="004C6FA9">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(დაფინანსება სახელმწიფო ბიუჯეტიდან)</w:t>
            </w:r>
          </w:p>
        </w:tc>
        <w:tc>
          <w:tcPr>
            <w:tcW w:w="825" w:type="dxa"/>
            <w:tcBorders>
              <w:top w:val="nil"/>
              <w:left w:val="nil"/>
              <w:bottom w:val="single" w:sz="8" w:space="0" w:color="auto"/>
              <w:right w:val="single" w:sz="8" w:space="0" w:color="auto"/>
            </w:tcBorders>
            <w:shd w:val="clear" w:color="000000" w:fill="FFFFFF"/>
            <w:noWrap/>
            <w:vAlign w:val="center"/>
            <w:hideMark/>
          </w:tcPr>
          <w:p w14:paraId="2147E839" w14:textId="44B83807"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5EA486C8" w14:textId="77777777"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68D389B6" w14:textId="77777777"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656E9E8" w14:textId="7BEFF608"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F581424" w14:textId="08914D48"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11097F06" w14:textId="635D88AF"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345AC9C5" w14:textId="51CFA276"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9FB5413" w14:textId="1339CD58"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4C6FA9" w:rsidRPr="00074DAD" w14:paraId="60C7B663"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5EF8FE5D" w14:textId="77777777" w:rsidR="004C6FA9" w:rsidRPr="00074DAD" w:rsidRDefault="004C6FA9" w:rsidP="004C6FA9">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1143256E" w14:textId="012FB192"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484.1</w:t>
            </w:r>
          </w:p>
        </w:tc>
        <w:tc>
          <w:tcPr>
            <w:tcW w:w="957" w:type="dxa"/>
            <w:tcBorders>
              <w:top w:val="nil"/>
              <w:left w:val="nil"/>
              <w:bottom w:val="single" w:sz="8" w:space="0" w:color="auto"/>
              <w:right w:val="single" w:sz="8" w:space="0" w:color="auto"/>
            </w:tcBorders>
            <w:shd w:val="clear" w:color="auto" w:fill="auto"/>
            <w:noWrap/>
            <w:vAlign w:val="center"/>
            <w:hideMark/>
          </w:tcPr>
          <w:p w14:paraId="57FFB929" w14:textId="77777777"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086F4FAF" w14:textId="311790FF"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484.1</w:t>
            </w:r>
          </w:p>
        </w:tc>
        <w:tc>
          <w:tcPr>
            <w:tcW w:w="1151" w:type="dxa"/>
            <w:tcBorders>
              <w:top w:val="nil"/>
              <w:left w:val="nil"/>
              <w:bottom w:val="single" w:sz="8" w:space="0" w:color="auto"/>
              <w:right w:val="single" w:sz="8" w:space="0" w:color="auto"/>
            </w:tcBorders>
            <w:shd w:val="clear" w:color="auto" w:fill="auto"/>
            <w:noWrap/>
            <w:vAlign w:val="center"/>
            <w:hideMark/>
          </w:tcPr>
          <w:p w14:paraId="3150B4BB" w14:textId="77777777"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03240B4" w14:textId="60F8B7F8"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484.1</w:t>
            </w:r>
          </w:p>
        </w:tc>
        <w:tc>
          <w:tcPr>
            <w:tcW w:w="957" w:type="dxa"/>
            <w:tcBorders>
              <w:top w:val="nil"/>
              <w:left w:val="nil"/>
              <w:bottom w:val="single" w:sz="8" w:space="0" w:color="auto"/>
              <w:right w:val="single" w:sz="8" w:space="0" w:color="auto"/>
            </w:tcBorders>
            <w:shd w:val="clear" w:color="auto" w:fill="auto"/>
            <w:noWrap/>
            <w:vAlign w:val="center"/>
            <w:hideMark/>
          </w:tcPr>
          <w:p w14:paraId="22E8F9E8" w14:textId="36892D78"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5EC7FBD1" w14:textId="3132E8A6"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484.1</w:t>
            </w:r>
          </w:p>
        </w:tc>
        <w:tc>
          <w:tcPr>
            <w:tcW w:w="1151" w:type="dxa"/>
            <w:tcBorders>
              <w:top w:val="nil"/>
              <w:left w:val="nil"/>
              <w:bottom w:val="single" w:sz="8" w:space="0" w:color="auto"/>
              <w:right w:val="single" w:sz="8" w:space="0" w:color="auto"/>
            </w:tcBorders>
            <w:shd w:val="clear" w:color="auto" w:fill="auto"/>
            <w:noWrap/>
            <w:vAlign w:val="center"/>
            <w:hideMark/>
          </w:tcPr>
          <w:p w14:paraId="3914748A" w14:textId="06D4E658"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4C6FA9" w:rsidRPr="00074DAD" w14:paraId="79927285"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68ACCF27" w14:textId="77777777" w:rsidR="004C6FA9" w:rsidRPr="00074DAD" w:rsidRDefault="004C6FA9" w:rsidP="004C6FA9">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4893E72E" w14:textId="417460F3"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484.1</w:t>
            </w:r>
          </w:p>
        </w:tc>
        <w:tc>
          <w:tcPr>
            <w:tcW w:w="957" w:type="dxa"/>
            <w:tcBorders>
              <w:top w:val="nil"/>
              <w:left w:val="nil"/>
              <w:bottom w:val="single" w:sz="8" w:space="0" w:color="auto"/>
              <w:right w:val="single" w:sz="8" w:space="0" w:color="auto"/>
            </w:tcBorders>
            <w:shd w:val="clear" w:color="000000" w:fill="FFFFFF"/>
            <w:noWrap/>
            <w:vAlign w:val="center"/>
            <w:hideMark/>
          </w:tcPr>
          <w:p w14:paraId="6D18ABA5" w14:textId="39ECD47A" w:rsidR="004C6FA9" w:rsidRPr="00074DAD" w:rsidRDefault="004C6FA9" w:rsidP="004C6FA9">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67DD445" w14:textId="150CD740"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484.1</w:t>
            </w:r>
          </w:p>
        </w:tc>
        <w:tc>
          <w:tcPr>
            <w:tcW w:w="1151" w:type="dxa"/>
            <w:tcBorders>
              <w:top w:val="nil"/>
              <w:left w:val="nil"/>
              <w:bottom w:val="single" w:sz="8" w:space="0" w:color="auto"/>
              <w:right w:val="single" w:sz="8" w:space="0" w:color="auto"/>
            </w:tcBorders>
            <w:shd w:val="clear" w:color="000000" w:fill="FFFFFF"/>
            <w:noWrap/>
            <w:vAlign w:val="center"/>
            <w:hideMark/>
          </w:tcPr>
          <w:p w14:paraId="04455AAC" w14:textId="4555379E"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73B438C5" w14:textId="5C759BB6"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484.1</w:t>
            </w:r>
          </w:p>
        </w:tc>
        <w:tc>
          <w:tcPr>
            <w:tcW w:w="957" w:type="dxa"/>
            <w:tcBorders>
              <w:top w:val="nil"/>
              <w:left w:val="nil"/>
              <w:bottom w:val="single" w:sz="8" w:space="0" w:color="auto"/>
              <w:right w:val="single" w:sz="8" w:space="0" w:color="auto"/>
            </w:tcBorders>
            <w:shd w:val="clear" w:color="000000" w:fill="FFFFFF"/>
            <w:noWrap/>
            <w:vAlign w:val="center"/>
            <w:hideMark/>
          </w:tcPr>
          <w:p w14:paraId="63F2D7EC" w14:textId="006084F2" w:rsidR="004C6FA9" w:rsidRPr="00074DAD" w:rsidRDefault="004C6FA9" w:rsidP="004C6FA9">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6526A66" w14:textId="478F26BD"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484.1</w:t>
            </w:r>
          </w:p>
        </w:tc>
        <w:tc>
          <w:tcPr>
            <w:tcW w:w="1151" w:type="dxa"/>
            <w:tcBorders>
              <w:top w:val="nil"/>
              <w:left w:val="nil"/>
              <w:bottom w:val="single" w:sz="8" w:space="0" w:color="auto"/>
              <w:right w:val="single" w:sz="8" w:space="0" w:color="auto"/>
            </w:tcBorders>
            <w:shd w:val="clear" w:color="000000" w:fill="FFFFFF"/>
            <w:noWrap/>
            <w:vAlign w:val="center"/>
            <w:hideMark/>
          </w:tcPr>
          <w:p w14:paraId="52C8B9F3" w14:textId="6F257FFB"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4C6FA9" w:rsidRPr="00074DAD" w14:paraId="6A88D4C4"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024050F4" w14:textId="77777777" w:rsidR="004C6FA9" w:rsidRPr="00074DAD" w:rsidRDefault="004C6FA9" w:rsidP="004C6FA9">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786E6532" w14:textId="3352631C"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484.1</w:t>
            </w:r>
          </w:p>
        </w:tc>
        <w:tc>
          <w:tcPr>
            <w:tcW w:w="957" w:type="dxa"/>
            <w:tcBorders>
              <w:top w:val="nil"/>
              <w:left w:val="nil"/>
              <w:bottom w:val="single" w:sz="8" w:space="0" w:color="auto"/>
              <w:right w:val="single" w:sz="8" w:space="0" w:color="auto"/>
            </w:tcBorders>
            <w:shd w:val="clear" w:color="000000" w:fill="FFFFFF"/>
            <w:noWrap/>
            <w:vAlign w:val="center"/>
            <w:hideMark/>
          </w:tcPr>
          <w:p w14:paraId="3E2D3716" w14:textId="7197153C"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7A72493" w14:textId="1BBECAA9"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484.1</w:t>
            </w:r>
          </w:p>
        </w:tc>
        <w:tc>
          <w:tcPr>
            <w:tcW w:w="1151" w:type="dxa"/>
            <w:tcBorders>
              <w:top w:val="nil"/>
              <w:left w:val="nil"/>
              <w:bottom w:val="single" w:sz="8" w:space="0" w:color="auto"/>
              <w:right w:val="single" w:sz="8" w:space="0" w:color="auto"/>
            </w:tcBorders>
            <w:shd w:val="clear" w:color="auto" w:fill="auto"/>
            <w:noWrap/>
            <w:vAlign w:val="center"/>
            <w:hideMark/>
          </w:tcPr>
          <w:p w14:paraId="12331696" w14:textId="257BD931"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CF643A5" w14:textId="4C90CB6C"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484.1</w:t>
            </w:r>
          </w:p>
        </w:tc>
        <w:tc>
          <w:tcPr>
            <w:tcW w:w="957" w:type="dxa"/>
            <w:tcBorders>
              <w:top w:val="nil"/>
              <w:left w:val="nil"/>
              <w:bottom w:val="single" w:sz="8" w:space="0" w:color="auto"/>
              <w:right w:val="single" w:sz="8" w:space="0" w:color="auto"/>
            </w:tcBorders>
            <w:shd w:val="clear" w:color="000000" w:fill="FFFFFF"/>
            <w:noWrap/>
            <w:vAlign w:val="center"/>
            <w:hideMark/>
          </w:tcPr>
          <w:p w14:paraId="1E8DF1E7" w14:textId="3E7FFB8E"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685E00B" w14:textId="5A70C010"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484.1</w:t>
            </w:r>
          </w:p>
        </w:tc>
        <w:tc>
          <w:tcPr>
            <w:tcW w:w="1151" w:type="dxa"/>
            <w:tcBorders>
              <w:top w:val="nil"/>
              <w:left w:val="nil"/>
              <w:bottom w:val="single" w:sz="8" w:space="0" w:color="auto"/>
              <w:right w:val="single" w:sz="8" w:space="0" w:color="auto"/>
            </w:tcBorders>
            <w:shd w:val="clear" w:color="auto" w:fill="auto"/>
            <w:noWrap/>
            <w:vAlign w:val="center"/>
            <w:hideMark/>
          </w:tcPr>
          <w:p w14:paraId="18F0D785" w14:textId="3342B040"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4C6FA9" w:rsidRPr="00074DAD" w14:paraId="5EAEA735"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E576009" w14:textId="77777777" w:rsidR="004C6FA9" w:rsidRPr="00074DAD" w:rsidRDefault="004C6FA9" w:rsidP="004C6FA9">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190C0447" w14:textId="5AA8B961"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7D0CC472" w14:textId="77777777"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DD95381" w14:textId="12DA6D9E"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5657313" w14:textId="3AE9B565"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5FFC7971" w14:textId="34FFA7F1"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73CBC036" w14:textId="33DCB047"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A99C17D" w14:textId="64A87A93"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7A0CB94" w14:textId="0E08120C"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4C6FA9" w:rsidRPr="00074DAD" w14:paraId="3A094DFD"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D51902A" w14:textId="77777777" w:rsidR="004C6FA9" w:rsidRPr="00074DAD" w:rsidRDefault="004C6FA9" w:rsidP="004C6FA9">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6D149B62" w14:textId="77777777"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4A99EFD1" w14:textId="77777777"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E921074" w14:textId="77777777"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48DD85B" w14:textId="77777777"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20B1E6F7" w14:textId="176D0193"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3F64547" w14:textId="3C112088"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9CCB3CB" w14:textId="11A3E115"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3D1A6E61" w14:textId="7C335C33"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4C6FA9" w:rsidRPr="00074DAD" w14:paraId="7A05DDCC" w14:textId="77777777" w:rsidTr="00AC4C3E">
        <w:trPr>
          <w:trHeight w:val="465"/>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1201B915" w14:textId="77777777" w:rsidR="004C6FA9" w:rsidRPr="00074DAD" w:rsidRDefault="004C6FA9" w:rsidP="004C6FA9">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672609C2" w14:textId="6090BAF0"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9513AFB" w14:textId="77777777" w:rsidR="004C6FA9" w:rsidRPr="00074DAD" w:rsidRDefault="004C6FA9" w:rsidP="004C6FA9">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C509169" w14:textId="77777777" w:rsidR="004C6FA9" w:rsidRPr="00074DAD" w:rsidRDefault="004C6FA9" w:rsidP="004C6FA9">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39E76E5E" w14:textId="5DAAD626"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7E81E47C" w14:textId="7F24E33D"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58276F2B" w14:textId="24C9760A" w:rsidR="004C6FA9" w:rsidRPr="00074DAD" w:rsidRDefault="004C6FA9" w:rsidP="004C6FA9">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BE0A3DA" w14:textId="34F17B82" w:rsidR="004C6FA9" w:rsidRPr="00074DAD" w:rsidRDefault="004C6FA9" w:rsidP="004C6FA9">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73FADD3A" w14:textId="11EFADC2"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8C7C25" w:rsidRPr="00074DAD" w14:paraId="03C7BAB5" w14:textId="77777777" w:rsidTr="00AC4C3E">
        <w:trPr>
          <w:trHeight w:val="120"/>
        </w:trPr>
        <w:tc>
          <w:tcPr>
            <w:tcW w:w="2312" w:type="dxa"/>
            <w:tcBorders>
              <w:top w:val="nil"/>
              <w:left w:val="nil"/>
              <w:bottom w:val="nil"/>
              <w:right w:val="nil"/>
            </w:tcBorders>
            <w:shd w:val="clear" w:color="000000" w:fill="E2EFDA"/>
            <w:noWrap/>
            <w:vAlign w:val="bottom"/>
            <w:hideMark/>
          </w:tcPr>
          <w:p w14:paraId="4E1AD252"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76036D53"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7C860BAD"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3D7AD5DF"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2C6BA6C0"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38E8EC5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5ABEADB9"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601B8B4A"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1BBB841B"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12AF295E" w14:textId="77777777" w:rsidTr="009D5FE8">
        <w:trPr>
          <w:trHeight w:val="375"/>
        </w:trPr>
        <w:tc>
          <w:tcPr>
            <w:tcW w:w="10960" w:type="dxa"/>
            <w:gridSpan w:val="9"/>
            <w:tcBorders>
              <w:top w:val="nil"/>
              <w:left w:val="nil"/>
              <w:bottom w:val="single" w:sz="8" w:space="0" w:color="auto"/>
              <w:right w:val="nil"/>
            </w:tcBorders>
            <w:shd w:val="clear" w:color="auto" w:fill="auto"/>
            <w:vAlign w:val="center"/>
            <w:hideMark/>
          </w:tcPr>
          <w:p w14:paraId="20525C64" w14:textId="54FCE0A3"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 xml:space="preserve">ა(ა)იპ </w:t>
            </w:r>
            <w:r>
              <w:rPr>
                <w:rFonts w:ascii="Sylfaen" w:eastAsia="Times New Roman" w:hAnsi="Sylfaen" w:cs="Calibri"/>
                <w:b/>
                <w:bCs/>
                <w:color w:val="000000"/>
                <w:sz w:val="16"/>
                <w:szCs w:val="16"/>
                <w:lang w:val="ka-GE"/>
              </w:rPr>
              <w:t>ლენტეხის</w:t>
            </w:r>
            <w:r w:rsidRPr="00074DAD">
              <w:rPr>
                <w:rFonts w:ascii="Sylfaen" w:eastAsia="Times New Roman" w:hAnsi="Sylfaen" w:cs="Calibri"/>
                <w:b/>
                <w:bCs/>
                <w:color w:val="000000"/>
                <w:sz w:val="16"/>
                <w:szCs w:val="16"/>
              </w:rPr>
              <w:t xml:space="preserve"> მუნიციპალური </w:t>
            </w:r>
            <w:r>
              <w:rPr>
                <w:rFonts w:ascii="Sylfaen" w:eastAsia="Times New Roman" w:hAnsi="Sylfaen" w:cs="Calibri"/>
                <w:b/>
                <w:bCs/>
                <w:color w:val="000000"/>
                <w:sz w:val="16"/>
                <w:szCs w:val="16"/>
                <w:lang w:val="ka-GE"/>
              </w:rPr>
              <w:t>ჯოკია მეშველიანის სახელობის კულტურის სახლი</w:t>
            </w:r>
            <w:r w:rsidRPr="00074DAD">
              <w:rPr>
                <w:rFonts w:ascii="Sylfaen" w:eastAsia="Times New Roman" w:hAnsi="Sylfaen" w:cs="Calibri"/>
                <w:b/>
                <w:bCs/>
                <w:color w:val="000000"/>
                <w:sz w:val="16"/>
                <w:szCs w:val="16"/>
              </w:rPr>
              <w:t xml:space="preserve"> </w:t>
            </w:r>
          </w:p>
        </w:tc>
      </w:tr>
      <w:tr w:rsidR="009D5FE8" w:rsidRPr="00074DAD" w14:paraId="35F229AB"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64D2C819"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055355D4"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69106B52"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39782A71"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263548C9"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6535FB51"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62F74A62"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43ED8A63"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0AE2CA51"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6967CC65" w14:textId="77777777" w:rsidTr="00AC4C3E">
        <w:trPr>
          <w:trHeight w:val="480"/>
        </w:trPr>
        <w:tc>
          <w:tcPr>
            <w:tcW w:w="2312" w:type="dxa"/>
            <w:vMerge/>
            <w:tcBorders>
              <w:top w:val="nil"/>
              <w:left w:val="single" w:sz="8" w:space="0" w:color="auto"/>
              <w:bottom w:val="single" w:sz="8" w:space="0" w:color="000000"/>
              <w:right w:val="single" w:sz="8" w:space="0" w:color="auto"/>
            </w:tcBorders>
            <w:vAlign w:val="center"/>
            <w:hideMark/>
          </w:tcPr>
          <w:p w14:paraId="5201008D"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0B7EF05A"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1FD758F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237D561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1A5BD5E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502A68FE"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060AC33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65EF36B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25131DB7"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5FDF9A3A"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4E193381"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37D9BC86" w14:textId="64872CF1"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3722204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333DBF4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62DEEA9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1CD9A13B" w14:textId="30D3FD6E"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640B252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1A9C54E2"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7A71192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194478" w:rsidRPr="00074DAD" w14:paraId="1D84EFD0"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202C9CFB" w14:textId="77777777" w:rsidR="00194478" w:rsidRPr="00074DAD" w:rsidRDefault="00194478" w:rsidP="00194478">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6A8F10F6" w14:textId="7F3A405C"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171.2</w:t>
            </w:r>
          </w:p>
        </w:tc>
        <w:tc>
          <w:tcPr>
            <w:tcW w:w="957" w:type="dxa"/>
            <w:tcBorders>
              <w:top w:val="nil"/>
              <w:left w:val="nil"/>
              <w:bottom w:val="single" w:sz="8" w:space="0" w:color="auto"/>
              <w:right w:val="single" w:sz="8" w:space="0" w:color="auto"/>
            </w:tcBorders>
            <w:shd w:val="clear" w:color="000000" w:fill="FFFFFF"/>
            <w:noWrap/>
            <w:vAlign w:val="center"/>
            <w:hideMark/>
          </w:tcPr>
          <w:p w14:paraId="0D8AAE06" w14:textId="4A3C24C9"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1C42CAF0" w14:textId="478E3D78"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160.7</w:t>
            </w:r>
          </w:p>
        </w:tc>
        <w:tc>
          <w:tcPr>
            <w:tcW w:w="1151" w:type="dxa"/>
            <w:tcBorders>
              <w:top w:val="nil"/>
              <w:left w:val="nil"/>
              <w:bottom w:val="single" w:sz="8" w:space="0" w:color="auto"/>
              <w:right w:val="single" w:sz="8" w:space="0" w:color="auto"/>
            </w:tcBorders>
            <w:shd w:val="clear" w:color="000000" w:fill="FFFFFF"/>
            <w:noWrap/>
            <w:vAlign w:val="center"/>
            <w:hideMark/>
          </w:tcPr>
          <w:p w14:paraId="497019DA" w14:textId="77777777"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C9C90AA" w14:textId="4220AAF7"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171.2</w:t>
            </w:r>
          </w:p>
        </w:tc>
        <w:tc>
          <w:tcPr>
            <w:tcW w:w="957" w:type="dxa"/>
            <w:tcBorders>
              <w:top w:val="nil"/>
              <w:left w:val="nil"/>
              <w:bottom w:val="single" w:sz="8" w:space="0" w:color="auto"/>
              <w:right w:val="single" w:sz="8" w:space="0" w:color="auto"/>
            </w:tcBorders>
            <w:shd w:val="clear" w:color="000000" w:fill="FFFFFF"/>
            <w:noWrap/>
            <w:vAlign w:val="center"/>
            <w:hideMark/>
          </w:tcPr>
          <w:p w14:paraId="4D66CD1B" w14:textId="414CA030"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7BD76EAE" w14:textId="2084E8E7"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160.7</w:t>
            </w:r>
          </w:p>
        </w:tc>
        <w:tc>
          <w:tcPr>
            <w:tcW w:w="1151" w:type="dxa"/>
            <w:tcBorders>
              <w:top w:val="nil"/>
              <w:left w:val="nil"/>
              <w:bottom w:val="single" w:sz="8" w:space="0" w:color="auto"/>
              <w:right w:val="single" w:sz="8" w:space="0" w:color="auto"/>
            </w:tcBorders>
            <w:shd w:val="clear" w:color="000000" w:fill="FFFFFF"/>
            <w:noWrap/>
            <w:vAlign w:val="center"/>
            <w:hideMark/>
          </w:tcPr>
          <w:p w14:paraId="12BDFC4E" w14:textId="77777777"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194478" w:rsidRPr="00074DAD" w14:paraId="3B4C1726" w14:textId="77777777" w:rsidTr="00AC4C3E">
        <w:trPr>
          <w:trHeight w:val="46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0FF0D03D" w14:textId="79421A23" w:rsidR="00194478" w:rsidRPr="00074DAD" w:rsidRDefault="00194478" w:rsidP="0019447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(დ</w:t>
            </w:r>
            <w:r>
              <w:rPr>
                <w:rFonts w:ascii="Sylfaen" w:eastAsia="Times New Roman" w:hAnsi="Sylfaen" w:cs="Calibri"/>
                <w:color w:val="000000"/>
                <w:sz w:val="16"/>
                <w:szCs w:val="16"/>
              </w:rPr>
              <w:t>აფინან</w:t>
            </w:r>
            <w:r>
              <w:rPr>
                <w:rFonts w:ascii="Sylfaen" w:eastAsia="Times New Roman" w:hAnsi="Sylfaen" w:cs="Calibri"/>
                <w:color w:val="000000"/>
                <w:sz w:val="16"/>
                <w:szCs w:val="16"/>
                <w:lang w:val="ka-GE"/>
              </w:rPr>
              <w:t>სება იჯარიდან</w:t>
            </w:r>
            <w:r w:rsidRPr="00074DAD">
              <w:rPr>
                <w:rFonts w:ascii="Sylfaen" w:eastAsia="Times New Roman" w:hAnsi="Sylfaen" w:cs="Calibri"/>
                <w:color w:val="000000"/>
                <w:sz w:val="16"/>
                <w:szCs w:val="16"/>
              </w:rPr>
              <w:t>)</w:t>
            </w:r>
          </w:p>
        </w:tc>
        <w:tc>
          <w:tcPr>
            <w:tcW w:w="825" w:type="dxa"/>
            <w:tcBorders>
              <w:top w:val="nil"/>
              <w:left w:val="nil"/>
              <w:bottom w:val="single" w:sz="8" w:space="0" w:color="auto"/>
              <w:right w:val="single" w:sz="8" w:space="0" w:color="auto"/>
            </w:tcBorders>
            <w:shd w:val="clear" w:color="000000" w:fill="FFFFFF"/>
            <w:noWrap/>
            <w:vAlign w:val="center"/>
            <w:hideMark/>
          </w:tcPr>
          <w:p w14:paraId="24716730" w14:textId="2A17AA72"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10.5</w:t>
            </w:r>
          </w:p>
        </w:tc>
        <w:tc>
          <w:tcPr>
            <w:tcW w:w="957" w:type="dxa"/>
            <w:tcBorders>
              <w:top w:val="nil"/>
              <w:left w:val="nil"/>
              <w:bottom w:val="single" w:sz="8" w:space="0" w:color="auto"/>
              <w:right w:val="single" w:sz="8" w:space="0" w:color="auto"/>
            </w:tcBorders>
            <w:shd w:val="clear" w:color="auto" w:fill="auto"/>
            <w:noWrap/>
            <w:vAlign w:val="center"/>
            <w:hideMark/>
          </w:tcPr>
          <w:p w14:paraId="2D906AAA" w14:textId="4E578080"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10.5</w:t>
            </w:r>
          </w:p>
        </w:tc>
        <w:tc>
          <w:tcPr>
            <w:tcW w:w="1385" w:type="dxa"/>
            <w:tcBorders>
              <w:top w:val="nil"/>
              <w:left w:val="nil"/>
              <w:bottom w:val="single" w:sz="8" w:space="0" w:color="auto"/>
              <w:right w:val="single" w:sz="8" w:space="0" w:color="auto"/>
            </w:tcBorders>
            <w:shd w:val="clear" w:color="auto" w:fill="auto"/>
            <w:noWrap/>
            <w:vAlign w:val="center"/>
            <w:hideMark/>
          </w:tcPr>
          <w:p w14:paraId="1858C783"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0EAB892"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7B7738E" w14:textId="40BB0BF3"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10.5</w:t>
            </w:r>
          </w:p>
        </w:tc>
        <w:tc>
          <w:tcPr>
            <w:tcW w:w="957" w:type="dxa"/>
            <w:tcBorders>
              <w:top w:val="nil"/>
              <w:left w:val="nil"/>
              <w:bottom w:val="single" w:sz="8" w:space="0" w:color="auto"/>
              <w:right w:val="single" w:sz="8" w:space="0" w:color="auto"/>
            </w:tcBorders>
            <w:shd w:val="clear" w:color="auto" w:fill="auto"/>
            <w:noWrap/>
            <w:vAlign w:val="center"/>
            <w:hideMark/>
          </w:tcPr>
          <w:p w14:paraId="03D90979" w14:textId="6BD2DE84"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10.5</w:t>
            </w:r>
          </w:p>
        </w:tc>
        <w:tc>
          <w:tcPr>
            <w:tcW w:w="1385" w:type="dxa"/>
            <w:tcBorders>
              <w:top w:val="nil"/>
              <w:left w:val="nil"/>
              <w:bottom w:val="single" w:sz="8" w:space="0" w:color="auto"/>
              <w:right w:val="single" w:sz="8" w:space="0" w:color="auto"/>
            </w:tcBorders>
            <w:shd w:val="clear" w:color="auto" w:fill="auto"/>
            <w:noWrap/>
            <w:vAlign w:val="center"/>
            <w:hideMark/>
          </w:tcPr>
          <w:p w14:paraId="384D163D" w14:textId="4913E974"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005AED3E"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194478" w:rsidRPr="00074DAD" w14:paraId="009CF7C6"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120EC69" w14:textId="77777777" w:rsidR="00194478" w:rsidRPr="00074DAD" w:rsidRDefault="00194478" w:rsidP="0019447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171A7E0B" w14:textId="0887AFA4"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160.7</w:t>
            </w:r>
          </w:p>
        </w:tc>
        <w:tc>
          <w:tcPr>
            <w:tcW w:w="957" w:type="dxa"/>
            <w:tcBorders>
              <w:top w:val="nil"/>
              <w:left w:val="nil"/>
              <w:bottom w:val="single" w:sz="8" w:space="0" w:color="auto"/>
              <w:right w:val="single" w:sz="8" w:space="0" w:color="auto"/>
            </w:tcBorders>
            <w:shd w:val="clear" w:color="auto" w:fill="auto"/>
            <w:noWrap/>
            <w:vAlign w:val="center"/>
            <w:hideMark/>
          </w:tcPr>
          <w:p w14:paraId="6E62363F"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48C80F50" w14:textId="6805AB51"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160.7</w:t>
            </w:r>
          </w:p>
        </w:tc>
        <w:tc>
          <w:tcPr>
            <w:tcW w:w="1151" w:type="dxa"/>
            <w:tcBorders>
              <w:top w:val="nil"/>
              <w:left w:val="nil"/>
              <w:bottom w:val="single" w:sz="8" w:space="0" w:color="auto"/>
              <w:right w:val="single" w:sz="8" w:space="0" w:color="auto"/>
            </w:tcBorders>
            <w:shd w:val="clear" w:color="auto" w:fill="auto"/>
            <w:noWrap/>
            <w:vAlign w:val="center"/>
            <w:hideMark/>
          </w:tcPr>
          <w:p w14:paraId="3E0056CA"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2E0E5E59" w14:textId="5ED2D51E"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160.7</w:t>
            </w:r>
          </w:p>
        </w:tc>
        <w:tc>
          <w:tcPr>
            <w:tcW w:w="957" w:type="dxa"/>
            <w:tcBorders>
              <w:top w:val="nil"/>
              <w:left w:val="nil"/>
              <w:bottom w:val="single" w:sz="8" w:space="0" w:color="auto"/>
              <w:right w:val="single" w:sz="8" w:space="0" w:color="auto"/>
            </w:tcBorders>
            <w:shd w:val="clear" w:color="auto" w:fill="auto"/>
            <w:noWrap/>
            <w:vAlign w:val="center"/>
            <w:hideMark/>
          </w:tcPr>
          <w:p w14:paraId="78464370" w14:textId="0CD410DB"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3A9607FD" w14:textId="50BF93C2"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160.7</w:t>
            </w:r>
          </w:p>
        </w:tc>
        <w:tc>
          <w:tcPr>
            <w:tcW w:w="1151" w:type="dxa"/>
            <w:tcBorders>
              <w:top w:val="nil"/>
              <w:left w:val="nil"/>
              <w:bottom w:val="single" w:sz="8" w:space="0" w:color="auto"/>
              <w:right w:val="single" w:sz="8" w:space="0" w:color="auto"/>
            </w:tcBorders>
            <w:shd w:val="clear" w:color="auto" w:fill="auto"/>
            <w:noWrap/>
            <w:vAlign w:val="center"/>
            <w:hideMark/>
          </w:tcPr>
          <w:p w14:paraId="28BD48C2"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194478" w:rsidRPr="00074DAD" w14:paraId="56769B7E"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20DA0A5F" w14:textId="77777777" w:rsidR="00194478" w:rsidRPr="00074DAD" w:rsidRDefault="00194478" w:rsidP="00194478">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67CCB521" w14:textId="0537584E"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171.2</w:t>
            </w:r>
          </w:p>
        </w:tc>
        <w:tc>
          <w:tcPr>
            <w:tcW w:w="957" w:type="dxa"/>
            <w:tcBorders>
              <w:top w:val="nil"/>
              <w:left w:val="nil"/>
              <w:bottom w:val="single" w:sz="8" w:space="0" w:color="auto"/>
              <w:right w:val="single" w:sz="8" w:space="0" w:color="auto"/>
            </w:tcBorders>
            <w:shd w:val="clear" w:color="000000" w:fill="FFFFFF"/>
            <w:noWrap/>
            <w:vAlign w:val="center"/>
            <w:hideMark/>
          </w:tcPr>
          <w:p w14:paraId="334D976E" w14:textId="2E682943"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42B7306D" w14:textId="4283BB54"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160.7</w:t>
            </w:r>
          </w:p>
        </w:tc>
        <w:tc>
          <w:tcPr>
            <w:tcW w:w="1151" w:type="dxa"/>
            <w:tcBorders>
              <w:top w:val="nil"/>
              <w:left w:val="nil"/>
              <w:bottom w:val="single" w:sz="8" w:space="0" w:color="auto"/>
              <w:right w:val="single" w:sz="8" w:space="0" w:color="auto"/>
            </w:tcBorders>
            <w:shd w:val="clear" w:color="000000" w:fill="FFFFFF"/>
            <w:noWrap/>
            <w:vAlign w:val="center"/>
            <w:hideMark/>
          </w:tcPr>
          <w:p w14:paraId="08C99ACB" w14:textId="77777777"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39442561" w14:textId="34BA82B2"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171.2</w:t>
            </w:r>
          </w:p>
        </w:tc>
        <w:tc>
          <w:tcPr>
            <w:tcW w:w="957" w:type="dxa"/>
            <w:tcBorders>
              <w:top w:val="nil"/>
              <w:left w:val="nil"/>
              <w:bottom w:val="single" w:sz="8" w:space="0" w:color="auto"/>
              <w:right w:val="single" w:sz="8" w:space="0" w:color="auto"/>
            </w:tcBorders>
            <w:shd w:val="clear" w:color="000000" w:fill="FFFFFF"/>
            <w:noWrap/>
            <w:vAlign w:val="center"/>
            <w:hideMark/>
          </w:tcPr>
          <w:p w14:paraId="065AC698" w14:textId="69B929D7"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63816C37" w14:textId="798E1EA2"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160.7</w:t>
            </w:r>
          </w:p>
        </w:tc>
        <w:tc>
          <w:tcPr>
            <w:tcW w:w="1151" w:type="dxa"/>
            <w:tcBorders>
              <w:top w:val="nil"/>
              <w:left w:val="nil"/>
              <w:bottom w:val="single" w:sz="8" w:space="0" w:color="auto"/>
              <w:right w:val="single" w:sz="8" w:space="0" w:color="auto"/>
            </w:tcBorders>
            <w:shd w:val="clear" w:color="000000" w:fill="FFFFFF"/>
            <w:noWrap/>
            <w:vAlign w:val="center"/>
            <w:hideMark/>
          </w:tcPr>
          <w:p w14:paraId="77216041" w14:textId="77777777"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194478" w:rsidRPr="00074DAD" w14:paraId="46F7A15E"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F38109C" w14:textId="77777777" w:rsidR="00194478" w:rsidRPr="00074DAD" w:rsidRDefault="00194478" w:rsidP="0019447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44E1F05C" w14:textId="2943A9A1"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171.2</w:t>
            </w:r>
          </w:p>
        </w:tc>
        <w:tc>
          <w:tcPr>
            <w:tcW w:w="957" w:type="dxa"/>
            <w:tcBorders>
              <w:top w:val="nil"/>
              <w:left w:val="nil"/>
              <w:bottom w:val="single" w:sz="8" w:space="0" w:color="auto"/>
              <w:right w:val="single" w:sz="8" w:space="0" w:color="auto"/>
            </w:tcBorders>
            <w:shd w:val="clear" w:color="000000" w:fill="FFFFFF"/>
            <w:noWrap/>
            <w:vAlign w:val="center"/>
            <w:hideMark/>
          </w:tcPr>
          <w:p w14:paraId="2ACEE266" w14:textId="57287EF4"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5DD028E3" w14:textId="340AF2AA"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160.7</w:t>
            </w:r>
          </w:p>
        </w:tc>
        <w:tc>
          <w:tcPr>
            <w:tcW w:w="1151" w:type="dxa"/>
            <w:tcBorders>
              <w:top w:val="nil"/>
              <w:left w:val="nil"/>
              <w:bottom w:val="single" w:sz="8" w:space="0" w:color="auto"/>
              <w:right w:val="single" w:sz="8" w:space="0" w:color="auto"/>
            </w:tcBorders>
            <w:shd w:val="clear" w:color="auto" w:fill="auto"/>
            <w:noWrap/>
            <w:vAlign w:val="center"/>
            <w:hideMark/>
          </w:tcPr>
          <w:p w14:paraId="15BD7165"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FB3FCDF" w14:textId="3C7DDF40"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171.2</w:t>
            </w:r>
          </w:p>
        </w:tc>
        <w:tc>
          <w:tcPr>
            <w:tcW w:w="957" w:type="dxa"/>
            <w:tcBorders>
              <w:top w:val="nil"/>
              <w:left w:val="nil"/>
              <w:bottom w:val="single" w:sz="8" w:space="0" w:color="auto"/>
              <w:right w:val="single" w:sz="8" w:space="0" w:color="auto"/>
            </w:tcBorders>
            <w:shd w:val="clear" w:color="000000" w:fill="FFFFFF"/>
            <w:noWrap/>
            <w:vAlign w:val="center"/>
            <w:hideMark/>
          </w:tcPr>
          <w:p w14:paraId="56F8ADEF" w14:textId="14210BC8"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1D358923" w14:textId="37C3622C"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160.7</w:t>
            </w:r>
          </w:p>
        </w:tc>
        <w:tc>
          <w:tcPr>
            <w:tcW w:w="1151" w:type="dxa"/>
            <w:tcBorders>
              <w:top w:val="nil"/>
              <w:left w:val="nil"/>
              <w:bottom w:val="single" w:sz="8" w:space="0" w:color="auto"/>
              <w:right w:val="single" w:sz="8" w:space="0" w:color="auto"/>
            </w:tcBorders>
            <w:shd w:val="clear" w:color="auto" w:fill="auto"/>
            <w:noWrap/>
            <w:vAlign w:val="center"/>
            <w:hideMark/>
          </w:tcPr>
          <w:p w14:paraId="29DAB8FE"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194478" w:rsidRPr="00074DAD" w14:paraId="3A76E63E"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24F67CB9" w14:textId="77777777" w:rsidR="00194478" w:rsidRPr="00074DAD" w:rsidRDefault="00194478" w:rsidP="0019447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1F1B9C6D" w14:textId="10EAB028" w:rsidR="00194478" w:rsidRPr="00194478" w:rsidRDefault="00194478" w:rsidP="00194478">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014CC590"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943CF1F" w14:textId="2866E1C2" w:rsidR="00194478" w:rsidRPr="00194478" w:rsidRDefault="00194478" w:rsidP="00194478">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14:paraId="396DBFBD"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2619532" w14:textId="75B6BE02"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4A56958" w14:textId="7FB83585"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8C72810" w14:textId="29E06211"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B58D883"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194478" w:rsidRPr="00074DAD" w14:paraId="439108CC"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E6BAB64" w14:textId="77777777" w:rsidR="00194478" w:rsidRPr="00074DAD" w:rsidRDefault="00194478" w:rsidP="0019447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039B177D" w14:textId="3EE1126C"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FE0C922"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D911C6F" w14:textId="285239DD"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2FC8432"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C686302" w14:textId="5E312391"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1BAB0C56" w14:textId="72C0255A"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C04F319" w14:textId="714A838A"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34EEADDF"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194478" w:rsidRPr="00074DAD" w14:paraId="2D3400CE" w14:textId="77777777" w:rsidTr="00AC4C3E">
        <w:trPr>
          <w:trHeight w:val="465"/>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2E0B4A36" w14:textId="77777777" w:rsidR="00194478" w:rsidRPr="00074DAD" w:rsidRDefault="00194478" w:rsidP="00194478">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022AB3C4" w14:textId="77777777"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B3F17E2" w14:textId="77777777"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E83FCFC" w14:textId="77777777"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288D561F" w14:textId="77777777"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512D9F6E" w14:textId="25769333"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5E4A1354" w14:textId="1CF8434C"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AD46B95" w14:textId="0F94C604"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22302CD1" w14:textId="77777777"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00DCBAFC" w14:textId="77777777" w:rsidTr="00AC4C3E">
        <w:trPr>
          <w:trHeight w:val="120"/>
        </w:trPr>
        <w:tc>
          <w:tcPr>
            <w:tcW w:w="2312" w:type="dxa"/>
            <w:tcBorders>
              <w:top w:val="nil"/>
              <w:left w:val="nil"/>
              <w:bottom w:val="nil"/>
              <w:right w:val="nil"/>
            </w:tcBorders>
            <w:shd w:val="clear" w:color="000000" w:fill="E2EFDA"/>
            <w:noWrap/>
            <w:vAlign w:val="bottom"/>
            <w:hideMark/>
          </w:tcPr>
          <w:p w14:paraId="3F0F9F20"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5558629E"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3ACC38FE"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47B329D6"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3F58CE1C"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4CE7DA1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75A5AC78"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6FD65FD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0E26C83E"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60A4B442" w14:textId="77777777" w:rsidTr="009D5FE8">
        <w:trPr>
          <w:trHeight w:val="345"/>
        </w:trPr>
        <w:tc>
          <w:tcPr>
            <w:tcW w:w="10960" w:type="dxa"/>
            <w:gridSpan w:val="9"/>
            <w:tcBorders>
              <w:top w:val="nil"/>
              <w:left w:val="nil"/>
              <w:bottom w:val="single" w:sz="8" w:space="0" w:color="auto"/>
              <w:right w:val="nil"/>
            </w:tcBorders>
            <w:shd w:val="clear" w:color="auto" w:fill="auto"/>
            <w:vAlign w:val="center"/>
            <w:hideMark/>
          </w:tcPr>
          <w:p w14:paraId="2EFDFB76" w14:textId="368AB1CC" w:rsidR="009D5FE8" w:rsidRPr="00074DAD" w:rsidRDefault="009D5FE8"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ა(ა)იპ ლენტეხის</w:t>
            </w:r>
            <w:r w:rsidRPr="00074DAD">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საზოგადოებრივი ჯანდაცვა</w:t>
            </w:r>
            <w:r w:rsidRPr="00074DAD">
              <w:rPr>
                <w:rFonts w:ascii="Sylfaen" w:eastAsia="Times New Roman" w:hAnsi="Sylfaen" w:cs="Calibri"/>
                <w:b/>
                <w:bCs/>
                <w:color w:val="000000"/>
                <w:sz w:val="16"/>
                <w:szCs w:val="16"/>
              </w:rPr>
              <w:t xml:space="preserve"> </w:t>
            </w:r>
          </w:p>
        </w:tc>
      </w:tr>
      <w:tr w:rsidR="009D5FE8" w:rsidRPr="00074DAD" w14:paraId="68104BAC"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29A43DE1"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1CE6A021"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5699DF17"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79EE1CDE"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5433E8EA"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667B344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1F911E0D"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1D3A8A2E"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69D3B5B0"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30122333" w14:textId="77777777" w:rsidTr="00AC4C3E">
        <w:trPr>
          <w:trHeight w:val="465"/>
        </w:trPr>
        <w:tc>
          <w:tcPr>
            <w:tcW w:w="2312" w:type="dxa"/>
            <w:vMerge/>
            <w:tcBorders>
              <w:top w:val="nil"/>
              <w:left w:val="single" w:sz="8" w:space="0" w:color="auto"/>
              <w:bottom w:val="single" w:sz="8" w:space="0" w:color="000000"/>
              <w:right w:val="single" w:sz="8" w:space="0" w:color="auto"/>
            </w:tcBorders>
            <w:vAlign w:val="center"/>
            <w:hideMark/>
          </w:tcPr>
          <w:p w14:paraId="3ED65B1F"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40729272"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0669059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06094EF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2E267DD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15B79354"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3E9BC3A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78AD91B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35BD0914"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5D50E954"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42DD3AB0"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3C213FA4" w14:textId="25A5764A"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629337EA"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44D4F4D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38C16DA4"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6F97F362" w14:textId="57B7B3F9"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3360E96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27E685A9"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51A2603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221C8E" w:rsidRPr="00074DAD" w14:paraId="6A1925CC"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041417D5" w14:textId="77777777" w:rsidR="00221C8E" w:rsidRPr="00074DAD" w:rsidRDefault="00221C8E" w:rsidP="00221C8E">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11E2F177" w14:textId="56D029D1" w:rsidR="00221C8E" w:rsidRPr="00221C8E" w:rsidRDefault="00221C8E" w:rsidP="00221C8E">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151,5</w:t>
            </w:r>
          </w:p>
        </w:tc>
        <w:tc>
          <w:tcPr>
            <w:tcW w:w="957" w:type="dxa"/>
            <w:tcBorders>
              <w:top w:val="nil"/>
              <w:left w:val="nil"/>
              <w:bottom w:val="single" w:sz="8" w:space="0" w:color="auto"/>
              <w:right w:val="single" w:sz="8" w:space="0" w:color="auto"/>
            </w:tcBorders>
            <w:shd w:val="clear" w:color="000000" w:fill="FFFFFF"/>
            <w:noWrap/>
            <w:vAlign w:val="center"/>
            <w:hideMark/>
          </w:tcPr>
          <w:p w14:paraId="4A5626B7" w14:textId="088FF051" w:rsidR="00221C8E" w:rsidRPr="00221C8E" w:rsidRDefault="00221C8E" w:rsidP="00221C8E">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66181511" w14:textId="00E29A29" w:rsidR="00221C8E" w:rsidRPr="00221C8E" w:rsidRDefault="00221C8E" w:rsidP="00221C8E">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11,0</w:t>
            </w:r>
          </w:p>
        </w:tc>
        <w:tc>
          <w:tcPr>
            <w:tcW w:w="1151" w:type="dxa"/>
            <w:tcBorders>
              <w:top w:val="nil"/>
              <w:left w:val="nil"/>
              <w:bottom w:val="single" w:sz="8" w:space="0" w:color="auto"/>
              <w:right w:val="single" w:sz="8" w:space="0" w:color="auto"/>
            </w:tcBorders>
            <w:shd w:val="clear" w:color="000000" w:fill="FFFFFF"/>
            <w:noWrap/>
            <w:vAlign w:val="center"/>
            <w:hideMark/>
          </w:tcPr>
          <w:p w14:paraId="44ED1E2B" w14:textId="312FFB36" w:rsidR="00221C8E" w:rsidRPr="00221C8E" w:rsidRDefault="00221C8E" w:rsidP="00221C8E">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130,0</w:t>
            </w:r>
          </w:p>
        </w:tc>
        <w:tc>
          <w:tcPr>
            <w:tcW w:w="837" w:type="dxa"/>
            <w:tcBorders>
              <w:top w:val="nil"/>
              <w:left w:val="nil"/>
              <w:bottom w:val="single" w:sz="8" w:space="0" w:color="auto"/>
              <w:right w:val="single" w:sz="8" w:space="0" w:color="auto"/>
            </w:tcBorders>
            <w:shd w:val="clear" w:color="000000" w:fill="FFFFFF"/>
            <w:noWrap/>
            <w:vAlign w:val="center"/>
            <w:hideMark/>
          </w:tcPr>
          <w:p w14:paraId="57AB2E2A" w14:textId="54F5977C"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151,5</w:t>
            </w:r>
          </w:p>
        </w:tc>
        <w:tc>
          <w:tcPr>
            <w:tcW w:w="957" w:type="dxa"/>
            <w:tcBorders>
              <w:top w:val="nil"/>
              <w:left w:val="nil"/>
              <w:bottom w:val="single" w:sz="8" w:space="0" w:color="auto"/>
              <w:right w:val="single" w:sz="8" w:space="0" w:color="auto"/>
            </w:tcBorders>
            <w:shd w:val="clear" w:color="000000" w:fill="FFFFFF"/>
            <w:noWrap/>
            <w:vAlign w:val="center"/>
            <w:hideMark/>
          </w:tcPr>
          <w:p w14:paraId="5D16D33A" w14:textId="50A37F76"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4FB24D55" w14:textId="4391106D"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11,0</w:t>
            </w:r>
          </w:p>
        </w:tc>
        <w:tc>
          <w:tcPr>
            <w:tcW w:w="1151" w:type="dxa"/>
            <w:tcBorders>
              <w:top w:val="nil"/>
              <w:left w:val="nil"/>
              <w:bottom w:val="single" w:sz="8" w:space="0" w:color="auto"/>
              <w:right w:val="single" w:sz="8" w:space="0" w:color="auto"/>
            </w:tcBorders>
            <w:shd w:val="clear" w:color="000000" w:fill="FFFFFF"/>
            <w:noWrap/>
            <w:vAlign w:val="center"/>
            <w:hideMark/>
          </w:tcPr>
          <w:p w14:paraId="064D99FD" w14:textId="5F55FE22"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130,0</w:t>
            </w:r>
          </w:p>
        </w:tc>
      </w:tr>
      <w:tr w:rsidR="00221C8E" w:rsidRPr="00074DAD" w14:paraId="452ED5B0" w14:textId="77777777" w:rsidTr="00AC4C3E">
        <w:trPr>
          <w:trHeight w:val="46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1CBE75D" w14:textId="77777777" w:rsidR="00221C8E" w:rsidRPr="00074DAD" w:rsidRDefault="00221C8E" w:rsidP="00221C8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(დაფინანსება სახელმწიფო ბიუჯეტიდან)</w:t>
            </w:r>
          </w:p>
        </w:tc>
        <w:tc>
          <w:tcPr>
            <w:tcW w:w="825" w:type="dxa"/>
            <w:tcBorders>
              <w:top w:val="nil"/>
              <w:left w:val="nil"/>
              <w:bottom w:val="single" w:sz="8" w:space="0" w:color="auto"/>
              <w:right w:val="single" w:sz="8" w:space="0" w:color="auto"/>
            </w:tcBorders>
            <w:shd w:val="clear" w:color="000000" w:fill="FFFFFF"/>
            <w:noWrap/>
            <w:vAlign w:val="center"/>
            <w:hideMark/>
          </w:tcPr>
          <w:p w14:paraId="6677B5F9" w14:textId="77777777"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198CED79" w14:textId="77777777"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4E7EF088" w14:textId="77777777"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76DE665F" w14:textId="77777777"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D0A49F7" w14:textId="7732D791"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1EC46186" w14:textId="281C29DF"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6EDE0E85" w14:textId="32FAA0FB"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57DFF109" w14:textId="659079E8"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221C8E" w:rsidRPr="00074DAD" w14:paraId="4B91AC09"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0C89E99" w14:textId="77777777" w:rsidR="00221C8E" w:rsidRPr="00074DAD" w:rsidRDefault="00221C8E" w:rsidP="00221C8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1B792F5F" w14:textId="4050DFF6"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151,5</w:t>
            </w:r>
          </w:p>
        </w:tc>
        <w:tc>
          <w:tcPr>
            <w:tcW w:w="957" w:type="dxa"/>
            <w:tcBorders>
              <w:top w:val="nil"/>
              <w:left w:val="nil"/>
              <w:bottom w:val="single" w:sz="8" w:space="0" w:color="auto"/>
              <w:right w:val="single" w:sz="8" w:space="0" w:color="auto"/>
            </w:tcBorders>
            <w:shd w:val="clear" w:color="auto" w:fill="auto"/>
            <w:noWrap/>
            <w:vAlign w:val="center"/>
            <w:hideMark/>
          </w:tcPr>
          <w:p w14:paraId="131B168C" w14:textId="03258D0A"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10,5</w:t>
            </w:r>
          </w:p>
        </w:tc>
        <w:tc>
          <w:tcPr>
            <w:tcW w:w="1385" w:type="dxa"/>
            <w:tcBorders>
              <w:top w:val="nil"/>
              <w:left w:val="nil"/>
              <w:bottom w:val="single" w:sz="8" w:space="0" w:color="auto"/>
              <w:right w:val="single" w:sz="8" w:space="0" w:color="auto"/>
            </w:tcBorders>
            <w:shd w:val="clear" w:color="auto" w:fill="auto"/>
            <w:noWrap/>
            <w:vAlign w:val="center"/>
            <w:hideMark/>
          </w:tcPr>
          <w:p w14:paraId="113CB3D5" w14:textId="2C7B4AE0"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11,0</w:t>
            </w:r>
          </w:p>
        </w:tc>
        <w:tc>
          <w:tcPr>
            <w:tcW w:w="1151" w:type="dxa"/>
            <w:tcBorders>
              <w:top w:val="nil"/>
              <w:left w:val="nil"/>
              <w:bottom w:val="single" w:sz="8" w:space="0" w:color="auto"/>
              <w:right w:val="single" w:sz="8" w:space="0" w:color="auto"/>
            </w:tcBorders>
            <w:shd w:val="clear" w:color="auto" w:fill="auto"/>
            <w:noWrap/>
            <w:vAlign w:val="center"/>
            <w:hideMark/>
          </w:tcPr>
          <w:p w14:paraId="60CBA3FB" w14:textId="1EFD35ED"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130,0</w:t>
            </w:r>
          </w:p>
        </w:tc>
        <w:tc>
          <w:tcPr>
            <w:tcW w:w="837" w:type="dxa"/>
            <w:tcBorders>
              <w:top w:val="nil"/>
              <w:left w:val="nil"/>
              <w:bottom w:val="single" w:sz="8" w:space="0" w:color="auto"/>
              <w:right w:val="single" w:sz="8" w:space="0" w:color="auto"/>
            </w:tcBorders>
            <w:shd w:val="clear" w:color="000000" w:fill="FFFFFF"/>
            <w:noWrap/>
            <w:vAlign w:val="center"/>
            <w:hideMark/>
          </w:tcPr>
          <w:p w14:paraId="7F5EB776" w14:textId="3E0E417B"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151,5</w:t>
            </w:r>
          </w:p>
        </w:tc>
        <w:tc>
          <w:tcPr>
            <w:tcW w:w="957" w:type="dxa"/>
            <w:tcBorders>
              <w:top w:val="nil"/>
              <w:left w:val="nil"/>
              <w:bottom w:val="single" w:sz="8" w:space="0" w:color="auto"/>
              <w:right w:val="single" w:sz="8" w:space="0" w:color="auto"/>
            </w:tcBorders>
            <w:shd w:val="clear" w:color="auto" w:fill="auto"/>
            <w:noWrap/>
            <w:vAlign w:val="center"/>
            <w:hideMark/>
          </w:tcPr>
          <w:p w14:paraId="6FB11D8E" w14:textId="5A6CFF8E"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10,5</w:t>
            </w:r>
          </w:p>
        </w:tc>
        <w:tc>
          <w:tcPr>
            <w:tcW w:w="1385" w:type="dxa"/>
            <w:tcBorders>
              <w:top w:val="nil"/>
              <w:left w:val="nil"/>
              <w:bottom w:val="single" w:sz="8" w:space="0" w:color="auto"/>
              <w:right w:val="single" w:sz="8" w:space="0" w:color="auto"/>
            </w:tcBorders>
            <w:shd w:val="clear" w:color="auto" w:fill="auto"/>
            <w:noWrap/>
            <w:vAlign w:val="center"/>
            <w:hideMark/>
          </w:tcPr>
          <w:p w14:paraId="78C7BBCE" w14:textId="41880C87"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11,0</w:t>
            </w:r>
          </w:p>
        </w:tc>
        <w:tc>
          <w:tcPr>
            <w:tcW w:w="1151" w:type="dxa"/>
            <w:tcBorders>
              <w:top w:val="nil"/>
              <w:left w:val="nil"/>
              <w:bottom w:val="single" w:sz="8" w:space="0" w:color="auto"/>
              <w:right w:val="single" w:sz="8" w:space="0" w:color="auto"/>
            </w:tcBorders>
            <w:shd w:val="clear" w:color="auto" w:fill="auto"/>
            <w:noWrap/>
            <w:vAlign w:val="center"/>
            <w:hideMark/>
          </w:tcPr>
          <w:p w14:paraId="217CCB58" w14:textId="365CF0D8"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130,0</w:t>
            </w:r>
          </w:p>
        </w:tc>
      </w:tr>
      <w:tr w:rsidR="00221C8E" w:rsidRPr="00074DAD" w14:paraId="72F79C86"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2E81B089" w14:textId="77777777" w:rsidR="00221C8E" w:rsidRPr="00074DAD" w:rsidRDefault="00221C8E" w:rsidP="00221C8E">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405E3463" w14:textId="2558FAD6"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151,5</w:t>
            </w:r>
          </w:p>
        </w:tc>
        <w:tc>
          <w:tcPr>
            <w:tcW w:w="957" w:type="dxa"/>
            <w:tcBorders>
              <w:top w:val="nil"/>
              <w:left w:val="nil"/>
              <w:bottom w:val="single" w:sz="8" w:space="0" w:color="auto"/>
              <w:right w:val="single" w:sz="8" w:space="0" w:color="auto"/>
            </w:tcBorders>
            <w:shd w:val="clear" w:color="000000" w:fill="FFFFFF"/>
            <w:noWrap/>
            <w:vAlign w:val="center"/>
            <w:hideMark/>
          </w:tcPr>
          <w:p w14:paraId="790C91C7" w14:textId="2AFEFA41"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72417AFF" w14:textId="53FA1361"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11,0</w:t>
            </w:r>
          </w:p>
        </w:tc>
        <w:tc>
          <w:tcPr>
            <w:tcW w:w="1151" w:type="dxa"/>
            <w:tcBorders>
              <w:top w:val="nil"/>
              <w:left w:val="nil"/>
              <w:bottom w:val="single" w:sz="8" w:space="0" w:color="auto"/>
              <w:right w:val="single" w:sz="8" w:space="0" w:color="auto"/>
            </w:tcBorders>
            <w:shd w:val="clear" w:color="000000" w:fill="FFFFFF"/>
            <w:noWrap/>
            <w:vAlign w:val="center"/>
            <w:hideMark/>
          </w:tcPr>
          <w:p w14:paraId="551884A4" w14:textId="43D21362"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130,0</w:t>
            </w:r>
          </w:p>
        </w:tc>
        <w:tc>
          <w:tcPr>
            <w:tcW w:w="837" w:type="dxa"/>
            <w:tcBorders>
              <w:top w:val="nil"/>
              <w:left w:val="nil"/>
              <w:bottom w:val="single" w:sz="8" w:space="0" w:color="auto"/>
              <w:right w:val="single" w:sz="8" w:space="0" w:color="auto"/>
            </w:tcBorders>
            <w:shd w:val="clear" w:color="000000" w:fill="FFFFFF"/>
            <w:noWrap/>
            <w:vAlign w:val="center"/>
            <w:hideMark/>
          </w:tcPr>
          <w:p w14:paraId="28A57919" w14:textId="0DF5A541"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151,5</w:t>
            </w:r>
          </w:p>
        </w:tc>
        <w:tc>
          <w:tcPr>
            <w:tcW w:w="957" w:type="dxa"/>
            <w:tcBorders>
              <w:top w:val="nil"/>
              <w:left w:val="nil"/>
              <w:bottom w:val="single" w:sz="8" w:space="0" w:color="auto"/>
              <w:right w:val="single" w:sz="8" w:space="0" w:color="auto"/>
            </w:tcBorders>
            <w:shd w:val="clear" w:color="000000" w:fill="FFFFFF"/>
            <w:noWrap/>
            <w:vAlign w:val="center"/>
            <w:hideMark/>
          </w:tcPr>
          <w:p w14:paraId="6F236EAC" w14:textId="313CEE95"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3D59BE56" w14:textId="64B30418"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11,0</w:t>
            </w:r>
          </w:p>
        </w:tc>
        <w:tc>
          <w:tcPr>
            <w:tcW w:w="1151" w:type="dxa"/>
            <w:tcBorders>
              <w:top w:val="nil"/>
              <w:left w:val="nil"/>
              <w:bottom w:val="single" w:sz="8" w:space="0" w:color="auto"/>
              <w:right w:val="single" w:sz="8" w:space="0" w:color="auto"/>
            </w:tcBorders>
            <w:shd w:val="clear" w:color="000000" w:fill="FFFFFF"/>
            <w:noWrap/>
            <w:vAlign w:val="center"/>
            <w:hideMark/>
          </w:tcPr>
          <w:p w14:paraId="36E7BAD7" w14:textId="19BD3447"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130,0</w:t>
            </w:r>
          </w:p>
        </w:tc>
      </w:tr>
      <w:tr w:rsidR="00221C8E" w:rsidRPr="00074DAD" w14:paraId="5A05B948"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203CB964" w14:textId="77777777" w:rsidR="00221C8E" w:rsidRPr="00074DAD" w:rsidRDefault="00221C8E" w:rsidP="00221C8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54A0FCC8" w14:textId="33FF6493"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127,0</w:t>
            </w:r>
          </w:p>
        </w:tc>
        <w:tc>
          <w:tcPr>
            <w:tcW w:w="957" w:type="dxa"/>
            <w:tcBorders>
              <w:top w:val="nil"/>
              <w:left w:val="nil"/>
              <w:bottom w:val="single" w:sz="8" w:space="0" w:color="auto"/>
              <w:right w:val="single" w:sz="8" w:space="0" w:color="auto"/>
            </w:tcBorders>
            <w:shd w:val="clear" w:color="000000" w:fill="FFFFFF"/>
            <w:noWrap/>
            <w:vAlign w:val="center"/>
            <w:hideMark/>
          </w:tcPr>
          <w:p w14:paraId="3F0E5B20" w14:textId="3B7B0B97"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24CAA5A1" w14:textId="68E49914"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11,0</w:t>
            </w:r>
          </w:p>
        </w:tc>
        <w:tc>
          <w:tcPr>
            <w:tcW w:w="1151" w:type="dxa"/>
            <w:tcBorders>
              <w:top w:val="nil"/>
              <w:left w:val="nil"/>
              <w:bottom w:val="single" w:sz="8" w:space="0" w:color="auto"/>
              <w:right w:val="single" w:sz="8" w:space="0" w:color="auto"/>
            </w:tcBorders>
            <w:shd w:val="clear" w:color="auto" w:fill="auto"/>
            <w:noWrap/>
            <w:vAlign w:val="center"/>
            <w:hideMark/>
          </w:tcPr>
          <w:p w14:paraId="0D40E483" w14:textId="4C5FBF8F"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106,0</w:t>
            </w:r>
          </w:p>
        </w:tc>
        <w:tc>
          <w:tcPr>
            <w:tcW w:w="837" w:type="dxa"/>
            <w:tcBorders>
              <w:top w:val="nil"/>
              <w:left w:val="nil"/>
              <w:bottom w:val="single" w:sz="8" w:space="0" w:color="auto"/>
              <w:right w:val="single" w:sz="8" w:space="0" w:color="auto"/>
            </w:tcBorders>
            <w:shd w:val="clear" w:color="000000" w:fill="FFFFFF"/>
            <w:noWrap/>
            <w:vAlign w:val="center"/>
            <w:hideMark/>
          </w:tcPr>
          <w:p w14:paraId="0D8B32F6" w14:textId="1A0BDC23"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127,0</w:t>
            </w:r>
          </w:p>
        </w:tc>
        <w:tc>
          <w:tcPr>
            <w:tcW w:w="957" w:type="dxa"/>
            <w:tcBorders>
              <w:top w:val="nil"/>
              <w:left w:val="nil"/>
              <w:bottom w:val="single" w:sz="8" w:space="0" w:color="auto"/>
              <w:right w:val="single" w:sz="8" w:space="0" w:color="auto"/>
            </w:tcBorders>
            <w:shd w:val="clear" w:color="000000" w:fill="FFFFFF"/>
            <w:noWrap/>
            <w:vAlign w:val="center"/>
            <w:hideMark/>
          </w:tcPr>
          <w:p w14:paraId="302EB1C7" w14:textId="76EFA50D"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0A66F1CB" w14:textId="10199D25"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11,0</w:t>
            </w:r>
          </w:p>
        </w:tc>
        <w:tc>
          <w:tcPr>
            <w:tcW w:w="1151" w:type="dxa"/>
            <w:tcBorders>
              <w:top w:val="nil"/>
              <w:left w:val="nil"/>
              <w:bottom w:val="single" w:sz="8" w:space="0" w:color="auto"/>
              <w:right w:val="single" w:sz="8" w:space="0" w:color="auto"/>
            </w:tcBorders>
            <w:shd w:val="clear" w:color="auto" w:fill="auto"/>
            <w:noWrap/>
            <w:vAlign w:val="center"/>
            <w:hideMark/>
          </w:tcPr>
          <w:p w14:paraId="2A56ABB3" w14:textId="5457C792"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106,0</w:t>
            </w:r>
          </w:p>
        </w:tc>
      </w:tr>
      <w:tr w:rsidR="00221C8E" w:rsidRPr="00074DAD" w14:paraId="0D99695F"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28A1F565" w14:textId="77777777" w:rsidR="00221C8E" w:rsidRPr="00074DAD" w:rsidRDefault="00221C8E" w:rsidP="00221C8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684FEF4B" w14:textId="26D78A03"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5D9BF4A6" w14:textId="77777777"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3056D6E" w14:textId="228DC8BF"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243E8BB" w14:textId="77777777"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2442A9F" w14:textId="1F71EC93"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4C23E3B0" w14:textId="00EDA6B2"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7E2AD2F" w14:textId="57B1792A"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E1A9A2C" w14:textId="73A27B0C"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221C8E" w:rsidRPr="00074DAD" w14:paraId="22F59C6C"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516C1DD4" w14:textId="77777777" w:rsidR="00221C8E" w:rsidRPr="00074DAD" w:rsidRDefault="00221C8E" w:rsidP="00221C8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3BC13052" w14:textId="5A8BA9E3"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24,0</w:t>
            </w:r>
          </w:p>
        </w:tc>
        <w:tc>
          <w:tcPr>
            <w:tcW w:w="957" w:type="dxa"/>
            <w:tcBorders>
              <w:top w:val="nil"/>
              <w:left w:val="nil"/>
              <w:bottom w:val="single" w:sz="8" w:space="0" w:color="auto"/>
              <w:right w:val="single" w:sz="8" w:space="0" w:color="auto"/>
            </w:tcBorders>
            <w:shd w:val="clear" w:color="000000" w:fill="FFFFFF"/>
            <w:noWrap/>
            <w:vAlign w:val="center"/>
            <w:hideMark/>
          </w:tcPr>
          <w:p w14:paraId="7D679F9D" w14:textId="77777777"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B634479" w14:textId="77777777"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7A4681F0" w14:textId="731845BA"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24,0</w:t>
            </w:r>
          </w:p>
        </w:tc>
        <w:tc>
          <w:tcPr>
            <w:tcW w:w="837" w:type="dxa"/>
            <w:tcBorders>
              <w:top w:val="nil"/>
              <w:left w:val="nil"/>
              <w:bottom w:val="single" w:sz="8" w:space="0" w:color="auto"/>
              <w:right w:val="single" w:sz="8" w:space="0" w:color="auto"/>
            </w:tcBorders>
            <w:shd w:val="clear" w:color="000000" w:fill="FFFFFF"/>
            <w:noWrap/>
            <w:vAlign w:val="center"/>
            <w:hideMark/>
          </w:tcPr>
          <w:p w14:paraId="7DF3C5ED" w14:textId="263A7457"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24,0</w:t>
            </w:r>
          </w:p>
        </w:tc>
        <w:tc>
          <w:tcPr>
            <w:tcW w:w="957" w:type="dxa"/>
            <w:tcBorders>
              <w:top w:val="nil"/>
              <w:left w:val="nil"/>
              <w:bottom w:val="single" w:sz="8" w:space="0" w:color="auto"/>
              <w:right w:val="single" w:sz="8" w:space="0" w:color="auto"/>
            </w:tcBorders>
            <w:shd w:val="clear" w:color="000000" w:fill="FFFFFF"/>
            <w:noWrap/>
            <w:vAlign w:val="center"/>
            <w:hideMark/>
          </w:tcPr>
          <w:p w14:paraId="0BFD0B1D" w14:textId="7F98B66C"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5A00E50" w14:textId="01F667DA"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851BE12" w14:textId="068D20D7"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24,0</w:t>
            </w:r>
          </w:p>
        </w:tc>
      </w:tr>
      <w:tr w:rsidR="00221C8E" w:rsidRPr="00074DAD" w14:paraId="12C6FE73" w14:textId="77777777" w:rsidTr="00AC4C3E">
        <w:trPr>
          <w:trHeight w:val="465"/>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437E9395" w14:textId="77777777" w:rsidR="00221C8E" w:rsidRPr="00074DAD" w:rsidRDefault="00221C8E" w:rsidP="00221C8E">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69F08561" w14:textId="77777777"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4B39DAAA" w14:textId="77777777"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5869257" w14:textId="77777777"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16A8BA45" w14:textId="77777777"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1FEB86A" w14:textId="5B20A0A9"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03F5A210" w14:textId="289023BE"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156F457" w14:textId="7862975B"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7FE86DBE" w14:textId="5D55BF0E"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1827D6B2" w14:textId="77777777" w:rsidTr="00AC4C3E">
        <w:trPr>
          <w:trHeight w:val="150"/>
        </w:trPr>
        <w:tc>
          <w:tcPr>
            <w:tcW w:w="2312" w:type="dxa"/>
            <w:tcBorders>
              <w:top w:val="nil"/>
              <w:left w:val="nil"/>
              <w:bottom w:val="nil"/>
              <w:right w:val="nil"/>
            </w:tcBorders>
            <w:shd w:val="clear" w:color="000000" w:fill="E2EFDA"/>
            <w:noWrap/>
            <w:vAlign w:val="bottom"/>
            <w:hideMark/>
          </w:tcPr>
          <w:p w14:paraId="771C3A7F" w14:textId="77777777" w:rsidR="009D5FE8" w:rsidRPr="00074DAD" w:rsidRDefault="009D5FE8" w:rsidP="009D5FE8">
            <w:pPr>
              <w:spacing w:after="0" w:line="240" w:lineRule="auto"/>
              <w:rPr>
                <w:rFonts w:ascii="Sylfaen" w:eastAsia="Times New Roman" w:hAnsi="Sylfaen" w:cs="Calibri"/>
                <w:color w:val="000000"/>
                <w:sz w:val="18"/>
                <w:szCs w:val="18"/>
              </w:rPr>
            </w:pPr>
            <w:r w:rsidRPr="00074DAD">
              <w:rPr>
                <w:rFonts w:ascii="Sylfaen" w:eastAsia="Times New Roman" w:hAnsi="Sylfaen" w:cs="Calibri"/>
                <w:color w:val="000000"/>
                <w:sz w:val="18"/>
                <w:szCs w:val="18"/>
              </w:rPr>
              <w:t> </w:t>
            </w:r>
          </w:p>
        </w:tc>
        <w:tc>
          <w:tcPr>
            <w:tcW w:w="825" w:type="dxa"/>
            <w:tcBorders>
              <w:top w:val="nil"/>
              <w:left w:val="nil"/>
              <w:bottom w:val="nil"/>
              <w:right w:val="nil"/>
            </w:tcBorders>
            <w:shd w:val="clear" w:color="000000" w:fill="E2EFDA"/>
            <w:noWrap/>
            <w:vAlign w:val="bottom"/>
            <w:hideMark/>
          </w:tcPr>
          <w:p w14:paraId="10FD073C" w14:textId="77777777" w:rsidR="009D5FE8" w:rsidRPr="00074DAD" w:rsidRDefault="009D5FE8" w:rsidP="009D5FE8">
            <w:pPr>
              <w:spacing w:after="0" w:line="240" w:lineRule="auto"/>
              <w:rPr>
                <w:rFonts w:ascii="Sylfaen" w:eastAsia="Times New Roman" w:hAnsi="Sylfaen" w:cs="Calibri"/>
                <w:color w:val="000000"/>
                <w:sz w:val="18"/>
                <w:szCs w:val="18"/>
              </w:rPr>
            </w:pPr>
            <w:r w:rsidRPr="00074DAD">
              <w:rPr>
                <w:rFonts w:ascii="Sylfaen" w:eastAsia="Times New Roman" w:hAnsi="Sylfaen" w:cs="Calibri"/>
                <w:color w:val="000000"/>
                <w:sz w:val="18"/>
                <w:szCs w:val="18"/>
              </w:rPr>
              <w:t> </w:t>
            </w:r>
          </w:p>
        </w:tc>
        <w:tc>
          <w:tcPr>
            <w:tcW w:w="957" w:type="dxa"/>
            <w:tcBorders>
              <w:top w:val="nil"/>
              <w:left w:val="nil"/>
              <w:bottom w:val="nil"/>
              <w:right w:val="nil"/>
            </w:tcBorders>
            <w:shd w:val="clear" w:color="000000" w:fill="E2EFDA"/>
            <w:noWrap/>
            <w:vAlign w:val="bottom"/>
            <w:hideMark/>
          </w:tcPr>
          <w:p w14:paraId="560B4E41" w14:textId="77777777" w:rsidR="009D5FE8" w:rsidRPr="00074DAD" w:rsidRDefault="009D5FE8" w:rsidP="009D5FE8">
            <w:pPr>
              <w:spacing w:after="0" w:line="240" w:lineRule="auto"/>
              <w:rPr>
                <w:rFonts w:ascii="Sylfaen" w:eastAsia="Times New Roman" w:hAnsi="Sylfaen" w:cs="Calibri"/>
                <w:color w:val="000000"/>
                <w:sz w:val="18"/>
                <w:szCs w:val="18"/>
              </w:rPr>
            </w:pPr>
            <w:r w:rsidRPr="00074DAD">
              <w:rPr>
                <w:rFonts w:ascii="Sylfaen" w:eastAsia="Times New Roman" w:hAnsi="Sylfaen" w:cs="Calibri"/>
                <w:color w:val="000000"/>
                <w:sz w:val="18"/>
                <w:szCs w:val="18"/>
              </w:rPr>
              <w:t> </w:t>
            </w:r>
          </w:p>
        </w:tc>
        <w:tc>
          <w:tcPr>
            <w:tcW w:w="1385" w:type="dxa"/>
            <w:tcBorders>
              <w:top w:val="nil"/>
              <w:left w:val="nil"/>
              <w:bottom w:val="nil"/>
              <w:right w:val="nil"/>
            </w:tcBorders>
            <w:shd w:val="clear" w:color="000000" w:fill="E2EFDA"/>
            <w:noWrap/>
            <w:vAlign w:val="bottom"/>
            <w:hideMark/>
          </w:tcPr>
          <w:p w14:paraId="0AC5FC11" w14:textId="77777777" w:rsidR="009D5FE8" w:rsidRPr="00074DAD" w:rsidRDefault="009D5FE8" w:rsidP="009D5FE8">
            <w:pPr>
              <w:spacing w:after="0" w:line="240" w:lineRule="auto"/>
              <w:rPr>
                <w:rFonts w:ascii="Sylfaen" w:eastAsia="Times New Roman" w:hAnsi="Sylfaen" w:cs="Calibri"/>
                <w:color w:val="000000"/>
                <w:sz w:val="18"/>
                <w:szCs w:val="18"/>
              </w:rPr>
            </w:pPr>
            <w:r w:rsidRPr="00074DAD">
              <w:rPr>
                <w:rFonts w:ascii="Sylfaen" w:eastAsia="Times New Roman" w:hAnsi="Sylfaen" w:cs="Calibri"/>
                <w:color w:val="000000"/>
                <w:sz w:val="18"/>
                <w:szCs w:val="18"/>
              </w:rPr>
              <w:t> </w:t>
            </w:r>
          </w:p>
        </w:tc>
        <w:tc>
          <w:tcPr>
            <w:tcW w:w="1151" w:type="dxa"/>
            <w:tcBorders>
              <w:top w:val="nil"/>
              <w:left w:val="nil"/>
              <w:bottom w:val="nil"/>
              <w:right w:val="nil"/>
            </w:tcBorders>
            <w:shd w:val="clear" w:color="000000" w:fill="E2EFDA"/>
            <w:noWrap/>
            <w:vAlign w:val="bottom"/>
            <w:hideMark/>
          </w:tcPr>
          <w:p w14:paraId="6863D397" w14:textId="77777777" w:rsidR="009D5FE8" w:rsidRPr="00074DAD" w:rsidRDefault="009D5FE8" w:rsidP="009D5FE8">
            <w:pPr>
              <w:spacing w:after="0" w:line="240" w:lineRule="auto"/>
              <w:rPr>
                <w:rFonts w:ascii="Sylfaen" w:eastAsia="Times New Roman" w:hAnsi="Sylfaen" w:cs="Calibri"/>
                <w:color w:val="000000"/>
                <w:sz w:val="18"/>
                <w:szCs w:val="18"/>
              </w:rPr>
            </w:pPr>
            <w:r w:rsidRPr="00074DAD">
              <w:rPr>
                <w:rFonts w:ascii="Sylfaen" w:eastAsia="Times New Roman" w:hAnsi="Sylfaen" w:cs="Calibri"/>
                <w:color w:val="000000"/>
                <w:sz w:val="18"/>
                <w:szCs w:val="18"/>
              </w:rPr>
              <w:t> </w:t>
            </w:r>
          </w:p>
        </w:tc>
        <w:tc>
          <w:tcPr>
            <w:tcW w:w="837" w:type="dxa"/>
            <w:tcBorders>
              <w:top w:val="nil"/>
              <w:left w:val="nil"/>
              <w:bottom w:val="nil"/>
              <w:right w:val="nil"/>
            </w:tcBorders>
            <w:shd w:val="clear" w:color="000000" w:fill="E2EFDA"/>
            <w:noWrap/>
            <w:vAlign w:val="bottom"/>
            <w:hideMark/>
          </w:tcPr>
          <w:p w14:paraId="58B949A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574A966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6378E35A"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2FB6F02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bl>
    <w:p w14:paraId="5430863F" w14:textId="77777777" w:rsidR="00CB34A5" w:rsidRDefault="00CB34A5" w:rsidP="00C76120">
      <w:pPr>
        <w:jc w:val="both"/>
        <w:rPr>
          <w:rFonts w:ascii="Sylfaen" w:hAnsi="Sylfaen"/>
          <w:noProof/>
          <w:lang w:val="ka-GE"/>
        </w:rPr>
      </w:pPr>
    </w:p>
    <w:sectPr w:rsidR="00CB34A5" w:rsidSect="008A773B">
      <w:pgSz w:w="12240" w:h="15840"/>
      <w:pgMar w:top="450" w:right="720" w:bottom="54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Arial CYR">
    <w:panose1 w:val="020B0604020202020204"/>
    <w:charset w:val="00"/>
    <w:family w:val="swiss"/>
    <w:pitch w:val="variable"/>
    <w:sig w:usb0="E0002EFF" w:usb1="C000785B" w:usb2="00000009" w:usb3="00000000" w:csb0="000001FF" w:csb1="00000000"/>
  </w:font>
  <w:font w:name="Grigolia">
    <w:panose1 w:val="00000000000000000000"/>
    <w:charset w:val="00"/>
    <w:family w:val="auto"/>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BA838A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8E91237"/>
    <w:multiLevelType w:val="hybridMultilevel"/>
    <w:tmpl w:val="085AC454"/>
    <w:lvl w:ilvl="0" w:tplc="4C0CED14">
      <w:start w:val="1"/>
      <w:numFmt w:val="bullet"/>
      <w:lvlText w:val="•"/>
      <w:lvlJc w:val="left"/>
      <w:pPr>
        <w:tabs>
          <w:tab w:val="num" w:pos="720"/>
        </w:tabs>
        <w:ind w:left="720" w:hanging="360"/>
      </w:pPr>
      <w:rPr>
        <w:rFonts w:ascii="Arial" w:hAnsi="Arial" w:hint="default"/>
      </w:rPr>
    </w:lvl>
    <w:lvl w:ilvl="1" w:tplc="C03EBC26" w:tentative="1">
      <w:start w:val="1"/>
      <w:numFmt w:val="bullet"/>
      <w:lvlText w:val="•"/>
      <w:lvlJc w:val="left"/>
      <w:pPr>
        <w:tabs>
          <w:tab w:val="num" w:pos="1440"/>
        </w:tabs>
        <w:ind w:left="1440" w:hanging="360"/>
      </w:pPr>
      <w:rPr>
        <w:rFonts w:ascii="Arial" w:hAnsi="Arial" w:hint="default"/>
      </w:rPr>
    </w:lvl>
    <w:lvl w:ilvl="2" w:tplc="AEC0891C" w:tentative="1">
      <w:start w:val="1"/>
      <w:numFmt w:val="bullet"/>
      <w:lvlText w:val="•"/>
      <w:lvlJc w:val="left"/>
      <w:pPr>
        <w:tabs>
          <w:tab w:val="num" w:pos="2160"/>
        </w:tabs>
        <w:ind w:left="2160" w:hanging="360"/>
      </w:pPr>
      <w:rPr>
        <w:rFonts w:ascii="Arial" w:hAnsi="Arial" w:hint="default"/>
      </w:rPr>
    </w:lvl>
    <w:lvl w:ilvl="3" w:tplc="64DCA622" w:tentative="1">
      <w:start w:val="1"/>
      <w:numFmt w:val="bullet"/>
      <w:lvlText w:val="•"/>
      <w:lvlJc w:val="left"/>
      <w:pPr>
        <w:tabs>
          <w:tab w:val="num" w:pos="2880"/>
        </w:tabs>
        <w:ind w:left="2880" w:hanging="360"/>
      </w:pPr>
      <w:rPr>
        <w:rFonts w:ascii="Arial" w:hAnsi="Arial" w:hint="default"/>
      </w:rPr>
    </w:lvl>
    <w:lvl w:ilvl="4" w:tplc="D39809BE" w:tentative="1">
      <w:start w:val="1"/>
      <w:numFmt w:val="bullet"/>
      <w:lvlText w:val="•"/>
      <w:lvlJc w:val="left"/>
      <w:pPr>
        <w:tabs>
          <w:tab w:val="num" w:pos="3600"/>
        </w:tabs>
        <w:ind w:left="3600" w:hanging="360"/>
      </w:pPr>
      <w:rPr>
        <w:rFonts w:ascii="Arial" w:hAnsi="Arial" w:hint="default"/>
      </w:rPr>
    </w:lvl>
    <w:lvl w:ilvl="5" w:tplc="11622C48" w:tentative="1">
      <w:start w:val="1"/>
      <w:numFmt w:val="bullet"/>
      <w:lvlText w:val="•"/>
      <w:lvlJc w:val="left"/>
      <w:pPr>
        <w:tabs>
          <w:tab w:val="num" w:pos="4320"/>
        </w:tabs>
        <w:ind w:left="4320" w:hanging="360"/>
      </w:pPr>
      <w:rPr>
        <w:rFonts w:ascii="Arial" w:hAnsi="Arial" w:hint="default"/>
      </w:rPr>
    </w:lvl>
    <w:lvl w:ilvl="6" w:tplc="4D925344" w:tentative="1">
      <w:start w:val="1"/>
      <w:numFmt w:val="bullet"/>
      <w:lvlText w:val="•"/>
      <w:lvlJc w:val="left"/>
      <w:pPr>
        <w:tabs>
          <w:tab w:val="num" w:pos="5040"/>
        </w:tabs>
        <w:ind w:left="5040" w:hanging="360"/>
      </w:pPr>
      <w:rPr>
        <w:rFonts w:ascii="Arial" w:hAnsi="Arial" w:hint="default"/>
      </w:rPr>
    </w:lvl>
    <w:lvl w:ilvl="7" w:tplc="B96ACAA6" w:tentative="1">
      <w:start w:val="1"/>
      <w:numFmt w:val="bullet"/>
      <w:lvlText w:val="•"/>
      <w:lvlJc w:val="left"/>
      <w:pPr>
        <w:tabs>
          <w:tab w:val="num" w:pos="5760"/>
        </w:tabs>
        <w:ind w:left="5760" w:hanging="360"/>
      </w:pPr>
      <w:rPr>
        <w:rFonts w:ascii="Arial" w:hAnsi="Arial" w:hint="default"/>
      </w:rPr>
    </w:lvl>
    <w:lvl w:ilvl="8" w:tplc="F872E43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8FD39D8"/>
    <w:multiLevelType w:val="hybridMultilevel"/>
    <w:tmpl w:val="B1EEA1EE"/>
    <w:lvl w:ilvl="0" w:tplc="CD2CC5CE">
      <w:start w:val="1"/>
      <w:numFmt w:val="bullet"/>
      <w:lvlText w:val="•"/>
      <w:lvlJc w:val="left"/>
      <w:pPr>
        <w:tabs>
          <w:tab w:val="num" w:pos="720"/>
        </w:tabs>
        <w:ind w:left="720" w:hanging="360"/>
      </w:pPr>
      <w:rPr>
        <w:rFonts w:ascii="Arial" w:hAnsi="Arial" w:hint="default"/>
      </w:rPr>
    </w:lvl>
    <w:lvl w:ilvl="1" w:tplc="F7E0D8D2" w:tentative="1">
      <w:start w:val="1"/>
      <w:numFmt w:val="bullet"/>
      <w:lvlText w:val="•"/>
      <w:lvlJc w:val="left"/>
      <w:pPr>
        <w:tabs>
          <w:tab w:val="num" w:pos="1440"/>
        </w:tabs>
        <w:ind w:left="1440" w:hanging="360"/>
      </w:pPr>
      <w:rPr>
        <w:rFonts w:ascii="Arial" w:hAnsi="Arial" w:hint="default"/>
      </w:rPr>
    </w:lvl>
    <w:lvl w:ilvl="2" w:tplc="7772C6EA" w:tentative="1">
      <w:start w:val="1"/>
      <w:numFmt w:val="bullet"/>
      <w:lvlText w:val="•"/>
      <w:lvlJc w:val="left"/>
      <w:pPr>
        <w:tabs>
          <w:tab w:val="num" w:pos="2160"/>
        </w:tabs>
        <w:ind w:left="2160" w:hanging="360"/>
      </w:pPr>
      <w:rPr>
        <w:rFonts w:ascii="Arial" w:hAnsi="Arial" w:hint="default"/>
      </w:rPr>
    </w:lvl>
    <w:lvl w:ilvl="3" w:tplc="922ACFA4" w:tentative="1">
      <w:start w:val="1"/>
      <w:numFmt w:val="bullet"/>
      <w:lvlText w:val="•"/>
      <w:lvlJc w:val="left"/>
      <w:pPr>
        <w:tabs>
          <w:tab w:val="num" w:pos="2880"/>
        </w:tabs>
        <w:ind w:left="2880" w:hanging="360"/>
      </w:pPr>
      <w:rPr>
        <w:rFonts w:ascii="Arial" w:hAnsi="Arial" w:hint="default"/>
      </w:rPr>
    </w:lvl>
    <w:lvl w:ilvl="4" w:tplc="52B8DDFC" w:tentative="1">
      <w:start w:val="1"/>
      <w:numFmt w:val="bullet"/>
      <w:lvlText w:val="•"/>
      <w:lvlJc w:val="left"/>
      <w:pPr>
        <w:tabs>
          <w:tab w:val="num" w:pos="3600"/>
        </w:tabs>
        <w:ind w:left="3600" w:hanging="360"/>
      </w:pPr>
      <w:rPr>
        <w:rFonts w:ascii="Arial" w:hAnsi="Arial" w:hint="default"/>
      </w:rPr>
    </w:lvl>
    <w:lvl w:ilvl="5" w:tplc="C2408548" w:tentative="1">
      <w:start w:val="1"/>
      <w:numFmt w:val="bullet"/>
      <w:lvlText w:val="•"/>
      <w:lvlJc w:val="left"/>
      <w:pPr>
        <w:tabs>
          <w:tab w:val="num" w:pos="4320"/>
        </w:tabs>
        <w:ind w:left="4320" w:hanging="360"/>
      </w:pPr>
      <w:rPr>
        <w:rFonts w:ascii="Arial" w:hAnsi="Arial" w:hint="default"/>
      </w:rPr>
    </w:lvl>
    <w:lvl w:ilvl="6" w:tplc="BDAAB5A0" w:tentative="1">
      <w:start w:val="1"/>
      <w:numFmt w:val="bullet"/>
      <w:lvlText w:val="•"/>
      <w:lvlJc w:val="left"/>
      <w:pPr>
        <w:tabs>
          <w:tab w:val="num" w:pos="5040"/>
        </w:tabs>
        <w:ind w:left="5040" w:hanging="360"/>
      </w:pPr>
      <w:rPr>
        <w:rFonts w:ascii="Arial" w:hAnsi="Arial" w:hint="default"/>
      </w:rPr>
    </w:lvl>
    <w:lvl w:ilvl="7" w:tplc="505AFCAC" w:tentative="1">
      <w:start w:val="1"/>
      <w:numFmt w:val="bullet"/>
      <w:lvlText w:val="•"/>
      <w:lvlJc w:val="left"/>
      <w:pPr>
        <w:tabs>
          <w:tab w:val="num" w:pos="5760"/>
        </w:tabs>
        <w:ind w:left="5760" w:hanging="360"/>
      </w:pPr>
      <w:rPr>
        <w:rFonts w:ascii="Arial" w:hAnsi="Arial" w:hint="default"/>
      </w:rPr>
    </w:lvl>
    <w:lvl w:ilvl="8" w:tplc="1F7AEB3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1355CA9"/>
    <w:multiLevelType w:val="hybridMultilevel"/>
    <w:tmpl w:val="0F7A113C"/>
    <w:lvl w:ilvl="0" w:tplc="69122E54">
      <w:start w:val="1"/>
      <w:numFmt w:val="bullet"/>
      <w:lvlText w:val="•"/>
      <w:lvlJc w:val="left"/>
      <w:pPr>
        <w:tabs>
          <w:tab w:val="num" w:pos="720"/>
        </w:tabs>
        <w:ind w:left="720" w:hanging="360"/>
      </w:pPr>
      <w:rPr>
        <w:rFonts w:ascii="Arial" w:hAnsi="Arial" w:hint="default"/>
      </w:rPr>
    </w:lvl>
    <w:lvl w:ilvl="1" w:tplc="9E56ECA6" w:tentative="1">
      <w:start w:val="1"/>
      <w:numFmt w:val="bullet"/>
      <w:lvlText w:val="•"/>
      <w:lvlJc w:val="left"/>
      <w:pPr>
        <w:tabs>
          <w:tab w:val="num" w:pos="1440"/>
        </w:tabs>
        <w:ind w:left="1440" w:hanging="360"/>
      </w:pPr>
      <w:rPr>
        <w:rFonts w:ascii="Arial" w:hAnsi="Arial" w:hint="default"/>
      </w:rPr>
    </w:lvl>
    <w:lvl w:ilvl="2" w:tplc="1B1A03A4" w:tentative="1">
      <w:start w:val="1"/>
      <w:numFmt w:val="bullet"/>
      <w:lvlText w:val="•"/>
      <w:lvlJc w:val="left"/>
      <w:pPr>
        <w:tabs>
          <w:tab w:val="num" w:pos="2160"/>
        </w:tabs>
        <w:ind w:left="2160" w:hanging="360"/>
      </w:pPr>
      <w:rPr>
        <w:rFonts w:ascii="Arial" w:hAnsi="Arial" w:hint="default"/>
      </w:rPr>
    </w:lvl>
    <w:lvl w:ilvl="3" w:tplc="E38280B8" w:tentative="1">
      <w:start w:val="1"/>
      <w:numFmt w:val="bullet"/>
      <w:lvlText w:val="•"/>
      <w:lvlJc w:val="left"/>
      <w:pPr>
        <w:tabs>
          <w:tab w:val="num" w:pos="2880"/>
        </w:tabs>
        <w:ind w:left="2880" w:hanging="360"/>
      </w:pPr>
      <w:rPr>
        <w:rFonts w:ascii="Arial" w:hAnsi="Arial" w:hint="default"/>
      </w:rPr>
    </w:lvl>
    <w:lvl w:ilvl="4" w:tplc="90FCB6AA" w:tentative="1">
      <w:start w:val="1"/>
      <w:numFmt w:val="bullet"/>
      <w:lvlText w:val="•"/>
      <w:lvlJc w:val="left"/>
      <w:pPr>
        <w:tabs>
          <w:tab w:val="num" w:pos="3600"/>
        </w:tabs>
        <w:ind w:left="3600" w:hanging="360"/>
      </w:pPr>
      <w:rPr>
        <w:rFonts w:ascii="Arial" w:hAnsi="Arial" w:hint="default"/>
      </w:rPr>
    </w:lvl>
    <w:lvl w:ilvl="5" w:tplc="2E561E46" w:tentative="1">
      <w:start w:val="1"/>
      <w:numFmt w:val="bullet"/>
      <w:lvlText w:val="•"/>
      <w:lvlJc w:val="left"/>
      <w:pPr>
        <w:tabs>
          <w:tab w:val="num" w:pos="4320"/>
        </w:tabs>
        <w:ind w:left="4320" w:hanging="360"/>
      </w:pPr>
      <w:rPr>
        <w:rFonts w:ascii="Arial" w:hAnsi="Arial" w:hint="default"/>
      </w:rPr>
    </w:lvl>
    <w:lvl w:ilvl="6" w:tplc="D4AEBABE" w:tentative="1">
      <w:start w:val="1"/>
      <w:numFmt w:val="bullet"/>
      <w:lvlText w:val="•"/>
      <w:lvlJc w:val="left"/>
      <w:pPr>
        <w:tabs>
          <w:tab w:val="num" w:pos="5040"/>
        </w:tabs>
        <w:ind w:left="5040" w:hanging="360"/>
      </w:pPr>
      <w:rPr>
        <w:rFonts w:ascii="Arial" w:hAnsi="Arial" w:hint="default"/>
      </w:rPr>
    </w:lvl>
    <w:lvl w:ilvl="7" w:tplc="BEFA1D94" w:tentative="1">
      <w:start w:val="1"/>
      <w:numFmt w:val="bullet"/>
      <w:lvlText w:val="•"/>
      <w:lvlJc w:val="left"/>
      <w:pPr>
        <w:tabs>
          <w:tab w:val="num" w:pos="5760"/>
        </w:tabs>
        <w:ind w:left="5760" w:hanging="360"/>
      </w:pPr>
      <w:rPr>
        <w:rFonts w:ascii="Arial" w:hAnsi="Arial" w:hint="default"/>
      </w:rPr>
    </w:lvl>
    <w:lvl w:ilvl="8" w:tplc="324ACE4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06B7234"/>
    <w:multiLevelType w:val="hybridMultilevel"/>
    <w:tmpl w:val="EB4AF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0D5BF6"/>
    <w:multiLevelType w:val="hybridMultilevel"/>
    <w:tmpl w:val="DBBE9750"/>
    <w:lvl w:ilvl="0" w:tplc="4A96DE12">
      <w:start w:val="3"/>
      <w:numFmt w:val="bullet"/>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1"/>
  </w:num>
  <w:num w:numId="5">
    <w:abstractNumId w:val="3"/>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6BB"/>
    <w:rsid w:val="0000014B"/>
    <w:rsid w:val="0001260E"/>
    <w:rsid w:val="00015201"/>
    <w:rsid w:val="00016EFA"/>
    <w:rsid w:val="00016F09"/>
    <w:rsid w:val="0001780C"/>
    <w:rsid w:val="0003259E"/>
    <w:rsid w:val="00034D0A"/>
    <w:rsid w:val="00041EAE"/>
    <w:rsid w:val="000433D9"/>
    <w:rsid w:val="00043930"/>
    <w:rsid w:val="00043E00"/>
    <w:rsid w:val="0005086F"/>
    <w:rsid w:val="00050C15"/>
    <w:rsid w:val="0005210A"/>
    <w:rsid w:val="00056BC9"/>
    <w:rsid w:val="00056D48"/>
    <w:rsid w:val="0006292D"/>
    <w:rsid w:val="00062E51"/>
    <w:rsid w:val="00062EC2"/>
    <w:rsid w:val="000642C0"/>
    <w:rsid w:val="00067CD5"/>
    <w:rsid w:val="00074DAD"/>
    <w:rsid w:val="0007643C"/>
    <w:rsid w:val="00081C35"/>
    <w:rsid w:val="000840F6"/>
    <w:rsid w:val="00085230"/>
    <w:rsid w:val="00085A12"/>
    <w:rsid w:val="00085BC2"/>
    <w:rsid w:val="00087F97"/>
    <w:rsid w:val="00091238"/>
    <w:rsid w:val="00093685"/>
    <w:rsid w:val="00096653"/>
    <w:rsid w:val="00097468"/>
    <w:rsid w:val="000A0CCA"/>
    <w:rsid w:val="000A339D"/>
    <w:rsid w:val="000A3557"/>
    <w:rsid w:val="000A440D"/>
    <w:rsid w:val="000A4B20"/>
    <w:rsid w:val="000A6637"/>
    <w:rsid w:val="000B2CA1"/>
    <w:rsid w:val="000B3156"/>
    <w:rsid w:val="000B6EF5"/>
    <w:rsid w:val="000C08B8"/>
    <w:rsid w:val="000C0DD0"/>
    <w:rsid w:val="000C1385"/>
    <w:rsid w:val="000C18AD"/>
    <w:rsid w:val="000C4F15"/>
    <w:rsid w:val="000D0A2C"/>
    <w:rsid w:val="000D182A"/>
    <w:rsid w:val="000D4A79"/>
    <w:rsid w:val="000D7A80"/>
    <w:rsid w:val="000E1008"/>
    <w:rsid w:val="000E17C6"/>
    <w:rsid w:val="000E42BD"/>
    <w:rsid w:val="000E5DC1"/>
    <w:rsid w:val="000E6E9B"/>
    <w:rsid w:val="000F0FB2"/>
    <w:rsid w:val="000F52B1"/>
    <w:rsid w:val="00100FB1"/>
    <w:rsid w:val="001039DE"/>
    <w:rsid w:val="001042A6"/>
    <w:rsid w:val="00106993"/>
    <w:rsid w:val="00106A3D"/>
    <w:rsid w:val="00111A92"/>
    <w:rsid w:val="00115632"/>
    <w:rsid w:val="00115D1C"/>
    <w:rsid w:val="00116395"/>
    <w:rsid w:val="00120737"/>
    <w:rsid w:val="001209C4"/>
    <w:rsid w:val="00131149"/>
    <w:rsid w:val="0013746F"/>
    <w:rsid w:val="00141718"/>
    <w:rsid w:val="0014280E"/>
    <w:rsid w:val="0014316A"/>
    <w:rsid w:val="00146F06"/>
    <w:rsid w:val="00147D20"/>
    <w:rsid w:val="0015005D"/>
    <w:rsid w:val="00156934"/>
    <w:rsid w:val="00162986"/>
    <w:rsid w:val="001666AB"/>
    <w:rsid w:val="0016780B"/>
    <w:rsid w:val="00180939"/>
    <w:rsid w:val="001812BB"/>
    <w:rsid w:val="001813DC"/>
    <w:rsid w:val="00181413"/>
    <w:rsid w:val="00183224"/>
    <w:rsid w:val="0019023B"/>
    <w:rsid w:val="00192B5D"/>
    <w:rsid w:val="00194478"/>
    <w:rsid w:val="00196F93"/>
    <w:rsid w:val="001A5A7B"/>
    <w:rsid w:val="001A5DAA"/>
    <w:rsid w:val="001A79FB"/>
    <w:rsid w:val="001B1220"/>
    <w:rsid w:val="001B14ED"/>
    <w:rsid w:val="001B2DEA"/>
    <w:rsid w:val="001B3568"/>
    <w:rsid w:val="001B688F"/>
    <w:rsid w:val="001C6FE3"/>
    <w:rsid w:val="001C7654"/>
    <w:rsid w:val="001D14CE"/>
    <w:rsid w:val="001D2845"/>
    <w:rsid w:val="001D3537"/>
    <w:rsid w:val="001D36D2"/>
    <w:rsid w:val="001D6BC4"/>
    <w:rsid w:val="001E0A3C"/>
    <w:rsid w:val="001E3EEF"/>
    <w:rsid w:val="001E44E4"/>
    <w:rsid w:val="001E47A9"/>
    <w:rsid w:val="001E5032"/>
    <w:rsid w:val="001E5F83"/>
    <w:rsid w:val="001F1AF5"/>
    <w:rsid w:val="001F2BC1"/>
    <w:rsid w:val="001F35C7"/>
    <w:rsid w:val="00200BD4"/>
    <w:rsid w:val="002021FA"/>
    <w:rsid w:val="00203DA9"/>
    <w:rsid w:val="00205E02"/>
    <w:rsid w:val="002063F0"/>
    <w:rsid w:val="002108BA"/>
    <w:rsid w:val="00211736"/>
    <w:rsid w:val="00212246"/>
    <w:rsid w:val="002124A1"/>
    <w:rsid w:val="00212FAB"/>
    <w:rsid w:val="002147BC"/>
    <w:rsid w:val="00215A1F"/>
    <w:rsid w:val="002170AE"/>
    <w:rsid w:val="002173A6"/>
    <w:rsid w:val="00221C8E"/>
    <w:rsid w:val="00224B2E"/>
    <w:rsid w:val="00224D36"/>
    <w:rsid w:val="002259D3"/>
    <w:rsid w:val="002333DB"/>
    <w:rsid w:val="00234805"/>
    <w:rsid w:val="00236C9E"/>
    <w:rsid w:val="00237E1D"/>
    <w:rsid w:val="00242276"/>
    <w:rsid w:val="002434E1"/>
    <w:rsid w:val="00243911"/>
    <w:rsid w:val="00243A3C"/>
    <w:rsid w:val="00251B38"/>
    <w:rsid w:val="00252580"/>
    <w:rsid w:val="0025266D"/>
    <w:rsid w:val="0025715B"/>
    <w:rsid w:val="00260C8D"/>
    <w:rsid w:val="00260EAA"/>
    <w:rsid w:val="00262904"/>
    <w:rsid w:val="00263F12"/>
    <w:rsid w:val="00266A8B"/>
    <w:rsid w:val="00273AA1"/>
    <w:rsid w:val="00274CCC"/>
    <w:rsid w:val="00283CB7"/>
    <w:rsid w:val="002858D6"/>
    <w:rsid w:val="00291A78"/>
    <w:rsid w:val="002A5AD6"/>
    <w:rsid w:val="002A603C"/>
    <w:rsid w:val="002A6C09"/>
    <w:rsid w:val="002A7702"/>
    <w:rsid w:val="002B0746"/>
    <w:rsid w:val="002B1AA9"/>
    <w:rsid w:val="002B3960"/>
    <w:rsid w:val="002B3E62"/>
    <w:rsid w:val="002B62E6"/>
    <w:rsid w:val="002B6B74"/>
    <w:rsid w:val="002C0315"/>
    <w:rsid w:val="002C348A"/>
    <w:rsid w:val="002D147B"/>
    <w:rsid w:val="002D14CB"/>
    <w:rsid w:val="002D5D87"/>
    <w:rsid w:val="002D7DE8"/>
    <w:rsid w:val="002E1F77"/>
    <w:rsid w:val="002E3DF7"/>
    <w:rsid w:val="002E4BDA"/>
    <w:rsid w:val="002E4C83"/>
    <w:rsid w:val="002E59A4"/>
    <w:rsid w:val="002E5B24"/>
    <w:rsid w:val="002E6970"/>
    <w:rsid w:val="002F1DCC"/>
    <w:rsid w:val="002F54E1"/>
    <w:rsid w:val="002F7020"/>
    <w:rsid w:val="0030499A"/>
    <w:rsid w:val="003108EB"/>
    <w:rsid w:val="00311C21"/>
    <w:rsid w:val="00312941"/>
    <w:rsid w:val="00320628"/>
    <w:rsid w:val="003222B3"/>
    <w:rsid w:val="003254AB"/>
    <w:rsid w:val="0032729D"/>
    <w:rsid w:val="00327E08"/>
    <w:rsid w:val="003330E5"/>
    <w:rsid w:val="003371D8"/>
    <w:rsid w:val="0034421B"/>
    <w:rsid w:val="00346C33"/>
    <w:rsid w:val="0034709E"/>
    <w:rsid w:val="003532D1"/>
    <w:rsid w:val="00355646"/>
    <w:rsid w:val="00360258"/>
    <w:rsid w:val="00361672"/>
    <w:rsid w:val="00361B8D"/>
    <w:rsid w:val="003656BD"/>
    <w:rsid w:val="00367816"/>
    <w:rsid w:val="00370606"/>
    <w:rsid w:val="0037285D"/>
    <w:rsid w:val="00373F45"/>
    <w:rsid w:val="00375520"/>
    <w:rsid w:val="00375F51"/>
    <w:rsid w:val="003825F5"/>
    <w:rsid w:val="003847F8"/>
    <w:rsid w:val="00386D89"/>
    <w:rsid w:val="00386F5F"/>
    <w:rsid w:val="0039163A"/>
    <w:rsid w:val="00391813"/>
    <w:rsid w:val="00394E37"/>
    <w:rsid w:val="003A1779"/>
    <w:rsid w:val="003A1E21"/>
    <w:rsid w:val="003A7B27"/>
    <w:rsid w:val="003B59BC"/>
    <w:rsid w:val="003B5F6F"/>
    <w:rsid w:val="003B6F14"/>
    <w:rsid w:val="003C10CE"/>
    <w:rsid w:val="003C1D87"/>
    <w:rsid w:val="003C23C3"/>
    <w:rsid w:val="003C28F8"/>
    <w:rsid w:val="003C6BDB"/>
    <w:rsid w:val="003C7E65"/>
    <w:rsid w:val="003D691A"/>
    <w:rsid w:val="003E278E"/>
    <w:rsid w:val="003E3399"/>
    <w:rsid w:val="003E5960"/>
    <w:rsid w:val="003E5BDB"/>
    <w:rsid w:val="003E6882"/>
    <w:rsid w:val="003F2FE8"/>
    <w:rsid w:val="003F3665"/>
    <w:rsid w:val="003F377F"/>
    <w:rsid w:val="00400BAD"/>
    <w:rsid w:val="004014D2"/>
    <w:rsid w:val="00401C92"/>
    <w:rsid w:val="0040368F"/>
    <w:rsid w:val="004137C8"/>
    <w:rsid w:val="00414F4E"/>
    <w:rsid w:val="00423B22"/>
    <w:rsid w:val="00425334"/>
    <w:rsid w:val="00430F88"/>
    <w:rsid w:val="00433BFF"/>
    <w:rsid w:val="004341A6"/>
    <w:rsid w:val="00435721"/>
    <w:rsid w:val="00436AE7"/>
    <w:rsid w:val="0043796D"/>
    <w:rsid w:val="004379B8"/>
    <w:rsid w:val="00442D24"/>
    <w:rsid w:val="004530F9"/>
    <w:rsid w:val="00453566"/>
    <w:rsid w:val="004542A5"/>
    <w:rsid w:val="004544EC"/>
    <w:rsid w:val="0046084C"/>
    <w:rsid w:val="004610E8"/>
    <w:rsid w:val="00465432"/>
    <w:rsid w:val="004672DC"/>
    <w:rsid w:val="0047135B"/>
    <w:rsid w:val="0047184B"/>
    <w:rsid w:val="00480A8C"/>
    <w:rsid w:val="004866CA"/>
    <w:rsid w:val="00487760"/>
    <w:rsid w:val="00487BD2"/>
    <w:rsid w:val="0049269F"/>
    <w:rsid w:val="00494252"/>
    <w:rsid w:val="00496298"/>
    <w:rsid w:val="004A371F"/>
    <w:rsid w:val="004A5359"/>
    <w:rsid w:val="004A6A27"/>
    <w:rsid w:val="004B17C7"/>
    <w:rsid w:val="004B6177"/>
    <w:rsid w:val="004B69AF"/>
    <w:rsid w:val="004C00D0"/>
    <w:rsid w:val="004C1C58"/>
    <w:rsid w:val="004C6957"/>
    <w:rsid w:val="004C6FA9"/>
    <w:rsid w:val="004C7B32"/>
    <w:rsid w:val="004D0E8F"/>
    <w:rsid w:val="004D2F66"/>
    <w:rsid w:val="004E1C3A"/>
    <w:rsid w:val="004E644A"/>
    <w:rsid w:val="004E6ED5"/>
    <w:rsid w:val="004F5BA9"/>
    <w:rsid w:val="004F7129"/>
    <w:rsid w:val="00503D78"/>
    <w:rsid w:val="00505282"/>
    <w:rsid w:val="0050652C"/>
    <w:rsid w:val="00507555"/>
    <w:rsid w:val="0051616D"/>
    <w:rsid w:val="00517D35"/>
    <w:rsid w:val="0052029D"/>
    <w:rsid w:val="00526D20"/>
    <w:rsid w:val="00537E43"/>
    <w:rsid w:val="005409A7"/>
    <w:rsid w:val="005414A2"/>
    <w:rsid w:val="005446CE"/>
    <w:rsid w:val="0055289F"/>
    <w:rsid w:val="00553E6A"/>
    <w:rsid w:val="0055469A"/>
    <w:rsid w:val="00555A0F"/>
    <w:rsid w:val="005657BB"/>
    <w:rsid w:val="00565A7A"/>
    <w:rsid w:val="0056708B"/>
    <w:rsid w:val="00567B85"/>
    <w:rsid w:val="00571F1E"/>
    <w:rsid w:val="005730AB"/>
    <w:rsid w:val="00573302"/>
    <w:rsid w:val="00576B46"/>
    <w:rsid w:val="005806FF"/>
    <w:rsid w:val="005810A2"/>
    <w:rsid w:val="00582978"/>
    <w:rsid w:val="0059358C"/>
    <w:rsid w:val="00593E79"/>
    <w:rsid w:val="0059489F"/>
    <w:rsid w:val="00596C97"/>
    <w:rsid w:val="00597473"/>
    <w:rsid w:val="005A15CD"/>
    <w:rsid w:val="005A3794"/>
    <w:rsid w:val="005A6F85"/>
    <w:rsid w:val="005B0046"/>
    <w:rsid w:val="005B13D0"/>
    <w:rsid w:val="005B3A4B"/>
    <w:rsid w:val="005B43A8"/>
    <w:rsid w:val="005B489C"/>
    <w:rsid w:val="005C0F54"/>
    <w:rsid w:val="005C7E51"/>
    <w:rsid w:val="005D2623"/>
    <w:rsid w:val="005D47AB"/>
    <w:rsid w:val="005D4CB4"/>
    <w:rsid w:val="005D513B"/>
    <w:rsid w:val="005D5DDB"/>
    <w:rsid w:val="005D6483"/>
    <w:rsid w:val="005E189F"/>
    <w:rsid w:val="005E3735"/>
    <w:rsid w:val="005E46B4"/>
    <w:rsid w:val="005E7169"/>
    <w:rsid w:val="005F05FC"/>
    <w:rsid w:val="00602609"/>
    <w:rsid w:val="00603408"/>
    <w:rsid w:val="00603BB6"/>
    <w:rsid w:val="0060445A"/>
    <w:rsid w:val="00606763"/>
    <w:rsid w:val="006079CE"/>
    <w:rsid w:val="00607E79"/>
    <w:rsid w:val="00610D6C"/>
    <w:rsid w:val="006140A0"/>
    <w:rsid w:val="00616B12"/>
    <w:rsid w:val="00617AB7"/>
    <w:rsid w:val="00621A61"/>
    <w:rsid w:val="00622F49"/>
    <w:rsid w:val="006259B2"/>
    <w:rsid w:val="006275DF"/>
    <w:rsid w:val="00631FF1"/>
    <w:rsid w:val="00635632"/>
    <w:rsid w:val="00637155"/>
    <w:rsid w:val="00637912"/>
    <w:rsid w:val="00640012"/>
    <w:rsid w:val="00640D2C"/>
    <w:rsid w:val="00641463"/>
    <w:rsid w:val="006505F7"/>
    <w:rsid w:val="00655A5F"/>
    <w:rsid w:val="00657280"/>
    <w:rsid w:val="006630FE"/>
    <w:rsid w:val="00665801"/>
    <w:rsid w:val="00665E9A"/>
    <w:rsid w:val="00666E16"/>
    <w:rsid w:val="00667919"/>
    <w:rsid w:val="00667A1F"/>
    <w:rsid w:val="00672B27"/>
    <w:rsid w:val="00675503"/>
    <w:rsid w:val="006841D8"/>
    <w:rsid w:val="00685504"/>
    <w:rsid w:val="00687C18"/>
    <w:rsid w:val="006A13C3"/>
    <w:rsid w:val="006A3C61"/>
    <w:rsid w:val="006B01AE"/>
    <w:rsid w:val="006B0EC9"/>
    <w:rsid w:val="006B53F1"/>
    <w:rsid w:val="006B5C35"/>
    <w:rsid w:val="006B6347"/>
    <w:rsid w:val="006C0450"/>
    <w:rsid w:val="006C1941"/>
    <w:rsid w:val="006C775D"/>
    <w:rsid w:val="006D04E1"/>
    <w:rsid w:val="006D091C"/>
    <w:rsid w:val="006D0A5D"/>
    <w:rsid w:val="006D3A69"/>
    <w:rsid w:val="006D3EC6"/>
    <w:rsid w:val="006D722C"/>
    <w:rsid w:val="006E02BD"/>
    <w:rsid w:val="006E1C00"/>
    <w:rsid w:val="006E3508"/>
    <w:rsid w:val="006F071B"/>
    <w:rsid w:val="006F279B"/>
    <w:rsid w:val="007003ED"/>
    <w:rsid w:val="0070674F"/>
    <w:rsid w:val="00724A71"/>
    <w:rsid w:val="00727E0A"/>
    <w:rsid w:val="00730F43"/>
    <w:rsid w:val="00732395"/>
    <w:rsid w:val="0073260B"/>
    <w:rsid w:val="00732D72"/>
    <w:rsid w:val="007369D6"/>
    <w:rsid w:val="00740507"/>
    <w:rsid w:val="007411F0"/>
    <w:rsid w:val="00742090"/>
    <w:rsid w:val="0074345F"/>
    <w:rsid w:val="00744BD2"/>
    <w:rsid w:val="00751D2F"/>
    <w:rsid w:val="00752D71"/>
    <w:rsid w:val="00752FA1"/>
    <w:rsid w:val="00754298"/>
    <w:rsid w:val="00756395"/>
    <w:rsid w:val="00760A51"/>
    <w:rsid w:val="00761D8E"/>
    <w:rsid w:val="007629B1"/>
    <w:rsid w:val="0076477C"/>
    <w:rsid w:val="00766032"/>
    <w:rsid w:val="0076696D"/>
    <w:rsid w:val="00771D71"/>
    <w:rsid w:val="00775D1B"/>
    <w:rsid w:val="0078098B"/>
    <w:rsid w:val="00780B08"/>
    <w:rsid w:val="00786F0E"/>
    <w:rsid w:val="00791C4B"/>
    <w:rsid w:val="0079421A"/>
    <w:rsid w:val="00796FAC"/>
    <w:rsid w:val="007971DE"/>
    <w:rsid w:val="007A46F5"/>
    <w:rsid w:val="007A67AE"/>
    <w:rsid w:val="007A6D1A"/>
    <w:rsid w:val="007A755F"/>
    <w:rsid w:val="007B1C68"/>
    <w:rsid w:val="007B6E56"/>
    <w:rsid w:val="007B7A48"/>
    <w:rsid w:val="007B7B54"/>
    <w:rsid w:val="007C67C1"/>
    <w:rsid w:val="007C77CF"/>
    <w:rsid w:val="007D2D4F"/>
    <w:rsid w:val="007D41C0"/>
    <w:rsid w:val="007D589C"/>
    <w:rsid w:val="007E00AD"/>
    <w:rsid w:val="007E17F6"/>
    <w:rsid w:val="007E20BA"/>
    <w:rsid w:val="007E3200"/>
    <w:rsid w:val="007F0826"/>
    <w:rsid w:val="007F0915"/>
    <w:rsid w:val="007F4981"/>
    <w:rsid w:val="007F5821"/>
    <w:rsid w:val="007F775D"/>
    <w:rsid w:val="00802621"/>
    <w:rsid w:val="00804699"/>
    <w:rsid w:val="008069B5"/>
    <w:rsid w:val="008107C9"/>
    <w:rsid w:val="0081744C"/>
    <w:rsid w:val="00817766"/>
    <w:rsid w:val="00817B80"/>
    <w:rsid w:val="00822E54"/>
    <w:rsid w:val="00826C9A"/>
    <w:rsid w:val="00830C9D"/>
    <w:rsid w:val="00831C61"/>
    <w:rsid w:val="00837AD5"/>
    <w:rsid w:val="0084262E"/>
    <w:rsid w:val="00844172"/>
    <w:rsid w:val="008457FA"/>
    <w:rsid w:val="008463FE"/>
    <w:rsid w:val="00846F18"/>
    <w:rsid w:val="0085503B"/>
    <w:rsid w:val="008572B8"/>
    <w:rsid w:val="00861859"/>
    <w:rsid w:val="00865014"/>
    <w:rsid w:val="00865490"/>
    <w:rsid w:val="00866D16"/>
    <w:rsid w:val="00873284"/>
    <w:rsid w:val="008740A6"/>
    <w:rsid w:val="00875E6B"/>
    <w:rsid w:val="008765F9"/>
    <w:rsid w:val="00880991"/>
    <w:rsid w:val="00880C91"/>
    <w:rsid w:val="00885087"/>
    <w:rsid w:val="0089046D"/>
    <w:rsid w:val="008926B4"/>
    <w:rsid w:val="0089275A"/>
    <w:rsid w:val="0089391D"/>
    <w:rsid w:val="008951D2"/>
    <w:rsid w:val="00895B32"/>
    <w:rsid w:val="00896ADF"/>
    <w:rsid w:val="008A3BCE"/>
    <w:rsid w:val="008A6F3F"/>
    <w:rsid w:val="008A773B"/>
    <w:rsid w:val="008B0D2E"/>
    <w:rsid w:val="008B29A7"/>
    <w:rsid w:val="008B2FD6"/>
    <w:rsid w:val="008B6076"/>
    <w:rsid w:val="008B7AA8"/>
    <w:rsid w:val="008C0FD8"/>
    <w:rsid w:val="008C4DC0"/>
    <w:rsid w:val="008C6ADB"/>
    <w:rsid w:val="008C7C25"/>
    <w:rsid w:val="008D021F"/>
    <w:rsid w:val="008D1089"/>
    <w:rsid w:val="008D1AB1"/>
    <w:rsid w:val="008D277F"/>
    <w:rsid w:val="008E1649"/>
    <w:rsid w:val="008E359A"/>
    <w:rsid w:val="008E5695"/>
    <w:rsid w:val="008E62D8"/>
    <w:rsid w:val="008F21D5"/>
    <w:rsid w:val="008F38D2"/>
    <w:rsid w:val="008F42C5"/>
    <w:rsid w:val="008F7B53"/>
    <w:rsid w:val="00901CD0"/>
    <w:rsid w:val="0090201A"/>
    <w:rsid w:val="00902CEB"/>
    <w:rsid w:val="00906FBA"/>
    <w:rsid w:val="0091159D"/>
    <w:rsid w:val="009116FE"/>
    <w:rsid w:val="009141BD"/>
    <w:rsid w:val="009160B8"/>
    <w:rsid w:val="009238E0"/>
    <w:rsid w:val="0092402D"/>
    <w:rsid w:val="009244A2"/>
    <w:rsid w:val="00927157"/>
    <w:rsid w:val="0093293E"/>
    <w:rsid w:val="00935BD6"/>
    <w:rsid w:val="00940055"/>
    <w:rsid w:val="00940894"/>
    <w:rsid w:val="00940EE1"/>
    <w:rsid w:val="009428A2"/>
    <w:rsid w:val="0094587E"/>
    <w:rsid w:val="00950302"/>
    <w:rsid w:val="009507CC"/>
    <w:rsid w:val="0095195E"/>
    <w:rsid w:val="00952460"/>
    <w:rsid w:val="009546F7"/>
    <w:rsid w:val="009566D1"/>
    <w:rsid w:val="00962E84"/>
    <w:rsid w:val="009643A1"/>
    <w:rsid w:val="00966AB1"/>
    <w:rsid w:val="00971F89"/>
    <w:rsid w:val="00972EE7"/>
    <w:rsid w:val="0097376B"/>
    <w:rsid w:val="00974668"/>
    <w:rsid w:val="0098218C"/>
    <w:rsid w:val="00983C3B"/>
    <w:rsid w:val="00985ADF"/>
    <w:rsid w:val="00992F1D"/>
    <w:rsid w:val="00996743"/>
    <w:rsid w:val="00996762"/>
    <w:rsid w:val="009A308D"/>
    <w:rsid w:val="009A30AB"/>
    <w:rsid w:val="009A7490"/>
    <w:rsid w:val="009B5751"/>
    <w:rsid w:val="009B7F89"/>
    <w:rsid w:val="009C0920"/>
    <w:rsid w:val="009C1755"/>
    <w:rsid w:val="009C1B92"/>
    <w:rsid w:val="009C3B36"/>
    <w:rsid w:val="009D5C2D"/>
    <w:rsid w:val="009D5FE8"/>
    <w:rsid w:val="009E0C5B"/>
    <w:rsid w:val="009E2515"/>
    <w:rsid w:val="009E4517"/>
    <w:rsid w:val="009F4265"/>
    <w:rsid w:val="00A02768"/>
    <w:rsid w:val="00A02A59"/>
    <w:rsid w:val="00A02B44"/>
    <w:rsid w:val="00A07AA8"/>
    <w:rsid w:val="00A102CC"/>
    <w:rsid w:val="00A219BE"/>
    <w:rsid w:val="00A226F5"/>
    <w:rsid w:val="00A24723"/>
    <w:rsid w:val="00A264AA"/>
    <w:rsid w:val="00A277DA"/>
    <w:rsid w:val="00A27CE9"/>
    <w:rsid w:val="00A27F36"/>
    <w:rsid w:val="00A3031D"/>
    <w:rsid w:val="00A3397C"/>
    <w:rsid w:val="00A33BF5"/>
    <w:rsid w:val="00A34069"/>
    <w:rsid w:val="00A34395"/>
    <w:rsid w:val="00A3453E"/>
    <w:rsid w:val="00A35195"/>
    <w:rsid w:val="00A37A4F"/>
    <w:rsid w:val="00A433B1"/>
    <w:rsid w:val="00A50A3D"/>
    <w:rsid w:val="00A510AC"/>
    <w:rsid w:val="00A523BB"/>
    <w:rsid w:val="00A52ECB"/>
    <w:rsid w:val="00A54756"/>
    <w:rsid w:val="00A61E6A"/>
    <w:rsid w:val="00A63C95"/>
    <w:rsid w:val="00A67339"/>
    <w:rsid w:val="00A67625"/>
    <w:rsid w:val="00A7198B"/>
    <w:rsid w:val="00A770EC"/>
    <w:rsid w:val="00A80F1C"/>
    <w:rsid w:val="00A81169"/>
    <w:rsid w:val="00A81EF3"/>
    <w:rsid w:val="00A83325"/>
    <w:rsid w:val="00A8512F"/>
    <w:rsid w:val="00A92195"/>
    <w:rsid w:val="00A92DC7"/>
    <w:rsid w:val="00AB3E70"/>
    <w:rsid w:val="00AB3FBA"/>
    <w:rsid w:val="00AB5A74"/>
    <w:rsid w:val="00AC1B5F"/>
    <w:rsid w:val="00AC27CD"/>
    <w:rsid w:val="00AC28D9"/>
    <w:rsid w:val="00AC33F4"/>
    <w:rsid w:val="00AC3A6B"/>
    <w:rsid w:val="00AC4351"/>
    <w:rsid w:val="00AC4C3E"/>
    <w:rsid w:val="00AC531B"/>
    <w:rsid w:val="00AD1A30"/>
    <w:rsid w:val="00AD31DE"/>
    <w:rsid w:val="00AD69AF"/>
    <w:rsid w:val="00AE350E"/>
    <w:rsid w:val="00AE3F1E"/>
    <w:rsid w:val="00AE5D1A"/>
    <w:rsid w:val="00AE5DA1"/>
    <w:rsid w:val="00AF0CC6"/>
    <w:rsid w:val="00AF2142"/>
    <w:rsid w:val="00AF2E5D"/>
    <w:rsid w:val="00AF57DC"/>
    <w:rsid w:val="00B0560F"/>
    <w:rsid w:val="00B06300"/>
    <w:rsid w:val="00B1270E"/>
    <w:rsid w:val="00B16783"/>
    <w:rsid w:val="00B20E01"/>
    <w:rsid w:val="00B238C5"/>
    <w:rsid w:val="00B24759"/>
    <w:rsid w:val="00B27F82"/>
    <w:rsid w:val="00B33B40"/>
    <w:rsid w:val="00B34589"/>
    <w:rsid w:val="00B35A73"/>
    <w:rsid w:val="00B37AE0"/>
    <w:rsid w:val="00B37FD5"/>
    <w:rsid w:val="00B4219B"/>
    <w:rsid w:val="00B421C2"/>
    <w:rsid w:val="00B44A03"/>
    <w:rsid w:val="00B464CB"/>
    <w:rsid w:val="00B50AC7"/>
    <w:rsid w:val="00B53E5C"/>
    <w:rsid w:val="00B56E5E"/>
    <w:rsid w:val="00B57A9D"/>
    <w:rsid w:val="00B6265D"/>
    <w:rsid w:val="00B665D8"/>
    <w:rsid w:val="00B66DF6"/>
    <w:rsid w:val="00B7205D"/>
    <w:rsid w:val="00B76A82"/>
    <w:rsid w:val="00B95C56"/>
    <w:rsid w:val="00B96CD0"/>
    <w:rsid w:val="00BA244C"/>
    <w:rsid w:val="00BA5406"/>
    <w:rsid w:val="00BA620E"/>
    <w:rsid w:val="00BA63E0"/>
    <w:rsid w:val="00BB464D"/>
    <w:rsid w:val="00BB4848"/>
    <w:rsid w:val="00BB5403"/>
    <w:rsid w:val="00BC1BDA"/>
    <w:rsid w:val="00BC430A"/>
    <w:rsid w:val="00BC5197"/>
    <w:rsid w:val="00BC547B"/>
    <w:rsid w:val="00BC58E3"/>
    <w:rsid w:val="00BD42E1"/>
    <w:rsid w:val="00BD46C1"/>
    <w:rsid w:val="00BD542A"/>
    <w:rsid w:val="00BE15EA"/>
    <w:rsid w:val="00BE4EB9"/>
    <w:rsid w:val="00BE53A1"/>
    <w:rsid w:val="00BE63EA"/>
    <w:rsid w:val="00BE6F06"/>
    <w:rsid w:val="00BF2110"/>
    <w:rsid w:val="00BF3421"/>
    <w:rsid w:val="00BF3EBA"/>
    <w:rsid w:val="00BF69D3"/>
    <w:rsid w:val="00C11FF6"/>
    <w:rsid w:val="00C12E30"/>
    <w:rsid w:val="00C15087"/>
    <w:rsid w:val="00C15DAE"/>
    <w:rsid w:val="00C20325"/>
    <w:rsid w:val="00C21DBA"/>
    <w:rsid w:val="00C224C8"/>
    <w:rsid w:val="00C2623C"/>
    <w:rsid w:val="00C268BB"/>
    <w:rsid w:val="00C275E0"/>
    <w:rsid w:val="00C34E3C"/>
    <w:rsid w:val="00C3565B"/>
    <w:rsid w:val="00C35A32"/>
    <w:rsid w:val="00C41E3D"/>
    <w:rsid w:val="00C461EC"/>
    <w:rsid w:val="00C46970"/>
    <w:rsid w:val="00C50FA5"/>
    <w:rsid w:val="00C52D11"/>
    <w:rsid w:val="00C555C1"/>
    <w:rsid w:val="00C5625B"/>
    <w:rsid w:val="00C56FA4"/>
    <w:rsid w:val="00C5787D"/>
    <w:rsid w:val="00C579C3"/>
    <w:rsid w:val="00C62512"/>
    <w:rsid w:val="00C629CC"/>
    <w:rsid w:val="00C639A8"/>
    <w:rsid w:val="00C7075B"/>
    <w:rsid w:val="00C717D3"/>
    <w:rsid w:val="00C7202E"/>
    <w:rsid w:val="00C74E35"/>
    <w:rsid w:val="00C75ACA"/>
    <w:rsid w:val="00C76120"/>
    <w:rsid w:val="00C76ADD"/>
    <w:rsid w:val="00C83DEB"/>
    <w:rsid w:val="00C85FF9"/>
    <w:rsid w:val="00C87C13"/>
    <w:rsid w:val="00C931F8"/>
    <w:rsid w:val="00C963B3"/>
    <w:rsid w:val="00CA3A35"/>
    <w:rsid w:val="00CA667F"/>
    <w:rsid w:val="00CA6D78"/>
    <w:rsid w:val="00CB225E"/>
    <w:rsid w:val="00CB34A5"/>
    <w:rsid w:val="00CB3A93"/>
    <w:rsid w:val="00CB3DA0"/>
    <w:rsid w:val="00CB4591"/>
    <w:rsid w:val="00CB52C1"/>
    <w:rsid w:val="00CB5C07"/>
    <w:rsid w:val="00CB6271"/>
    <w:rsid w:val="00CB7121"/>
    <w:rsid w:val="00CC1547"/>
    <w:rsid w:val="00CC728E"/>
    <w:rsid w:val="00CC7D82"/>
    <w:rsid w:val="00CD3CCE"/>
    <w:rsid w:val="00CD4CEB"/>
    <w:rsid w:val="00CD6A6F"/>
    <w:rsid w:val="00CE0D3B"/>
    <w:rsid w:val="00CE2EBF"/>
    <w:rsid w:val="00CE7035"/>
    <w:rsid w:val="00CE7BFD"/>
    <w:rsid w:val="00CF0BE2"/>
    <w:rsid w:val="00D00014"/>
    <w:rsid w:val="00D009B5"/>
    <w:rsid w:val="00D016BE"/>
    <w:rsid w:val="00D06F2E"/>
    <w:rsid w:val="00D231E1"/>
    <w:rsid w:val="00D25574"/>
    <w:rsid w:val="00D329F5"/>
    <w:rsid w:val="00D37448"/>
    <w:rsid w:val="00D37A8F"/>
    <w:rsid w:val="00D37F95"/>
    <w:rsid w:val="00D477C1"/>
    <w:rsid w:val="00D51E3A"/>
    <w:rsid w:val="00D542B8"/>
    <w:rsid w:val="00D5703F"/>
    <w:rsid w:val="00D64D26"/>
    <w:rsid w:val="00D65A46"/>
    <w:rsid w:val="00D668F6"/>
    <w:rsid w:val="00D710B1"/>
    <w:rsid w:val="00D71AF7"/>
    <w:rsid w:val="00D72ABD"/>
    <w:rsid w:val="00D77287"/>
    <w:rsid w:val="00D81E5B"/>
    <w:rsid w:val="00D823E6"/>
    <w:rsid w:val="00D86960"/>
    <w:rsid w:val="00D93DD2"/>
    <w:rsid w:val="00DA06D8"/>
    <w:rsid w:val="00DA375E"/>
    <w:rsid w:val="00DA5BF6"/>
    <w:rsid w:val="00DA6AE6"/>
    <w:rsid w:val="00DA6EBD"/>
    <w:rsid w:val="00DA7597"/>
    <w:rsid w:val="00DB06AF"/>
    <w:rsid w:val="00DB230C"/>
    <w:rsid w:val="00DC1EA6"/>
    <w:rsid w:val="00DC3CEB"/>
    <w:rsid w:val="00DC42E0"/>
    <w:rsid w:val="00DC5819"/>
    <w:rsid w:val="00DC7A45"/>
    <w:rsid w:val="00DD0380"/>
    <w:rsid w:val="00DD2BF4"/>
    <w:rsid w:val="00DD6B08"/>
    <w:rsid w:val="00DD76B1"/>
    <w:rsid w:val="00DD7AAC"/>
    <w:rsid w:val="00DE0788"/>
    <w:rsid w:val="00DE305D"/>
    <w:rsid w:val="00DE4F30"/>
    <w:rsid w:val="00DE5D31"/>
    <w:rsid w:val="00DE65B6"/>
    <w:rsid w:val="00DF0013"/>
    <w:rsid w:val="00DF399A"/>
    <w:rsid w:val="00E01100"/>
    <w:rsid w:val="00E012B7"/>
    <w:rsid w:val="00E0474B"/>
    <w:rsid w:val="00E076A0"/>
    <w:rsid w:val="00E16B4F"/>
    <w:rsid w:val="00E16E82"/>
    <w:rsid w:val="00E20B90"/>
    <w:rsid w:val="00E22685"/>
    <w:rsid w:val="00E27FFA"/>
    <w:rsid w:val="00E31926"/>
    <w:rsid w:val="00E34743"/>
    <w:rsid w:val="00E35630"/>
    <w:rsid w:val="00E446C9"/>
    <w:rsid w:val="00E5203D"/>
    <w:rsid w:val="00E52197"/>
    <w:rsid w:val="00E5272E"/>
    <w:rsid w:val="00E53DBE"/>
    <w:rsid w:val="00E543C4"/>
    <w:rsid w:val="00E545B2"/>
    <w:rsid w:val="00E55103"/>
    <w:rsid w:val="00E64FCD"/>
    <w:rsid w:val="00E65DFA"/>
    <w:rsid w:val="00E7008D"/>
    <w:rsid w:val="00E700B0"/>
    <w:rsid w:val="00E76BED"/>
    <w:rsid w:val="00E829CC"/>
    <w:rsid w:val="00E83928"/>
    <w:rsid w:val="00E8598C"/>
    <w:rsid w:val="00E86251"/>
    <w:rsid w:val="00E86566"/>
    <w:rsid w:val="00E865FE"/>
    <w:rsid w:val="00E87724"/>
    <w:rsid w:val="00E91413"/>
    <w:rsid w:val="00E91471"/>
    <w:rsid w:val="00E92EF3"/>
    <w:rsid w:val="00E956FD"/>
    <w:rsid w:val="00E9589C"/>
    <w:rsid w:val="00EA03A6"/>
    <w:rsid w:val="00EA1D0E"/>
    <w:rsid w:val="00EB0F53"/>
    <w:rsid w:val="00EB2008"/>
    <w:rsid w:val="00EB5871"/>
    <w:rsid w:val="00EB592A"/>
    <w:rsid w:val="00EB63C6"/>
    <w:rsid w:val="00EC0A77"/>
    <w:rsid w:val="00EC4A86"/>
    <w:rsid w:val="00EC683D"/>
    <w:rsid w:val="00ED098A"/>
    <w:rsid w:val="00ED1A0A"/>
    <w:rsid w:val="00ED2F28"/>
    <w:rsid w:val="00ED3665"/>
    <w:rsid w:val="00ED619D"/>
    <w:rsid w:val="00ED6F72"/>
    <w:rsid w:val="00ED72CB"/>
    <w:rsid w:val="00ED7D61"/>
    <w:rsid w:val="00EE1292"/>
    <w:rsid w:val="00EE1694"/>
    <w:rsid w:val="00EE2330"/>
    <w:rsid w:val="00EE3A21"/>
    <w:rsid w:val="00EE4207"/>
    <w:rsid w:val="00EF1723"/>
    <w:rsid w:val="00EF21C0"/>
    <w:rsid w:val="00EF4670"/>
    <w:rsid w:val="00EF5514"/>
    <w:rsid w:val="00EF5962"/>
    <w:rsid w:val="00EF5F22"/>
    <w:rsid w:val="00EF6F19"/>
    <w:rsid w:val="00F0103B"/>
    <w:rsid w:val="00F077EE"/>
    <w:rsid w:val="00F106BB"/>
    <w:rsid w:val="00F11B65"/>
    <w:rsid w:val="00F16B11"/>
    <w:rsid w:val="00F250D2"/>
    <w:rsid w:val="00F30D61"/>
    <w:rsid w:val="00F31FC5"/>
    <w:rsid w:val="00F339DC"/>
    <w:rsid w:val="00F33E97"/>
    <w:rsid w:val="00F364EF"/>
    <w:rsid w:val="00F40F0F"/>
    <w:rsid w:val="00F42365"/>
    <w:rsid w:val="00F47BEA"/>
    <w:rsid w:val="00F51E6A"/>
    <w:rsid w:val="00F533C9"/>
    <w:rsid w:val="00F53C13"/>
    <w:rsid w:val="00F55452"/>
    <w:rsid w:val="00F56131"/>
    <w:rsid w:val="00F563BF"/>
    <w:rsid w:val="00F5777A"/>
    <w:rsid w:val="00F610C8"/>
    <w:rsid w:val="00F676F3"/>
    <w:rsid w:val="00F70693"/>
    <w:rsid w:val="00F71B47"/>
    <w:rsid w:val="00F71B5B"/>
    <w:rsid w:val="00F72D43"/>
    <w:rsid w:val="00F734A5"/>
    <w:rsid w:val="00F7498A"/>
    <w:rsid w:val="00F74DFC"/>
    <w:rsid w:val="00F81C4E"/>
    <w:rsid w:val="00F8323F"/>
    <w:rsid w:val="00F860C6"/>
    <w:rsid w:val="00F91190"/>
    <w:rsid w:val="00F9462A"/>
    <w:rsid w:val="00F957E4"/>
    <w:rsid w:val="00FA1087"/>
    <w:rsid w:val="00FA1176"/>
    <w:rsid w:val="00FA29CF"/>
    <w:rsid w:val="00FA3553"/>
    <w:rsid w:val="00FA5B94"/>
    <w:rsid w:val="00FB2203"/>
    <w:rsid w:val="00FC139F"/>
    <w:rsid w:val="00FC193D"/>
    <w:rsid w:val="00FC274E"/>
    <w:rsid w:val="00FC3C3D"/>
    <w:rsid w:val="00FD100E"/>
    <w:rsid w:val="00FD2938"/>
    <w:rsid w:val="00FD50CC"/>
    <w:rsid w:val="00FD6B6A"/>
    <w:rsid w:val="00FE4AAA"/>
    <w:rsid w:val="00FF124E"/>
    <w:rsid w:val="00FF3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B20CE"/>
  <w15:chartTrackingRefBased/>
  <w15:docId w15:val="{C00CFD08-7341-4A66-96AF-A4F039564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6BB"/>
  </w:style>
  <w:style w:type="paragraph" w:styleId="Heading1">
    <w:name w:val="heading 1"/>
    <w:basedOn w:val="Normal"/>
    <w:next w:val="Normal"/>
    <w:link w:val="Heading1Char"/>
    <w:qFormat/>
    <w:rsid w:val="00F106BB"/>
    <w:pPr>
      <w:keepNext/>
      <w:spacing w:before="240" w:after="60" w:line="240" w:lineRule="auto"/>
      <w:outlineLvl w:val="0"/>
    </w:pPr>
    <w:rPr>
      <w:rFonts w:ascii="Cambria" w:eastAsia="Times New Roman" w:hAnsi="Cambria" w:cs="Times New Roman"/>
      <w:b/>
      <w:bCs/>
      <w:kern w:val="32"/>
      <w:sz w:val="32"/>
      <w:szCs w:val="32"/>
      <w:lang w:val="ru-RU" w:eastAsia="ru-RU"/>
    </w:rPr>
  </w:style>
  <w:style w:type="paragraph" w:styleId="Heading2">
    <w:name w:val="heading 2"/>
    <w:basedOn w:val="Normal"/>
    <w:next w:val="Normal"/>
    <w:link w:val="Heading2Char"/>
    <w:uiPriority w:val="9"/>
    <w:unhideWhenUsed/>
    <w:qFormat/>
    <w:rsid w:val="00F106B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F106B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86F5F"/>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386F5F"/>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386F5F"/>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386F5F"/>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386F5F"/>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386F5F"/>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06BB"/>
    <w:rPr>
      <w:rFonts w:ascii="Cambria" w:eastAsia="Times New Roman" w:hAnsi="Cambria" w:cs="Times New Roman"/>
      <w:b/>
      <w:bCs/>
      <w:kern w:val="32"/>
      <w:sz w:val="32"/>
      <w:szCs w:val="32"/>
      <w:lang w:val="ru-RU" w:eastAsia="ru-RU"/>
    </w:rPr>
  </w:style>
  <w:style w:type="character" w:customStyle="1" w:styleId="Heading2Char">
    <w:name w:val="Heading 2 Char"/>
    <w:basedOn w:val="DefaultParagraphFont"/>
    <w:link w:val="Heading2"/>
    <w:uiPriority w:val="9"/>
    <w:rsid w:val="00F106B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F106B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386F5F"/>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386F5F"/>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386F5F"/>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386F5F"/>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386F5F"/>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386F5F"/>
    <w:rPr>
      <w:rFonts w:asciiTheme="majorHAnsi" w:eastAsiaTheme="majorEastAsia" w:hAnsiTheme="majorHAnsi" w:cstheme="majorBidi"/>
      <w:i/>
      <w:iCs/>
      <w:color w:val="1F4E79" w:themeColor="accent1" w:themeShade="80"/>
    </w:rPr>
  </w:style>
  <w:style w:type="paragraph" w:styleId="BalloonText">
    <w:name w:val="Balloon Text"/>
    <w:basedOn w:val="Normal"/>
    <w:link w:val="BalloonTextChar"/>
    <w:uiPriority w:val="99"/>
    <w:unhideWhenUsed/>
    <w:rsid w:val="00F106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106BB"/>
    <w:rPr>
      <w:rFonts w:ascii="Tahoma" w:hAnsi="Tahoma" w:cs="Tahoma"/>
      <w:sz w:val="16"/>
      <w:szCs w:val="16"/>
    </w:rPr>
  </w:style>
  <w:style w:type="paragraph" w:styleId="ListParagraph">
    <w:name w:val="List Paragraph"/>
    <w:basedOn w:val="Normal"/>
    <w:link w:val="ListParagraphChar"/>
    <w:uiPriority w:val="34"/>
    <w:qFormat/>
    <w:rsid w:val="00F106BB"/>
    <w:pPr>
      <w:spacing w:after="200" w:line="276" w:lineRule="auto"/>
      <w:ind w:left="720"/>
      <w:contextualSpacing/>
    </w:pPr>
    <w:rPr>
      <w:rFonts w:ascii="Calibri" w:eastAsia="Times New Roman" w:hAnsi="Calibri" w:cs="Times New Roman"/>
    </w:rPr>
  </w:style>
  <w:style w:type="character" w:customStyle="1" w:styleId="ListParagraphChar">
    <w:name w:val="List Paragraph Char"/>
    <w:basedOn w:val="DefaultParagraphFont"/>
    <w:link w:val="ListParagraph"/>
    <w:uiPriority w:val="34"/>
    <w:locked/>
    <w:rsid w:val="00F106BB"/>
    <w:rPr>
      <w:rFonts w:ascii="Calibri" w:eastAsia="Times New Roman" w:hAnsi="Calibri" w:cs="Times New Roman"/>
    </w:rPr>
  </w:style>
  <w:style w:type="paragraph" w:customStyle="1" w:styleId="Sylfaen">
    <w:name w:val="Обычный + Sylfaen"/>
    <w:aliases w:val="12 пт,Черный,По ширине"/>
    <w:basedOn w:val="ListParagraph"/>
    <w:link w:val="Sylfaen0"/>
    <w:rsid w:val="00F106BB"/>
    <w:pPr>
      <w:tabs>
        <w:tab w:val="left" w:pos="4680"/>
      </w:tabs>
      <w:ind w:left="-90"/>
      <w:jc w:val="both"/>
    </w:pPr>
    <w:rPr>
      <w:rFonts w:ascii="Sylfaen" w:hAnsi="Sylfaen"/>
      <w:color w:val="000000"/>
      <w:sz w:val="24"/>
      <w:szCs w:val="20"/>
      <w:lang w:val="ka-GE" w:eastAsia="ru-RU"/>
    </w:rPr>
  </w:style>
  <w:style w:type="character" w:customStyle="1" w:styleId="Sylfaen0">
    <w:name w:val="Обычный + Sylfaen Знак"/>
    <w:aliases w:val="12 пт Знак,Черный Знак,По ширине Знак"/>
    <w:link w:val="Sylfaen"/>
    <w:locked/>
    <w:rsid w:val="00F106BB"/>
    <w:rPr>
      <w:rFonts w:ascii="Sylfaen" w:eastAsia="Times New Roman" w:hAnsi="Sylfaen" w:cs="Times New Roman"/>
      <w:color w:val="000000"/>
      <w:sz w:val="24"/>
      <w:szCs w:val="20"/>
      <w:lang w:val="ka-GE" w:eastAsia="ru-RU"/>
    </w:rPr>
  </w:style>
  <w:style w:type="character" w:styleId="Strong">
    <w:name w:val="Strong"/>
    <w:basedOn w:val="DefaultParagraphFont"/>
    <w:qFormat/>
    <w:rsid w:val="00F106BB"/>
    <w:rPr>
      <w:b/>
      <w:bCs/>
    </w:rPr>
  </w:style>
  <w:style w:type="paragraph" w:customStyle="1" w:styleId="Default">
    <w:name w:val="Default"/>
    <w:rsid w:val="00F106BB"/>
    <w:pPr>
      <w:autoSpaceDE w:val="0"/>
      <w:autoSpaceDN w:val="0"/>
      <w:adjustRightInd w:val="0"/>
      <w:spacing w:after="0" w:line="240" w:lineRule="auto"/>
    </w:pPr>
    <w:rPr>
      <w:rFonts w:ascii="Sylfaen" w:eastAsia="Calibri" w:hAnsi="Sylfaen" w:cs="Sylfaen"/>
      <w:color w:val="000000"/>
      <w:sz w:val="24"/>
      <w:szCs w:val="24"/>
    </w:rPr>
  </w:style>
  <w:style w:type="paragraph" w:styleId="NormalWeb">
    <w:name w:val="Normal (Web)"/>
    <w:basedOn w:val="Normal"/>
    <w:uiPriority w:val="99"/>
    <w:unhideWhenUsed/>
    <w:rsid w:val="00F106B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106BB"/>
    <w:rPr>
      <w:color w:val="0000FF"/>
      <w:u w:val="single"/>
    </w:rPr>
  </w:style>
  <w:style w:type="character" w:customStyle="1" w:styleId="mw-headline">
    <w:name w:val="mw-headline"/>
    <w:basedOn w:val="DefaultParagraphFont"/>
    <w:rsid w:val="00F106BB"/>
  </w:style>
  <w:style w:type="paragraph" w:styleId="Title">
    <w:name w:val="Title"/>
    <w:basedOn w:val="Normal"/>
    <w:next w:val="Normal"/>
    <w:link w:val="TitleChar"/>
    <w:qFormat/>
    <w:rsid w:val="00F106BB"/>
    <w:pPr>
      <w:spacing w:before="240" w:after="60" w:line="240" w:lineRule="auto"/>
      <w:jc w:val="center"/>
      <w:outlineLvl w:val="0"/>
    </w:pPr>
    <w:rPr>
      <w:rFonts w:ascii="Cambria" w:eastAsia="Times New Roman" w:hAnsi="Cambria" w:cs="Times New Roman"/>
      <w:b/>
      <w:bCs/>
      <w:kern w:val="28"/>
      <w:sz w:val="32"/>
      <w:szCs w:val="32"/>
      <w:lang w:val="ru-RU" w:eastAsia="ru-RU"/>
    </w:rPr>
  </w:style>
  <w:style w:type="character" w:customStyle="1" w:styleId="TitleChar">
    <w:name w:val="Title Char"/>
    <w:basedOn w:val="DefaultParagraphFont"/>
    <w:link w:val="Title"/>
    <w:rsid w:val="00F106BB"/>
    <w:rPr>
      <w:rFonts w:ascii="Cambria" w:eastAsia="Times New Roman" w:hAnsi="Cambria" w:cs="Times New Roman"/>
      <w:b/>
      <w:bCs/>
      <w:kern w:val="28"/>
      <w:sz w:val="32"/>
      <w:szCs w:val="32"/>
      <w:lang w:val="ru-RU" w:eastAsia="ru-RU"/>
    </w:rPr>
  </w:style>
  <w:style w:type="paragraph" w:styleId="Header">
    <w:name w:val="header"/>
    <w:basedOn w:val="Normal"/>
    <w:link w:val="HeaderChar"/>
    <w:uiPriority w:val="99"/>
    <w:rsid w:val="00F106BB"/>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HeaderChar">
    <w:name w:val="Header Char"/>
    <w:basedOn w:val="DefaultParagraphFont"/>
    <w:link w:val="Header"/>
    <w:uiPriority w:val="99"/>
    <w:rsid w:val="00F106BB"/>
    <w:rPr>
      <w:rFonts w:ascii="AcadNusx" w:eastAsia="Times New Roman" w:hAnsi="AcadNusx" w:cs="Times New Roman"/>
      <w:sz w:val="24"/>
      <w:szCs w:val="24"/>
      <w:lang w:val="ru-RU" w:eastAsia="ru-RU"/>
    </w:rPr>
  </w:style>
  <w:style w:type="paragraph" w:styleId="Footer">
    <w:name w:val="footer"/>
    <w:basedOn w:val="Normal"/>
    <w:link w:val="FooterChar"/>
    <w:uiPriority w:val="99"/>
    <w:rsid w:val="00F106BB"/>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FooterChar">
    <w:name w:val="Footer Char"/>
    <w:basedOn w:val="DefaultParagraphFont"/>
    <w:link w:val="Footer"/>
    <w:uiPriority w:val="99"/>
    <w:rsid w:val="00F106BB"/>
    <w:rPr>
      <w:rFonts w:ascii="AcadNusx" w:eastAsia="Times New Roman" w:hAnsi="AcadNusx" w:cs="Times New Roman"/>
      <w:sz w:val="24"/>
      <w:szCs w:val="24"/>
      <w:lang w:val="ru-RU" w:eastAsia="ru-RU"/>
    </w:rPr>
  </w:style>
  <w:style w:type="paragraph" w:styleId="NoSpacing">
    <w:name w:val="No Spacing"/>
    <w:link w:val="NoSpacingChar"/>
    <w:uiPriority w:val="1"/>
    <w:qFormat/>
    <w:rsid w:val="00F106BB"/>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F106BB"/>
    <w:rPr>
      <w:rFonts w:ascii="Calibri" w:eastAsia="Times New Roman" w:hAnsi="Calibri" w:cs="Times New Roman"/>
    </w:rPr>
  </w:style>
  <w:style w:type="paragraph" w:styleId="TOC1">
    <w:name w:val="toc 1"/>
    <w:basedOn w:val="Normal"/>
    <w:next w:val="Normal"/>
    <w:autoRedefine/>
    <w:uiPriority w:val="39"/>
    <w:qFormat/>
    <w:rsid w:val="00F106BB"/>
    <w:pPr>
      <w:spacing w:after="0" w:line="240" w:lineRule="auto"/>
    </w:pPr>
    <w:rPr>
      <w:rFonts w:ascii="AcadNusx" w:eastAsia="Times New Roman" w:hAnsi="AcadNusx" w:cs="Times New Roman"/>
      <w:sz w:val="24"/>
      <w:szCs w:val="24"/>
      <w:lang w:val="ru-RU" w:eastAsia="ru-RU"/>
    </w:rPr>
  </w:style>
  <w:style w:type="paragraph" w:styleId="TOC3">
    <w:name w:val="toc 3"/>
    <w:basedOn w:val="Normal"/>
    <w:next w:val="Normal"/>
    <w:autoRedefine/>
    <w:uiPriority w:val="39"/>
    <w:qFormat/>
    <w:rsid w:val="00F106BB"/>
    <w:pPr>
      <w:spacing w:after="0" w:line="240" w:lineRule="auto"/>
      <w:ind w:left="480"/>
    </w:pPr>
    <w:rPr>
      <w:rFonts w:ascii="AcadNusx" w:eastAsia="Times New Roman" w:hAnsi="AcadNusx" w:cs="Times New Roman"/>
      <w:sz w:val="24"/>
      <w:szCs w:val="24"/>
      <w:lang w:val="ru-RU" w:eastAsia="ru-RU"/>
    </w:rPr>
  </w:style>
  <w:style w:type="paragraph" w:styleId="Subtitle">
    <w:name w:val="Subtitle"/>
    <w:basedOn w:val="Normal"/>
    <w:next w:val="Normal"/>
    <w:link w:val="SubtitleChar"/>
    <w:qFormat/>
    <w:rsid w:val="00F106BB"/>
    <w:pPr>
      <w:spacing w:after="60" w:line="240" w:lineRule="auto"/>
      <w:jc w:val="center"/>
      <w:outlineLvl w:val="1"/>
    </w:pPr>
    <w:rPr>
      <w:rFonts w:ascii="Cambria" w:eastAsia="Times New Roman" w:hAnsi="Cambria" w:cs="Times New Roman"/>
      <w:sz w:val="24"/>
      <w:szCs w:val="24"/>
      <w:lang w:val="ru-RU" w:eastAsia="ru-RU"/>
    </w:rPr>
  </w:style>
  <w:style w:type="character" w:customStyle="1" w:styleId="SubtitleChar">
    <w:name w:val="Subtitle Char"/>
    <w:basedOn w:val="DefaultParagraphFont"/>
    <w:link w:val="Subtitle"/>
    <w:rsid w:val="00F106BB"/>
    <w:rPr>
      <w:rFonts w:ascii="Cambria" w:eastAsia="Times New Roman" w:hAnsi="Cambria" w:cs="Times New Roman"/>
      <w:sz w:val="24"/>
      <w:szCs w:val="24"/>
      <w:lang w:val="ru-RU" w:eastAsia="ru-RU"/>
    </w:rPr>
  </w:style>
  <w:style w:type="paragraph" w:styleId="TOC2">
    <w:name w:val="toc 2"/>
    <w:basedOn w:val="Normal"/>
    <w:next w:val="Normal"/>
    <w:autoRedefine/>
    <w:uiPriority w:val="39"/>
    <w:qFormat/>
    <w:rsid w:val="00F106BB"/>
    <w:pPr>
      <w:tabs>
        <w:tab w:val="right" w:leader="dot" w:pos="9912"/>
      </w:tabs>
      <w:spacing w:after="0" w:line="360" w:lineRule="auto"/>
      <w:ind w:left="240"/>
    </w:pPr>
    <w:rPr>
      <w:rFonts w:ascii="AcadNusx" w:eastAsia="Times New Roman" w:hAnsi="AcadNusx" w:cs="Times New Roman"/>
      <w:sz w:val="24"/>
      <w:szCs w:val="24"/>
      <w:lang w:val="ru-RU" w:eastAsia="ru-RU"/>
    </w:rPr>
  </w:style>
  <w:style w:type="character" w:styleId="SubtleEmphasis">
    <w:name w:val="Subtle Emphasis"/>
    <w:basedOn w:val="DefaultParagraphFont"/>
    <w:uiPriority w:val="19"/>
    <w:qFormat/>
    <w:rsid w:val="00F106BB"/>
    <w:rPr>
      <w:i/>
      <w:iCs/>
      <w:color w:val="808080" w:themeColor="text1" w:themeTint="7F"/>
    </w:rPr>
  </w:style>
  <w:style w:type="paragraph" w:styleId="TOCHeading">
    <w:name w:val="TOC Heading"/>
    <w:basedOn w:val="Heading1"/>
    <w:next w:val="Normal"/>
    <w:uiPriority w:val="39"/>
    <w:unhideWhenUsed/>
    <w:qFormat/>
    <w:rsid w:val="00F106BB"/>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lang w:val="en-US" w:eastAsia="en-US"/>
    </w:rPr>
  </w:style>
  <w:style w:type="paragraph" w:styleId="FootnoteText">
    <w:name w:val="footnote text"/>
    <w:basedOn w:val="Normal"/>
    <w:link w:val="FootnoteTextChar"/>
    <w:uiPriority w:val="99"/>
    <w:semiHidden/>
    <w:unhideWhenUsed/>
    <w:rsid w:val="00386F5F"/>
    <w:rPr>
      <w:rFonts w:eastAsiaTheme="minorEastAsia"/>
      <w:sz w:val="20"/>
    </w:rPr>
  </w:style>
  <w:style w:type="character" w:customStyle="1" w:styleId="FootnoteTextChar">
    <w:name w:val="Footnote Text Char"/>
    <w:basedOn w:val="DefaultParagraphFont"/>
    <w:link w:val="FootnoteText"/>
    <w:uiPriority w:val="99"/>
    <w:semiHidden/>
    <w:rsid w:val="00386F5F"/>
    <w:rPr>
      <w:rFonts w:eastAsiaTheme="minorEastAsia"/>
      <w:sz w:val="20"/>
    </w:rPr>
  </w:style>
  <w:style w:type="character" w:styleId="Emphasis">
    <w:name w:val="Emphasis"/>
    <w:basedOn w:val="DefaultParagraphFont"/>
    <w:qFormat/>
    <w:rsid w:val="00386F5F"/>
    <w:rPr>
      <w:i/>
      <w:iCs/>
    </w:rPr>
  </w:style>
  <w:style w:type="paragraph" w:styleId="Quote">
    <w:name w:val="Quote"/>
    <w:basedOn w:val="Normal"/>
    <w:next w:val="Normal"/>
    <w:link w:val="QuoteChar"/>
    <w:uiPriority w:val="29"/>
    <w:qFormat/>
    <w:rsid w:val="00386F5F"/>
    <w:pPr>
      <w:spacing w:before="120" w:after="120"/>
      <w:ind w:left="720"/>
    </w:pPr>
    <w:rPr>
      <w:rFonts w:eastAsiaTheme="minorEastAsia"/>
      <w:color w:val="44546A" w:themeColor="text2"/>
      <w:sz w:val="24"/>
      <w:szCs w:val="24"/>
    </w:rPr>
  </w:style>
  <w:style w:type="character" w:customStyle="1" w:styleId="QuoteChar">
    <w:name w:val="Quote Char"/>
    <w:basedOn w:val="DefaultParagraphFont"/>
    <w:link w:val="Quote"/>
    <w:uiPriority w:val="29"/>
    <w:rsid w:val="00386F5F"/>
    <w:rPr>
      <w:rFonts w:eastAsiaTheme="minorEastAsia"/>
      <w:color w:val="44546A" w:themeColor="text2"/>
      <w:sz w:val="24"/>
      <w:szCs w:val="24"/>
    </w:rPr>
  </w:style>
  <w:style w:type="paragraph" w:styleId="IntenseQuote">
    <w:name w:val="Intense Quote"/>
    <w:basedOn w:val="Normal"/>
    <w:next w:val="Normal"/>
    <w:link w:val="IntenseQuoteChar"/>
    <w:uiPriority w:val="30"/>
    <w:qFormat/>
    <w:rsid w:val="00386F5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86F5F"/>
    <w:rPr>
      <w:rFonts w:asciiTheme="majorHAnsi" w:eastAsiaTheme="majorEastAsia" w:hAnsiTheme="majorHAnsi" w:cstheme="majorBidi"/>
      <w:color w:val="44546A" w:themeColor="text2"/>
      <w:spacing w:val="-6"/>
      <w:sz w:val="32"/>
      <w:szCs w:val="32"/>
    </w:rPr>
  </w:style>
  <w:style w:type="character" w:styleId="IntenseEmphasis">
    <w:name w:val="Intense Emphasis"/>
    <w:basedOn w:val="DefaultParagraphFont"/>
    <w:uiPriority w:val="21"/>
    <w:qFormat/>
    <w:rsid w:val="00386F5F"/>
    <w:rPr>
      <w:b/>
      <w:bCs/>
      <w:i/>
      <w:iCs/>
    </w:rPr>
  </w:style>
  <w:style w:type="character" w:styleId="SubtleReference">
    <w:name w:val="Subtle Reference"/>
    <w:basedOn w:val="DefaultParagraphFont"/>
    <w:uiPriority w:val="31"/>
    <w:qFormat/>
    <w:rsid w:val="00386F5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86F5F"/>
    <w:rPr>
      <w:b/>
      <w:bCs/>
      <w:smallCaps/>
      <w:color w:val="44546A" w:themeColor="text2"/>
      <w:u w:val="single"/>
    </w:rPr>
  </w:style>
  <w:style w:type="character" w:styleId="BookTitle">
    <w:name w:val="Book Title"/>
    <w:basedOn w:val="DefaultParagraphFont"/>
    <w:uiPriority w:val="33"/>
    <w:qFormat/>
    <w:rsid w:val="00386F5F"/>
    <w:rPr>
      <w:b/>
      <w:bCs/>
      <w:smallCaps/>
      <w:spacing w:val="10"/>
    </w:rPr>
  </w:style>
  <w:style w:type="numbering" w:customStyle="1" w:styleId="NoList1">
    <w:name w:val="No List1"/>
    <w:next w:val="NoList"/>
    <w:uiPriority w:val="99"/>
    <w:semiHidden/>
    <w:unhideWhenUsed/>
    <w:rsid w:val="001A5A7B"/>
  </w:style>
  <w:style w:type="paragraph" w:customStyle="1" w:styleId="abzacixml">
    <w:name w:val="abzaci_xml"/>
    <w:basedOn w:val="PlainText"/>
    <w:link w:val="abzacixmlChar"/>
    <w:autoRedefine/>
    <w:rsid w:val="001A5A7B"/>
    <w:pPr>
      <w:spacing w:after="0" w:line="240" w:lineRule="auto"/>
      <w:ind w:firstLine="283"/>
      <w:jc w:val="both"/>
    </w:pPr>
    <w:rPr>
      <w:rFonts w:ascii="Sylfaen" w:hAnsi="Sylfaen" w:cs="Times New Roman"/>
      <w:sz w:val="22"/>
      <w:szCs w:val="24"/>
      <w:lang w:val="x-none" w:eastAsia="x-none"/>
    </w:rPr>
  </w:style>
  <w:style w:type="paragraph" w:styleId="PlainText">
    <w:name w:val="Plain Text"/>
    <w:basedOn w:val="Normal"/>
    <w:link w:val="PlainTextChar"/>
    <w:rsid w:val="001A5A7B"/>
    <w:pPr>
      <w:spacing w:after="200" w:line="276" w:lineRule="auto"/>
    </w:pPr>
    <w:rPr>
      <w:rFonts w:ascii="Courier New" w:eastAsia="Calibri" w:hAnsi="Courier New" w:cs="Courier New"/>
      <w:sz w:val="20"/>
      <w:szCs w:val="20"/>
    </w:rPr>
  </w:style>
  <w:style w:type="character" w:customStyle="1" w:styleId="PlainTextChar">
    <w:name w:val="Plain Text Char"/>
    <w:basedOn w:val="DefaultParagraphFont"/>
    <w:link w:val="PlainText"/>
    <w:rsid w:val="001A5A7B"/>
    <w:rPr>
      <w:rFonts w:ascii="Courier New" w:eastAsia="Calibri" w:hAnsi="Courier New" w:cs="Courier New"/>
      <w:sz w:val="20"/>
      <w:szCs w:val="20"/>
    </w:rPr>
  </w:style>
  <w:style w:type="character" w:styleId="FollowedHyperlink">
    <w:name w:val="FollowedHyperlink"/>
    <w:uiPriority w:val="99"/>
    <w:rsid w:val="001A5A7B"/>
    <w:rPr>
      <w:rFonts w:cs="Times New Roman"/>
      <w:color w:val="800080"/>
      <w:u w:val="single"/>
    </w:rPr>
  </w:style>
  <w:style w:type="paragraph" w:customStyle="1" w:styleId="font5">
    <w:name w:val="font5"/>
    <w:basedOn w:val="Normal"/>
    <w:rsid w:val="001A5A7B"/>
    <w:pPr>
      <w:spacing w:before="100" w:beforeAutospacing="1" w:after="100" w:afterAutospacing="1" w:line="240" w:lineRule="auto"/>
    </w:pPr>
    <w:rPr>
      <w:rFonts w:ascii="Sylfaen" w:eastAsia="Calibri" w:hAnsi="Sylfaen" w:cs="Times New Roman"/>
      <w:b/>
      <w:bCs/>
      <w:sz w:val="24"/>
      <w:szCs w:val="24"/>
    </w:rPr>
  </w:style>
  <w:style w:type="paragraph" w:customStyle="1" w:styleId="font6">
    <w:name w:val="font6"/>
    <w:basedOn w:val="Normal"/>
    <w:rsid w:val="001A5A7B"/>
    <w:pPr>
      <w:spacing w:before="100" w:beforeAutospacing="1" w:after="100" w:afterAutospacing="1" w:line="240" w:lineRule="auto"/>
    </w:pPr>
    <w:rPr>
      <w:rFonts w:ascii="Times New Roman" w:eastAsia="Calibri" w:hAnsi="Times New Roman" w:cs="Times New Roman"/>
      <w:b/>
      <w:bCs/>
      <w:sz w:val="14"/>
      <w:szCs w:val="14"/>
    </w:rPr>
  </w:style>
  <w:style w:type="paragraph" w:customStyle="1" w:styleId="xl77">
    <w:name w:val="xl77"/>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6"/>
      <w:szCs w:val="26"/>
    </w:rPr>
  </w:style>
  <w:style w:type="paragraph" w:customStyle="1" w:styleId="xl78">
    <w:name w:val="xl78"/>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color w:val="800080"/>
      <w:sz w:val="26"/>
      <w:szCs w:val="26"/>
    </w:rPr>
  </w:style>
  <w:style w:type="paragraph" w:customStyle="1" w:styleId="xl79">
    <w:name w:val="xl79"/>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8"/>
      <w:szCs w:val="28"/>
    </w:rPr>
  </w:style>
  <w:style w:type="paragraph" w:customStyle="1" w:styleId="xl80">
    <w:name w:val="xl80"/>
    <w:basedOn w:val="Normal"/>
    <w:rsid w:val="001A5A7B"/>
    <w:pPr>
      <w:spacing w:before="100" w:beforeAutospacing="1" w:after="100" w:afterAutospacing="1" w:line="240" w:lineRule="auto"/>
      <w:textAlignment w:val="center"/>
    </w:pPr>
    <w:rPr>
      <w:rFonts w:ascii="Times New Roman" w:eastAsia="Calibri" w:hAnsi="Times New Roman" w:cs="Times New Roman"/>
      <w:sz w:val="24"/>
      <w:szCs w:val="24"/>
    </w:rPr>
  </w:style>
  <w:style w:type="paragraph" w:customStyle="1" w:styleId="xl81">
    <w:name w:val="xl81"/>
    <w:basedOn w:val="Normal"/>
    <w:rsid w:val="001A5A7B"/>
    <w:pPr>
      <w:pBdr>
        <w:left w:val="single" w:sz="8" w:space="31" w:color="auto"/>
        <w:right w:val="single" w:sz="8" w:space="0" w:color="auto"/>
      </w:pBdr>
      <w:spacing w:before="100" w:beforeAutospacing="1" w:after="100" w:afterAutospacing="1" w:line="240" w:lineRule="auto"/>
      <w:ind w:firstLineChars="400" w:firstLine="400"/>
      <w:textAlignment w:val="center"/>
    </w:pPr>
    <w:rPr>
      <w:rFonts w:ascii="Sylfaen" w:eastAsia="Calibri" w:hAnsi="Sylfaen" w:cs="Times New Roman"/>
      <w:b/>
      <w:bCs/>
      <w:color w:val="000000"/>
    </w:rPr>
  </w:style>
  <w:style w:type="paragraph" w:customStyle="1" w:styleId="xl82">
    <w:name w:val="xl82"/>
    <w:basedOn w:val="Normal"/>
    <w:rsid w:val="001A5A7B"/>
    <w:pPr>
      <w:pBdr>
        <w:left w:val="single" w:sz="8" w:space="18" w:color="auto"/>
        <w:right w:val="single" w:sz="8" w:space="0" w:color="auto"/>
      </w:pBdr>
      <w:spacing w:before="100" w:beforeAutospacing="1" w:after="100" w:afterAutospacing="1" w:line="240" w:lineRule="auto"/>
      <w:ind w:firstLineChars="200" w:firstLine="200"/>
      <w:textAlignment w:val="center"/>
    </w:pPr>
    <w:rPr>
      <w:rFonts w:ascii="Sylfaen" w:eastAsia="Calibri" w:hAnsi="Sylfaen" w:cs="Times New Roman"/>
      <w:b/>
      <w:bCs/>
      <w:color w:val="800080"/>
    </w:rPr>
  </w:style>
  <w:style w:type="paragraph" w:customStyle="1" w:styleId="xl83">
    <w:name w:val="xl83"/>
    <w:basedOn w:val="Normal"/>
    <w:rsid w:val="001A5A7B"/>
    <w:pPr>
      <w:pBdr>
        <w:left w:val="single" w:sz="8" w:space="27" w:color="auto"/>
        <w:right w:val="single" w:sz="8" w:space="0" w:color="auto"/>
      </w:pBdr>
      <w:spacing w:before="100" w:beforeAutospacing="1" w:after="100" w:afterAutospacing="1" w:line="240" w:lineRule="auto"/>
      <w:ind w:firstLineChars="300" w:firstLine="300"/>
      <w:textAlignment w:val="center"/>
    </w:pPr>
    <w:rPr>
      <w:rFonts w:ascii="Sylfaen" w:eastAsia="Calibri" w:hAnsi="Sylfaen" w:cs="Times New Roman"/>
      <w:b/>
      <w:bCs/>
      <w:color w:val="008000"/>
    </w:rPr>
  </w:style>
  <w:style w:type="paragraph" w:customStyle="1" w:styleId="xl84">
    <w:name w:val="xl84"/>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rPr>
  </w:style>
  <w:style w:type="paragraph" w:customStyle="1" w:styleId="xl85">
    <w:name w:val="xl85"/>
    <w:basedOn w:val="Normal"/>
    <w:rsid w:val="001A5A7B"/>
    <w:pPr>
      <w:pBdr>
        <w:left w:val="single" w:sz="8" w:space="0" w:color="auto"/>
        <w:right w:val="single" w:sz="8" w:space="0" w:color="auto"/>
      </w:pBdr>
      <w:spacing w:before="100" w:beforeAutospacing="1" w:after="100" w:afterAutospacing="1" w:line="240" w:lineRule="auto"/>
      <w:textAlignment w:val="center"/>
    </w:pPr>
    <w:rPr>
      <w:rFonts w:ascii="Sylfaen" w:eastAsia="Calibri" w:hAnsi="Sylfaen" w:cs="Times New Roman"/>
      <w:b/>
      <w:bCs/>
      <w:color w:val="008000"/>
    </w:rPr>
  </w:style>
  <w:style w:type="paragraph" w:customStyle="1" w:styleId="xl86">
    <w:name w:val="xl86"/>
    <w:basedOn w:val="Normal"/>
    <w:rsid w:val="001A5A7B"/>
    <w:pPr>
      <w:pBdr>
        <w:left w:val="single" w:sz="8" w:space="9" w:color="auto"/>
        <w:right w:val="single" w:sz="8" w:space="0" w:color="auto"/>
      </w:pBdr>
      <w:spacing w:before="100" w:beforeAutospacing="1" w:after="100" w:afterAutospacing="1" w:line="240" w:lineRule="auto"/>
      <w:ind w:firstLineChars="100" w:firstLine="100"/>
      <w:textAlignment w:val="center"/>
    </w:pPr>
    <w:rPr>
      <w:rFonts w:ascii="Sylfaen" w:eastAsia="Calibri" w:hAnsi="Sylfaen" w:cs="Times New Roman"/>
      <w:b/>
      <w:bCs/>
      <w:color w:val="FF0000"/>
    </w:rPr>
  </w:style>
  <w:style w:type="paragraph" w:customStyle="1" w:styleId="xl87">
    <w:name w:val="xl87"/>
    <w:basedOn w:val="Normal"/>
    <w:rsid w:val="001A5A7B"/>
    <w:pPr>
      <w:pBdr>
        <w:right w:val="single" w:sz="8" w:space="0" w:color="auto"/>
      </w:pBdr>
      <w:spacing w:before="100" w:beforeAutospacing="1" w:after="100" w:afterAutospacing="1" w:line="240" w:lineRule="auto"/>
      <w:ind w:firstLineChars="300" w:firstLine="300"/>
      <w:textAlignment w:val="center"/>
    </w:pPr>
    <w:rPr>
      <w:rFonts w:ascii="Sylfaen" w:eastAsia="Calibri" w:hAnsi="Sylfaen" w:cs="Times New Roman"/>
      <w:b/>
      <w:bCs/>
      <w:color w:val="008000"/>
    </w:rPr>
  </w:style>
  <w:style w:type="paragraph" w:customStyle="1" w:styleId="xl88">
    <w:name w:val="xl88"/>
    <w:basedOn w:val="Normal"/>
    <w:rsid w:val="001A5A7B"/>
    <w:pPr>
      <w:pBdr>
        <w:left w:val="single" w:sz="8" w:space="31" w:color="auto"/>
        <w:right w:val="single" w:sz="8" w:space="0" w:color="auto"/>
      </w:pBdr>
      <w:spacing w:before="100" w:beforeAutospacing="1" w:after="100" w:afterAutospacing="1" w:line="240" w:lineRule="auto"/>
      <w:ind w:firstLineChars="400" w:firstLine="400"/>
      <w:textAlignment w:val="center"/>
    </w:pPr>
    <w:rPr>
      <w:rFonts w:ascii="Sylfaen" w:eastAsia="Calibri" w:hAnsi="Sylfaen" w:cs="Times New Roman"/>
    </w:rPr>
  </w:style>
  <w:style w:type="paragraph" w:customStyle="1" w:styleId="xl89">
    <w:name w:val="xl89"/>
    <w:basedOn w:val="Normal"/>
    <w:rsid w:val="001A5A7B"/>
    <w:pPr>
      <w:pBdr>
        <w:left w:val="single" w:sz="8" w:space="31" w:color="auto"/>
        <w:right w:val="single" w:sz="8" w:space="0" w:color="auto"/>
      </w:pBdr>
      <w:spacing w:before="100" w:beforeAutospacing="1" w:after="100" w:afterAutospacing="1" w:line="240" w:lineRule="auto"/>
      <w:ind w:firstLineChars="500" w:firstLine="500"/>
      <w:textAlignment w:val="center"/>
    </w:pPr>
    <w:rPr>
      <w:rFonts w:ascii="Sylfaen" w:eastAsia="Calibri" w:hAnsi="Sylfaen" w:cs="Times New Roman"/>
      <w:i/>
      <w:iCs/>
      <w:color w:val="000000"/>
    </w:rPr>
  </w:style>
  <w:style w:type="paragraph" w:customStyle="1" w:styleId="xl90">
    <w:name w:val="xl90"/>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i/>
      <w:iCs/>
      <w:color w:val="000000"/>
    </w:rPr>
  </w:style>
  <w:style w:type="paragraph" w:customStyle="1" w:styleId="xl91">
    <w:name w:val="xl91"/>
    <w:basedOn w:val="Normal"/>
    <w:rsid w:val="001A5A7B"/>
    <w:pPr>
      <w:pBdr>
        <w:right w:val="single" w:sz="8" w:space="0" w:color="auto"/>
      </w:pBdr>
      <w:spacing w:before="100" w:beforeAutospacing="1" w:after="100" w:afterAutospacing="1" w:line="240" w:lineRule="auto"/>
      <w:ind w:firstLineChars="100" w:firstLine="100"/>
      <w:textAlignment w:val="center"/>
    </w:pPr>
    <w:rPr>
      <w:rFonts w:ascii="Sylfaen" w:eastAsia="Calibri" w:hAnsi="Sylfaen" w:cs="Times New Roman"/>
      <w:b/>
      <w:bCs/>
      <w:color w:val="FF0000"/>
    </w:rPr>
  </w:style>
  <w:style w:type="paragraph" w:customStyle="1" w:styleId="xl92">
    <w:name w:val="xl92"/>
    <w:basedOn w:val="Normal"/>
    <w:rsid w:val="001A5A7B"/>
    <w:pPr>
      <w:spacing w:before="100" w:beforeAutospacing="1" w:after="100" w:afterAutospacing="1" w:line="240" w:lineRule="auto"/>
      <w:textAlignment w:val="center"/>
    </w:pPr>
    <w:rPr>
      <w:rFonts w:ascii="Sylfaen" w:eastAsia="Calibri" w:hAnsi="Sylfaen" w:cs="Times New Roman"/>
      <w:b/>
      <w:bCs/>
      <w:color w:val="FF0000"/>
      <w:sz w:val="24"/>
      <w:szCs w:val="24"/>
    </w:rPr>
  </w:style>
  <w:style w:type="paragraph" w:customStyle="1" w:styleId="xl93">
    <w:name w:val="xl93"/>
    <w:basedOn w:val="Normal"/>
    <w:rsid w:val="001A5A7B"/>
    <w:pPr>
      <w:spacing w:before="100" w:beforeAutospacing="1" w:after="100" w:afterAutospacing="1" w:line="240" w:lineRule="auto"/>
      <w:textAlignment w:val="center"/>
    </w:pPr>
    <w:rPr>
      <w:rFonts w:ascii="Sylfaen" w:eastAsia="Calibri" w:hAnsi="Sylfaen" w:cs="Times New Roman"/>
      <w:sz w:val="24"/>
      <w:szCs w:val="24"/>
    </w:rPr>
  </w:style>
  <w:style w:type="paragraph" w:customStyle="1" w:styleId="xl94">
    <w:name w:val="xl94"/>
    <w:basedOn w:val="Normal"/>
    <w:rsid w:val="001A5A7B"/>
    <w:pPr>
      <w:shd w:val="clear" w:color="000000" w:fill="C0C0C0"/>
      <w:spacing w:before="100" w:beforeAutospacing="1" w:after="100" w:afterAutospacing="1" w:line="240" w:lineRule="auto"/>
      <w:textAlignment w:val="center"/>
    </w:pPr>
    <w:rPr>
      <w:rFonts w:ascii="Sylfaen" w:eastAsia="Calibri" w:hAnsi="Sylfaen" w:cs="Times New Roman"/>
      <w:sz w:val="24"/>
      <w:szCs w:val="24"/>
    </w:rPr>
  </w:style>
  <w:style w:type="paragraph" w:customStyle="1" w:styleId="xl95">
    <w:name w:val="xl95"/>
    <w:basedOn w:val="Normal"/>
    <w:rsid w:val="001A5A7B"/>
    <w:pPr>
      <w:spacing w:before="100" w:beforeAutospacing="1" w:after="100" w:afterAutospacing="1" w:line="240" w:lineRule="auto"/>
      <w:jc w:val="center"/>
    </w:pPr>
    <w:rPr>
      <w:rFonts w:ascii="Sylfaen" w:eastAsia="Calibri" w:hAnsi="Sylfaen" w:cs="Times New Roman"/>
      <w:b/>
      <w:bCs/>
      <w:sz w:val="28"/>
      <w:szCs w:val="28"/>
    </w:rPr>
  </w:style>
  <w:style w:type="paragraph" w:customStyle="1" w:styleId="xl96">
    <w:name w:val="xl96"/>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6"/>
      <w:szCs w:val="26"/>
    </w:rPr>
  </w:style>
  <w:style w:type="paragraph" w:customStyle="1" w:styleId="xl97">
    <w:name w:val="xl97"/>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FF0000"/>
      <w:sz w:val="26"/>
      <w:szCs w:val="26"/>
    </w:rPr>
  </w:style>
  <w:style w:type="paragraph" w:customStyle="1" w:styleId="xl98">
    <w:name w:val="xl98"/>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sz w:val="24"/>
      <w:szCs w:val="24"/>
    </w:rPr>
  </w:style>
  <w:style w:type="paragraph" w:customStyle="1" w:styleId="xl99">
    <w:name w:val="xl99"/>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6"/>
      <w:szCs w:val="26"/>
    </w:rPr>
  </w:style>
  <w:style w:type="paragraph" w:customStyle="1" w:styleId="xl100">
    <w:name w:val="xl100"/>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01">
    <w:name w:val="xl101"/>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02">
    <w:name w:val="xl102"/>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03">
    <w:name w:val="xl103"/>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6"/>
      <w:szCs w:val="26"/>
    </w:rPr>
  </w:style>
  <w:style w:type="paragraph" w:customStyle="1" w:styleId="xl104">
    <w:name w:val="xl104"/>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008000"/>
      <w:sz w:val="26"/>
      <w:szCs w:val="26"/>
    </w:rPr>
  </w:style>
  <w:style w:type="paragraph" w:customStyle="1" w:styleId="xl105">
    <w:name w:val="xl105"/>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6"/>
      <w:szCs w:val="26"/>
    </w:rPr>
  </w:style>
  <w:style w:type="paragraph" w:customStyle="1" w:styleId="xl106">
    <w:name w:val="xl106"/>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sz w:val="26"/>
      <w:szCs w:val="26"/>
    </w:rPr>
  </w:style>
  <w:style w:type="paragraph" w:customStyle="1" w:styleId="xl107">
    <w:name w:val="xl107"/>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sz w:val="26"/>
      <w:szCs w:val="26"/>
    </w:rPr>
  </w:style>
  <w:style w:type="paragraph" w:customStyle="1" w:styleId="xl108">
    <w:name w:val="xl108"/>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6"/>
      <w:szCs w:val="26"/>
    </w:rPr>
  </w:style>
  <w:style w:type="paragraph" w:customStyle="1" w:styleId="xl109">
    <w:name w:val="xl109"/>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6"/>
      <w:szCs w:val="26"/>
    </w:rPr>
  </w:style>
  <w:style w:type="paragraph" w:customStyle="1" w:styleId="xl110">
    <w:name w:val="xl110"/>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11">
    <w:name w:val="xl111"/>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12">
    <w:name w:val="xl112"/>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sz w:val="24"/>
      <w:szCs w:val="24"/>
    </w:rPr>
  </w:style>
  <w:style w:type="paragraph" w:customStyle="1" w:styleId="xl113">
    <w:name w:val="xl113"/>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4"/>
      <w:szCs w:val="24"/>
    </w:rPr>
  </w:style>
  <w:style w:type="paragraph" w:customStyle="1" w:styleId="xl114">
    <w:name w:val="xl114"/>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4"/>
      <w:szCs w:val="24"/>
    </w:rPr>
  </w:style>
  <w:style w:type="paragraph" w:customStyle="1" w:styleId="xl115">
    <w:name w:val="xl115"/>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800080"/>
      <w:sz w:val="24"/>
      <w:szCs w:val="24"/>
    </w:rPr>
  </w:style>
  <w:style w:type="paragraph" w:customStyle="1" w:styleId="xl116">
    <w:name w:val="xl116"/>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4"/>
      <w:szCs w:val="24"/>
    </w:rPr>
  </w:style>
  <w:style w:type="paragraph" w:customStyle="1" w:styleId="xl117">
    <w:name w:val="xl117"/>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4"/>
      <w:szCs w:val="24"/>
    </w:rPr>
  </w:style>
  <w:style w:type="paragraph" w:customStyle="1" w:styleId="xl118">
    <w:name w:val="xl118"/>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6"/>
      <w:szCs w:val="26"/>
    </w:rPr>
  </w:style>
  <w:style w:type="paragraph" w:customStyle="1" w:styleId="xl119">
    <w:name w:val="xl119"/>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6"/>
      <w:szCs w:val="26"/>
    </w:rPr>
  </w:style>
  <w:style w:type="paragraph" w:customStyle="1" w:styleId="xl120">
    <w:name w:val="xl120"/>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4"/>
      <w:szCs w:val="24"/>
    </w:rPr>
  </w:style>
  <w:style w:type="paragraph" w:customStyle="1" w:styleId="xl121">
    <w:name w:val="xl121"/>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4"/>
      <w:szCs w:val="24"/>
    </w:rPr>
  </w:style>
  <w:style w:type="paragraph" w:customStyle="1" w:styleId="xl122">
    <w:name w:val="xl122"/>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6"/>
      <w:szCs w:val="26"/>
    </w:rPr>
  </w:style>
  <w:style w:type="paragraph" w:customStyle="1" w:styleId="xl123">
    <w:name w:val="xl123"/>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6"/>
      <w:szCs w:val="26"/>
    </w:rPr>
  </w:style>
  <w:style w:type="paragraph" w:customStyle="1" w:styleId="xl124">
    <w:name w:val="xl124"/>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25">
    <w:name w:val="xl125"/>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sz w:val="26"/>
      <w:szCs w:val="26"/>
    </w:rPr>
  </w:style>
  <w:style w:type="paragraph" w:customStyle="1" w:styleId="xl126">
    <w:name w:val="xl126"/>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27">
    <w:name w:val="xl127"/>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28">
    <w:name w:val="xl128"/>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29">
    <w:name w:val="xl129"/>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30">
    <w:name w:val="xl130"/>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31">
    <w:name w:val="xl131"/>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32">
    <w:name w:val="xl132"/>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4"/>
      <w:szCs w:val="24"/>
    </w:rPr>
  </w:style>
  <w:style w:type="paragraph" w:customStyle="1" w:styleId="xl133">
    <w:name w:val="xl133"/>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6"/>
      <w:szCs w:val="26"/>
    </w:rPr>
  </w:style>
  <w:style w:type="paragraph" w:customStyle="1" w:styleId="xl134">
    <w:name w:val="xl134"/>
    <w:basedOn w:val="Normal"/>
    <w:rsid w:val="001A5A7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eastAsia="Calibri" w:hAnsi="LitNusx" w:cs="Times New Roman"/>
      <w:b/>
      <w:bCs/>
      <w:sz w:val="24"/>
      <w:szCs w:val="24"/>
    </w:rPr>
  </w:style>
  <w:style w:type="paragraph" w:customStyle="1" w:styleId="xl135">
    <w:name w:val="xl135"/>
    <w:basedOn w:val="Normal"/>
    <w:rsid w:val="001A5A7B"/>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36">
    <w:name w:val="xl136"/>
    <w:basedOn w:val="Normal"/>
    <w:rsid w:val="001A5A7B"/>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rPr>
  </w:style>
  <w:style w:type="paragraph" w:customStyle="1" w:styleId="xl137">
    <w:name w:val="xl137"/>
    <w:basedOn w:val="Normal"/>
    <w:rsid w:val="001A5A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rPr>
  </w:style>
  <w:style w:type="paragraph" w:customStyle="1" w:styleId="xl138">
    <w:name w:val="xl138"/>
    <w:basedOn w:val="Normal"/>
    <w:rsid w:val="001A5A7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eastAsia="Calibri" w:hAnsi="LitNusx" w:cs="Times New Roman"/>
      <w:b/>
      <w:bCs/>
      <w:sz w:val="24"/>
      <w:szCs w:val="24"/>
    </w:rPr>
  </w:style>
  <w:style w:type="paragraph" w:customStyle="1" w:styleId="xl139">
    <w:name w:val="xl139"/>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40">
    <w:name w:val="xl140"/>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rPr>
  </w:style>
  <w:style w:type="paragraph" w:customStyle="1" w:styleId="xl141">
    <w:name w:val="xl141"/>
    <w:basedOn w:val="Normal"/>
    <w:rsid w:val="001A5A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rPr>
  </w:style>
  <w:style w:type="paragraph" w:customStyle="1" w:styleId="xl142">
    <w:name w:val="xl142"/>
    <w:basedOn w:val="Normal"/>
    <w:rsid w:val="001A5A7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eastAsia="Calibri" w:hAnsi="LitNusx" w:cs="Times New Roman"/>
      <w:b/>
      <w:bCs/>
      <w:sz w:val="24"/>
      <w:szCs w:val="24"/>
    </w:rPr>
  </w:style>
  <w:style w:type="paragraph" w:customStyle="1" w:styleId="xl143">
    <w:name w:val="xl143"/>
    <w:basedOn w:val="Normal"/>
    <w:rsid w:val="001A5A7B"/>
    <w:pPr>
      <w:pBdr>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44">
    <w:name w:val="xl144"/>
    <w:basedOn w:val="Normal"/>
    <w:rsid w:val="001A5A7B"/>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rPr>
  </w:style>
  <w:style w:type="paragraph" w:customStyle="1" w:styleId="xl145">
    <w:name w:val="xl145"/>
    <w:basedOn w:val="Normal"/>
    <w:rsid w:val="001A5A7B"/>
    <w:pPr>
      <w:pBdr>
        <w:top w:val="single" w:sz="4"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LitNusx" w:eastAsia="Calibri" w:hAnsi="LitNusx" w:cs="Times New Roman"/>
      <w:b/>
      <w:bCs/>
      <w:sz w:val="26"/>
      <w:szCs w:val="26"/>
    </w:rPr>
  </w:style>
  <w:style w:type="paragraph" w:customStyle="1" w:styleId="xl146">
    <w:name w:val="xl146"/>
    <w:basedOn w:val="Normal"/>
    <w:rsid w:val="001A5A7B"/>
    <w:pPr>
      <w:pBdr>
        <w:top w:val="single" w:sz="8" w:space="0" w:color="auto"/>
        <w:left w:val="single" w:sz="8" w:space="0" w:color="auto"/>
        <w:bottom w:val="double" w:sz="6"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47">
    <w:name w:val="xl147"/>
    <w:basedOn w:val="Normal"/>
    <w:rsid w:val="001A5A7B"/>
    <w:pPr>
      <w:shd w:val="clear" w:color="000000" w:fill="FFFFFF"/>
      <w:spacing w:before="100" w:beforeAutospacing="1" w:after="100" w:afterAutospacing="1" w:line="240" w:lineRule="auto"/>
      <w:textAlignment w:val="center"/>
    </w:pPr>
    <w:rPr>
      <w:rFonts w:ascii="Sylfaen" w:eastAsia="Calibri" w:hAnsi="Sylfaen" w:cs="Times New Roman"/>
      <w:b/>
      <w:bCs/>
      <w:sz w:val="24"/>
      <w:szCs w:val="24"/>
    </w:rPr>
  </w:style>
  <w:style w:type="paragraph" w:customStyle="1" w:styleId="xl148">
    <w:name w:val="xl148"/>
    <w:basedOn w:val="Normal"/>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Calibri" w:hAnsi="Arial" w:cs="Arial"/>
      <w:b/>
      <w:bCs/>
      <w:sz w:val="26"/>
      <w:szCs w:val="26"/>
    </w:rPr>
  </w:style>
  <w:style w:type="paragraph" w:customStyle="1" w:styleId="xl149">
    <w:name w:val="xl149"/>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Calibri" w:hAnsi="Arial" w:cs="Arial"/>
      <w:b/>
      <w:bCs/>
      <w:sz w:val="26"/>
      <w:szCs w:val="26"/>
    </w:rPr>
  </w:style>
  <w:style w:type="paragraph" w:customStyle="1" w:styleId="xl150">
    <w:name w:val="xl150"/>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sz w:val="24"/>
      <w:szCs w:val="24"/>
    </w:rPr>
  </w:style>
  <w:style w:type="paragraph" w:customStyle="1" w:styleId="xl151">
    <w:name w:val="xl151"/>
    <w:basedOn w:val="Normal"/>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4"/>
      <w:szCs w:val="24"/>
    </w:rPr>
  </w:style>
  <w:style w:type="paragraph" w:customStyle="1" w:styleId="xl152">
    <w:name w:val="xl152"/>
    <w:basedOn w:val="Normal"/>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Calibri" w:hAnsi="Arial" w:cs="Arial"/>
      <w:b/>
      <w:bCs/>
      <w:sz w:val="28"/>
      <w:szCs w:val="28"/>
    </w:rPr>
  </w:style>
  <w:style w:type="paragraph" w:customStyle="1" w:styleId="xl153">
    <w:name w:val="xl153"/>
    <w:basedOn w:val="Normal"/>
    <w:rsid w:val="001A5A7B"/>
    <w:pPr>
      <w:pBdr>
        <w:top w:val="single" w:sz="8" w:space="0" w:color="auto"/>
        <w:left w:val="single" w:sz="8" w:space="0" w:color="auto"/>
        <w:bottom w:val="double" w:sz="6"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54">
    <w:name w:val="xl154"/>
    <w:basedOn w:val="Normal"/>
    <w:rsid w:val="001A5A7B"/>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9"/>
      <w:szCs w:val="29"/>
    </w:rPr>
  </w:style>
  <w:style w:type="paragraph" w:customStyle="1" w:styleId="xl155">
    <w:name w:val="xl155"/>
    <w:basedOn w:val="Normal"/>
    <w:rsid w:val="001A5A7B"/>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9"/>
      <w:szCs w:val="29"/>
    </w:rPr>
  </w:style>
  <w:style w:type="paragraph" w:customStyle="1" w:styleId="xl156">
    <w:name w:val="xl156"/>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57">
    <w:name w:val="xl157"/>
    <w:basedOn w:val="Normal"/>
    <w:rsid w:val="001A5A7B"/>
    <w:pPr>
      <w:pBdr>
        <w:top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eastAsia="Calibri" w:hAnsi="Sylfaen" w:cs="Times New Roman"/>
      <w:b/>
      <w:bCs/>
      <w:sz w:val="24"/>
      <w:szCs w:val="24"/>
    </w:rPr>
  </w:style>
  <w:style w:type="paragraph" w:customStyle="1" w:styleId="xl158">
    <w:name w:val="xl158"/>
    <w:basedOn w:val="Normal"/>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59">
    <w:name w:val="xl159"/>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6"/>
      <w:szCs w:val="26"/>
    </w:rPr>
  </w:style>
  <w:style w:type="paragraph" w:customStyle="1" w:styleId="xl160">
    <w:name w:val="xl160"/>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61">
    <w:name w:val="xl161"/>
    <w:basedOn w:val="Normal"/>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eastAsia="Calibri" w:hAnsi="Sylfaen" w:cs="Times New Roman"/>
      <w:b/>
      <w:bCs/>
      <w:sz w:val="24"/>
      <w:szCs w:val="24"/>
    </w:rPr>
  </w:style>
  <w:style w:type="paragraph" w:customStyle="1" w:styleId="xl162">
    <w:name w:val="xl162"/>
    <w:basedOn w:val="Normal"/>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63">
    <w:name w:val="xl163"/>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64">
    <w:name w:val="xl164"/>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6"/>
      <w:szCs w:val="26"/>
    </w:rPr>
  </w:style>
  <w:style w:type="paragraph" w:customStyle="1" w:styleId="xl65">
    <w:name w:val="xl65"/>
    <w:basedOn w:val="Normal"/>
    <w:rsid w:val="001A5A7B"/>
    <w:pP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6">
    <w:name w:val="xl66"/>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b/>
      <w:bCs/>
      <w:color w:val="800000"/>
      <w:sz w:val="24"/>
      <w:szCs w:val="24"/>
      <w:lang w:val="ru-RU" w:eastAsia="ru-RU"/>
    </w:rPr>
  </w:style>
  <w:style w:type="paragraph" w:customStyle="1" w:styleId="xl67">
    <w:name w:val="xl67"/>
    <w:basedOn w:val="Normal"/>
    <w:rsid w:val="001A5A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68">
    <w:name w:val="xl68"/>
    <w:basedOn w:val="Normal"/>
    <w:rsid w:val="001A5A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69">
    <w:name w:val="xl69"/>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0">
    <w:name w:val="xl70"/>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1">
    <w:name w:val="xl71"/>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72">
    <w:name w:val="xl72"/>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color w:val="993300"/>
      <w:sz w:val="24"/>
      <w:szCs w:val="24"/>
      <w:lang w:val="ru-RU" w:eastAsia="ru-RU"/>
    </w:rPr>
  </w:style>
  <w:style w:type="paragraph" w:customStyle="1" w:styleId="xl73">
    <w:name w:val="xl73"/>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b/>
      <w:bCs/>
      <w:color w:val="0000FF"/>
      <w:sz w:val="24"/>
      <w:szCs w:val="24"/>
      <w:lang w:val="ru-RU" w:eastAsia="ru-RU"/>
    </w:rPr>
  </w:style>
  <w:style w:type="paragraph" w:customStyle="1" w:styleId="xl74">
    <w:name w:val="xl74"/>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b/>
      <w:bCs/>
      <w:color w:val="FF0000"/>
      <w:sz w:val="24"/>
      <w:szCs w:val="24"/>
      <w:lang w:val="ru-RU" w:eastAsia="ru-RU"/>
    </w:rPr>
  </w:style>
  <w:style w:type="paragraph" w:customStyle="1" w:styleId="xl75">
    <w:name w:val="xl75"/>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color w:val="FF0000"/>
      <w:sz w:val="24"/>
      <w:szCs w:val="24"/>
      <w:lang w:val="ru-RU" w:eastAsia="ru-RU"/>
    </w:rPr>
  </w:style>
  <w:style w:type="paragraph" w:customStyle="1" w:styleId="xl76">
    <w:name w:val="xl76"/>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165">
    <w:name w:val="xl165"/>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666699"/>
      <w:sz w:val="18"/>
      <w:szCs w:val="18"/>
      <w:lang w:val="ru-RU" w:eastAsia="ru-RU"/>
    </w:rPr>
  </w:style>
  <w:style w:type="paragraph" w:customStyle="1" w:styleId="xl166">
    <w:name w:val="xl166"/>
    <w:basedOn w:val="Normal"/>
    <w:rsid w:val="001A5A7B"/>
    <w:pPr>
      <w:shd w:val="clear" w:color="000000" w:fill="FFFFFF"/>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167">
    <w:name w:val="xl167"/>
    <w:basedOn w:val="Normal"/>
    <w:rsid w:val="001A5A7B"/>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FF0000"/>
      <w:sz w:val="24"/>
      <w:szCs w:val="24"/>
      <w:lang w:val="ru-RU" w:eastAsia="ru-RU"/>
    </w:rPr>
  </w:style>
  <w:style w:type="paragraph" w:customStyle="1" w:styleId="xl168">
    <w:name w:val="xl168"/>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169">
    <w:name w:val="xl169"/>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993366"/>
      <w:sz w:val="24"/>
      <w:szCs w:val="24"/>
      <w:lang w:val="ru-RU" w:eastAsia="ru-RU"/>
    </w:rPr>
  </w:style>
  <w:style w:type="paragraph" w:customStyle="1" w:styleId="xl170">
    <w:name w:val="xl170"/>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FF"/>
      <w:sz w:val="24"/>
      <w:szCs w:val="24"/>
      <w:lang w:val="ru-RU" w:eastAsia="ru-RU"/>
    </w:rPr>
  </w:style>
  <w:style w:type="paragraph" w:customStyle="1" w:styleId="xl171">
    <w:name w:val="xl171"/>
    <w:basedOn w:val="Normal"/>
    <w:rsid w:val="001A5A7B"/>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ru-RU" w:eastAsia="ru-RU"/>
    </w:rPr>
  </w:style>
  <w:style w:type="paragraph" w:customStyle="1" w:styleId="xl172">
    <w:name w:val="xl172"/>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ru-RU" w:eastAsia="ru-RU"/>
    </w:rPr>
  </w:style>
  <w:style w:type="paragraph" w:customStyle="1" w:styleId="xl173">
    <w:name w:val="xl173"/>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333399"/>
      <w:sz w:val="24"/>
      <w:szCs w:val="24"/>
      <w:lang w:val="ru-RU" w:eastAsia="ru-RU"/>
    </w:rPr>
  </w:style>
  <w:style w:type="paragraph" w:customStyle="1" w:styleId="xl174">
    <w:name w:val="xl174"/>
    <w:basedOn w:val="Normal"/>
    <w:rsid w:val="001A5A7B"/>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993300"/>
      <w:sz w:val="24"/>
      <w:szCs w:val="24"/>
      <w:lang w:val="ru-RU" w:eastAsia="ru-RU"/>
    </w:rPr>
  </w:style>
  <w:style w:type="paragraph" w:customStyle="1" w:styleId="xl175">
    <w:name w:val="xl175"/>
    <w:basedOn w:val="Normal"/>
    <w:rsid w:val="001A5A7B"/>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0000FF"/>
      <w:sz w:val="24"/>
      <w:szCs w:val="24"/>
      <w:lang w:val="ru-RU" w:eastAsia="ru-RU"/>
    </w:rPr>
  </w:style>
  <w:style w:type="paragraph" w:customStyle="1" w:styleId="xl176">
    <w:name w:val="xl176"/>
    <w:basedOn w:val="Normal"/>
    <w:rsid w:val="001A5A7B"/>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000080"/>
      <w:sz w:val="24"/>
      <w:szCs w:val="24"/>
      <w:lang w:val="ru-RU" w:eastAsia="ru-RU"/>
    </w:rPr>
  </w:style>
  <w:style w:type="paragraph" w:customStyle="1" w:styleId="xl177">
    <w:name w:val="xl177"/>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78">
    <w:name w:val="xl178"/>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FF0000"/>
      <w:sz w:val="24"/>
      <w:szCs w:val="24"/>
      <w:lang w:val="ru-RU" w:eastAsia="ru-RU"/>
    </w:rPr>
  </w:style>
  <w:style w:type="paragraph" w:customStyle="1" w:styleId="xl179">
    <w:name w:val="xl179"/>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0000FF"/>
      <w:sz w:val="24"/>
      <w:szCs w:val="24"/>
      <w:lang w:val="ru-RU" w:eastAsia="ru-RU"/>
    </w:rPr>
  </w:style>
  <w:style w:type="paragraph" w:customStyle="1" w:styleId="xl180">
    <w:name w:val="xl180"/>
    <w:basedOn w:val="Normal"/>
    <w:rsid w:val="001A5A7B"/>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993300"/>
      <w:sz w:val="24"/>
      <w:szCs w:val="24"/>
      <w:lang w:val="ru-RU" w:eastAsia="ru-RU"/>
    </w:rPr>
  </w:style>
  <w:style w:type="paragraph" w:customStyle="1" w:styleId="xl181">
    <w:name w:val="xl181"/>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993300"/>
      <w:sz w:val="24"/>
      <w:szCs w:val="24"/>
      <w:lang w:val="ru-RU" w:eastAsia="ru-RU"/>
    </w:rPr>
  </w:style>
  <w:style w:type="paragraph" w:customStyle="1" w:styleId="xl182">
    <w:name w:val="xl182"/>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993300"/>
      <w:sz w:val="24"/>
      <w:szCs w:val="24"/>
      <w:lang w:val="ru-RU" w:eastAsia="ru-RU"/>
    </w:rPr>
  </w:style>
  <w:style w:type="paragraph" w:customStyle="1" w:styleId="xl183">
    <w:name w:val="xl183"/>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80"/>
      <w:sz w:val="18"/>
      <w:szCs w:val="18"/>
      <w:lang w:val="ru-RU" w:eastAsia="ru-RU"/>
    </w:rPr>
  </w:style>
  <w:style w:type="paragraph" w:customStyle="1" w:styleId="xl184">
    <w:name w:val="xl184"/>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538ED5"/>
      <w:sz w:val="24"/>
      <w:szCs w:val="24"/>
      <w:lang w:val="ru-RU" w:eastAsia="ru-RU"/>
    </w:rPr>
  </w:style>
  <w:style w:type="paragraph" w:customStyle="1" w:styleId="xl185">
    <w:name w:val="xl185"/>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val="ru-RU" w:eastAsia="ru-RU"/>
    </w:rPr>
  </w:style>
  <w:style w:type="paragraph" w:customStyle="1" w:styleId="xl186">
    <w:name w:val="xl186"/>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ru-RU" w:eastAsia="ru-RU"/>
    </w:rPr>
  </w:style>
  <w:style w:type="paragraph" w:customStyle="1" w:styleId="xl187">
    <w:name w:val="xl187"/>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ru-RU" w:eastAsia="ru-RU"/>
    </w:rPr>
  </w:style>
  <w:style w:type="paragraph" w:styleId="BodyTextIndent">
    <w:name w:val="Body Text Indent"/>
    <w:basedOn w:val="Normal"/>
    <w:link w:val="BodyTextIndentChar"/>
    <w:uiPriority w:val="99"/>
    <w:rsid w:val="001A5A7B"/>
    <w:pPr>
      <w:spacing w:after="0" w:line="240" w:lineRule="auto"/>
      <w:ind w:firstLine="851"/>
      <w:jc w:val="both"/>
    </w:pPr>
    <w:rPr>
      <w:rFonts w:ascii="Grigolia" w:eastAsia="Times New Roman" w:hAnsi="Grigolia" w:cs="Times New Roman"/>
      <w:sz w:val="24"/>
      <w:szCs w:val="20"/>
      <w:lang w:val="x-none" w:eastAsia="ru-RU"/>
    </w:rPr>
  </w:style>
  <w:style w:type="character" w:customStyle="1" w:styleId="BodyTextIndentChar">
    <w:name w:val="Body Text Indent Char"/>
    <w:basedOn w:val="DefaultParagraphFont"/>
    <w:link w:val="BodyTextIndent"/>
    <w:uiPriority w:val="99"/>
    <w:rsid w:val="001A5A7B"/>
    <w:rPr>
      <w:rFonts w:ascii="Grigolia" w:eastAsia="Times New Roman" w:hAnsi="Grigolia" w:cs="Times New Roman"/>
      <w:sz w:val="24"/>
      <w:szCs w:val="20"/>
      <w:lang w:val="x-none" w:eastAsia="ru-RU"/>
    </w:rPr>
  </w:style>
  <w:style w:type="paragraph" w:styleId="Revision">
    <w:name w:val="Revision"/>
    <w:hidden/>
    <w:uiPriority w:val="99"/>
    <w:semiHidden/>
    <w:rsid w:val="001A5A7B"/>
    <w:pPr>
      <w:spacing w:after="0" w:line="240" w:lineRule="auto"/>
    </w:pPr>
    <w:rPr>
      <w:rFonts w:ascii="Calibri" w:eastAsia="Times New Roman" w:hAnsi="Calibri" w:cs="Times New Roman"/>
    </w:rPr>
  </w:style>
  <w:style w:type="character" w:styleId="CommentReference">
    <w:name w:val="annotation reference"/>
    <w:uiPriority w:val="99"/>
    <w:unhideWhenUsed/>
    <w:rsid w:val="001A5A7B"/>
    <w:rPr>
      <w:sz w:val="16"/>
      <w:szCs w:val="16"/>
    </w:rPr>
  </w:style>
  <w:style w:type="paragraph" w:styleId="CommentText">
    <w:name w:val="annotation text"/>
    <w:basedOn w:val="Normal"/>
    <w:link w:val="CommentTextChar"/>
    <w:uiPriority w:val="99"/>
    <w:unhideWhenUsed/>
    <w:rsid w:val="001A5A7B"/>
    <w:pPr>
      <w:spacing w:after="200" w:line="276"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rsid w:val="001A5A7B"/>
    <w:rPr>
      <w:rFonts w:ascii="Calibri" w:eastAsia="Times New Roman" w:hAnsi="Calibri" w:cs="Times New Roman"/>
      <w:sz w:val="20"/>
      <w:szCs w:val="20"/>
      <w:lang w:val="x-none" w:eastAsia="x-none"/>
    </w:rPr>
  </w:style>
  <w:style w:type="paragraph" w:styleId="CommentSubject">
    <w:name w:val="annotation subject"/>
    <w:basedOn w:val="CommentText"/>
    <w:next w:val="CommentText"/>
    <w:link w:val="CommentSubjectChar"/>
    <w:uiPriority w:val="99"/>
    <w:unhideWhenUsed/>
    <w:rsid w:val="001A5A7B"/>
    <w:rPr>
      <w:b/>
      <w:bCs/>
    </w:rPr>
  </w:style>
  <w:style w:type="character" w:customStyle="1" w:styleId="CommentSubjectChar">
    <w:name w:val="Comment Subject Char"/>
    <w:basedOn w:val="CommentTextChar"/>
    <w:link w:val="CommentSubject"/>
    <w:uiPriority w:val="99"/>
    <w:rsid w:val="001A5A7B"/>
    <w:rPr>
      <w:rFonts w:ascii="Calibri" w:eastAsia="Times New Roman" w:hAnsi="Calibri" w:cs="Times New Roman"/>
      <w:b/>
      <w:bCs/>
      <w:sz w:val="20"/>
      <w:szCs w:val="20"/>
      <w:lang w:val="x-none" w:eastAsia="x-none"/>
    </w:rPr>
  </w:style>
  <w:style w:type="paragraph" w:customStyle="1" w:styleId="sataurixml">
    <w:name w:val="satauri_xml"/>
    <w:basedOn w:val="abzacixml"/>
    <w:autoRedefine/>
    <w:rsid w:val="001A5A7B"/>
    <w:pPr>
      <w:spacing w:before="240" w:after="120"/>
      <w:jc w:val="center"/>
    </w:pPr>
    <w:rPr>
      <w:rFonts w:eastAsia="Times New Roman"/>
      <w:b/>
      <w:sz w:val="24"/>
      <w:szCs w:val="20"/>
    </w:rPr>
  </w:style>
  <w:style w:type="paragraph" w:customStyle="1" w:styleId="Normal0">
    <w:name w:val="[Normal]"/>
    <w:uiPriority w:val="99"/>
    <w:rsid w:val="001A5A7B"/>
    <w:pPr>
      <w:widowControl w:val="0"/>
      <w:autoSpaceDE w:val="0"/>
      <w:autoSpaceDN w:val="0"/>
      <w:adjustRightInd w:val="0"/>
      <w:spacing w:after="0" w:line="240" w:lineRule="auto"/>
    </w:pPr>
    <w:rPr>
      <w:rFonts w:ascii="Arial" w:eastAsia="Times New Roman" w:hAnsi="Arial" w:cs="Arial"/>
      <w:sz w:val="24"/>
      <w:szCs w:val="24"/>
    </w:rPr>
  </w:style>
  <w:style w:type="table" w:styleId="TableGrid">
    <w:name w:val="Table Grid"/>
    <w:basedOn w:val="TableNormal"/>
    <w:uiPriority w:val="39"/>
    <w:rsid w:val="001A5A7B"/>
    <w:pPr>
      <w:spacing w:after="0" w:line="240" w:lineRule="auto"/>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7">
    <w:name w:val="font7"/>
    <w:basedOn w:val="Normal"/>
    <w:rsid w:val="001A5A7B"/>
    <w:pPr>
      <w:spacing w:before="100" w:beforeAutospacing="1" w:after="100" w:afterAutospacing="1" w:line="240" w:lineRule="auto"/>
    </w:pPr>
    <w:rPr>
      <w:rFonts w:ascii="LitNusx" w:eastAsia="Times New Roman" w:hAnsi="LitNusx" w:cs="Times New Roman"/>
      <w:sz w:val="28"/>
      <w:szCs w:val="28"/>
    </w:rPr>
  </w:style>
  <w:style w:type="paragraph" w:customStyle="1" w:styleId="font8">
    <w:name w:val="font8"/>
    <w:basedOn w:val="Normal"/>
    <w:rsid w:val="001A5A7B"/>
    <w:pPr>
      <w:spacing w:before="100" w:beforeAutospacing="1" w:after="100" w:afterAutospacing="1" w:line="240" w:lineRule="auto"/>
    </w:pPr>
    <w:rPr>
      <w:rFonts w:ascii="Arial" w:eastAsia="Times New Roman" w:hAnsi="Arial" w:cs="Arial"/>
      <w:b/>
      <w:bCs/>
      <w:sz w:val="24"/>
      <w:szCs w:val="24"/>
    </w:rPr>
  </w:style>
  <w:style w:type="paragraph" w:customStyle="1" w:styleId="1">
    <w:name w:val="Абзац списка1"/>
    <w:basedOn w:val="Normal"/>
    <w:uiPriority w:val="34"/>
    <w:qFormat/>
    <w:rsid w:val="001A5A7B"/>
    <w:pPr>
      <w:spacing w:after="200" w:line="276" w:lineRule="auto"/>
      <w:ind w:left="720"/>
      <w:contextualSpacing/>
    </w:pPr>
    <w:rPr>
      <w:rFonts w:ascii="Calibri" w:eastAsia="Calibri" w:hAnsi="Calibri" w:cs="Times New Roman"/>
    </w:rPr>
  </w:style>
  <w:style w:type="character" w:styleId="PageNumber">
    <w:name w:val="page number"/>
    <w:rsid w:val="001A5A7B"/>
  </w:style>
  <w:style w:type="character" w:customStyle="1" w:styleId="apple-style-span">
    <w:name w:val="apple-style-span"/>
    <w:rsid w:val="001A5A7B"/>
  </w:style>
  <w:style w:type="character" w:customStyle="1" w:styleId="abzacixmlChar">
    <w:name w:val="abzaci_xml Char"/>
    <w:link w:val="abzacixml"/>
    <w:locked/>
    <w:rsid w:val="001A5A7B"/>
    <w:rPr>
      <w:rFonts w:ascii="Sylfaen" w:eastAsia="Calibri" w:hAnsi="Sylfaen" w:cs="Times New Roman"/>
      <w:szCs w:val="24"/>
      <w:lang w:val="x-none" w:eastAsia="x-none"/>
    </w:rPr>
  </w:style>
  <w:style w:type="paragraph" w:customStyle="1" w:styleId="2">
    <w:name w:val="Абзац списка2"/>
    <w:basedOn w:val="Normal"/>
    <w:uiPriority w:val="34"/>
    <w:qFormat/>
    <w:rsid w:val="001A5A7B"/>
    <w:pPr>
      <w:spacing w:after="200" w:line="276" w:lineRule="auto"/>
      <w:ind w:left="720"/>
      <w:contextualSpacing/>
    </w:pPr>
    <w:rPr>
      <w:rFonts w:ascii="Calibri" w:eastAsia="Calibri" w:hAnsi="Calibri" w:cs="Times New Roman"/>
    </w:rPr>
  </w:style>
  <w:style w:type="paragraph" w:customStyle="1" w:styleId="abzacixml0">
    <w:name w:val="abzacixml"/>
    <w:basedOn w:val="Normal"/>
    <w:rsid w:val="001A5A7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uxlixml">
    <w:name w:val="muxli_xml"/>
    <w:basedOn w:val="Normal"/>
    <w:autoRedefine/>
    <w:uiPriority w:val="99"/>
    <w:rsid w:val="001A5A7B"/>
    <w:pPr>
      <w:keepNext/>
      <w:keepLines/>
      <w:tabs>
        <w:tab w:val="left" w:pos="360"/>
      </w:tabs>
      <w:suppressAutoHyphens/>
      <w:spacing w:after="0" w:line="240" w:lineRule="auto"/>
    </w:pPr>
    <w:rPr>
      <w:rFonts w:ascii="Sylfaen" w:eastAsia="Times New Roman" w:hAnsi="Sylfaen" w:cs="Times New Roman"/>
      <w:b/>
      <w:lang w:val="ka-GE"/>
    </w:rPr>
  </w:style>
  <w:style w:type="paragraph" w:customStyle="1" w:styleId="RDAPBox">
    <w:name w:val="RDAP Box"/>
    <w:basedOn w:val="Normal"/>
    <w:rsid w:val="001A5A7B"/>
    <w:pPr>
      <w:spacing w:after="0" w:line="240" w:lineRule="auto"/>
    </w:pPr>
    <w:rPr>
      <w:rFonts w:ascii="Sylfaen" w:eastAsia="MS Mincho" w:hAnsi="Sylfaen" w:cs="Cambria"/>
      <w:sz w:val="24"/>
      <w:lang w:val="ka-GE"/>
    </w:rPr>
  </w:style>
  <w:style w:type="paragraph" w:styleId="ListBullet2">
    <w:name w:val="List Bullet 2"/>
    <w:basedOn w:val="Normal"/>
    <w:uiPriority w:val="99"/>
    <w:unhideWhenUsed/>
    <w:rsid w:val="001A5A7B"/>
    <w:pPr>
      <w:numPr>
        <w:numId w:val="2"/>
      </w:numPr>
      <w:spacing w:after="200" w:line="276" w:lineRule="auto"/>
      <w:contextualSpacing/>
    </w:pPr>
    <w:rPr>
      <w:rFonts w:ascii="Calibri" w:eastAsia="Times New Roman" w:hAnsi="Calibri" w:cs="Times New Roman"/>
    </w:rPr>
  </w:style>
  <w:style w:type="paragraph" w:styleId="BodyText">
    <w:name w:val="Body Text"/>
    <w:basedOn w:val="Normal"/>
    <w:link w:val="BodyTextChar"/>
    <w:uiPriority w:val="99"/>
    <w:unhideWhenUsed/>
    <w:rsid w:val="001A5A7B"/>
    <w:pPr>
      <w:spacing w:after="120" w:line="276" w:lineRule="auto"/>
    </w:pPr>
    <w:rPr>
      <w:rFonts w:ascii="Calibri" w:eastAsia="Times New Roman" w:hAnsi="Calibri" w:cs="Times New Roman"/>
      <w:sz w:val="20"/>
      <w:szCs w:val="20"/>
      <w:lang w:val="x-none" w:eastAsia="x-none"/>
    </w:rPr>
  </w:style>
  <w:style w:type="character" w:customStyle="1" w:styleId="BodyTextChar">
    <w:name w:val="Body Text Char"/>
    <w:basedOn w:val="DefaultParagraphFont"/>
    <w:link w:val="BodyText"/>
    <w:uiPriority w:val="99"/>
    <w:rsid w:val="001A5A7B"/>
    <w:rPr>
      <w:rFonts w:ascii="Calibri" w:eastAsia="Times New Roman" w:hAnsi="Calibri" w:cs="Times New Roman"/>
      <w:sz w:val="20"/>
      <w:szCs w:val="20"/>
      <w:lang w:val="x-none" w:eastAsia="x-none"/>
    </w:rPr>
  </w:style>
  <w:style w:type="paragraph" w:styleId="BodyTextFirstIndent">
    <w:name w:val="Body Text First Indent"/>
    <w:basedOn w:val="BodyText"/>
    <w:link w:val="BodyTextFirstIndentChar"/>
    <w:uiPriority w:val="99"/>
    <w:unhideWhenUsed/>
    <w:rsid w:val="001A5A7B"/>
    <w:pPr>
      <w:ind w:firstLine="210"/>
    </w:pPr>
  </w:style>
  <w:style w:type="character" w:customStyle="1" w:styleId="BodyTextFirstIndentChar">
    <w:name w:val="Body Text First Indent Char"/>
    <w:basedOn w:val="BodyTextChar"/>
    <w:link w:val="BodyTextFirstIndent"/>
    <w:uiPriority w:val="99"/>
    <w:rsid w:val="001A5A7B"/>
    <w:rPr>
      <w:rFonts w:ascii="Calibri" w:eastAsia="Times New Roman" w:hAnsi="Calibri" w:cs="Times New Roman"/>
      <w:sz w:val="20"/>
      <w:szCs w:val="20"/>
      <w:lang w:val="x-none" w:eastAsia="x-none"/>
    </w:rPr>
  </w:style>
  <w:style w:type="paragraph" w:styleId="BodyTextFirstIndent2">
    <w:name w:val="Body Text First Indent 2"/>
    <w:basedOn w:val="BodyTextIndent"/>
    <w:link w:val="BodyTextFirstIndent2Char"/>
    <w:uiPriority w:val="99"/>
    <w:unhideWhenUsed/>
    <w:rsid w:val="001A5A7B"/>
    <w:pPr>
      <w:spacing w:after="120" w:line="276" w:lineRule="auto"/>
      <w:ind w:left="360" w:firstLine="210"/>
      <w:jc w:val="left"/>
    </w:pPr>
    <w:rPr>
      <w:rFonts w:ascii="Calibri" w:hAnsi="Calibri"/>
      <w:lang w:eastAsia="x-none"/>
    </w:rPr>
  </w:style>
  <w:style w:type="character" w:customStyle="1" w:styleId="BodyTextFirstIndent2Char">
    <w:name w:val="Body Text First Indent 2 Char"/>
    <w:basedOn w:val="BodyTextIndentChar"/>
    <w:link w:val="BodyTextFirstIndent2"/>
    <w:uiPriority w:val="99"/>
    <w:rsid w:val="001A5A7B"/>
    <w:rPr>
      <w:rFonts w:ascii="Calibri" w:eastAsia="Times New Roman" w:hAnsi="Calibri" w:cs="Times New Roman"/>
      <w:sz w:val="24"/>
      <w:szCs w:val="20"/>
      <w:lang w:val="x-none" w:eastAsia="x-none"/>
    </w:rPr>
  </w:style>
  <w:style w:type="character" w:customStyle="1" w:styleId="apple-converted-space">
    <w:name w:val="apple-converted-space"/>
    <w:rsid w:val="001A5A7B"/>
  </w:style>
  <w:style w:type="paragraph" w:styleId="EndnoteText">
    <w:name w:val="endnote text"/>
    <w:basedOn w:val="Normal"/>
    <w:link w:val="EndnoteTextChar"/>
    <w:uiPriority w:val="99"/>
    <w:unhideWhenUsed/>
    <w:rsid w:val="001A5A7B"/>
    <w:pPr>
      <w:spacing w:after="200" w:line="276" w:lineRule="auto"/>
    </w:pPr>
    <w:rPr>
      <w:rFonts w:ascii="Calibri" w:eastAsia="Times New Roman" w:hAnsi="Calibri" w:cs="Times New Roman"/>
      <w:sz w:val="20"/>
      <w:szCs w:val="20"/>
      <w:lang w:val="x-none" w:eastAsia="x-none"/>
    </w:rPr>
  </w:style>
  <w:style w:type="character" w:customStyle="1" w:styleId="EndnoteTextChar">
    <w:name w:val="Endnote Text Char"/>
    <w:basedOn w:val="DefaultParagraphFont"/>
    <w:link w:val="EndnoteText"/>
    <w:uiPriority w:val="99"/>
    <w:rsid w:val="001A5A7B"/>
    <w:rPr>
      <w:rFonts w:ascii="Calibri" w:eastAsia="Times New Roman" w:hAnsi="Calibri" w:cs="Times New Roman"/>
      <w:sz w:val="20"/>
      <w:szCs w:val="20"/>
      <w:lang w:val="x-none" w:eastAsia="x-none"/>
    </w:rPr>
  </w:style>
  <w:style w:type="character" w:styleId="EndnoteReference">
    <w:name w:val="endnote reference"/>
    <w:uiPriority w:val="99"/>
    <w:unhideWhenUsed/>
    <w:rsid w:val="001A5A7B"/>
    <w:rPr>
      <w:vertAlign w:val="superscript"/>
    </w:rPr>
  </w:style>
  <w:style w:type="paragraph" w:customStyle="1" w:styleId="msonormal0">
    <w:name w:val="msonormal"/>
    <w:basedOn w:val="Normal"/>
    <w:rsid w:val="001A5A7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3">
    <w:name w:val="xl63"/>
    <w:basedOn w:val="Normal"/>
    <w:rsid w:val="001A5A7B"/>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4">
    <w:name w:val="xl64"/>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sz w:val="16"/>
      <w:szCs w:val="16"/>
    </w:rPr>
  </w:style>
  <w:style w:type="paragraph" w:customStyle="1" w:styleId="font9">
    <w:name w:val="font9"/>
    <w:basedOn w:val="Normal"/>
    <w:rsid w:val="001A5A7B"/>
    <w:pPr>
      <w:spacing w:before="100" w:beforeAutospacing="1" w:after="100" w:afterAutospacing="1" w:line="240" w:lineRule="auto"/>
    </w:pPr>
    <w:rPr>
      <w:rFonts w:ascii="Sylfaen" w:eastAsia="Times New Roman" w:hAnsi="Sylfaen" w:cs="Times New Roman"/>
      <w:b/>
      <w:b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630">
      <w:bodyDiv w:val="1"/>
      <w:marLeft w:val="0"/>
      <w:marRight w:val="0"/>
      <w:marTop w:val="0"/>
      <w:marBottom w:val="0"/>
      <w:divBdr>
        <w:top w:val="none" w:sz="0" w:space="0" w:color="auto"/>
        <w:left w:val="none" w:sz="0" w:space="0" w:color="auto"/>
        <w:bottom w:val="none" w:sz="0" w:space="0" w:color="auto"/>
        <w:right w:val="none" w:sz="0" w:space="0" w:color="auto"/>
      </w:divBdr>
    </w:div>
    <w:div w:id="13768369">
      <w:bodyDiv w:val="1"/>
      <w:marLeft w:val="0"/>
      <w:marRight w:val="0"/>
      <w:marTop w:val="0"/>
      <w:marBottom w:val="0"/>
      <w:divBdr>
        <w:top w:val="none" w:sz="0" w:space="0" w:color="auto"/>
        <w:left w:val="none" w:sz="0" w:space="0" w:color="auto"/>
        <w:bottom w:val="none" w:sz="0" w:space="0" w:color="auto"/>
        <w:right w:val="none" w:sz="0" w:space="0" w:color="auto"/>
      </w:divBdr>
    </w:div>
    <w:div w:id="23019517">
      <w:bodyDiv w:val="1"/>
      <w:marLeft w:val="0"/>
      <w:marRight w:val="0"/>
      <w:marTop w:val="0"/>
      <w:marBottom w:val="0"/>
      <w:divBdr>
        <w:top w:val="none" w:sz="0" w:space="0" w:color="auto"/>
        <w:left w:val="none" w:sz="0" w:space="0" w:color="auto"/>
        <w:bottom w:val="none" w:sz="0" w:space="0" w:color="auto"/>
        <w:right w:val="none" w:sz="0" w:space="0" w:color="auto"/>
      </w:divBdr>
      <w:divsChild>
        <w:div w:id="683556686">
          <w:marLeft w:val="0"/>
          <w:marRight w:val="0"/>
          <w:marTop w:val="0"/>
          <w:marBottom w:val="0"/>
          <w:divBdr>
            <w:top w:val="none" w:sz="0" w:space="0" w:color="auto"/>
            <w:left w:val="none" w:sz="0" w:space="0" w:color="auto"/>
            <w:bottom w:val="none" w:sz="0" w:space="0" w:color="auto"/>
            <w:right w:val="none" w:sz="0" w:space="0" w:color="auto"/>
          </w:divBdr>
        </w:div>
        <w:div w:id="633561504">
          <w:marLeft w:val="0"/>
          <w:marRight w:val="0"/>
          <w:marTop w:val="0"/>
          <w:marBottom w:val="0"/>
          <w:divBdr>
            <w:top w:val="none" w:sz="0" w:space="0" w:color="auto"/>
            <w:left w:val="none" w:sz="0" w:space="0" w:color="auto"/>
            <w:bottom w:val="none" w:sz="0" w:space="0" w:color="auto"/>
            <w:right w:val="none" w:sz="0" w:space="0" w:color="auto"/>
          </w:divBdr>
        </w:div>
        <w:div w:id="1663511185">
          <w:marLeft w:val="0"/>
          <w:marRight w:val="0"/>
          <w:marTop w:val="0"/>
          <w:marBottom w:val="0"/>
          <w:divBdr>
            <w:top w:val="none" w:sz="0" w:space="0" w:color="auto"/>
            <w:left w:val="none" w:sz="0" w:space="0" w:color="auto"/>
            <w:bottom w:val="none" w:sz="0" w:space="0" w:color="auto"/>
            <w:right w:val="none" w:sz="0" w:space="0" w:color="auto"/>
          </w:divBdr>
        </w:div>
      </w:divsChild>
    </w:div>
    <w:div w:id="27491179">
      <w:bodyDiv w:val="1"/>
      <w:marLeft w:val="0"/>
      <w:marRight w:val="0"/>
      <w:marTop w:val="0"/>
      <w:marBottom w:val="0"/>
      <w:divBdr>
        <w:top w:val="none" w:sz="0" w:space="0" w:color="auto"/>
        <w:left w:val="none" w:sz="0" w:space="0" w:color="auto"/>
        <w:bottom w:val="none" w:sz="0" w:space="0" w:color="auto"/>
        <w:right w:val="none" w:sz="0" w:space="0" w:color="auto"/>
      </w:divBdr>
    </w:div>
    <w:div w:id="30540332">
      <w:bodyDiv w:val="1"/>
      <w:marLeft w:val="0"/>
      <w:marRight w:val="0"/>
      <w:marTop w:val="0"/>
      <w:marBottom w:val="0"/>
      <w:divBdr>
        <w:top w:val="none" w:sz="0" w:space="0" w:color="auto"/>
        <w:left w:val="none" w:sz="0" w:space="0" w:color="auto"/>
        <w:bottom w:val="none" w:sz="0" w:space="0" w:color="auto"/>
        <w:right w:val="none" w:sz="0" w:space="0" w:color="auto"/>
      </w:divBdr>
    </w:div>
    <w:div w:id="46497543">
      <w:bodyDiv w:val="1"/>
      <w:marLeft w:val="0"/>
      <w:marRight w:val="0"/>
      <w:marTop w:val="0"/>
      <w:marBottom w:val="0"/>
      <w:divBdr>
        <w:top w:val="none" w:sz="0" w:space="0" w:color="auto"/>
        <w:left w:val="none" w:sz="0" w:space="0" w:color="auto"/>
        <w:bottom w:val="none" w:sz="0" w:space="0" w:color="auto"/>
        <w:right w:val="none" w:sz="0" w:space="0" w:color="auto"/>
      </w:divBdr>
    </w:div>
    <w:div w:id="51124998">
      <w:bodyDiv w:val="1"/>
      <w:marLeft w:val="0"/>
      <w:marRight w:val="0"/>
      <w:marTop w:val="0"/>
      <w:marBottom w:val="0"/>
      <w:divBdr>
        <w:top w:val="none" w:sz="0" w:space="0" w:color="auto"/>
        <w:left w:val="none" w:sz="0" w:space="0" w:color="auto"/>
        <w:bottom w:val="none" w:sz="0" w:space="0" w:color="auto"/>
        <w:right w:val="none" w:sz="0" w:space="0" w:color="auto"/>
      </w:divBdr>
    </w:div>
    <w:div w:id="51778643">
      <w:bodyDiv w:val="1"/>
      <w:marLeft w:val="0"/>
      <w:marRight w:val="0"/>
      <w:marTop w:val="0"/>
      <w:marBottom w:val="0"/>
      <w:divBdr>
        <w:top w:val="none" w:sz="0" w:space="0" w:color="auto"/>
        <w:left w:val="none" w:sz="0" w:space="0" w:color="auto"/>
        <w:bottom w:val="none" w:sz="0" w:space="0" w:color="auto"/>
        <w:right w:val="none" w:sz="0" w:space="0" w:color="auto"/>
      </w:divBdr>
    </w:div>
    <w:div w:id="66192922">
      <w:bodyDiv w:val="1"/>
      <w:marLeft w:val="0"/>
      <w:marRight w:val="0"/>
      <w:marTop w:val="0"/>
      <w:marBottom w:val="0"/>
      <w:divBdr>
        <w:top w:val="none" w:sz="0" w:space="0" w:color="auto"/>
        <w:left w:val="none" w:sz="0" w:space="0" w:color="auto"/>
        <w:bottom w:val="none" w:sz="0" w:space="0" w:color="auto"/>
        <w:right w:val="none" w:sz="0" w:space="0" w:color="auto"/>
      </w:divBdr>
    </w:div>
    <w:div w:id="67001011">
      <w:bodyDiv w:val="1"/>
      <w:marLeft w:val="0"/>
      <w:marRight w:val="0"/>
      <w:marTop w:val="0"/>
      <w:marBottom w:val="0"/>
      <w:divBdr>
        <w:top w:val="none" w:sz="0" w:space="0" w:color="auto"/>
        <w:left w:val="none" w:sz="0" w:space="0" w:color="auto"/>
        <w:bottom w:val="none" w:sz="0" w:space="0" w:color="auto"/>
        <w:right w:val="none" w:sz="0" w:space="0" w:color="auto"/>
      </w:divBdr>
    </w:div>
    <w:div w:id="70398846">
      <w:bodyDiv w:val="1"/>
      <w:marLeft w:val="0"/>
      <w:marRight w:val="0"/>
      <w:marTop w:val="0"/>
      <w:marBottom w:val="0"/>
      <w:divBdr>
        <w:top w:val="none" w:sz="0" w:space="0" w:color="auto"/>
        <w:left w:val="none" w:sz="0" w:space="0" w:color="auto"/>
        <w:bottom w:val="none" w:sz="0" w:space="0" w:color="auto"/>
        <w:right w:val="none" w:sz="0" w:space="0" w:color="auto"/>
      </w:divBdr>
    </w:div>
    <w:div w:id="92674474">
      <w:bodyDiv w:val="1"/>
      <w:marLeft w:val="0"/>
      <w:marRight w:val="0"/>
      <w:marTop w:val="0"/>
      <w:marBottom w:val="0"/>
      <w:divBdr>
        <w:top w:val="none" w:sz="0" w:space="0" w:color="auto"/>
        <w:left w:val="none" w:sz="0" w:space="0" w:color="auto"/>
        <w:bottom w:val="none" w:sz="0" w:space="0" w:color="auto"/>
        <w:right w:val="none" w:sz="0" w:space="0" w:color="auto"/>
      </w:divBdr>
    </w:div>
    <w:div w:id="96024984">
      <w:bodyDiv w:val="1"/>
      <w:marLeft w:val="0"/>
      <w:marRight w:val="0"/>
      <w:marTop w:val="0"/>
      <w:marBottom w:val="0"/>
      <w:divBdr>
        <w:top w:val="none" w:sz="0" w:space="0" w:color="auto"/>
        <w:left w:val="none" w:sz="0" w:space="0" w:color="auto"/>
        <w:bottom w:val="none" w:sz="0" w:space="0" w:color="auto"/>
        <w:right w:val="none" w:sz="0" w:space="0" w:color="auto"/>
      </w:divBdr>
    </w:div>
    <w:div w:id="99767212">
      <w:bodyDiv w:val="1"/>
      <w:marLeft w:val="0"/>
      <w:marRight w:val="0"/>
      <w:marTop w:val="0"/>
      <w:marBottom w:val="0"/>
      <w:divBdr>
        <w:top w:val="none" w:sz="0" w:space="0" w:color="auto"/>
        <w:left w:val="none" w:sz="0" w:space="0" w:color="auto"/>
        <w:bottom w:val="none" w:sz="0" w:space="0" w:color="auto"/>
        <w:right w:val="none" w:sz="0" w:space="0" w:color="auto"/>
      </w:divBdr>
    </w:div>
    <w:div w:id="109053489">
      <w:bodyDiv w:val="1"/>
      <w:marLeft w:val="0"/>
      <w:marRight w:val="0"/>
      <w:marTop w:val="0"/>
      <w:marBottom w:val="0"/>
      <w:divBdr>
        <w:top w:val="none" w:sz="0" w:space="0" w:color="auto"/>
        <w:left w:val="none" w:sz="0" w:space="0" w:color="auto"/>
        <w:bottom w:val="none" w:sz="0" w:space="0" w:color="auto"/>
        <w:right w:val="none" w:sz="0" w:space="0" w:color="auto"/>
      </w:divBdr>
    </w:div>
    <w:div w:id="112142317">
      <w:bodyDiv w:val="1"/>
      <w:marLeft w:val="0"/>
      <w:marRight w:val="0"/>
      <w:marTop w:val="0"/>
      <w:marBottom w:val="0"/>
      <w:divBdr>
        <w:top w:val="none" w:sz="0" w:space="0" w:color="auto"/>
        <w:left w:val="none" w:sz="0" w:space="0" w:color="auto"/>
        <w:bottom w:val="none" w:sz="0" w:space="0" w:color="auto"/>
        <w:right w:val="none" w:sz="0" w:space="0" w:color="auto"/>
      </w:divBdr>
    </w:div>
    <w:div w:id="116411187">
      <w:bodyDiv w:val="1"/>
      <w:marLeft w:val="0"/>
      <w:marRight w:val="0"/>
      <w:marTop w:val="0"/>
      <w:marBottom w:val="0"/>
      <w:divBdr>
        <w:top w:val="none" w:sz="0" w:space="0" w:color="auto"/>
        <w:left w:val="none" w:sz="0" w:space="0" w:color="auto"/>
        <w:bottom w:val="none" w:sz="0" w:space="0" w:color="auto"/>
        <w:right w:val="none" w:sz="0" w:space="0" w:color="auto"/>
      </w:divBdr>
    </w:div>
    <w:div w:id="119613236">
      <w:bodyDiv w:val="1"/>
      <w:marLeft w:val="0"/>
      <w:marRight w:val="0"/>
      <w:marTop w:val="0"/>
      <w:marBottom w:val="0"/>
      <w:divBdr>
        <w:top w:val="none" w:sz="0" w:space="0" w:color="auto"/>
        <w:left w:val="none" w:sz="0" w:space="0" w:color="auto"/>
        <w:bottom w:val="none" w:sz="0" w:space="0" w:color="auto"/>
        <w:right w:val="none" w:sz="0" w:space="0" w:color="auto"/>
      </w:divBdr>
    </w:div>
    <w:div w:id="126095730">
      <w:bodyDiv w:val="1"/>
      <w:marLeft w:val="0"/>
      <w:marRight w:val="0"/>
      <w:marTop w:val="0"/>
      <w:marBottom w:val="0"/>
      <w:divBdr>
        <w:top w:val="none" w:sz="0" w:space="0" w:color="auto"/>
        <w:left w:val="none" w:sz="0" w:space="0" w:color="auto"/>
        <w:bottom w:val="none" w:sz="0" w:space="0" w:color="auto"/>
        <w:right w:val="none" w:sz="0" w:space="0" w:color="auto"/>
      </w:divBdr>
    </w:div>
    <w:div w:id="126365587">
      <w:bodyDiv w:val="1"/>
      <w:marLeft w:val="0"/>
      <w:marRight w:val="0"/>
      <w:marTop w:val="0"/>
      <w:marBottom w:val="0"/>
      <w:divBdr>
        <w:top w:val="none" w:sz="0" w:space="0" w:color="auto"/>
        <w:left w:val="none" w:sz="0" w:space="0" w:color="auto"/>
        <w:bottom w:val="none" w:sz="0" w:space="0" w:color="auto"/>
        <w:right w:val="none" w:sz="0" w:space="0" w:color="auto"/>
      </w:divBdr>
    </w:div>
    <w:div w:id="128132477">
      <w:bodyDiv w:val="1"/>
      <w:marLeft w:val="0"/>
      <w:marRight w:val="0"/>
      <w:marTop w:val="0"/>
      <w:marBottom w:val="0"/>
      <w:divBdr>
        <w:top w:val="none" w:sz="0" w:space="0" w:color="auto"/>
        <w:left w:val="none" w:sz="0" w:space="0" w:color="auto"/>
        <w:bottom w:val="none" w:sz="0" w:space="0" w:color="auto"/>
        <w:right w:val="none" w:sz="0" w:space="0" w:color="auto"/>
      </w:divBdr>
    </w:div>
    <w:div w:id="128279509">
      <w:bodyDiv w:val="1"/>
      <w:marLeft w:val="0"/>
      <w:marRight w:val="0"/>
      <w:marTop w:val="0"/>
      <w:marBottom w:val="0"/>
      <w:divBdr>
        <w:top w:val="none" w:sz="0" w:space="0" w:color="auto"/>
        <w:left w:val="none" w:sz="0" w:space="0" w:color="auto"/>
        <w:bottom w:val="none" w:sz="0" w:space="0" w:color="auto"/>
        <w:right w:val="none" w:sz="0" w:space="0" w:color="auto"/>
      </w:divBdr>
    </w:div>
    <w:div w:id="128715996">
      <w:bodyDiv w:val="1"/>
      <w:marLeft w:val="0"/>
      <w:marRight w:val="0"/>
      <w:marTop w:val="0"/>
      <w:marBottom w:val="0"/>
      <w:divBdr>
        <w:top w:val="none" w:sz="0" w:space="0" w:color="auto"/>
        <w:left w:val="none" w:sz="0" w:space="0" w:color="auto"/>
        <w:bottom w:val="none" w:sz="0" w:space="0" w:color="auto"/>
        <w:right w:val="none" w:sz="0" w:space="0" w:color="auto"/>
      </w:divBdr>
    </w:div>
    <w:div w:id="129249381">
      <w:bodyDiv w:val="1"/>
      <w:marLeft w:val="0"/>
      <w:marRight w:val="0"/>
      <w:marTop w:val="0"/>
      <w:marBottom w:val="0"/>
      <w:divBdr>
        <w:top w:val="none" w:sz="0" w:space="0" w:color="auto"/>
        <w:left w:val="none" w:sz="0" w:space="0" w:color="auto"/>
        <w:bottom w:val="none" w:sz="0" w:space="0" w:color="auto"/>
        <w:right w:val="none" w:sz="0" w:space="0" w:color="auto"/>
      </w:divBdr>
    </w:div>
    <w:div w:id="144706870">
      <w:bodyDiv w:val="1"/>
      <w:marLeft w:val="0"/>
      <w:marRight w:val="0"/>
      <w:marTop w:val="0"/>
      <w:marBottom w:val="0"/>
      <w:divBdr>
        <w:top w:val="none" w:sz="0" w:space="0" w:color="auto"/>
        <w:left w:val="none" w:sz="0" w:space="0" w:color="auto"/>
        <w:bottom w:val="none" w:sz="0" w:space="0" w:color="auto"/>
        <w:right w:val="none" w:sz="0" w:space="0" w:color="auto"/>
      </w:divBdr>
    </w:div>
    <w:div w:id="151797143">
      <w:bodyDiv w:val="1"/>
      <w:marLeft w:val="0"/>
      <w:marRight w:val="0"/>
      <w:marTop w:val="0"/>
      <w:marBottom w:val="0"/>
      <w:divBdr>
        <w:top w:val="none" w:sz="0" w:space="0" w:color="auto"/>
        <w:left w:val="none" w:sz="0" w:space="0" w:color="auto"/>
        <w:bottom w:val="none" w:sz="0" w:space="0" w:color="auto"/>
        <w:right w:val="none" w:sz="0" w:space="0" w:color="auto"/>
      </w:divBdr>
      <w:divsChild>
        <w:div w:id="1907061711">
          <w:marLeft w:val="0"/>
          <w:marRight w:val="0"/>
          <w:marTop w:val="0"/>
          <w:marBottom w:val="0"/>
          <w:divBdr>
            <w:top w:val="none" w:sz="0" w:space="0" w:color="auto"/>
            <w:left w:val="none" w:sz="0" w:space="0" w:color="auto"/>
            <w:bottom w:val="none" w:sz="0" w:space="0" w:color="auto"/>
            <w:right w:val="none" w:sz="0" w:space="0" w:color="auto"/>
          </w:divBdr>
        </w:div>
        <w:div w:id="108667940">
          <w:marLeft w:val="0"/>
          <w:marRight w:val="0"/>
          <w:marTop w:val="0"/>
          <w:marBottom w:val="0"/>
          <w:divBdr>
            <w:top w:val="none" w:sz="0" w:space="0" w:color="auto"/>
            <w:left w:val="none" w:sz="0" w:space="0" w:color="auto"/>
            <w:bottom w:val="none" w:sz="0" w:space="0" w:color="auto"/>
            <w:right w:val="none" w:sz="0" w:space="0" w:color="auto"/>
          </w:divBdr>
        </w:div>
        <w:div w:id="120272363">
          <w:marLeft w:val="0"/>
          <w:marRight w:val="0"/>
          <w:marTop w:val="0"/>
          <w:marBottom w:val="0"/>
          <w:divBdr>
            <w:top w:val="none" w:sz="0" w:space="0" w:color="auto"/>
            <w:left w:val="none" w:sz="0" w:space="0" w:color="auto"/>
            <w:bottom w:val="none" w:sz="0" w:space="0" w:color="auto"/>
            <w:right w:val="none" w:sz="0" w:space="0" w:color="auto"/>
          </w:divBdr>
        </w:div>
      </w:divsChild>
    </w:div>
    <w:div w:id="156312065">
      <w:bodyDiv w:val="1"/>
      <w:marLeft w:val="0"/>
      <w:marRight w:val="0"/>
      <w:marTop w:val="0"/>
      <w:marBottom w:val="0"/>
      <w:divBdr>
        <w:top w:val="none" w:sz="0" w:space="0" w:color="auto"/>
        <w:left w:val="none" w:sz="0" w:space="0" w:color="auto"/>
        <w:bottom w:val="none" w:sz="0" w:space="0" w:color="auto"/>
        <w:right w:val="none" w:sz="0" w:space="0" w:color="auto"/>
      </w:divBdr>
    </w:div>
    <w:div w:id="179243095">
      <w:bodyDiv w:val="1"/>
      <w:marLeft w:val="0"/>
      <w:marRight w:val="0"/>
      <w:marTop w:val="0"/>
      <w:marBottom w:val="0"/>
      <w:divBdr>
        <w:top w:val="none" w:sz="0" w:space="0" w:color="auto"/>
        <w:left w:val="none" w:sz="0" w:space="0" w:color="auto"/>
        <w:bottom w:val="none" w:sz="0" w:space="0" w:color="auto"/>
        <w:right w:val="none" w:sz="0" w:space="0" w:color="auto"/>
      </w:divBdr>
    </w:div>
    <w:div w:id="185993938">
      <w:bodyDiv w:val="1"/>
      <w:marLeft w:val="0"/>
      <w:marRight w:val="0"/>
      <w:marTop w:val="0"/>
      <w:marBottom w:val="0"/>
      <w:divBdr>
        <w:top w:val="none" w:sz="0" w:space="0" w:color="auto"/>
        <w:left w:val="none" w:sz="0" w:space="0" w:color="auto"/>
        <w:bottom w:val="none" w:sz="0" w:space="0" w:color="auto"/>
        <w:right w:val="none" w:sz="0" w:space="0" w:color="auto"/>
      </w:divBdr>
    </w:div>
    <w:div w:id="193927026">
      <w:bodyDiv w:val="1"/>
      <w:marLeft w:val="0"/>
      <w:marRight w:val="0"/>
      <w:marTop w:val="0"/>
      <w:marBottom w:val="0"/>
      <w:divBdr>
        <w:top w:val="none" w:sz="0" w:space="0" w:color="auto"/>
        <w:left w:val="none" w:sz="0" w:space="0" w:color="auto"/>
        <w:bottom w:val="none" w:sz="0" w:space="0" w:color="auto"/>
        <w:right w:val="none" w:sz="0" w:space="0" w:color="auto"/>
      </w:divBdr>
    </w:div>
    <w:div w:id="198132148">
      <w:bodyDiv w:val="1"/>
      <w:marLeft w:val="0"/>
      <w:marRight w:val="0"/>
      <w:marTop w:val="0"/>
      <w:marBottom w:val="0"/>
      <w:divBdr>
        <w:top w:val="none" w:sz="0" w:space="0" w:color="auto"/>
        <w:left w:val="none" w:sz="0" w:space="0" w:color="auto"/>
        <w:bottom w:val="none" w:sz="0" w:space="0" w:color="auto"/>
        <w:right w:val="none" w:sz="0" w:space="0" w:color="auto"/>
      </w:divBdr>
    </w:div>
    <w:div w:id="202718655">
      <w:bodyDiv w:val="1"/>
      <w:marLeft w:val="0"/>
      <w:marRight w:val="0"/>
      <w:marTop w:val="0"/>
      <w:marBottom w:val="0"/>
      <w:divBdr>
        <w:top w:val="none" w:sz="0" w:space="0" w:color="auto"/>
        <w:left w:val="none" w:sz="0" w:space="0" w:color="auto"/>
        <w:bottom w:val="none" w:sz="0" w:space="0" w:color="auto"/>
        <w:right w:val="none" w:sz="0" w:space="0" w:color="auto"/>
      </w:divBdr>
    </w:div>
    <w:div w:id="210849329">
      <w:bodyDiv w:val="1"/>
      <w:marLeft w:val="0"/>
      <w:marRight w:val="0"/>
      <w:marTop w:val="0"/>
      <w:marBottom w:val="0"/>
      <w:divBdr>
        <w:top w:val="none" w:sz="0" w:space="0" w:color="auto"/>
        <w:left w:val="none" w:sz="0" w:space="0" w:color="auto"/>
        <w:bottom w:val="none" w:sz="0" w:space="0" w:color="auto"/>
        <w:right w:val="none" w:sz="0" w:space="0" w:color="auto"/>
      </w:divBdr>
    </w:div>
    <w:div w:id="212739718">
      <w:bodyDiv w:val="1"/>
      <w:marLeft w:val="0"/>
      <w:marRight w:val="0"/>
      <w:marTop w:val="0"/>
      <w:marBottom w:val="0"/>
      <w:divBdr>
        <w:top w:val="none" w:sz="0" w:space="0" w:color="auto"/>
        <w:left w:val="none" w:sz="0" w:space="0" w:color="auto"/>
        <w:bottom w:val="none" w:sz="0" w:space="0" w:color="auto"/>
        <w:right w:val="none" w:sz="0" w:space="0" w:color="auto"/>
      </w:divBdr>
    </w:div>
    <w:div w:id="217864540">
      <w:bodyDiv w:val="1"/>
      <w:marLeft w:val="0"/>
      <w:marRight w:val="0"/>
      <w:marTop w:val="0"/>
      <w:marBottom w:val="0"/>
      <w:divBdr>
        <w:top w:val="none" w:sz="0" w:space="0" w:color="auto"/>
        <w:left w:val="none" w:sz="0" w:space="0" w:color="auto"/>
        <w:bottom w:val="none" w:sz="0" w:space="0" w:color="auto"/>
        <w:right w:val="none" w:sz="0" w:space="0" w:color="auto"/>
      </w:divBdr>
    </w:div>
    <w:div w:id="234357640">
      <w:bodyDiv w:val="1"/>
      <w:marLeft w:val="0"/>
      <w:marRight w:val="0"/>
      <w:marTop w:val="0"/>
      <w:marBottom w:val="0"/>
      <w:divBdr>
        <w:top w:val="none" w:sz="0" w:space="0" w:color="auto"/>
        <w:left w:val="none" w:sz="0" w:space="0" w:color="auto"/>
        <w:bottom w:val="none" w:sz="0" w:space="0" w:color="auto"/>
        <w:right w:val="none" w:sz="0" w:space="0" w:color="auto"/>
      </w:divBdr>
    </w:div>
    <w:div w:id="240219652">
      <w:bodyDiv w:val="1"/>
      <w:marLeft w:val="0"/>
      <w:marRight w:val="0"/>
      <w:marTop w:val="0"/>
      <w:marBottom w:val="0"/>
      <w:divBdr>
        <w:top w:val="none" w:sz="0" w:space="0" w:color="auto"/>
        <w:left w:val="none" w:sz="0" w:space="0" w:color="auto"/>
        <w:bottom w:val="none" w:sz="0" w:space="0" w:color="auto"/>
        <w:right w:val="none" w:sz="0" w:space="0" w:color="auto"/>
      </w:divBdr>
    </w:div>
    <w:div w:id="241110655">
      <w:bodyDiv w:val="1"/>
      <w:marLeft w:val="0"/>
      <w:marRight w:val="0"/>
      <w:marTop w:val="0"/>
      <w:marBottom w:val="0"/>
      <w:divBdr>
        <w:top w:val="none" w:sz="0" w:space="0" w:color="auto"/>
        <w:left w:val="none" w:sz="0" w:space="0" w:color="auto"/>
        <w:bottom w:val="none" w:sz="0" w:space="0" w:color="auto"/>
        <w:right w:val="none" w:sz="0" w:space="0" w:color="auto"/>
      </w:divBdr>
    </w:div>
    <w:div w:id="265816378">
      <w:bodyDiv w:val="1"/>
      <w:marLeft w:val="0"/>
      <w:marRight w:val="0"/>
      <w:marTop w:val="0"/>
      <w:marBottom w:val="0"/>
      <w:divBdr>
        <w:top w:val="none" w:sz="0" w:space="0" w:color="auto"/>
        <w:left w:val="none" w:sz="0" w:space="0" w:color="auto"/>
        <w:bottom w:val="none" w:sz="0" w:space="0" w:color="auto"/>
        <w:right w:val="none" w:sz="0" w:space="0" w:color="auto"/>
      </w:divBdr>
    </w:div>
    <w:div w:id="267664317">
      <w:bodyDiv w:val="1"/>
      <w:marLeft w:val="0"/>
      <w:marRight w:val="0"/>
      <w:marTop w:val="0"/>
      <w:marBottom w:val="0"/>
      <w:divBdr>
        <w:top w:val="none" w:sz="0" w:space="0" w:color="auto"/>
        <w:left w:val="none" w:sz="0" w:space="0" w:color="auto"/>
        <w:bottom w:val="none" w:sz="0" w:space="0" w:color="auto"/>
        <w:right w:val="none" w:sz="0" w:space="0" w:color="auto"/>
      </w:divBdr>
    </w:div>
    <w:div w:id="269899149">
      <w:bodyDiv w:val="1"/>
      <w:marLeft w:val="0"/>
      <w:marRight w:val="0"/>
      <w:marTop w:val="0"/>
      <w:marBottom w:val="0"/>
      <w:divBdr>
        <w:top w:val="none" w:sz="0" w:space="0" w:color="auto"/>
        <w:left w:val="none" w:sz="0" w:space="0" w:color="auto"/>
        <w:bottom w:val="none" w:sz="0" w:space="0" w:color="auto"/>
        <w:right w:val="none" w:sz="0" w:space="0" w:color="auto"/>
      </w:divBdr>
    </w:div>
    <w:div w:id="272714529">
      <w:bodyDiv w:val="1"/>
      <w:marLeft w:val="0"/>
      <w:marRight w:val="0"/>
      <w:marTop w:val="0"/>
      <w:marBottom w:val="0"/>
      <w:divBdr>
        <w:top w:val="none" w:sz="0" w:space="0" w:color="auto"/>
        <w:left w:val="none" w:sz="0" w:space="0" w:color="auto"/>
        <w:bottom w:val="none" w:sz="0" w:space="0" w:color="auto"/>
        <w:right w:val="none" w:sz="0" w:space="0" w:color="auto"/>
      </w:divBdr>
    </w:div>
    <w:div w:id="280187426">
      <w:bodyDiv w:val="1"/>
      <w:marLeft w:val="0"/>
      <w:marRight w:val="0"/>
      <w:marTop w:val="0"/>
      <w:marBottom w:val="0"/>
      <w:divBdr>
        <w:top w:val="none" w:sz="0" w:space="0" w:color="auto"/>
        <w:left w:val="none" w:sz="0" w:space="0" w:color="auto"/>
        <w:bottom w:val="none" w:sz="0" w:space="0" w:color="auto"/>
        <w:right w:val="none" w:sz="0" w:space="0" w:color="auto"/>
      </w:divBdr>
    </w:div>
    <w:div w:id="284430677">
      <w:bodyDiv w:val="1"/>
      <w:marLeft w:val="0"/>
      <w:marRight w:val="0"/>
      <w:marTop w:val="0"/>
      <w:marBottom w:val="0"/>
      <w:divBdr>
        <w:top w:val="none" w:sz="0" w:space="0" w:color="auto"/>
        <w:left w:val="none" w:sz="0" w:space="0" w:color="auto"/>
        <w:bottom w:val="none" w:sz="0" w:space="0" w:color="auto"/>
        <w:right w:val="none" w:sz="0" w:space="0" w:color="auto"/>
      </w:divBdr>
    </w:div>
    <w:div w:id="292948538">
      <w:bodyDiv w:val="1"/>
      <w:marLeft w:val="0"/>
      <w:marRight w:val="0"/>
      <w:marTop w:val="0"/>
      <w:marBottom w:val="0"/>
      <w:divBdr>
        <w:top w:val="none" w:sz="0" w:space="0" w:color="auto"/>
        <w:left w:val="none" w:sz="0" w:space="0" w:color="auto"/>
        <w:bottom w:val="none" w:sz="0" w:space="0" w:color="auto"/>
        <w:right w:val="none" w:sz="0" w:space="0" w:color="auto"/>
      </w:divBdr>
    </w:div>
    <w:div w:id="294868990">
      <w:bodyDiv w:val="1"/>
      <w:marLeft w:val="0"/>
      <w:marRight w:val="0"/>
      <w:marTop w:val="0"/>
      <w:marBottom w:val="0"/>
      <w:divBdr>
        <w:top w:val="none" w:sz="0" w:space="0" w:color="auto"/>
        <w:left w:val="none" w:sz="0" w:space="0" w:color="auto"/>
        <w:bottom w:val="none" w:sz="0" w:space="0" w:color="auto"/>
        <w:right w:val="none" w:sz="0" w:space="0" w:color="auto"/>
      </w:divBdr>
    </w:div>
    <w:div w:id="295919217">
      <w:bodyDiv w:val="1"/>
      <w:marLeft w:val="0"/>
      <w:marRight w:val="0"/>
      <w:marTop w:val="0"/>
      <w:marBottom w:val="0"/>
      <w:divBdr>
        <w:top w:val="none" w:sz="0" w:space="0" w:color="auto"/>
        <w:left w:val="none" w:sz="0" w:space="0" w:color="auto"/>
        <w:bottom w:val="none" w:sz="0" w:space="0" w:color="auto"/>
        <w:right w:val="none" w:sz="0" w:space="0" w:color="auto"/>
      </w:divBdr>
    </w:div>
    <w:div w:id="299000317">
      <w:bodyDiv w:val="1"/>
      <w:marLeft w:val="0"/>
      <w:marRight w:val="0"/>
      <w:marTop w:val="0"/>
      <w:marBottom w:val="0"/>
      <w:divBdr>
        <w:top w:val="none" w:sz="0" w:space="0" w:color="auto"/>
        <w:left w:val="none" w:sz="0" w:space="0" w:color="auto"/>
        <w:bottom w:val="none" w:sz="0" w:space="0" w:color="auto"/>
        <w:right w:val="none" w:sz="0" w:space="0" w:color="auto"/>
      </w:divBdr>
    </w:div>
    <w:div w:id="299190190">
      <w:bodyDiv w:val="1"/>
      <w:marLeft w:val="0"/>
      <w:marRight w:val="0"/>
      <w:marTop w:val="0"/>
      <w:marBottom w:val="0"/>
      <w:divBdr>
        <w:top w:val="none" w:sz="0" w:space="0" w:color="auto"/>
        <w:left w:val="none" w:sz="0" w:space="0" w:color="auto"/>
        <w:bottom w:val="none" w:sz="0" w:space="0" w:color="auto"/>
        <w:right w:val="none" w:sz="0" w:space="0" w:color="auto"/>
      </w:divBdr>
    </w:div>
    <w:div w:id="312875504">
      <w:bodyDiv w:val="1"/>
      <w:marLeft w:val="0"/>
      <w:marRight w:val="0"/>
      <w:marTop w:val="0"/>
      <w:marBottom w:val="0"/>
      <w:divBdr>
        <w:top w:val="none" w:sz="0" w:space="0" w:color="auto"/>
        <w:left w:val="none" w:sz="0" w:space="0" w:color="auto"/>
        <w:bottom w:val="none" w:sz="0" w:space="0" w:color="auto"/>
        <w:right w:val="none" w:sz="0" w:space="0" w:color="auto"/>
      </w:divBdr>
    </w:div>
    <w:div w:id="317926726">
      <w:bodyDiv w:val="1"/>
      <w:marLeft w:val="0"/>
      <w:marRight w:val="0"/>
      <w:marTop w:val="0"/>
      <w:marBottom w:val="0"/>
      <w:divBdr>
        <w:top w:val="none" w:sz="0" w:space="0" w:color="auto"/>
        <w:left w:val="none" w:sz="0" w:space="0" w:color="auto"/>
        <w:bottom w:val="none" w:sz="0" w:space="0" w:color="auto"/>
        <w:right w:val="none" w:sz="0" w:space="0" w:color="auto"/>
      </w:divBdr>
    </w:div>
    <w:div w:id="322852034">
      <w:bodyDiv w:val="1"/>
      <w:marLeft w:val="0"/>
      <w:marRight w:val="0"/>
      <w:marTop w:val="0"/>
      <w:marBottom w:val="0"/>
      <w:divBdr>
        <w:top w:val="none" w:sz="0" w:space="0" w:color="auto"/>
        <w:left w:val="none" w:sz="0" w:space="0" w:color="auto"/>
        <w:bottom w:val="none" w:sz="0" w:space="0" w:color="auto"/>
        <w:right w:val="none" w:sz="0" w:space="0" w:color="auto"/>
      </w:divBdr>
    </w:div>
    <w:div w:id="324403340">
      <w:bodyDiv w:val="1"/>
      <w:marLeft w:val="0"/>
      <w:marRight w:val="0"/>
      <w:marTop w:val="0"/>
      <w:marBottom w:val="0"/>
      <w:divBdr>
        <w:top w:val="none" w:sz="0" w:space="0" w:color="auto"/>
        <w:left w:val="none" w:sz="0" w:space="0" w:color="auto"/>
        <w:bottom w:val="none" w:sz="0" w:space="0" w:color="auto"/>
        <w:right w:val="none" w:sz="0" w:space="0" w:color="auto"/>
      </w:divBdr>
    </w:div>
    <w:div w:id="326591275">
      <w:bodyDiv w:val="1"/>
      <w:marLeft w:val="0"/>
      <w:marRight w:val="0"/>
      <w:marTop w:val="0"/>
      <w:marBottom w:val="0"/>
      <w:divBdr>
        <w:top w:val="none" w:sz="0" w:space="0" w:color="auto"/>
        <w:left w:val="none" w:sz="0" w:space="0" w:color="auto"/>
        <w:bottom w:val="none" w:sz="0" w:space="0" w:color="auto"/>
        <w:right w:val="none" w:sz="0" w:space="0" w:color="auto"/>
      </w:divBdr>
    </w:div>
    <w:div w:id="329911993">
      <w:bodyDiv w:val="1"/>
      <w:marLeft w:val="0"/>
      <w:marRight w:val="0"/>
      <w:marTop w:val="0"/>
      <w:marBottom w:val="0"/>
      <w:divBdr>
        <w:top w:val="none" w:sz="0" w:space="0" w:color="auto"/>
        <w:left w:val="none" w:sz="0" w:space="0" w:color="auto"/>
        <w:bottom w:val="none" w:sz="0" w:space="0" w:color="auto"/>
        <w:right w:val="none" w:sz="0" w:space="0" w:color="auto"/>
      </w:divBdr>
    </w:div>
    <w:div w:id="337656840">
      <w:bodyDiv w:val="1"/>
      <w:marLeft w:val="0"/>
      <w:marRight w:val="0"/>
      <w:marTop w:val="0"/>
      <w:marBottom w:val="0"/>
      <w:divBdr>
        <w:top w:val="none" w:sz="0" w:space="0" w:color="auto"/>
        <w:left w:val="none" w:sz="0" w:space="0" w:color="auto"/>
        <w:bottom w:val="none" w:sz="0" w:space="0" w:color="auto"/>
        <w:right w:val="none" w:sz="0" w:space="0" w:color="auto"/>
      </w:divBdr>
    </w:div>
    <w:div w:id="340396374">
      <w:bodyDiv w:val="1"/>
      <w:marLeft w:val="0"/>
      <w:marRight w:val="0"/>
      <w:marTop w:val="0"/>
      <w:marBottom w:val="0"/>
      <w:divBdr>
        <w:top w:val="none" w:sz="0" w:space="0" w:color="auto"/>
        <w:left w:val="none" w:sz="0" w:space="0" w:color="auto"/>
        <w:bottom w:val="none" w:sz="0" w:space="0" w:color="auto"/>
        <w:right w:val="none" w:sz="0" w:space="0" w:color="auto"/>
      </w:divBdr>
    </w:div>
    <w:div w:id="354842592">
      <w:bodyDiv w:val="1"/>
      <w:marLeft w:val="0"/>
      <w:marRight w:val="0"/>
      <w:marTop w:val="0"/>
      <w:marBottom w:val="0"/>
      <w:divBdr>
        <w:top w:val="none" w:sz="0" w:space="0" w:color="auto"/>
        <w:left w:val="none" w:sz="0" w:space="0" w:color="auto"/>
        <w:bottom w:val="none" w:sz="0" w:space="0" w:color="auto"/>
        <w:right w:val="none" w:sz="0" w:space="0" w:color="auto"/>
      </w:divBdr>
    </w:div>
    <w:div w:id="358773586">
      <w:bodyDiv w:val="1"/>
      <w:marLeft w:val="0"/>
      <w:marRight w:val="0"/>
      <w:marTop w:val="0"/>
      <w:marBottom w:val="0"/>
      <w:divBdr>
        <w:top w:val="none" w:sz="0" w:space="0" w:color="auto"/>
        <w:left w:val="none" w:sz="0" w:space="0" w:color="auto"/>
        <w:bottom w:val="none" w:sz="0" w:space="0" w:color="auto"/>
        <w:right w:val="none" w:sz="0" w:space="0" w:color="auto"/>
      </w:divBdr>
    </w:div>
    <w:div w:id="364908491">
      <w:bodyDiv w:val="1"/>
      <w:marLeft w:val="0"/>
      <w:marRight w:val="0"/>
      <w:marTop w:val="0"/>
      <w:marBottom w:val="0"/>
      <w:divBdr>
        <w:top w:val="none" w:sz="0" w:space="0" w:color="auto"/>
        <w:left w:val="none" w:sz="0" w:space="0" w:color="auto"/>
        <w:bottom w:val="none" w:sz="0" w:space="0" w:color="auto"/>
        <w:right w:val="none" w:sz="0" w:space="0" w:color="auto"/>
      </w:divBdr>
      <w:divsChild>
        <w:div w:id="1480803074">
          <w:marLeft w:val="0"/>
          <w:marRight w:val="0"/>
          <w:marTop w:val="0"/>
          <w:marBottom w:val="0"/>
          <w:divBdr>
            <w:top w:val="none" w:sz="0" w:space="0" w:color="auto"/>
            <w:left w:val="none" w:sz="0" w:space="0" w:color="auto"/>
            <w:bottom w:val="none" w:sz="0" w:space="0" w:color="auto"/>
            <w:right w:val="none" w:sz="0" w:space="0" w:color="auto"/>
          </w:divBdr>
        </w:div>
        <w:div w:id="984889379">
          <w:marLeft w:val="0"/>
          <w:marRight w:val="0"/>
          <w:marTop w:val="0"/>
          <w:marBottom w:val="0"/>
          <w:divBdr>
            <w:top w:val="none" w:sz="0" w:space="0" w:color="auto"/>
            <w:left w:val="none" w:sz="0" w:space="0" w:color="auto"/>
            <w:bottom w:val="none" w:sz="0" w:space="0" w:color="auto"/>
            <w:right w:val="none" w:sz="0" w:space="0" w:color="auto"/>
          </w:divBdr>
        </w:div>
        <w:div w:id="612790721">
          <w:marLeft w:val="0"/>
          <w:marRight w:val="0"/>
          <w:marTop w:val="0"/>
          <w:marBottom w:val="0"/>
          <w:divBdr>
            <w:top w:val="none" w:sz="0" w:space="0" w:color="auto"/>
            <w:left w:val="none" w:sz="0" w:space="0" w:color="auto"/>
            <w:bottom w:val="none" w:sz="0" w:space="0" w:color="auto"/>
            <w:right w:val="none" w:sz="0" w:space="0" w:color="auto"/>
          </w:divBdr>
        </w:div>
      </w:divsChild>
    </w:div>
    <w:div w:id="365102527">
      <w:bodyDiv w:val="1"/>
      <w:marLeft w:val="0"/>
      <w:marRight w:val="0"/>
      <w:marTop w:val="0"/>
      <w:marBottom w:val="0"/>
      <w:divBdr>
        <w:top w:val="none" w:sz="0" w:space="0" w:color="auto"/>
        <w:left w:val="none" w:sz="0" w:space="0" w:color="auto"/>
        <w:bottom w:val="none" w:sz="0" w:space="0" w:color="auto"/>
        <w:right w:val="none" w:sz="0" w:space="0" w:color="auto"/>
      </w:divBdr>
    </w:div>
    <w:div w:id="368840740">
      <w:bodyDiv w:val="1"/>
      <w:marLeft w:val="0"/>
      <w:marRight w:val="0"/>
      <w:marTop w:val="0"/>
      <w:marBottom w:val="0"/>
      <w:divBdr>
        <w:top w:val="none" w:sz="0" w:space="0" w:color="auto"/>
        <w:left w:val="none" w:sz="0" w:space="0" w:color="auto"/>
        <w:bottom w:val="none" w:sz="0" w:space="0" w:color="auto"/>
        <w:right w:val="none" w:sz="0" w:space="0" w:color="auto"/>
      </w:divBdr>
    </w:div>
    <w:div w:id="376053608">
      <w:bodyDiv w:val="1"/>
      <w:marLeft w:val="0"/>
      <w:marRight w:val="0"/>
      <w:marTop w:val="0"/>
      <w:marBottom w:val="0"/>
      <w:divBdr>
        <w:top w:val="none" w:sz="0" w:space="0" w:color="auto"/>
        <w:left w:val="none" w:sz="0" w:space="0" w:color="auto"/>
        <w:bottom w:val="none" w:sz="0" w:space="0" w:color="auto"/>
        <w:right w:val="none" w:sz="0" w:space="0" w:color="auto"/>
      </w:divBdr>
    </w:div>
    <w:div w:id="387804974">
      <w:bodyDiv w:val="1"/>
      <w:marLeft w:val="0"/>
      <w:marRight w:val="0"/>
      <w:marTop w:val="0"/>
      <w:marBottom w:val="0"/>
      <w:divBdr>
        <w:top w:val="none" w:sz="0" w:space="0" w:color="auto"/>
        <w:left w:val="none" w:sz="0" w:space="0" w:color="auto"/>
        <w:bottom w:val="none" w:sz="0" w:space="0" w:color="auto"/>
        <w:right w:val="none" w:sz="0" w:space="0" w:color="auto"/>
      </w:divBdr>
    </w:div>
    <w:div w:id="389765001">
      <w:bodyDiv w:val="1"/>
      <w:marLeft w:val="0"/>
      <w:marRight w:val="0"/>
      <w:marTop w:val="0"/>
      <w:marBottom w:val="0"/>
      <w:divBdr>
        <w:top w:val="none" w:sz="0" w:space="0" w:color="auto"/>
        <w:left w:val="none" w:sz="0" w:space="0" w:color="auto"/>
        <w:bottom w:val="none" w:sz="0" w:space="0" w:color="auto"/>
        <w:right w:val="none" w:sz="0" w:space="0" w:color="auto"/>
      </w:divBdr>
    </w:div>
    <w:div w:id="391542984">
      <w:bodyDiv w:val="1"/>
      <w:marLeft w:val="0"/>
      <w:marRight w:val="0"/>
      <w:marTop w:val="0"/>
      <w:marBottom w:val="0"/>
      <w:divBdr>
        <w:top w:val="none" w:sz="0" w:space="0" w:color="auto"/>
        <w:left w:val="none" w:sz="0" w:space="0" w:color="auto"/>
        <w:bottom w:val="none" w:sz="0" w:space="0" w:color="auto"/>
        <w:right w:val="none" w:sz="0" w:space="0" w:color="auto"/>
      </w:divBdr>
    </w:div>
    <w:div w:id="396056181">
      <w:bodyDiv w:val="1"/>
      <w:marLeft w:val="0"/>
      <w:marRight w:val="0"/>
      <w:marTop w:val="0"/>
      <w:marBottom w:val="0"/>
      <w:divBdr>
        <w:top w:val="none" w:sz="0" w:space="0" w:color="auto"/>
        <w:left w:val="none" w:sz="0" w:space="0" w:color="auto"/>
        <w:bottom w:val="none" w:sz="0" w:space="0" w:color="auto"/>
        <w:right w:val="none" w:sz="0" w:space="0" w:color="auto"/>
      </w:divBdr>
    </w:div>
    <w:div w:id="427429877">
      <w:bodyDiv w:val="1"/>
      <w:marLeft w:val="0"/>
      <w:marRight w:val="0"/>
      <w:marTop w:val="0"/>
      <w:marBottom w:val="0"/>
      <w:divBdr>
        <w:top w:val="none" w:sz="0" w:space="0" w:color="auto"/>
        <w:left w:val="none" w:sz="0" w:space="0" w:color="auto"/>
        <w:bottom w:val="none" w:sz="0" w:space="0" w:color="auto"/>
        <w:right w:val="none" w:sz="0" w:space="0" w:color="auto"/>
      </w:divBdr>
    </w:div>
    <w:div w:id="429199845">
      <w:bodyDiv w:val="1"/>
      <w:marLeft w:val="0"/>
      <w:marRight w:val="0"/>
      <w:marTop w:val="0"/>
      <w:marBottom w:val="0"/>
      <w:divBdr>
        <w:top w:val="none" w:sz="0" w:space="0" w:color="auto"/>
        <w:left w:val="none" w:sz="0" w:space="0" w:color="auto"/>
        <w:bottom w:val="none" w:sz="0" w:space="0" w:color="auto"/>
        <w:right w:val="none" w:sz="0" w:space="0" w:color="auto"/>
      </w:divBdr>
    </w:div>
    <w:div w:id="431827339">
      <w:bodyDiv w:val="1"/>
      <w:marLeft w:val="0"/>
      <w:marRight w:val="0"/>
      <w:marTop w:val="0"/>
      <w:marBottom w:val="0"/>
      <w:divBdr>
        <w:top w:val="none" w:sz="0" w:space="0" w:color="auto"/>
        <w:left w:val="none" w:sz="0" w:space="0" w:color="auto"/>
        <w:bottom w:val="none" w:sz="0" w:space="0" w:color="auto"/>
        <w:right w:val="none" w:sz="0" w:space="0" w:color="auto"/>
      </w:divBdr>
    </w:div>
    <w:div w:id="438305547">
      <w:bodyDiv w:val="1"/>
      <w:marLeft w:val="0"/>
      <w:marRight w:val="0"/>
      <w:marTop w:val="0"/>
      <w:marBottom w:val="0"/>
      <w:divBdr>
        <w:top w:val="none" w:sz="0" w:space="0" w:color="auto"/>
        <w:left w:val="none" w:sz="0" w:space="0" w:color="auto"/>
        <w:bottom w:val="none" w:sz="0" w:space="0" w:color="auto"/>
        <w:right w:val="none" w:sz="0" w:space="0" w:color="auto"/>
      </w:divBdr>
    </w:div>
    <w:div w:id="441610367">
      <w:bodyDiv w:val="1"/>
      <w:marLeft w:val="0"/>
      <w:marRight w:val="0"/>
      <w:marTop w:val="0"/>
      <w:marBottom w:val="0"/>
      <w:divBdr>
        <w:top w:val="none" w:sz="0" w:space="0" w:color="auto"/>
        <w:left w:val="none" w:sz="0" w:space="0" w:color="auto"/>
        <w:bottom w:val="none" w:sz="0" w:space="0" w:color="auto"/>
        <w:right w:val="none" w:sz="0" w:space="0" w:color="auto"/>
      </w:divBdr>
    </w:div>
    <w:div w:id="442648001">
      <w:bodyDiv w:val="1"/>
      <w:marLeft w:val="0"/>
      <w:marRight w:val="0"/>
      <w:marTop w:val="0"/>
      <w:marBottom w:val="0"/>
      <w:divBdr>
        <w:top w:val="none" w:sz="0" w:space="0" w:color="auto"/>
        <w:left w:val="none" w:sz="0" w:space="0" w:color="auto"/>
        <w:bottom w:val="none" w:sz="0" w:space="0" w:color="auto"/>
        <w:right w:val="none" w:sz="0" w:space="0" w:color="auto"/>
      </w:divBdr>
    </w:div>
    <w:div w:id="452334649">
      <w:bodyDiv w:val="1"/>
      <w:marLeft w:val="0"/>
      <w:marRight w:val="0"/>
      <w:marTop w:val="0"/>
      <w:marBottom w:val="0"/>
      <w:divBdr>
        <w:top w:val="none" w:sz="0" w:space="0" w:color="auto"/>
        <w:left w:val="none" w:sz="0" w:space="0" w:color="auto"/>
        <w:bottom w:val="none" w:sz="0" w:space="0" w:color="auto"/>
        <w:right w:val="none" w:sz="0" w:space="0" w:color="auto"/>
      </w:divBdr>
    </w:div>
    <w:div w:id="458456130">
      <w:bodyDiv w:val="1"/>
      <w:marLeft w:val="0"/>
      <w:marRight w:val="0"/>
      <w:marTop w:val="0"/>
      <w:marBottom w:val="0"/>
      <w:divBdr>
        <w:top w:val="none" w:sz="0" w:space="0" w:color="auto"/>
        <w:left w:val="none" w:sz="0" w:space="0" w:color="auto"/>
        <w:bottom w:val="none" w:sz="0" w:space="0" w:color="auto"/>
        <w:right w:val="none" w:sz="0" w:space="0" w:color="auto"/>
      </w:divBdr>
    </w:div>
    <w:div w:id="463697649">
      <w:bodyDiv w:val="1"/>
      <w:marLeft w:val="0"/>
      <w:marRight w:val="0"/>
      <w:marTop w:val="0"/>
      <w:marBottom w:val="0"/>
      <w:divBdr>
        <w:top w:val="none" w:sz="0" w:space="0" w:color="auto"/>
        <w:left w:val="none" w:sz="0" w:space="0" w:color="auto"/>
        <w:bottom w:val="none" w:sz="0" w:space="0" w:color="auto"/>
        <w:right w:val="none" w:sz="0" w:space="0" w:color="auto"/>
      </w:divBdr>
    </w:div>
    <w:div w:id="469440161">
      <w:bodyDiv w:val="1"/>
      <w:marLeft w:val="0"/>
      <w:marRight w:val="0"/>
      <w:marTop w:val="0"/>
      <w:marBottom w:val="0"/>
      <w:divBdr>
        <w:top w:val="none" w:sz="0" w:space="0" w:color="auto"/>
        <w:left w:val="none" w:sz="0" w:space="0" w:color="auto"/>
        <w:bottom w:val="none" w:sz="0" w:space="0" w:color="auto"/>
        <w:right w:val="none" w:sz="0" w:space="0" w:color="auto"/>
      </w:divBdr>
    </w:div>
    <w:div w:id="471291814">
      <w:bodyDiv w:val="1"/>
      <w:marLeft w:val="0"/>
      <w:marRight w:val="0"/>
      <w:marTop w:val="0"/>
      <w:marBottom w:val="0"/>
      <w:divBdr>
        <w:top w:val="none" w:sz="0" w:space="0" w:color="auto"/>
        <w:left w:val="none" w:sz="0" w:space="0" w:color="auto"/>
        <w:bottom w:val="none" w:sz="0" w:space="0" w:color="auto"/>
        <w:right w:val="none" w:sz="0" w:space="0" w:color="auto"/>
      </w:divBdr>
    </w:div>
    <w:div w:id="478307286">
      <w:bodyDiv w:val="1"/>
      <w:marLeft w:val="0"/>
      <w:marRight w:val="0"/>
      <w:marTop w:val="0"/>
      <w:marBottom w:val="0"/>
      <w:divBdr>
        <w:top w:val="none" w:sz="0" w:space="0" w:color="auto"/>
        <w:left w:val="none" w:sz="0" w:space="0" w:color="auto"/>
        <w:bottom w:val="none" w:sz="0" w:space="0" w:color="auto"/>
        <w:right w:val="none" w:sz="0" w:space="0" w:color="auto"/>
      </w:divBdr>
    </w:div>
    <w:div w:id="479536810">
      <w:bodyDiv w:val="1"/>
      <w:marLeft w:val="0"/>
      <w:marRight w:val="0"/>
      <w:marTop w:val="0"/>
      <w:marBottom w:val="0"/>
      <w:divBdr>
        <w:top w:val="none" w:sz="0" w:space="0" w:color="auto"/>
        <w:left w:val="none" w:sz="0" w:space="0" w:color="auto"/>
        <w:bottom w:val="none" w:sz="0" w:space="0" w:color="auto"/>
        <w:right w:val="none" w:sz="0" w:space="0" w:color="auto"/>
      </w:divBdr>
    </w:div>
    <w:div w:id="480657689">
      <w:bodyDiv w:val="1"/>
      <w:marLeft w:val="0"/>
      <w:marRight w:val="0"/>
      <w:marTop w:val="0"/>
      <w:marBottom w:val="0"/>
      <w:divBdr>
        <w:top w:val="none" w:sz="0" w:space="0" w:color="auto"/>
        <w:left w:val="none" w:sz="0" w:space="0" w:color="auto"/>
        <w:bottom w:val="none" w:sz="0" w:space="0" w:color="auto"/>
        <w:right w:val="none" w:sz="0" w:space="0" w:color="auto"/>
      </w:divBdr>
    </w:div>
    <w:div w:id="489180698">
      <w:bodyDiv w:val="1"/>
      <w:marLeft w:val="0"/>
      <w:marRight w:val="0"/>
      <w:marTop w:val="0"/>
      <w:marBottom w:val="0"/>
      <w:divBdr>
        <w:top w:val="none" w:sz="0" w:space="0" w:color="auto"/>
        <w:left w:val="none" w:sz="0" w:space="0" w:color="auto"/>
        <w:bottom w:val="none" w:sz="0" w:space="0" w:color="auto"/>
        <w:right w:val="none" w:sz="0" w:space="0" w:color="auto"/>
      </w:divBdr>
    </w:div>
    <w:div w:id="491869710">
      <w:bodyDiv w:val="1"/>
      <w:marLeft w:val="0"/>
      <w:marRight w:val="0"/>
      <w:marTop w:val="0"/>
      <w:marBottom w:val="0"/>
      <w:divBdr>
        <w:top w:val="none" w:sz="0" w:space="0" w:color="auto"/>
        <w:left w:val="none" w:sz="0" w:space="0" w:color="auto"/>
        <w:bottom w:val="none" w:sz="0" w:space="0" w:color="auto"/>
        <w:right w:val="none" w:sz="0" w:space="0" w:color="auto"/>
      </w:divBdr>
    </w:div>
    <w:div w:id="495609125">
      <w:bodyDiv w:val="1"/>
      <w:marLeft w:val="0"/>
      <w:marRight w:val="0"/>
      <w:marTop w:val="0"/>
      <w:marBottom w:val="0"/>
      <w:divBdr>
        <w:top w:val="none" w:sz="0" w:space="0" w:color="auto"/>
        <w:left w:val="none" w:sz="0" w:space="0" w:color="auto"/>
        <w:bottom w:val="none" w:sz="0" w:space="0" w:color="auto"/>
        <w:right w:val="none" w:sz="0" w:space="0" w:color="auto"/>
      </w:divBdr>
    </w:div>
    <w:div w:id="498619833">
      <w:bodyDiv w:val="1"/>
      <w:marLeft w:val="0"/>
      <w:marRight w:val="0"/>
      <w:marTop w:val="0"/>
      <w:marBottom w:val="0"/>
      <w:divBdr>
        <w:top w:val="none" w:sz="0" w:space="0" w:color="auto"/>
        <w:left w:val="none" w:sz="0" w:space="0" w:color="auto"/>
        <w:bottom w:val="none" w:sz="0" w:space="0" w:color="auto"/>
        <w:right w:val="none" w:sz="0" w:space="0" w:color="auto"/>
      </w:divBdr>
    </w:div>
    <w:div w:id="510220536">
      <w:bodyDiv w:val="1"/>
      <w:marLeft w:val="0"/>
      <w:marRight w:val="0"/>
      <w:marTop w:val="0"/>
      <w:marBottom w:val="0"/>
      <w:divBdr>
        <w:top w:val="none" w:sz="0" w:space="0" w:color="auto"/>
        <w:left w:val="none" w:sz="0" w:space="0" w:color="auto"/>
        <w:bottom w:val="none" w:sz="0" w:space="0" w:color="auto"/>
        <w:right w:val="none" w:sz="0" w:space="0" w:color="auto"/>
      </w:divBdr>
    </w:div>
    <w:div w:id="513299113">
      <w:bodyDiv w:val="1"/>
      <w:marLeft w:val="0"/>
      <w:marRight w:val="0"/>
      <w:marTop w:val="0"/>
      <w:marBottom w:val="0"/>
      <w:divBdr>
        <w:top w:val="none" w:sz="0" w:space="0" w:color="auto"/>
        <w:left w:val="none" w:sz="0" w:space="0" w:color="auto"/>
        <w:bottom w:val="none" w:sz="0" w:space="0" w:color="auto"/>
        <w:right w:val="none" w:sz="0" w:space="0" w:color="auto"/>
      </w:divBdr>
    </w:div>
    <w:div w:id="528373203">
      <w:bodyDiv w:val="1"/>
      <w:marLeft w:val="0"/>
      <w:marRight w:val="0"/>
      <w:marTop w:val="0"/>
      <w:marBottom w:val="0"/>
      <w:divBdr>
        <w:top w:val="none" w:sz="0" w:space="0" w:color="auto"/>
        <w:left w:val="none" w:sz="0" w:space="0" w:color="auto"/>
        <w:bottom w:val="none" w:sz="0" w:space="0" w:color="auto"/>
        <w:right w:val="none" w:sz="0" w:space="0" w:color="auto"/>
      </w:divBdr>
    </w:div>
    <w:div w:id="540633665">
      <w:bodyDiv w:val="1"/>
      <w:marLeft w:val="0"/>
      <w:marRight w:val="0"/>
      <w:marTop w:val="0"/>
      <w:marBottom w:val="0"/>
      <w:divBdr>
        <w:top w:val="none" w:sz="0" w:space="0" w:color="auto"/>
        <w:left w:val="none" w:sz="0" w:space="0" w:color="auto"/>
        <w:bottom w:val="none" w:sz="0" w:space="0" w:color="auto"/>
        <w:right w:val="none" w:sz="0" w:space="0" w:color="auto"/>
      </w:divBdr>
    </w:div>
    <w:div w:id="542059992">
      <w:bodyDiv w:val="1"/>
      <w:marLeft w:val="0"/>
      <w:marRight w:val="0"/>
      <w:marTop w:val="0"/>
      <w:marBottom w:val="0"/>
      <w:divBdr>
        <w:top w:val="none" w:sz="0" w:space="0" w:color="auto"/>
        <w:left w:val="none" w:sz="0" w:space="0" w:color="auto"/>
        <w:bottom w:val="none" w:sz="0" w:space="0" w:color="auto"/>
        <w:right w:val="none" w:sz="0" w:space="0" w:color="auto"/>
      </w:divBdr>
    </w:div>
    <w:div w:id="547373850">
      <w:bodyDiv w:val="1"/>
      <w:marLeft w:val="0"/>
      <w:marRight w:val="0"/>
      <w:marTop w:val="0"/>
      <w:marBottom w:val="0"/>
      <w:divBdr>
        <w:top w:val="none" w:sz="0" w:space="0" w:color="auto"/>
        <w:left w:val="none" w:sz="0" w:space="0" w:color="auto"/>
        <w:bottom w:val="none" w:sz="0" w:space="0" w:color="auto"/>
        <w:right w:val="none" w:sz="0" w:space="0" w:color="auto"/>
      </w:divBdr>
    </w:div>
    <w:div w:id="549270546">
      <w:bodyDiv w:val="1"/>
      <w:marLeft w:val="0"/>
      <w:marRight w:val="0"/>
      <w:marTop w:val="0"/>
      <w:marBottom w:val="0"/>
      <w:divBdr>
        <w:top w:val="none" w:sz="0" w:space="0" w:color="auto"/>
        <w:left w:val="none" w:sz="0" w:space="0" w:color="auto"/>
        <w:bottom w:val="none" w:sz="0" w:space="0" w:color="auto"/>
        <w:right w:val="none" w:sz="0" w:space="0" w:color="auto"/>
      </w:divBdr>
    </w:div>
    <w:div w:id="551691883">
      <w:bodyDiv w:val="1"/>
      <w:marLeft w:val="0"/>
      <w:marRight w:val="0"/>
      <w:marTop w:val="0"/>
      <w:marBottom w:val="0"/>
      <w:divBdr>
        <w:top w:val="none" w:sz="0" w:space="0" w:color="auto"/>
        <w:left w:val="none" w:sz="0" w:space="0" w:color="auto"/>
        <w:bottom w:val="none" w:sz="0" w:space="0" w:color="auto"/>
        <w:right w:val="none" w:sz="0" w:space="0" w:color="auto"/>
      </w:divBdr>
    </w:div>
    <w:div w:id="557908586">
      <w:bodyDiv w:val="1"/>
      <w:marLeft w:val="0"/>
      <w:marRight w:val="0"/>
      <w:marTop w:val="0"/>
      <w:marBottom w:val="0"/>
      <w:divBdr>
        <w:top w:val="none" w:sz="0" w:space="0" w:color="auto"/>
        <w:left w:val="none" w:sz="0" w:space="0" w:color="auto"/>
        <w:bottom w:val="none" w:sz="0" w:space="0" w:color="auto"/>
        <w:right w:val="none" w:sz="0" w:space="0" w:color="auto"/>
      </w:divBdr>
    </w:div>
    <w:div w:id="569773718">
      <w:bodyDiv w:val="1"/>
      <w:marLeft w:val="0"/>
      <w:marRight w:val="0"/>
      <w:marTop w:val="0"/>
      <w:marBottom w:val="0"/>
      <w:divBdr>
        <w:top w:val="none" w:sz="0" w:space="0" w:color="auto"/>
        <w:left w:val="none" w:sz="0" w:space="0" w:color="auto"/>
        <w:bottom w:val="none" w:sz="0" w:space="0" w:color="auto"/>
        <w:right w:val="none" w:sz="0" w:space="0" w:color="auto"/>
      </w:divBdr>
    </w:div>
    <w:div w:id="570627243">
      <w:bodyDiv w:val="1"/>
      <w:marLeft w:val="0"/>
      <w:marRight w:val="0"/>
      <w:marTop w:val="0"/>
      <w:marBottom w:val="0"/>
      <w:divBdr>
        <w:top w:val="none" w:sz="0" w:space="0" w:color="auto"/>
        <w:left w:val="none" w:sz="0" w:space="0" w:color="auto"/>
        <w:bottom w:val="none" w:sz="0" w:space="0" w:color="auto"/>
        <w:right w:val="none" w:sz="0" w:space="0" w:color="auto"/>
      </w:divBdr>
    </w:div>
    <w:div w:id="570895162">
      <w:bodyDiv w:val="1"/>
      <w:marLeft w:val="0"/>
      <w:marRight w:val="0"/>
      <w:marTop w:val="0"/>
      <w:marBottom w:val="0"/>
      <w:divBdr>
        <w:top w:val="none" w:sz="0" w:space="0" w:color="auto"/>
        <w:left w:val="none" w:sz="0" w:space="0" w:color="auto"/>
        <w:bottom w:val="none" w:sz="0" w:space="0" w:color="auto"/>
        <w:right w:val="none" w:sz="0" w:space="0" w:color="auto"/>
      </w:divBdr>
    </w:div>
    <w:div w:id="573129057">
      <w:bodyDiv w:val="1"/>
      <w:marLeft w:val="0"/>
      <w:marRight w:val="0"/>
      <w:marTop w:val="0"/>
      <w:marBottom w:val="0"/>
      <w:divBdr>
        <w:top w:val="none" w:sz="0" w:space="0" w:color="auto"/>
        <w:left w:val="none" w:sz="0" w:space="0" w:color="auto"/>
        <w:bottom w:val="none" w:sz="0" w:space="0" w:color="auto"/>
        <w:right w:val="none" w:sz="0" w:space="0" w:color="auto"/>
      </w:divBdr>
    </w:div>
    <w:div w:id="573785308">
      <w:bodyDiv w:val="1"/>
      <w:marLeft w:val="0"/>
      <w:marRight w:val="0"/>
      <w:marTop w:val="0"/>
      <w:marBottom w:val="0"/>
      <w:divBdr>
        <w:top w:val="none" w:sz="0" w:space="0" w:color="auto"/>
        <w:left w:val="none" w:sz="0" w:space="0" w:color="auto"/>
        <w:bottom w:val="none" w:sz="0" w:space="0" w:color="auto"/>
        <w:right w:val="none" w:sz="0" w:space="0" w:color="auto"/>
      </w:divBdr>
    </w:div>
    <w:div w:id="586116992">
      <w:bodyDiv w:val="1"/>
      <w:marLeft w:val="0"/>
      <w:marRight w:val="0"/>
      <w:marTop w:val="0"/>
      <w:marBottom w:val="0"/>
      <w:divBdr>
        <w:top w:val="none" w:sz="0" w:space="0" w:color="auto"/>
        <w:left w:val="none" w:sz="0" w:space="0" w:color="auto"/>
        <w:bottom w:val="none" w:sz="0" w:space="0" w:color="auto"/>
        <w:right w:val="none" w:sz="0" w:space="0" w:color="auto"/>
      </w:divBdr>
    </w:div>
    <w:div w:id="591471945">
      <w:bodyDiv w:val="1"/>
      <w:marLeft w:val="0"/>
      <w:marRight w:val="0"/>
      <w:marTop w:val="0"/>
      <w:marBottom w:val="0"/>
      <w:divBdr>
        <w:top w:val="none" w:sz="0" w:space="0" w:color="auto"/>
        <w:left w:val="none" w:sz="0" w:space="0" w:color="auto"/>
        <w:bottom w:val="none" w:sz="0" w:space="0" w:color="auto"/>
        <w:right w:val="none" w:sz="0" w:space="0" w:color="auto"/>
      </w:divBdr>
    </w:div>
    <w:div w:id="602492243">
      <w:bodyDiv w:val="1"/>
      <w:marLeft w:val="0"/>
      <w:marRight w:val="0"/>
      <w:marTop w:val="0"/>
      <w:marBottom w:val="0"/>
      <w:divBdr>
        <w:top w:val="none" w:sz="0" w:space="0" w:color="auto"/>
        <w:left w:val="none" w:sz="0" w:space="0" w:color="auto"/>
        <w:bottom w:val="none" w:sz="0" w:space="0" w:color="auto"/>
        <w:right w:val="none" w:sz="0" w:space="0" w:color="auto"/>
      </w:divBdr>
    </w:div>
    <w:div w:id="613638449">
      <w:bodyDiv w:val="1"/>
      <w:marLeft w:val="0"/>
      <w:marRight w:val="0"/>
      <w:marTop w:val="0"/>
      <w:marBottom w:val="0"/>
      <w:divBdr>
        <w:top w:val="none" w:sz="0" w:space="0" w:color="auto"/>
        <w:left w:val="none" w:sz="0" w:space="0" w:color="auto"/>
        <w:bottom w:val="none" w:sz="0" w:space="0" w:color="auto"/>
        <w:right w:val="none" w:sz="0" w:space="0" w:color="auto"/>
      </w:divBdr>
    </w:div>
    <w:div w:id="617906046">
      <w:bodyDiv w:val="1"/>
      <w:marLeft w:val="0"/>
      <w:marRight w:val="0"/>
      <w:marTop w:val="0"/>
      <w:marBottom w:val="0"/>
      <w:divBdr>
        <w:top w:val="none" w:sz="0" w:space="0" w:color="auto"/>
        <w:left w:val="none" w:sz="0" w:space="0" w:color="auto"/>
        <w:bottom w:val="none" w:sz="0" w:space="0" w:color="auto"/>
        <w:right w:val="none" w:sz="0" w:space="0" w:color="auto"/>
      </w:divBdr>
    </w:div>
    <w:div w:id="619340706">
      <w:bodyDiv w:val="1"/>
      <w:marLeft w:val="0"/>
      <w:marRight w:val="0"/>
      <w:marTop w:val="0"/>
      <w:marBottom w:val="0"/>
      <w:divBdr>
        <w:top w:val="none" w:sz="0" w:space="0" w:color="auto"/>
        <w:left w:val="none" w:sz="0" w:space="0" w:color="auto"/>
        <w:bottom w:val="none" w:sz="0" w:space="0" w:color="auto"/>
        <w:right w:val="none" w:sz="0" w:space="0" w:color="auto"/>
      </w:divBdr>
    </w:div>
    <w:div w:id="621154108">
      <w:bodyDiv w:val="1"/>
      <w:marLeft w:val="0"/>
      <w:marRight w:val="0"/>
      <w:marTop w:val="0"/>
      <w:marBottom w:val="0"/>
      <w:divBdr>
        <w:top w:val="none" w:sz="0" w:space="0" w:color="auto"/>
        <w:left w:val="none" w:sz="0" w:space="0" w:color="auto"/>
        <w:bottom w:val="none" w:sz="0" w:space="0" w:color="auto"/>
        <w:right w:val="none" w:sz="0" w:space="0" w:color="auto"/>
      </w:divBdr>
    </w:div>
    <w:div w:id="622662271">
      <w:bodyDiv w:val="1"/>
      <w:marLeft w:val="0"/>
      <w:marRight w:val="0"/>
      <w:marTop w:val="0"/>
      <w:marBottom w:val="0"/>
      <w:divBdr>
        <w:top w:val="none" w:sz="0" w:space="0" w:color="auto"/>
        <w:left w:val="none" w:sz="0" w:space="0" w:color="auto"/>
        <w:bottom w:val="none" w:sz="0" w:space="0" w:color="auto"/>
        <w:right w:val="none" w:sz="0" w:space="0" w:color="auto"/>
      </w:divBdr>
    </w:div>
    <w:div w:id="626081116">
      <w:bodyDiv w:val="1"/>
      <w:marLeft w:val="0"/>
      <w:marRight w:val="0"/>
      <w:marTop w:val="0"/>
      <w:marBottom w:val="0"/>
      <w:divBdr>
        <w:top w:val="none" w:sz="0" w:space="0" w:color="auto"/>
        <w:left w:val="none" w:sz="0" w:space="0" w:color="auto"/>
        <w:bottom w:val="none" w:sz="0" w:space="0" w:color="auto"/>
        <w:right w:val="none" w:sz="0" w:space="0" w:color="auto"/>
      </w:divBdr>
    </w:div>
    <w:div w:id="634873757">
      <w:bodyDiv w:val="1"/>
      <w:marLeft w:val="0"/>
      <w:marRight w:val="0"/>
      <w:marTop w:val="0"/>
      <w:marBottom w:val="0"/>
      <w:divBdr>
        <w:top w:val="none" w:sz="0" w:space="0" w:color="auto"/>
        <w:left w:val="none" w:sz="0" w:space="0" w:color="auto"/>
        <w:bottom w:val="none" w:sz="0" w:space="0" w:color="auto"/>
        <w:right w:val="none" w:sz="0" w:space="0" w:color="auto"/>
      </w:divBdr>
    </w:div>
    <w:div w:id="636450805">
      <w:bodyDiv w:val="1"/>
      <w:marLeft w:val="0"/>
      <w:marRight w:val="0"/>
      <w:marTop w:val="0"/>
      <w:marBottom w:val="0"/>
      <w:divBdr>
        <w:top w:val="none" w:sz="0" w:space="0" w:color="auto"/>
        <w:left w:val="none" w:sz="0" w:space="0" w:color="auto"/>
        <w:bottom w:val="none" w:sz="0" w:space="0" w:color="auto"/>
        <w:right w:val="none" w:sz="0" w:space="0" w:color="auto"/>
      </w:divBdr>
    </w:div>
    <w:div w:id="643317636">
      <w:bodyDiv w:val="1"/>
      <w:marLeft w:val="0"/>
      <w:marRight w:val="0"/>
      <w:marTop w:val="0"/>
      <w:marBottom w:val="0"/>
      <w:divBdr>
        <w:top w:val="none" w:sz="0" w:space="0" w:color="auto"/>
        <w:left w:val="none" w:sz="0" w:space="0" w:color="auto"/>
        <w:bottom w:val="none" w:sz="0" w:space="0" w:color="auto"/>
        <w:right w:val="none" w:sz="0" w:space="0" w:color="auto"/>
      </w:divBdr>
    </w:div>
    <w:div w:id="656373964">
      <w:bodyDiv w:val="1"/>
      <w:marLeft w:val="0"/>
      <w:marRight w:val="0"/>
      <w:marTop w:val="0"/>
      <w:marBottom w:val="0"/>
      <w:divBdr>
        <w:top w:val="none" w:sz="0" w:space="0" w:color="auto"/>
        <w:left w:val="none" w:sz="0" w:space="0" w:color="auto"/>
        <w:bottom w:val="none" w:sz="0" w:space="0" w:color="auto"/>
        <w:right w:val="none" w:sz="0" w:space="0" w:color="auto"/>
      </w:divBdr>
    </w:div>
    <w:div w:id="661738200">
      <w:bodyDiv w:val="1"/>
      <w:marLeft w:val="0"/>
      <w:marRight w:val="0"/>
      <w:marTop w:val="0"/>
      <w:marBottom w:val="0"/>
      <w:divBdr>
        <w:top w:val="none" w:sz="0" w:space="0" w:color="auto"/>
        <w:left w:val="none" w:sz="0" w:space="0" w:color="auto"/>
        <w:bottom w:val="none" w:sz="0" w:space="0" w:color="auto"/>
        <w:right w:val="none" w:sz="0" w:space="0" w:color="auto"/>
      </w:divBdr>
    </w:div>
    <w:div w:id="677728934">
      <w:bodyDiv w:val="1"/>
      <w:marLeft w:val="0"/>
      <w:marRight w:val="0"/>
      <w:marTop w:val="0"/>
      <w:marBottom w:val="0"/>
      <w:divBdr>
        <w:top w:val="none" w:sz="0" w:space="0" w:color="auto"/>
        <w:left w:val="none" w:sz="0" w:space="0" w:color="auto"/>
        <w:bottom w:val="none" w:sz="0" w:space="0" w:color="auto"/>
        <w:right w:val="none" w:sz="0" w:space="0" w:color="auto"/>
      </w:divBdr>
    </w:div>
    <w:div w:id="686257042">
      <w:bodyDiv w:val="1"/>
      <w:marLeft w:val="0"/>
      <w:marRight w:val="0"/>
      <w:marTop w:val="0"/>
      <w:marBottom w:val="0"/>
      <w:divBdr>
        <w:top w:val="none" w:sz="0" w:space="0" w:color="auto"/>
        <w:left w:val="none" w:sz="0" w:space="0" w:color="auto"/>
        <w:bottom w:val="none" w:sz="0" w:space="0" w:color="auto"/>
        <w:right w:val="none" w:sz="0" w:space="0" w:color="auto"/>
      </w:divBdr>
    </w:div>
    <w:div w:id="697850304">
      <w:bodyDiv w:val="1"/>
      <w:marLeft w:val="0"/>
      <w:marRight w:val="0"/>
      <w:marTop w:val="0"/>
      <w:marBottom w:val="0"/>
      <w:divBdr>
        <w:top w:val="none" w:sz="0" w:space="0" w:color="auto"/>
        <w:left w:val="none" w:sz="0" w:space="0" w:color="auto"/>
        <w:bottom w:val="none" w:sz="0" w:space="0" w:color="auto"/>
        <w:right w:val="none" w:sz="0" w:space="0" w:color="auto"/>
      </w:divBdr>
    </w:div>
    <w:div w:id="705714811">
      <w:bodyDiv w:val="1"/>
      <w:marLeft w:val="0"/>
      <w:marRight w:val="0"/>
      <w:marTop w:val="0"/>
      <w:marBottom w:val="0"/>
      <w:divBdr>
        <w:top w:val="none" w:sz="0" w:space="0" w:color="auto"/>
        <w:left w:val="none" w:sz="0" w:space="0" w:color="auto"/>
        <w:bottom w:val="none" w:sz="0" w:space="0" w:color="auto"/>
        <w:right w:val="none" w:sz="0" w:space="0" w:color="auto"/>
      </w:divBdr>
    </w:div>
    <w:div w:id="714894533">
      <w:bodyDiv w:val="1"/>
      <w:marLeft w:val="0"/>
      <w:marRight w:val="0"/>
      <w:marTop w:val="0"/>
      <w:marBottom w:val="0"/>
      <w:divBdr>
        <w:top w:val="none" w:sz="0" w:space="0" w:color="auto"/>
        <w:left w:val="none" w:sz="0" w:space="0" w:color="auto"/>
        <w:bottom w:val="none" w:sz="0" w:space="0" w:color="auto"/>
        <w:right w:val="none" w:sz="0" w:space="0" w:color="auto"/>
      </w:divBdr>
    </w:div>
    <w:div w:id="739400219">
      <w:bodyDiv w:val="1"/>
      <w:marLeft w:val="0"/>
      <w:marRight w:val="0"/>
      <w:marTop w:val="0"/>
      <w:marBottom w:val="0"/>
      <w:divBdr>
        <w:top w:val="none" w:sz="0" w:space="0" w:color="auto"/>
        <w:left w:val="none" w:sz="0" w:space="0" w:color="auto"/>
        <w:bottom w:val="none" w:sz="0" w:space="0" w:color="auto"/>
        <w:right w:val="none" w:sz="0" w:space="0" w:color="auto"/>
      </w:divBdr>
    </w:div>
    <w:div w:id="739988125">
      <w:bodyDiv w:val="1"/>
      <w:marLeft w:val="0"/>
      <w:marRight w:val="0"/>
      <w:marTop w:val="0"/>
      <w:marBottom w:val="0"/>
      <w:divBdr>
        <w:top w:val="none" w:sz="0" w:space="0" w:color="auto"/>
        <w:left w:val="none" w:sz="0" w:space="0" w:color="auto"/>
        <w:bottom w:val="none" w:sz="0" w:space="0" w:color="auto"/>
        <w:right w:val="none" w:sz="0" w:space="0" w:color="auto"/>
      </w:divBdr>
    </w:div>
    <w:div w:id="740443734">
      <w:bodyDiv w:val="1"/>
      <w:marLeft w:val="0"/>
      <w:marRight w:val="0"/>
      <w:marTop w:val="0"/>
      <w:marBottom w:val="0"/>
      <w:divBdr>
        <w:top w:val="none" w:sz="0" w:space="0" w:color="auto"/>
        <w:left w:val="none" w:sz="0" w:space="0" w:color="auto"/>
        <w:bottom w:val="none" w:sz="0" w:space="0" w:color="auto"/>
        <w:right w:val="none" w:sz="0" w:space="0" w:color="auto"/>
      </w:divBdr>
    </w:div>
    <w:div w:id="741491454">
      <w:bodyDiv w:val="1"/>
      <w:marLeft w:val="0"/>
      <w:marRight w:val="0"/>
      <w:marTop w:val="0"/>
      <w:marBottom w:val="0"/>
      <w:divBdr>
        <w:top w:val="none" w:sz="0" w:space="0" w:color="auto"/>
        <w:left w:val="none" w:sz="0" w:space="0" w:color="auto"/>
        <w:bottom w:val="none" w:sz="0" w:space="0" w:color="auto"/>
        <w:right w:val="none" w:sz="0" w:space="0" w:color="auto"/>
      </w:divBdr>
    </w:div>
    <w:div w:id="748502841">
      <w:bodyDiv w:val="1"/>
      <w:marLeft w:val="0"/>
      <w:marRight w:val="0"/>
      <w:marTop w:val="0"/>
      <w:marBottom w:val="0"/>
      <w:divBdr>
        <w:top w:val="none" w:sz="0" w:space="0" w:color="auto"/>
        <w:left w:val="none" w:sz="0" w:space="0" w:color="auto"/>
        <w:bottom w:val="none" w:sz="0" w:space="0" w:color="auto"/>
        <w:right w:val="none" w:sz="0" w:space="0" w:color="auto"/>
      </w:divBdr>
    </w:div>
    <w:div w:id="748575880">
      <w:bodyDiv w:val="1"/>
      <w:marLeft w:val="0"/>
      <w:marRight w:val="0"/>
      <w:marTop w:val="0"/>
      <w:marBottom w:val="0"/>
      <w:divBdr>
        <w:top w:val="none" w:sz="0" w:space="0" w:color="auto"/>
        <w:left w:val="none" w:sz="0" w:space="0" w:color="auto"/>
        <w:bottom w:val="none" w:sz="0" w:space="0" w:color="auto"/>
        <w:right w:val="none" w:sz="0" w:space="0" w:color="auto"/>
      </w:divBdr>
    </w:div>
    <w:div w:id="751512628">
      <w:bodyDiv w:val="1"/>
      <w:marLeft w:val="0"/>
      <w:marRight w:val="0"/>
      <w:marTop w:val="0"/>
      <w:marBottom w:val="0"/>
      <w:divBdr>
        <w:top w:val="none" w:sz="0" w:space="0" w:color="auto"/>
        <w:left w:val="none" w:sz="0" w:space="0" w:color="auto"/>
        <w:bottom w:val="none" w:sz="0" w:space="0" w:color="auto"/>
        <w:right w:val="none" w:sz="0" w:space="0" w:color="auto"/>
      </w:divBdr>
    </w:div>
    <w:div w:id="753090778">
      <w:bodyDiv w:val="1"/>
      <w:marLeft w:val="0"/>
      <w:marRight w:val="0"/>
      <w:marTop w:val="0"/>
      <w:marBottom w:val="0"/>
      <w:divBdr>
        <w:top w:val="none" w:sz="0" w:space="0" w:color="auto"/>
        <w:left w:val="none" w:sz="0" w:space="0" w:color="auto"/>
        <w:bottom w:val="none" w:sz="0" w:space="0" w:color="auto"/>
        <w:right w:val="none" w:sz="0" w:space="0" w:color="auto"/>
      </w:divBdr>
    </w:div>
    <w:div w:id="757676491">
      <w:bodyDiv w:val="1"/>
      <w:marLeft w:val="0"/>
      <w:marRight w:val="0"/>
      <w:marTop w:val="0"/>
      <w:marBottom w:val="0"/>
      <w:divBdr>
        <w:top w:val="none" w:sz="0" w:space="0" w:color="auto"/>
        <w:left w:val="none" w:sz="0" w:space="0" w:color="auto"/>
        <w:bottom w:val="none" w:sz="0" w:space="0" w:color="auto"/>
        <w:right w:val="none" w:sz="0" w:space="0" w:color="auto"/>
      </w:divBdr>
    </w:div>
    <w:div w:id="758141788">
      <w:bodyDiv w:val="1"/>
      <w:marLeft w:val="0"/>
      <w:marRight w:val="0"/>
      <w:marTop w:val="0"/>
      <w:marBottom w:val="0"/>
      <w:divBdr>
        <w:top w:val="none" w:sz="0" w:space="0" w:color="auto"/>
        <w:left w:val="none" w:sz="0" w:space="0" w:color="auto"/>
        <w:bottom w:val="none" w:sz="0" w:space="0" w:color="auto"/>
        <w:right w:val="none" w:sz="0" w:space="0" w:color="auto"/>
      </w:divBdr>
    </w:div>
    <w:div w:id="765998399">
      <w:bodyDiv w:val="1"/>
      <w:marLeft w:val="0"/>
      <w:marRight w:val="0"/>
      <w:marTop w:val="0"/>
      <w:marBottom w:val="0"/>
      <w:divBdr>
        <w:top w:val="none" w:sz="0" w:space="0" w:color="auto"/>
        <w:left w:val="none" w:sz="0" w:space="0" w:color="auto"/>
        <w:bottom w:val="none" w:sz="0" w:space="0" w:color="auto"/>
        <w:right w:val="none" w:sz="0" w:space="0" w:color="auto"/>
      </w:divBdr>
    </w:div>
    <w:div w:id="768693850">
      <w:bodyDiv w:val="1"/>
      <w:marLeft w:val="0"/>
      <w:marRight w:val="0"/>
      <w:marTop w:val="0"/>
      <w:marBottom w:val="0"/>
      <w:divBdr>
        <w:top w:val="none" w:sz="0" w:space="0" w:color="auto"/>
        <w:left w:val="none" w:sz="0" w:space="0" w:color="auto"/>
        <w:bottom w:val="none" w:sz="0" w:space="0" w:color="auto"/>
        <w:right w:val="none" w:sz="0" w:space="0" w:color="auto"/>
      </w:divBdr>
    </w:div>
    <w:div w:id="777916424">
      <w:bodyDiv w:val="1"/>
      <w:marLeft w:val="0"/>
      <w:marRight w:val="0"/>
      <w:marTop w:val="0"/>
      <w:marBottom w:val="0"/>
      <w:divBdr>
        <w:top w:val="none" w:sz="0" w:space="0" w:color="auto"/>
        <w:left w:val="none" w:sz="0" w:space="0" w:color="auto"/>
        <w:bottom w:val="none" w:sz="0" w:space="0" w:color="auto"/>
        <w:right w:val="none" w:sz="0" w:space="0" w:color="auto"/>
      </w:divBdr>
    </w:div>
    <w:div w:id="780731836">
      <w:bodyDiv w:val="1"/>
      <w:marLeft w:val="0"/>
      <w:marRight w:val="0"/>
      <w:marTop w:val="0"/>
      <w:marBottom w:val="0"/>
      <w:divBdr>
        <w:top w:val="none" w:sz="0" w:space="0" w:color="auto"/>
        <w:left w:val="none" w:sz="0" w:space="0" w:color="auto"/>
        <w:bottom w:val="none" w:sz="0" w:space="0" w:color="auto"/>
        <w:right w:val="none" w:sz="0" w:space="0" w:color="auto"/>
      </w:divBdr>
    </w:div>
    <w:div w:id="789978708">
      <w:bodyDiv w:val="1"/>
      <w:marLeft w:val="0"/>
      <w:marRight w:val="0"/>
      <w:marTop w:val="0"/>
      <w:marBottom w:val="0"/>
      <w:divBdr>
        <w:top w:val="none" w:sz="0" w:space="0" w:color="auto"/>
        <w:left w:val="none" w:sz="0" w:space="0" w:color="auto"/>
        <w:bottom w:val="none" w:sz="0" w:space="0" w:color="auto"/>
        <w:right w:val="none" w:sz="0" w:space="0" w:color="auto"/>
      </w:divBdr>
    </w:div>
    <w:div w:id="795489110">
      <w:bodyDiv w:val="1"/>
      <w:marLeft w:val="0"/>
      <w:marRight w:val="0"/>
      <w:marTop w:val="0"/>
      <w:marBottom w:val="0"/>
      <w:divBdr>
        <w:top w:val="none" w:sz="0" w:space="0" w:color="auto"/>
        <w:left w:val="none" w:sz="0" w:space="0" w:color="auto"/>
        <w:bottom w:val="none" w:sz="0" w:space="0" w:color="auto"/>
        <w:right w:val="none" w:sz="0" w:space="0" w:color="auto"/>
      </w:divBdr>
    </w:div>
    <w:div w:id="803932204">
      <w:bodyDiv w:val="1"/>
      <w:marLeft w:val="0"/>
      <w:marRight w:val="0"/>
      <w:marTop w:val="0"/>
      <w:marBottom w:val="0"/>
      <w:divBdr>
        <w:top w:val="none" w:sz="0" w:space="0" w:color="auto"/>
        <w:left w:val="none" w:sz="0" w:space="0" w:color="auto"/>
        <w:bottom w:val="none" w:sz="0" w:space="0" w:color="auto"/>
        <w:right w:val="none" w:sz="0" w:space="0" w:color="auto"/>
      </w:divBdr>
    </w:div>
    <w:div w:id="809400390">
      <w:bodyDiv w:val="1"/>
      <w:marLeft w:val="0"/>
      <w:marRight w:val="0"/>
      <w:marTop w:val="0"/>
      <w:marBottom w:val="0"/>
      <w:divBdr>
        <w:top w:val="none" w:sz="0" w:space="0" w:color="auto"/>
        <w:left w:val="none" w:sz="0" w:space="0" w:color="auto"/>
        <w:bottom w:val="none" w:sz="0" w:space="0" w:color="auto"/>
        <w:right w:val="none" w:sz="0" w:space="0" w:color="auto"/>
      </w:divBdr>
    </w:div>
    <w:div w:id="812216563">
      <w:bodyDiv w:val="1"/>
      <w:marLeft w:val="0"/>
      <w:marRight w:val="0"/>
      <w:marTop w:val="0"/>
      <w:marBottom w:val="0"/>
      <w:divBdr>
        <w:top w:val="none" w:sz="0" w:space="0" w:color="auto"/>
        <w:left w:val="none" w:sz="0" w:space="0" w:color="auto"/>
        <w:bottom w:val="none" w:sz="0" w:space="0" w:color="auto"/>
        <w:right w:val="none" w:sz="0" w:space="0" w:color="auto"/>
      </w:divBdr>
    </w:div>
    <w:div w:id="817456513">
      <w:bodyDiv w:val="1"/>
      <w:marLeft w:val="0"/>
      <w:marRight w:val="0"/>
      <w:marTop w:val="0"/>
      <w:marBottom w:val="0"/>
      <w:divBdr>
        <w:top w:val="none" w:sz="0" w:space="0" w:color="auto"/>
        <w:left w:val="none" w:sz="0" w:space="0" w:color="auto"/>
        <w:bottom w:val="none" w:sz="0" w:space="0" w:color="auto"/>
        <w:right w:val="none" w:sz="0" w:space="0" w:color="auto"/>
      </w:divBdr>
    </w:div>
    <w:div w:id="820388766">
      <w:bodyDiv w:val="1"/>
      <w:marLeft w:val="0"/>
      <w:marRight w:val="0"/>
      <w:marTop w:val="0"/>
      <w:marBottom w:val="0"/>
      <w:divBdr>
        <w:top w:val="none" w:sz="0" w:space="0" w:color="auto"/>
        <w:left w:val="none" w:sz="0" w:space="0" w:color="auto"/>
        <w:bottom w:val="none" w:sz="0" w:space="0" w:color="auto"/>
        <w:right w:val="none" w:sz="0" w:space="0" w:color="auto"/>
      </w:divBdr>
    </w:div>
    <w:div w:id="845435325">
      <w:bodyDiv w:val="1"/>
      <w:marLeft w:val="0"/>
      <w:marRight w:val="0"/>
      <w:marTop w:val="0"/>
      <w:marBottom w:val="0"/>
      <w:divBdr>
        <w:top w:val="none" w:sz="0" w:space="0" w:color="auto"/>
        <w:left w:val="none" w:sz="0" w:space="0" w:color="auto"/>
        <w:bottom w:val="none" w:sz="0" w:space="0" w:color="auto"/>
        <w:right w:val="none" w:sz="0" w:space="0" w:color="auto"/>
      </w:divBdr>
    </w:div>
    <w:div w:id="850876289">
      <w:bodyDiv w:val="1"/>
      <w:marLeft w:val="0"/>
      <w:marRight w:val="0"/>
      <w:marTop w:val="0"/>
      <w:marBottom w:val="0"/>
      <w:divBdr>
        <w:top w:val="none" w:sz="0" w:space="0" w:color="auto"/>
        <w:left w:val="none" w:sz="0" w:space="0" w:color="auto"/>
        <w:bottom w:val="none" w:sz="0" w:space="0" w:color="auto"/>
        <w:right w:val="none" w:sz="0" w:space="0" w:color="auto"/>
      </w:divBdr>
      <w:divsChild>
        <w:div w:id="1257136780">
          <w:marLeft w:val="0"/>
          <w:marRight w:val="0"/>
          <w:marTop w:val="0"/>
          <w:marBottom w:val="0"/>
          <w:divBdr>
            <w:top w:val="none" w:sz="0" w:space="0" w:color="auto"/>
            <w:left w:val="none" w:sz="0" w:space="0" w:color="auto"/>
            <w:bottom w:val="none" w:sz="0" w:space="0" w:color="auto"/>
            <w:right w:val="none" w:sz="0" w:space="0" w:color="auto"/>
          </w:divBdr>
        </w:div>
        <w:div w:id="1163664887">
          <w:marLeft w:val="0"/>
          <w:marRight w:val="0"/>
          <w:marTop w:val="0"/>
          <w:marBottom w:val="0"/>
          <w:divBdr>
            <w:top w:val="none" w:sz="0" w:space="0" w:color="auto"/>
            <w:left w:val="none" w:sz="0" w:space="0" w:color="auto"/>
            <w:bottom w:val="none" w:sz="0" w:space="0" w:color="auto"/>
            <w:right w:val="none" w:sz="0" w:space="0" w:color="auto"/>
          </w:divBdr>
        </w:div>
        <w:div w:id="571425044">
          <w:marLeft w:val="0"/>
          <w:marRight w:val="0"/>
          <w:marTop w:val="0"/>
          <w:marBottom w:val="0"/>
          <w:divBdr>
            <w:top w:val="none" w:sz="0" w:space="0" w:color="auto"/>
            <w:left w:val="none" w:sz="0" w:space="0" w:color="auto"/>
            <w:bottom w:val="none" w:sz="0" w:space="0" w:color="auto"/>
            <w:right w:val="none" w:sz="0" w:space="0" w:color="auto"/>
          </w:divBdr>
        </w:div>
      </w:divsChild>
    </w:div>
    <w:div w:id="853958409">
      <w:bodyDiv w:val="1"/>
      <w:marLeft w:val="0"/>
      <w:marRight w:val="0"/>
      <w:marTop w:val="0"/>
      <w:marBottom w:val="0"/>
      <w:divBdr>
        <w:top w:val="none" w:sz="0" w:space="0" w:color="auto"/>
        <w:left w:val="none" w:sz="0" w:space="0" w:color="auto"/>
        <w:bottom w:val="none" w:sz="0" w:space="0" w:color="auto"/>
        <w:right w:val="none" w:sz="0" w:space="0" w:color="auto"/>
      </w:divBdr>
    </w:div>
    <w:div w:id="859733232">
      <w:bodyDiv w:val="1"/>
      <w:marLeft w:val="0"/>
      <w:marRight w:val="0"/>
      <w:marTop w:val="0"/>
      <w:marBottom w:val="0"/>
      <w:divBdr>
        <w:top w:val="none" w:sz="0" w:space="0" w:color="auto"/>
        <w:left w:val="none" w:sz="0" w:space="0" w:color="auto"/>
        <w:bottom w:val="none" w:sz="0" w:space="0" w:color="auto"/>
        <w:right w:val="none" w:sz="0" w:space="0" w:color="auto"/>
      </w:divBdr>
    </w:div>
    <w:div w:id="860707616">
      <w:bodyDiv w:val="1"/>
      <w:marLeft w:val="0"/>
      <w:marRight w:val="0"/>
      <w:marTop w:val="0"/>
      <w:marBottom w:val="0"/>
      <w:divBdr>
        <w:top w:val="none" w:sz="0" w:space="0" w:color="auto"/>
        <w:left w:val="none" w:sz="0" w:space="0" w:color="auto"/>
        <w:bottom w:val="none" w:sz="0" w:space="0" w:color="auto"/>
        <w:right w:val="none" w:sz="0" w:space="0" w:color="auto"/>
      </w:divBdr>
    </w:div>
    <w:div w:id="863787741">
      <w:bodyDiv w:val="1"/>
      <w:marLeft w:val="0"/>
      <w:marRight w:val="0"/>
      <w:marTop w:val="0"/>
      <w:marBottom w:val="0"/>
      <w:divBdr>
        <w:top w:val="none" w:sz="0" w:space="0" w:color="auto"/>
        <w:left w:val="none" w:sz="0" w:space="0" w:color="auto"/>
        <w:bottom w:val="none" w:sz="0" w:space="0" w:color="auto"/>
        <w:right w:val="none" w:sz="0" w:space="0" w:color="auto"/>
      </w:divBdr>
    </w:div>
    <w:div w:id="867329676">
      <w:bodyDiv w:val="1"/>
      <w:marLeft w:val="0"/>
      <w:marRight w:val="0"/>
      <w:marTop w:val="0"/>
      <w:marBottom w:val="0"/>
      <w:divBdr>
        <w:top w:val="none" w:sz="0" w:space="0" w:color="auto"/>
        <w:left w:val="none" w:sz="0" w:space="0" w:color="auto"/>
        <w:bottom w:val="none" w:sz="0" w:space="0" w:color="auto"/>
        <w:right w:val="none" w:sz="0" w:space="0" w:color="auto"/>
      </w:divBdr>
    </w:div>
    <w:div w:id="870797601">
      <w:bodyDiv w:val="1"/>
      <w:marLeft w:val="0"/>
      <w:marRight w:val="0"/>
      <w:marTop w:val="0"/>
      <w:marBottom w:val="0"/>
      <w:divBdr>
        <w:top w:val="none" w:sz="0" w:space="0" w:color="auto"/>
        <w:left w:val="none" w:sz="0" w:space="0" w:color="auto"/>
        <w:bottom w:val="none" w:sz="0" w:space="0" w:color="auto"/>
        <w:right w:val="none" w:sz="0" w:space="0" w:color="auto"/>
      </w:divBdr>
    </w:div>
    <w:div w:id="876622207">
      <w:bodyDiv w:val="1"/>
      <w:marLeft w:val="0"/>
      <w:marRight w:val="0"/>
      <w:marTop w:val="0"/>
      <w:marBottom w:val="0"/>
      <w:divBdr>
        <w:top w:val="none" w:sz="0" w:space="0" w:color="auto"/>
        <w:left w:val="none" w:sz="0" w:space="0" w:color="auto"/>
        <w:bottom w:val="none" w:sz="0" w:space="0" w:color="auto"/>
        <w:right w:val="none" w:sz="0" w:space="0" w:color="auto"/>
      </w:divBdr>
    </w:div>
    <w:div w:id="876888065">
      <w:bodyDiv w:val="1"/>
      <w:marLeft w:val="0"/>
      <w:marRight w:val="0"/>
      <w:marTop w:val="0"/>
      <w:marBottom w:val="0"/>
      <w:divBdr>
        <w:top w:val="none" w:sz="0" w:space="0" w:color="auto"/>
        <w:left w:val="none" w:sz="0" w:space="0" w:color="auto"/>
        <w:bottom w:val="none" w:sz="0" w:space="0" w:color="auto"/>
        <w:right w:val="none" w:sz="0" w:space="0" w:color="auto"/>
      </w:divBdr>
    </w:div>
    <w:div w:id="877402216">
      <w:bodyDiv w:val="1"/>
      <w:marLeft w:val="0"/>
      <w:marRight w:val="0"/>
      <w:marTop w:val="0"/>
      <w:marBottom w:val="0"/>
      <w:divBdr>
        <w:top w:val="none" w:sz="0" w:space="0" w:color="auto"/>
        <w:left w:val="none" w:sz="0" w:space="0" w:color="auto"/>
        <w:bottom w:val="none" w:sz="0" w:space="0" w:color="auto"/>
        <w:right w:val="none" w:sz="0" w:space="0" w:color="auto"/>
      </w:divBdr>
    </w:div>
    <w:div w:id="878204293">
      <w:bodyDiv w:val="1"/>
      <w:marLeft w:val="0"/>
      <w:marRight w:val="0"/>
      <w:marTop w:val="0"/>
      <w:marBottom w:val="0"/>
      <w:divBdr>
        <w:top w:val="none" w:sz="0" w:space="0" w:color="auto"/>
        <w:left w:val="none" w:sz="0" w:space="0" w:color="auto"/>
        <w:bottom w:val="none" w:sz="0" w:space="0" w:color="auto"/>
        <w:right w:val="none" w:sz="0" w:space="0" w:color="auto"/>
      </w:divBdr>
    </w:div>
    <w:div w:id="879779636">
      <w:bodyDiv w:val="1"/>
      <w:marLeft w:val="0"/>
      <w:marRight w:val="0"/>
      <w:marTop w:val="0"/>
      <w:marBottom w:val="0"/>
      <w:divBdr>
        <w:top w:val="none" w:sz="0" w:space="0" w:color="auto"/>
        <w:left w:val="none" w:sz="0" w:space="0" w:color="auto"/>
        <w:bottom w:val="none" w:sz="0" w:space="0" w:color="auto"/>
        <w:right w:val="none" w:sz="0" w:space="0" w:color="auto"/>
      </w:divBdr>
    </w:div>
    <w:div w:id="883371708">
      <w:bodyDiv w:val="1"/>
      <w:marLeft w:val="0"/>
      <w:marRight w:val="0"/>
      <w:marTop w:val="0"/>
      <w:marBottom w:val="0"/>
      <w:divBdr>
        <w:top w:val="none" w:sz="0" w:space="0" w:color="auto"/>
        <w:left w:val="none" w:sz="0" w:space="0" w:color="auto"/>
        <w:bottom w:val="none" w:sz="0" w:space="0" w:color="auto"/>
        <w:right w:val="none" w:sz="0" w:space="0" w:color="auto"/>
      </w:divBdr>
    </w:div>
    <w:div w:id="885991121">
      <w:bodyDiv w:val="1"/>
      <w:marLeft w:val="0"/>
      <w:marRight w:val="0"/>
      <w:marTop w:val="0"/>
      <w:marBottom w:val="0"/>
      <w:divBdr>
        <w:top w:val="none" w:sz="0" w:space="0" w:color="auto"/>
        <w:left w:val="none" w:sz="0" w:space="0" w:color="auto"/>
        <w:bottom w:val="none" w:sz="0" w:space="0" w:color="auto"/>
        <w:right w:val="none" w:sz="0" w:space="0" w:color="auto"/>
      </w:divBdr>
    </w:div>
    <w:div w:id="893005924">
      <w:bodyDiv w:val="1"/>
      <w:marLeft w:val="0"/>
      <w:marRight w:val="0"/>
      <w:marTop w:val="0"/>
      <w:marBottom w:val="0"/>
      <w:divBdr>
        <w:top w:val="none" w:sz="0" w:space="0" w:color="auto"/>
        <w:left w:val="none" w:sz="0" w:space="0" w:color="auto"/>
        <w:bottom w:val="none" w:sz="0" w:space="0" w:color="auto"/>
        <w:right w:val="none" w:sz="0" w:space="0" w:color="auto"/>
      </w:divBdr>
    </w:div>
    <w:div w:id="893469385">
      <w:bodyDiv w:val="1"/>
      <w:marLeft w:val="0"/>
      <w:marRight w:val="0"/>
      <w:marTop w:val="0"/>
      <w:marBottom w:val="0"/>
      <w:divBdr>
        <w:top w:val="none" w:sz="0" w:space="0" w:color="auto"/>
        <w:left w:val="none" w:sz="0" w:space="0" w:color="auto"/>
        <w:bottom w:val="none" w:sz="0" w:space="0" w:color="auto"/>
        <w:right w:val="none" w:sz="0" w:space="0" w:color="auto"/>
      </w:divBdr>
    </w:div>
    <w:div w:id="894508656">
      <w:bodyDiv w:val="1"/>
      <w:marLeft w:val="0"/>
      <w:marRight w:val="0"/>
      <w:marTop w:val="0"/>
      <w:marBottom w:val="0"/>
      <w:divBdr>
        <w:top w:val="none" w:sz="0" w:space="0" w:color="auto"/>
        <w:left w:val="none" w:sz="0" w:space="0" w:color="auto"/>
        <w:bottom w:val="none" w:sz="0" w:space="0" w:color="auto"/>
        <w:right w:val="none" w:sz="0" w:space="0" w:color="auto"/>
      </w:divBdr>
    </w:div>
    <w:div w:id="899906506">
      <w:bodyDiv w:val="1"/>
      <w:marLeft w:val="0"/>
      <w:marRight w:val="0"/>
      <w:marTop w:val="0"/>
      <w:marBottom w:val="0"/>
      <w:divBdr>
        <w:top w:val="none" w:sz="0" w:space="0" w:color="auto"/>
        <w:left w:val="none" w:sz="0" w:space="0" w:color="auto"/>
        <w:bottom w:val="none" w:sz="0" w:space="0" w:color="auto"/>
        <w:right w:val="none" w:sz="0" w:space="0" w:color="auto"/>
      </w:divBdr>
    </w:div>
    <w:div w:id="901520624">
      <w:bodyDiv w:val="1"/>
      <w:marLeft w:val="0"/>
      <w:marRight w:val="0"/>
      <w:marTop w:val="0"/>
      <w:marBottom w:val="0"/>
      <w:divBdr>
        <w:top w:val="none" w:sz="0" w:space="0" w:color="auto"/>
        <w:left w:val="none" w:sz="0" w:space="0" w:color="auto"/>
        <w:bottom w:val="none" w:sz="0" w:space="0" w:color="auto"/>
        <w:right w:val="none" w:sz="0" w:space="0" w:color="auto"/>
      </w:divBdr>
    </w:div>
    <w:div w:id="902250653">
      <w:bodyDiv w:val="1"/>
      <w:marLeft w:val="0"/>
      <w:marRight w:val="0"/>
      <w:marTop w:val="0"/>
      <w:marBottom w:val="0"/>
      <w:divBdr>
        <w:top w:val="none" w:sz="0" w:space="0" w:color="auto"/>
        <w:left w:val="none" w:sz="0" w:space="0" w:color="auto"/>
        <w:bottom w:val="none" w:sz="0" w:space="0" w:color="auto"/>
        <w:right w:val="none" w:sz="0" w:space="0" w:color="auto"/>
      </w:divBdr>
    </w:div>
    <w:div w:id="902788694">
      <w:bodyDiv w:val="1"/>
      <w:marLeft w:val="0"/>
      <w:marRight w:val="0"/>
      <w:marTop w:val="0"/>
      <w:marBottom w:val="0"/>
      <w:divBdr>
        <w:top w:val="none" w:sz="0" w:space="0" w:color="auto"/>
        <w:left w:val="none" w:sz="0" w:space="0" w:color="auto"/>
        <w:bottom w:val="none" w:sz="0" w:space="0" w:color="auto"/>
        <w:right w:val="none" w:sz="0" w:space="0" w:color="auto"/>
      </w:divBdr>
    </w:div>
    <w:div w:id="921455567">
      <w:bodyDiv w:val="1"/>
      <w:marLeft w:val="0"/>
      <w:marRight w:val="0"/>
      <w:marTop w:val="0"/>
      <w:marBottom w:val="0"/>
      <w:divBdr>
        <w:top w:val="none" w:sz="0" w:space="0" w:color="auto"/>
        <w:left w:val="none" w:sz="0" w:space="0" w:color="auto"/>
        <w:bottom w:val="none" w:sz="0" w:space="0" w:color="auto"/>
        <w:right w:val="none" w:sz="0" w:space="0" w:color="auto"/>
      </w:divBdr>
    </w:div>
    <w:div w:id="932663781">
      <w:bodyDiv w:val="1"/>
      <w:marLeft w:val="0"/>
      <w:marRight w:val="0"/>
      <w:marTop w:val="0"/>
      <w:marBottom w:val="0"/>
      <w:divBdr>
        <w:top w:val="none" w:sz="0" w:space="0" w:color="auto"/>
        <w:left w:val="none" w:sz="0" w:space="0" w:color="auto"/>
        <w:bottom w:val="none" w:sz="0" w:space="0" w:color="auto"/>
        <w:right w:val="none" w:sz="0" w:space="0" w:color="auto"/>
      </w:divBdr>
    </w:div>
    <w:div w:id="934019605">
      <w:bodyDiv w:val="1"/>
      <w:marLeft w:val="0"/>
      <w:marRight w:val="0"/>
      <w:marTop w:val="0"/>
      <w:marBottom w:val="0"/>
      <w:divBdr>
        <w:top w:val="none" w:sz="0" w:space="0" w:color="auto"/>
        <w:left w:val="none" w:sz="0" w:space="0" w:color="auto"/>
        <w:bottom w:val="none" w:sz="0" w:space="0" w:color="auto"/>
        <w:right w:val="none" w:sz="0" w:space="0" w:color="auto"/>
      </w:divBdr>
    </w:div>
    <w:div w:id="937131490">
      <w:bodyDiv w:val="1"/>
      <w:marLeft w:val="0"/>
      <w:marRight w:val="0"/>
      <w:marTop w:val="0"/>
      <w:marBottom w:val="0"/>
      <w:divBdr>
        <w:top w:val="none" w:sz="0" w:space="0" w:color="auto"/>
        <w:left w:val="none" w:sz="0" w:space="0" w:color="auto"/>
        <w:bottom w:val="none" w:sz="0" w:space="0" w:color="auto"/>
        <w:right w:val="none" w:sz="0" w:space="0" w:color="auto"/>
      </w:divBdr>
    </w:div>
    <w:div w:id="948657895">
      <w:bodyDiv w:val="1"/>
      <w:marLeft w:val="0"/>
      <w:marRight w:val="0"/>
      <w:marTop w:val="0"/>
      <w:marBottom w:val="0"/>
      <w:divBdr>
        <w:top w:val="none" w:sz="0" w:space="0" w:color="auto"/>
        <w:left w:val="none" w:sz="0" w:space="0" w:color="auto"/>
        <w:bottom w:val="none" w:sz="0" w:space="0" w:color="auto"/>
        <w:right w:val="none" w:sz="0" w:space="0" w:color="auto"/>
      </w:divBdr>
    </w:div>
    <w:div w:id="960263467">
      <w:bodyDiv w:val="1"/>
      <w:marLeft w:val="0"/>
      <w:marRight w:val="0"/>
      <w:marTop w:val="0"/>
      <w:marBottom w:val="0"/>
      <w:divBdr>
        <w:top w:val="none" w:sz="0" w:space="0" w:color="auto"/>
        <w:left w:val="none" w:sz="0" w:space="0" w:color="auto"/>
        <w:bottom w:val="none" w:sz="0" w:space="0" w:color="auto"/>
        <w:right w:val="none" w:sz="0" w:space="0" w:color="auto"/>
      </w:divBdr>
    </w:div>
    <w:div w:id="961424898">
      <w:bodyDiv w:val="1"/>
      <w:marLeft w:val="0"/>
      <w:marRight w:val="0"/>
      <w:marTop w:val="0"/>
      <w:marBottom w:val="0"/>
      <w:divBdr>
        <w:top w:val="none" w:sz="0" w:space="0" w:color="auto"/>
        <w:left w:val="none" w:sz="0" w:space="0" w:color="auto"/>
        <w:bottom w:val="none" w:sz="0" w:space="0" w:color="auto"/>
        <w:right w:val="none" w:sz="0" w:space="0" w:color="auto"/>
      </w:divBdr>
    </w:div>
    <w:div w:id="965354135">
      <w:bodyDiv w:val="1"/>
      <w:marLeft w:val="0"/>
      <w:marRight w:val="0"/>
      <w:marTop w:val="0"/>
      <w:marBottom w:val="0"/>
      <w:divBdr>
        <w:top w:val="none" w:sz="0" w:space="0" w:color="auto"/>
        <w:left w:val="none" w:sz="0" w:space="0" w:color="auto"/>
        <w:bottom w:val="none" w:sz="0" w:space="0" w:color="auto"/>
        <w:right w:val="none" w:sz="0" w:space="0" w:color="auto"/>
      </w:divBdr>
    </w:div>
    <w:div w:id="969701886">
      <w:bodyDiv w:val="1"/>
      <w:marLeft w:val="0"/>
      <w:marRight w:val="0"/>
      <w:marTop w:val="0"/>
      <w:marBottom w:val="0"/>
      <w:divBdr>
        <w:top w:val="none" w:sz="0" w:space="0" w:color="auto"/>
        <w:left w:val="none" w:sz="0" w:space="0" w:color="auto"/>
        <w:bottom w:val="none" w:sz="0" w:space="0" w:color="auto"/>
        <w:right w:val="none" w:sz="0" w:space="0" w:color="auto"/>
      </w:divBdr>
    </w:div>
    <w:div w:id="972441111">
      <w:bodyDiv w:val="1"/>
      <w:marLeft w:val="0"/>
      <w:marRight w:val="0"/>
      <w:marTop w:val="0"/>
      <w:marBottom w:val="0"/>
      <w:divBdr>
        <w:top w:val="none" w:sz="0" w:space="0" w:color="auto"/>
        <w:left w:val="none" w:sz="0" w:space="0" w:color="auto"/>
        <w:bottom w:val="none" w:sz="0" w:space="0" w:color="auto"/>
        <w:right w:val="none" w:sz="0" w:space="0" w:color="auto"/>
      </w:divBdr>
    </w:div>
    <w:div w:id="974674058">
      <w:bodyDiv w:val="1"/>
      <w:marLeft w:val="0"/>
      <w:marRight w:val="0"/>
      <w:marTop w:val="0"/>
      <w:marBottom w:val="0"/>
      <w:divBdr>
        <w:top w:val="none" w:sz="0" w:space="0" w:color="auto"/>
        <w:left w:val="none" w:sz="0" w:space="0" w:color="auto"/>
        <w:bottom w:val="none" w:sz="0" w:space="0" w:color="auto"/>
        <w:right w:val="none" w:sz="0" w:space="0" w:color="auto"/>
      </w:divBdr>
    </w:div>
    <w:div w:id="977418877">
      <w:bodyDiv w:val="1"/>
      <w:marLeft w:val="0"/>
      <w:marRight w:val="0"/>
      <w:marTop w:val="0"/>
      <w:marBottom w:val="0"/>
      <w:divBdr>
        <w:top w:val="none" w:sz="0" w:space="0" w:color="auto"/>
        <w:left w:val="none" w:sz="0" w:space="0" w:color="auto"/>
        <w:bottom w:val="none" w:sz="0" w:space="0" w:color="auto"/>
        <w:right w:val="none" w:sz="0" w:space="0" w:color="auto"/>
      </w:divBdr>
    </w:div>
    <w:div w:id="978145633">
      <w:bodyDiv w:val="1"/>
      <w:marLeft w:val="0"/>
      <w:marRight w:val="0"/>
      <w:marTop w:val="0"/>
      <w:marBottom w:val="0"/>
      <w:divBdr>
        <w:top w:val="none" w:sz="0" w:space="0" w:color="auto"/>
        <w:left w:val="none" w:sz="0" w:space="0" w:color="auto"/>
        <w:bottom w:val="none" w:sz="0" w:space="0" w:color="auto"/>
        <w:right w:val="none" w:sz="0" w:space="0" w:color="auto"/>
      </w:divBdr>
    </w:div>
    <w:div w:id="979043239">
      <w:bodyDiv w:val="1"/>
      <w:marLeft w:val="0"/>
      <w:marRight w:val="0"/>
      <w:marTop w:val="0"/>
      <w:marBottom w:val="0"/>
      <w:divBdr>
        <w:top w:val="none" w:sz="0" w:space="0" w:color="auto"/>
        <w:left w:val="none" w:sz="0" w:space="0" w:color="auto"/>
        <w:bottom w:val="none" w:sz="0" w:space="0" w:color="auto"/>
        <w:right w:val="none" w:sz="0" w:space="0" w:color="auto"/>
      </w:divBdr>
    </w:div>
    <w:div w:id="989019021">
      <w:bodyDiv w:val="1"/>
      <w:marLeft w:val="0"/>
      <w:marRight w:val="0"/>
      <w:marTop w:val="0"/>
      <w:marBottom w:val="0"/>
      <w:divBdr>
        <w:top w:val="none" w:sz="0" w:space="0" w:color="auto"/>
        <w:left w:val="none" w:sz="0" w:space="0" w:color="auto"/>
        <w:bottom w:val="none" w:sz="0" w:space="0" w:color="auto"/>
        <w:right w:val="none" w:sz="0" w:space="0" w:color="auto"/>
      </w:divBdr>
    </w:div>
    <w:div w:id="990715653">
      <w:bodyDiv w:val="1"/>
      <w:marLeft w:val="0"/>
      <w:marRight w:val="0"/>
      <w:marTop w:val="0"/>
      <w:marBottom w:val="0"/>
      <w:divBdr>
        <w:top w:val="none" w:sz="0" w:space="0" w:color="auto"/>
        <w:left w:val="none" w:sz="0" w:space="0" w:color="auto"/>
        <w:bottom w:val="none" w:sz="0" w:space="0" w:color="auto"/>
        <w:right w:val="none" w:sz="0" w:space="0" w:color="auto"/>
      </w:divBdr>
    </w:div>
    <w:div w:id="995693827">
      <w:bodyDiv w:val="1"/>
      <w:marLeft w:val="0"/>
      <w:marRight w:val="0"/>
      <w:marTop w:val="0"/>
      <w:marBottom w:val="0"/>
      <w:divBdr>
        <w:top w:val="none" w:sz="0" w:space="0" w:color="auto"/>
        <w:left w:val="none" w:sz="0" w:space="0" w:color="auto"/>
        <w:bottom w:val="none" w:sz="0" w:space="0" w:color="auto"/>
        <w:right w:val="none" w:sz="0" w:space="0" w:color="auto"/>
      </w:divBdr>
    </w:div>
    <w:div w:id="1004475114">
      <w:bodyDiv w:val="1"/>
      <w:marLeft w:val="0"/>
      <w:marRight w:val="0"/>
      <w:marTop w:val="0"/>
      <w:marBottom w:val="0"/>
      <w:divBdr>
        <w:top w:val="none" w:sz="0" w:space="0" w:color="auto"/>
        <w:left w:val="none" w:sz="0" w:space="0" w:color="auto"/>
        <w:bottom w:val="none" w:sz="0" w:space="0" w:color="auto"/>
        <w:right w:val="none" w:sz="0" w:space="0" w:color="auto"/>
      </w:divBdr>
    </w:div>
    <w:div w:id="1019425664">
      <w:bodyDiv w:val="1"/>
      <w:marLeft w:val="0"/>
      <w:marRight w:val="0"/>
      <w:marTop w:val="0"/>
      <w:marBottom w:val="0"/>
      <w:divBdr>
        <w:top w:val="none" w:sz="0" w:space="0" w:color="auto"/>
        <w:left w:val="none" w:sz="0" w:space="0" w:color="auto"/>
        <w:bottom w:val="none" w:sz="0" w:space="0" w:color="auto"/>
        <w:right w:val="none" w:sz="0" w:space="0" w:color="auto"/>
      </w:divBdr>
    </w:div>
    <w:div w:id="1026565333">
      <w:bodyDiv w:val="1"/>
      <w:marLeft w:val="0"/>
      <w:marRight w:val="0"/>
      <w:marTop w:val="0"/>
      <w:marBottom w:val="0"/>
      <w:divBdr>
        <w:top w:val="none" w:sz="0" w:space="0" w:color="auto"/>
        <w:left w:val="none" w:sz="0" w:space="0" w:color="auto"/>
        <w:bottom w:val="none" w:sz="0" w:space="0" w:color="auto"/>
        <w:right w:val="none" w:sz="0" w:space="0" w:color="auto"/>
      </w:divBdr>
    </w:div>
    <w:div w:id="1027757477">
      <w:bodyDiv w:val="1"/>
      <w:marLeft w:val="0"/>
      <w:marRight w:val="0"/>
      <w:marTop w:val="0"/>
      <w:marBottom w:val="0"/>
      <w:divBdr>
        <w:top w:val="none" w:sz="0" w:space="0" w:color="auto"/>
        <w:left w:val="none" w:sz="0" w:space="0" w:color="auto"/>
        <w:bottom w:val="none" w:sz="0" w:space="0" w:color="auto"/>
        <w:right w:val="none" w:sz="0" w:space="0" w:color="auto"/>
      </w:divBdr>
    </w:div>
    <w:div w:id="1046947721">
      <w:bodyDiv w:val="1"/>
      <w:marLeft w:val="0"/>
      <w:marRight w:val="0"/>
      <w:marTop w:val="0"/>
      <w:marBottom w:val="0"/>
      <w:divBdr>
        <w:top w:val="none" w:sz="0" w:space="0" w:color="auto"/>
        <w:left w:val="none" w:sz="0" w:space="0" w:color="auto"/>
        <w:bottom w:val="none" w:sz="0" w:space="0" w:color="auto"/>
        <w:right w:val="none" w:sz="0" w:space="0" w:color="auto"/>
      </w:divBdr>
    </w:div>
    <w:div w:id="1050106566">
      <w:bodyDiv w:val="1"/>
      <w:marLeft w:val="0"/>
      <w:marRight w:val="0"/>
      <w:marTop w:val="0"/>
      <w:marBottom w:val="0"/>
      <w:divBdr>
        <w:top w:val="none" w:sz="0" w:space="0" w:color="auto"/>
        <w:left w:val="none" w:sz="0" w:space="0" w:color="auto"/>
        <w:bottom w:val="none" w:sz="0" w:space="0" w:color="auto"/>
        <w:right w:val="none" w:sz="0" w:space="0" w:color="auto"/>
      </w:divBdr>
    </w:div>
    <w:div w:id="1053387533">
      <w:bodyDiv w:val="1"/>
      <w:marLeft w:val="0"/>
      <w:marRight w:val="0"/>
      <w:marTop w:val="0"/>
      <w:marBottom w:val="0"/>
      <w:divBdr>
        <w:top w:val="none" w:sz="0" w:space="0" w:color="auto"/>
        <w:left w:val="none" w:sz="0" w:space="0" w:color="auto"/>
        <w:bottom w:val="none" w:sz="0" w:space="0" w:color="auto"/>
        <w:right w:val="none" w:sz="0" w:space="0" w:color="auto"/>
      </w:divBdr>
    </w:div>
    <w:div w:id="1054280076">
      <w:bodyDiv w:val="1"/>
      <w:marLeft w:val="0"/>
      <w:marRight w:val="0"/>
      <w:marTop w:val="0"/>
      <w:marBottom w:val="0"/>
      <w:divBdr>
        <w:top w:val="none" w:sz="0" w:space="0" w:color="auto"/>
        <w:left w:val="none" w:sz="0" w:space="0" w:color="auto"/>
        <w:bottom w:val="none" w:sz="0" w:space="0" w:color="auto"/>
        <w:right w:val="none" w:sz="0" w:space="0" w:color="auto"/>
      </w:divBdr>
    </w:div>
    <w:div w:id="1057900301">
      <w:bodyDiv w:val="1"/>
      <w:marLeft w:val="0"/>
      <w:marRight w:val="0"/>
      <w:marTop w:val="0"/>
      <w:marBottom w:val="0"/>
      <w:divBdr>
        <w:top w:val="none" w:sz="0" w:space="0" w:color="auto"/>
        <w:left w:val="none" w:sz="0" w:space="0" w:color="auto"/>
        <w:bottom w:val="none" w:sz="0" w:space="0" w:color="auto"/>
        <w:right w:val="none" w:sz="0" w:space="0" w:color="auto"/>
      </w:divBdr>
    </w:div>
    <w:div w:id="1075669530">
      <w:bodyDiv w:val="1"/>
      <w:marLeft w:val="0"/>
      <w:marRight w:val="0"/>
      <w:marTop w:val="0"/>
      <w:marBottom w:val="0"/>
      <w:divBdr>
        <w:top w:val="none" w:sz="0" w:space="0" w:color="auto"/>
        <w:left w:val="none" w:sz="0" w:space="0" w:color="auto"/>
        <w:bottom w:val="none" w:sz="0" w:space="0" w:color="auto"/>
        <w:right w:val="none" w:sz="0" w:space="0" w:color="auto"/>
      </w:divBdr>
    </w:div>
    <w:div w:id="1080492474">
      <w:bodyDiv w:val="1"/>
      <w:marLeft w:val="0"/>
      <w:marRight w:val="0"/>
      <w:marTop w:val="0"/>
      <w:marBottom w:val="0"/>
      <w:divBdr>
        <w:top w:val="none" w:sz="0" w:space="0" w:color="auto"/>
        <w:left w:val="none" w:sz="0" w:space="0" w:color="auto"/>
        <w:bottom w:val="none" w:sz="0" w:space="0" w:color="auto"/>
        <w:right w:val="none" w:sz="0" w:space="0" w:color="auto"/>
      </w:divBdr>
    </w:div>
    <w:div w:id="1081756449">
      <w:bodyDiv w:val="1"/>
      <w:marLeft w:val="0"/>
      <w:marRight w:val="0"/>
      <w:marTop w:val="0"/>
      <w:marBottom w:val="0"/>
      <w:divBdr>
        <w:top w:val="none" w:sz="0" w:space="0" w:color="auto"/>
        <w:left w:val="none" w:sz="0" w:space="0" w:color="auto"/>
        <w:bottom w:val="none" w:sz="0" w:space="0" w:color="auto"/>
        <w:right w:val="none" w:sz="0" w:space="0" w:color="auto"/>
      </w:divBdr>
    </w:div>
    <w:div w:id="1085103826">
      <w:bodyDiv w:val="1"/>
      <w:marLeft w:val="0"/>
      <w:marRight w:val="0"/>
      <w:marTop w:val="0"/>
      <w:marBottom w:val="0"/>
      <w:divBdr>
        <w:top w:val="none" w:sz="0" w:space="0" w:color="auto"/>
        <w:left w:val="none" w:sz="0" w:space="0" w:color="auto"/>
        <w:bottom w:val="none" w:sz="0" w:space="0" w:color="auto"/>
        <w:right w:val="none" w:sz="0" w:space="0" w:color="auto"/>
      </w:divBdr>
    </w:div>
    <w:div w:id="1087653415">
      <w:bodyDiv w:val="1"/>
      <w:marLeft w:val="0"/>
      <w:marRight w:val="0"/>
      <w:marTop w:val="0"/>
      <w:marBottom w:val="0"/>
      <w:divBdr>
        <w:top w:val="none" w:sz="0" w:space="0" w:color="auto"/>
        <w:left w:val="none" w:sz="0" w:space="0" w:color="auto"/>
        <w:bottom w:val="none" w:sz="0" w:space="0" w:color="auto"/>
        <w:right w:val="none" w:sz="0" w:space="0" w:color="auto"/>
      </w:divBdr>
    </w:div>
    <w:div w:id="1094547861">
      <w:bodyDiv w:val="1"/>
      <w:marLeft w:val="0"/>
      <w:marRight w:val="0"/>
      <w:marTop w:val="0"/>
      <w:marBottom w:val="0"/>
      <w:divBdr>
        <w:top w:val="none" w:sz="0" w:space="0" w:color="auto"/>
        <w:left w:val="none" w:sz="0" w:space="0" w:color="auto"/>
        <w:bottom w:val="none" w:sz="0" w:space="0" w:color="auto"/>
        <w:right w:val="none" w:sz="0" w:space="0" w:color="auto"/>
      </w:divBdr>
    </w:div>
    <w:div w:id="1100177181">
      <w:bodyDiv w:val="1"/>
      <w:marLeft w:val="0"/>
      <w:marRight w:val="0"/>
      <w:marTop w:val="0"/>
      <w:marBottom w:val="0"/>
      <w:divBdr>
        <w:top w:val="none" w:sz="0" w:space="0" w:color="auto"/>
        <w:left w:val="none" w:sz="0" w:space="0" w:color="auto"/>
        <w:bottom w:val="none" w:sz="0" w:space="0" w:color="auto"/>
        <w:right w:val="none" w:sz="0" w:space="0" w:color="auto"/>
      </w:divBdr>
    </w:div>
    <w:div w:id="1106776711">
      <w:bodyDiv w:val="1"/>
      <w:marLeft w:val="0"/>
      <w:marRight w:val="0"/>
      <w:marTop w:val="0"/>
      <w:marBottom w:val="0"/>
      <w:divBdr>
        <w:top w:val="none" w:sz="0" w:space="0" w:color="auto"/>
        <w:left w:val="none" w:sz="0" w:space="0" w:color="auto"/>
        <w:bottom w:val="none" w:sz="0" w:space="0" w:color="auto"/>
        <w:right w:val="none" w:sz="0" w:space="0" w:color="auto"/>
      </w:divBdr>
    </w:div>
    <w:div w:id="1116145672">
      <w:bodyDiv w:val="1"/>
      <w:marLeft w:val="0"/>
      <w:marRight w:val="0"/>
      <w:marTop w:val="0"/>
      <w:marBottom w:val="0"/>
      <w:divBdr>
        <w:top w:val="none" w:sz="0" w:space="0" w:color="auto"/>
        <w:left w:val="none" w:sz="0" w:space="0" w:color="auto"/>
        <w:bottom w:val="none" w:sz="0" w:space="0" w:color="auto"/>
        <w:right w:val="none" w:sz="0" w:space="0" w:color="auto"/>
      </w:divBdr>
    </w:div>
    <w:div w:id="1118186744">
      <w:bodyDiv w:val="1"/>
      <w:marLeft w:val="0"/>
      <w:marRight w:val="0"/>
      <w:marTop w:val="0"/>
      <w:marBottom w:val="0"/>
      <w:divBdr>
        <w:top w:val="none" w:sz="0" w:space="0" w:color="auto"/>
        <w:left w:val="none" w:sz="0" w:space="0" w:color="auto"/>
        <w:bottom w:val="none" w:sz="0" w:space="0" w:color="auto"/>
        <w:right w:val="none" w:sz="0" w:space="0" w:color="auto"/>
      </w:divBdr>
    </w:div>
    <w:div w:id="1124350694">
      <w:bodyDiv w:val="1"/>
      <w:marLeft w:val="0"/>
      <w:marRight w:val="0"/>
      <w:marTop w:val="0"/>
      <w:marBottom w:val="0"/>
      <w:divBdr>
        <w:top w:val="none" w:sz="0" w:space="0" w:color="auto"/>
        <w:left w:val="none" w:sz="0" w:space="0" w:color="auto"/>
        <w:bottom w:val="none" w:sz="0" w:space="0" w:color="auto"/>
        <w:right w:val="none" w:sz="0" w:space="0" w:color="auto"/>
      </w:divBdr>
    </w:div>
    <w:div w:id="1125275742">
      <w:bodyDiv w:val="1"/>
      <w:marLeft w:val="0"/>
      <w:marRight w:val="0"/>
      <w:marTop w:val="0"/>
      <w:marBottom w:val="0"/>
      <w:divBdr>
        <w:top w:val="none" w:sz="0" w:space="0" w:color="auto"/>
        <w:left w:val="none" w:sz="0" w:space="0" w:color="auto"/>
        <w:bottom w:val="none" w:sz="0" w:space="0" w:color="auto"/>
        <w:right w:val="none" w:sz="0" w:space="0" w:color="auto"/>
      </w:divBdr>
    </w:div>
    <w:div w:id="1125344413">
      <w:bodyDiv w:val="1"/>
      <w:marLeft w:val="0"/>
      <w:marRight w:val="0"/>
      <w:marTop w:val="0"/>
      <w:marBottom w:val="0"/>
      <w:divBdr>
        <w:top w:val="none" w:sz="0" w:space="0" w:color="auto"/>
        <w:left w:val="none" w:sz="0" w:space="0" w:color="auto"/>
        <w:bottom w:val="none" w:sz="0" w:space="0" w:color="auto"/>
        <w:right w:val="none" w:sz="0" w:space="0" w:color="auto"/>
      </w:divBdr>
    </w:div>
    <w:div w:id="1130635041">
      <w:bodyDiv w:val="1"/>
      <w:marLeft w:val="0"/>
      <w:marRight w:val="0"/>
      <w:marTop w:val="0"/>
      <w:marBottom w:val="0"/>
      <w:divBdr>
        <w:top w:val="none" w:sz="0" w:space="0" w:color="auto"/>
        <w:left w:val="none" w:sz="0" w:space="0" w:color="auto"/>
        <w:bottom w:val="none" w:sz="0" w:space="0" w:color="auto"/>
        <w:right w:val="none" w:sz="0" w:space="0" w:color="auto"/>
      </w:divBdr>
    </w:div>
    <w:div w:id="1131286198">
      <w:bodyDiv w:val="1"/>
      <w:marLeft w:val="0"/>
      <w:marRight w:val="0"/>
      <w:marTop w:val="0"/>
      <w:marBottom w:val="0"/>
      <w:divBdr>
        <w:top w:val="none" w:sz="0" w:space="0" w:color="auto"/>
        <w:left w:val="none" w:sz="0" w:space="0" w:color="auto"/>
        <w:bottom w:val="none" w:sz="0" w:space="0" w:color="auto"/>
        <w:right w:val="none" w:sz="0" w:space="0" w:color="auto"/>
      </w:divBdr>
    </w:div>
    <w:div w:id="1149055356">
      <w:bodyDiv w:val="1"/>
      <w:marLeft w:val="0"/>
      <w:marRight w:val="0"/>
      <w:marTop w:val="0"/>
      <w:marBottom w:val="0"/>
      <w:divBdr>
        <w:top w:val="none" w:sz="0" w:space="0" w:color="auto"/>
        <w:left w:val="none" w:sz="0" w:space="0" w:color="auto"/>
        <w:bottom w:val="none" w:sz="0" w:space="0" w:color="auto"/>
        <w:right w:val="none" w:sz="0" w:space="0" w:color="auto"/>
      </w:divBdr>
    </w:div>
    <w:div w:id="1170212762">
      <w:bodyDiv w:val="1"/>
      <w:marLeft w:val="0"/>
      <w:marRight w:val="0"/>
      <w:marTop w:val="0"/>
      <w:marBottom w:val="0"/>
      <w:divBdr>
        <w:top w:val="none" w:sz="0" w:space="0" w:color="auto"/>
        <w:left w:val="none" w:sz="0" w:space="0" w:color="auto"/>
        <w:bottom w:val="none" w:sz="0" w:space="0" w:color="auto"/>
        <w:right w:val="none" w:sz="0" w:space="0" w:color="auto"/>
      </w:divBdr>
    </w:div>
    <w:div w:id="1170561570">
      <w:bodyDiv w:val="1"/>
      <w:marLeft w:val="0"/>
      <w:marRight w:val="0"/>
      <w:marTop w:val="0"/>
      <w:marBottom w:val="0"/>
      <w:divBdr>
        <w:top w:val="none" w:sz="0" w:space="0" w:color="auto"/>
        <w:left w:val="none" w:sz="0" w:space="0" w:color="auto"/>
        <w:bottom w:val="none" w:sz="0" w:space="0" w:color="auto"/>
        <w:right w:val="none" w:sz="0" w:space="0" w:color="auto"/>
      </w:divBdr>
    </w:div>
    <w:div w:id="1172526798">
      <w:bodyDiv w:val="1"/>
      <w:marLeft w:val="0"/>
      <w:marRight w:val="0"/>
      <w:marTop w:val="0"/>
      <w:marBottom w:val="0"/>
      <w:divBdr>
        <w:top w:val="none" w:sz="0" w:space="0" w:color="auto"/>
        <w:left w:val="none" w:sz="0" w:space="0" w:color="auto"/>
        <w:bottom w:val="none" w:sz="0" w:space="0" w:color="auto"/>
        <w:right w:val="none" w:sz="0" w:space="0" w:color="auto"/>
      </w:divBdr>
    </w:div>
    <w:div w:id="1181696771">
      <w:bodyDiv w:val="1"/>
      <w:marLeft w:val="0"/>
      <w:marRight w:val="0"/>
      <w:marTop w:val="0"/>
      <w:marBottom w:val="0"/>
      <w:divBdr>
        <w:top w:val="none" w:sz="0" w:space="0" w:color="auto"/>
        <w:left w:val="none" w:sz="0" w:space="0" w:color="auto"/>
        <w:bottom w:val="none" w:sz="0" w:space="0" w:color="auto"/>
        <w:right w:val="none" w:sz="0" w:space="0" w:color="auto"/>
      </w:divBdr>
    </w:div>
    <w:div w:id="1181895766">
      <w:bodyDiv w:val="1"/>
      <w:marLeft w:val="0"/>
      <w:marRight w:val="0"/>
      <w:marTop w:val="0"/>
      <w:marBottom w:val="0"/>
      <w:divBdr>
        <w:top w:val="none" w:sz="0" w:space="0" w:color="auto"/>
        <w:left w:val="none" w:sz="0" w:space="0" w:color="auto"/>
        <w:bottom w:val="none" w:sz="0" w:space="0" w:color="auto"/>
        <w:right w:val="none" w:sz="0" w:space="0" w:color="auto"/>
      </w:divBdr>
    </w:div>
    <w:div w:id="1194227198">
      <w:bodyDiv w:val="1"/>
      <w:marLeft w:val="0"/>
      <w:marRight w:val="0"/>
      <w:marTop w:val="0"/>
      <w:marBottom w:val="0"/>
      <w:divBdr>
        <w:top w:val="none" w:sz="0" w:space="0" w:color="auto"/>
        <w:left w:val="none" w:sz="0" w:space="0" w:color="auto"/>
        <w:bottom w:val="none" w:sz="0" w:space="0" w:color="auto"/>
        <w:right w:val="none" w:sz="0" w:space="0" w:color="auto"/>
      </w:divBdr>
    </w:div>
    <w:div w:id="1202205756">
      <w:bodyDiv w:val="1"/>
      <w:marLeft w:val="0"/>
      <w:marRight w:val="0"/>
      <w:marTop w:val="0"/>
      <w:marBottom w:val="0"/>
      <w:divBdr>
        <w:top w:val="none" w:sz="0" w:space="0" w:color="auto"/>
        <w:left w:val="none" w:sz="0" w:space="0" w:color="auto"/>
        <w:bottom w:val="none" w:sz="0" w:space="0" w:color="auto"/>
        <w:right w:val="none" w:sz="0" w:space="0" w:color="auto"/>
      </w:divBdr>
    </w:div>
    <w:div w:id="1213077134">
      <w:bodyDiv w:val="1"/>
      <w:marLeft w:val="0"/>
      <w:marRight w:val="0"/>
      <w:marTop w:val="0"/>
      <w:marBottom w:val="0"/>
      <w:divBdr>
        <w:top w:val="none" w:sz="0" w:space="0" w:color="auto"/>
        <w:left w:val="none" w:sz="0" w:space="0" w:color="auto"/>
        <w:bottom w:val="none" w:sz="0" w:space="0" w:color="auto"/>
        <w:right w:val="none" w:sz="0" w:space="0" w:color="auto"/>
      </w:divBdr>
    </w:div>
    <w:div w:id="1216623312">
      <w:bodyDiv w:val="1"/>
      <w:marLeft w:val="0"/>
      <w:marRight w:val="0"/>
      <w:marTop w:val="0"/>
      <w:marBottom w:val="0"/>
      <w:divBdr>
        <w:top w:val="none" w:sz="0" w:space="0" w:color="auto"/>
        <w:left w:val="none" w:sz="0" w:space="0" w:color="auto"/>
        <w:bottom w:val="none" w:sz="0" w:space="0" w:color="auto"/>
        <w:right w:val="none" w:sz="0" w:space="0" w:color="auto"/>
      </w:divBdr>
    </w:div>
    <w:div w:id="1233809468">
      <w:bodyDiv w:val="1"/>
      <w:marLeft w:val="0"/>
      <w:marRight w:val="0"/>
      <w:marTop w:val="0"/>
      <w:marBottom w:val="0"/>
      <w:divBdr>
        <w:top w:val="none" w:sz="0" w:space="0" w:color="auto"/>
        <w:left w:val="none" w:sz="0" w:space="0" w:color="auto"/>
        <w:bottom w:val="none" w:sz="0" w:space="0" w:color="auto"/>
        <w:right w:val="none" w:sz="0" w:space="0" w:color="auto"/>
      </w:divBdr>
    </w:div>
    <w:div w:id="1236548799">
      <w:bodyDiv w:val="1"/>
      <w:marLeft w:val="0"/>
      <w:marRight w:val="0"/>
      <w:marTop w:val="0"/>
      <w:marBottom w:val="0"/>
      <w:divBdr>
        <w:top w:val="none" w:sz="0" w:space="0" w:color="auto"/>
        <w:left w:val="none" w:sz="0" w:space="0" w:color="auto"/>
        <w:bottom w:val="none" w:sz="0" w:space="0" w:color="auto"/>
        <w:right w:val="none" w:sz="0" w:space="0" w:color="auto"/>
      </w:divBdr>
    </w:div>
    <w:div w:id="1244953234">
      <w:bodyDiv w:val="1"/>
      <w:marLeft w:val="0"/>
      <w:marRight w:val="0"/>
      <w:marTop w:val="0"/>
      <w:marBottom w:val="0"/>
      <w:divBdr>
        <w:top w:val="none" w:sz="0" w:space="0" w:color="auto"/>
        <w:left w:val="none" w:sz="0" w:space="0" w:color="auto"/>
        <w:bottom w:val="none" w:sz="0" w:space="0" w:color="auto"/>
        <w:right w:val="none" w:sz="0" w:space="0" w:color="auto"/>
      </w:divBdr>
    </w:div>
    <w:div w:id="1252659322">
      <w:bodyDiv w:val="1"/>
      <w:marLeft w:val="0"/>
      <w:marRight w:val="0"/>
      <w:marTop w:val="0"/>
      <w:marBottom w:val="0"/>
      <w:divBdr>
        <w:top w:val="none" w:sz="0" w:space="0" w:color="auto"/>
        <w:left w:val="none" w:sz="0" w:space="0" w:color="auto"/>
        <w:bottom w:val="none" w:sz="0" w:space="0" w:color="auto"/>
        <w:right w:val="none" w:sz="0" w:space="0" w:color="auto"/>
      </w:divBdr>
    </w:div>
    <w:div w:id="1260287176">
      <w:bodyDiv w:val="1"/>
      <w:marLeft w:val="0"/>
      <w:marRight w:val="0"/>
      <w:marTop w:val="0"/>
      <w:marBottom w:val="0"/>
      <w:divBdr>
        <w:top w:val="none" w:sz="0" w:space="0" w:color="auto"/>
        <w:left w:val="none" w:sz="0" w:space="0" w:color="auto"/>
        <w:bottom w:val="none" w:sz="0" w:space="0" w:color="auto"/>
        <w:right w:val="none" w:sz="0" w:space="0" w:color="auto"/>
      </w:divBdr>
    </w:div>
    <w:div w:id="1288850908">
      <w:bodyDiv w:val="1"/>
      <w:marLeft w:val="0"/>
      <w:marRight w:val="0"/>
      <w:marTop w:val="0"/>
      <w:marBottom w:val="0"/>
      <w:divBdr>
        <w:top w:val="none" w:sz="0" w:space="0" w:color="auto"/>
        <w:left w:val="none" w:sz="0" w:space="0" w:color="auto"/>
        <w:bottom w:val="none" w:sz="0" w:space="0" w:color="auto"/>
        <w:right w:val="none" w:sz="0" w:space="0" w:color="auto"/>
      </w:divBdr>
    </w:div>
    <w:div w:id="1289122291">
      <w:bodyDiv w:val="1"/>
      <w:marLeft w:val="0"/>
      <w:marRight w:val="0"/>
      <w:marTop w:val="0"/>
      <w:marBottom w:val="0"/>
      <w:divBdr>
        <w:top w:val="none" w:sz="0" w:space="0" w:color="auto"/>
        <w:left w:val="none" w:sz="0" w:space="0" w:color="auto"/>
        <w:bottom w:val="none" w:sz="0" w:space="0" w:color="auto"/>
        <w:right w:val="none" w:sz="0" w:space="0" w:color="auto"/>
      </w:divBdr>
    </w:div>
    <w:div w:id="1295673556">
      <w:bodyDiv w:val="1"/>
      <w:marLeft w:val="0"/>
      <w:marRight w:val="0"/>
      <w:marTop w:val="0"/>
      <w:marBottom w:val="0"/>
      <w:divBdr>
        <w:top w:val="none" w:sz="0" w:space="0" w:color="auto"/>
        <w:left w:val="none" w:sz="0" w:space="0" w:color="auto"/>
        <w:bottom w:val="none" w:sz="0" w:space="0" w:color="auto"/>
        <w:right w:val="none" w:sz="0" w:space="0" w:color="auto"/>
      </w:divBdr>
    </w:div>
    <w:div w:id="1299143229">
      <w:bodyDiv w:val="1"/>
      <w:marLeft w:val="0"/>
      <w:marRight w:val="0"/>
      <w:marTop w:val="0"/>
      <w:marBottom w:val="0"/>
      <w:divBdr>
        <w:top w:val="none" w:sz="0" w:space="0" w:color="auto"/>
        <w:left w:val="none" w:sz="0" w:space="0" w:color="auto"/>
        <w:bottom w:val="none" w:sz="0" w:space="0" w:color="auto"/>
        <w:right w:val="none" w:sz="0" w:space="0" w:color="auto"/>
      </w:divBdr>
    </w:div>
    <w:div w:id="1315720623">
      <w:bodyDiv w:val="1"/>
      <w:marLeft w:val="0"/>
      <w:marRight w:val="0"/>
      <w:marTop w:val="0"/>
      <w:marBottom w:val="0"/>
      <w:divBdr>
        <w:top w:val="none" w:sz="0" w:space="0" w:color="auto"/>
        <w:left w:val="none" w:sz="0" w:space="0" w:color="auto"/>
        <w:bottom w:val="none" w:sz="0" w:space="0" w:color="auto"/>
        <w:right w:val="none" w:sz="0" w:space="0" w:color="auto"/>
      </w:divBdr>
    </w:div>
    <w:div w:id="1317758158">
      <w:bodyDiv w:val="1"/>
      <w:marLeft w:val="0"/>
      <w:marRight w:val="0"/>
      <w:marTop w:val="0"/>
      <w:marBottom w:val="0"/>
      <w:divBdr>
        <w:top w:val="none" w:sz="0" w:space="0" w:color="auto"/>
        <w:left w:val="none" w:sz="0" w:space="0" w:color="auto"/>
        <w:bottom w:val="none" w:sz="0" w:space="0" w:color="auto"/>
        <w:right w:val="none" w:sz="0" w:space="0" w:color="auto"/>
      </w:divBdr>
    </w:div>
    <w:div w:id="1324118985">
      <w:bodyDiv w:val="1"/>
      <w:marLeft w:val="0"/>
      <w:marRight w:val="0"/>
      <w:marTop w:val="0"/>
      <w:marBottom w:val="0"/>
      <w:divBdr>
        <w:top w:val="none" w:sz="0" w:space="0" w:color="auto"/>
        <w:left w:val="none" w:sz="0" w:space="0" w:color="auto"/>
        <w:bottom w:val="none" w:sz="0" w:space="0" w:color="auto"/>
        <w:right w:val="none" w:sz="0" w:space="0" w:color="auto"/>
      </w:divBdr>
    </w:div>
    <w:div w:id="1326399337">
      <w:bodyDiv w:val="1"/>
      <w:marLeft w:val="0"/>
      <w:marRight w:val="0"/>
      <w:marTop w:val="0"/>
      <w:marBottom w:val="0"/>
      <w:divBdr>
        <w:top w:val="none" w:sz="0" w:space="0" w:color="auto"/>
        <w:left w:val="none" w:sz="0" w:space="0" w:color="auto"/>
        <w:bottom w:val="none" w:sz="0" w:space="0" w:color="auto"/>
        <w:right w:val="none" w:sz="0" w:space="0" w:color="auto"/>
      </w:divBdr>
    </w:div>
    <w:div w:id="1340700257">
      <w:bodyDiv w:val="1"/>
      <w:marLeft w:val="0"/>
      <w:marRight w:val="0"/>
      <w:marTop w:val="0"/>
      <w:marBottom w:val="0"/>
      <w:divBdr>
        <w:top w:val="none" w:sz="0" w:space="0" w:color="auto"/>
        <w:left w:val="none" w:sz="0" w:space="0" w:color="auto"/>
        <w:bottom w:val="none" w:sz="0" w:space="0" w:color="auto"/>
        <w:right w:val="none" w:sz="0" w:space="0" w:color="auto"/>
      </w:divBdr>
    </w:div>
    <w:div w:id="1344471649">
      <w:bodyDiv w:val="1"/>
      <w:marLeft w:val="0"/>
      <w:marRight w:val="0"/>
      <w:marTop w:val="0"/>
      <w:marBottom w:val="0"/>
      <w:divBdr>
        <w:top w:val="none" w:sz="0" w:space="0" w:color="auto"/>
        <w:left w:val="none" w:sz="0" w:space="0" w:color="auto"/>
        <w:bottom w:val="none" w:sz="0" w:space="0" w:color="auto"/>
        <w:right w:val="none" w:sz="0" w:space="0" w:color="auto"/>
      </w:divBdr>
      <w:divsChild>
        <w:div w:id="2116441292">
          <w:marLeft w:val="0"/>
          <w:marRight w:val="0"/>
          <w:marTop w:val="0"/>
          <w:marBottom w:val="0"/>
          <w:divBdr>
            <w:top w:val="none" w:sz="0" w:space="0" w:color="auto"/>
            <w:left w:val="none" w:sz="0" w:space="0" w:color="auto"/>
            <w:bottom w:val="none" w:sz="0" w:space="0" w:color="auto"/>
            <w:right w:val="none" w:sz="0" w:space="0" w:color="auto"/>
          </w:divBdr>
        </w:div>
        <w:div w:id="989822928">
          <w:marLeft w:val="0"/>
          <w:marRight w:val="0"/>
          <w:marTop w:val="0"/>
          <w:marBottom w:val="0"/>
          <w:divBdr>
            <w:top w:val="none" w:sz="0" w:space="0" w:color="auto"/>
            <w:left w:val="none" w:sz="0" w:space="0" w:color="auto"/>
            <w:bottom w:val="none" w:sz="0" w:space="0" w:color="auto"/>
            <w:right w:val="none" w:sz="0" w:space="0" w:color="auto"/>
          </w:divBdr>
        </w:div>
        <w:div w:id="2120176330">
          <w:marLeft w:val="0"/>
          <w:marRight w:val="0"/>
          <w:marTop w:val="0"/>
          <w:marBottom w:val="0"/>
          <w:divBdr>
            <w:top w:val="none" w:sz="0" w:space="0" w:color="auto"/>
            <w:left w:val="none" w:sz="0" w:space="0" w:color="auto"/>
            <w:bottom w:val="none" w:sz="0" w:space="0" w:color="auto"/>
            <w:right w:val="none" w:sz="0" w:space="0" w:color="auto"/>
          </w:divBdr>
        </w:div>
        <w:div w:id="891622977">
          <w:marLeft w:val="0"/>
          <w:marRight w:val="0"/>
          <w:marTop w:val="0"/>
          <w:marBottom w:val="0"/>
          <w:divBdr>
            <w:top w:val="none" w:sz="0" w:space="0" w:color="auto"/>
            <w:left w:val="none" w:sz="0" w:space="0" w:color="auto"/>
            <w:bottom w:val="none" w:sz="0" w:space="0" w:color="auto"/>
            <w:right w:val="none" w:sz="0" w:space="0" w:color="auto"/>
          </w:divBdr>
        </w:div>
      </w:divsChild>
    </w:div>
    <w:div w:id="1344548106">
      <w:bodyDiv w:val="1"/>
      <w:marLeft w:val="0"/>
      <w:marRight w:val="0"/>
      <w:marTop w:val="0"/>
      <w:marBottom w:val="0"/>
      <w:divBdr>
        <w:top w:val="none" w:sz="0" w:space="0" w:color="auto"/>
        <w:left w:val="none" w:sz="0" w:space="0" w:color="auto"/>
        <w:bottom w:val="none" w:sz="0" w:space="0" w:color="auto"/>
        <w:right w:val="none" w:sz="0" w:space="0" w:color="auto"/>
      </w:divBdr>
    </w:div>
    <w:div w:id="1379280806">
      <w:bodyDiv w:val="1"/>
      <w:marLeft w:val="0"/>
      <w:marRight w:val="0"/>
      <w:marTop w:val="0"/>
      <w:marBottom w:val="0"/>
      <w:divBdr>
        <w:top w:val="none" w:sz="0" w:space="0" w:color="auto"/>
        <w:left w:val="none" w:sz="0" w:space="0" w:color="auto"/>
        <w:bottom w:val="none" w:sz="0" w:space="0" w:color="auto"/>
        <w:right w:val="none" w:sz="0" w:space="0" w:color="auto"/>
      </w:divBdr>
    </w:div>
    <w:div w:id="1385107823">
      <w:bodyDiv w:val="1"/>
      <w:marLeft w:val="0"/>
      <w:marRight w:val="0"/>
      <w:marTop w:val="0"/>
      <w:marBottom w:val="0"/>
      <w:divBdr>
        <w:top w:val="none" w:sz="0" w:space="0" w:color="auto"/>
        <w:left w:val="none" w:sz="0" w:space="0" w:color="auto"/>
        <w:bottom w:val="none" w:sz="0" w:space="0" w:color="auto"/>
        <w:right w:val="none" w:sz="0" w:space="0" w:color="auto"/>
      </w:divBdr>
    </w:div>
    <w:div w:id="1393773879">
      <w:bodyDiv w:val="1"/>
      <w:marLeft w:val="0"/>
      <w:marRight w:val="0"/>
      <w:marTop w:val="0"/>
      <w:marBottom w:val="0"/>
      <w:divBdr>
        <w:top w:val="none" w:sz="0" w:space="0" w:color="auto"/>
        <w:left w:val="none" w:sz="0" w:space="0" w:color="auto"/>
        <w:bottom w:val="none" w:sz="0" w:space="0" w:color="auto"/>
        <w:right w:val="none" w:sz="0" w:space="0" w:color="auto"/>
      </w:divBdr>
    </w:div>
    <w:div w:id="1400401163">
      <w:bodyDiv w:val="1"/>
      <w:marLeft w:val="0"/>
      <w:marRight w:val="0"/>
      <w:marTop w:val="0"/>
      <w:marBottom w:val="0"/>
      <w:divBdr>
        <w:top w:val="none" w:sz="0" w:space="0" w:color="auto"/>
        <w:left w:val="none" w:sz="0" w:space="0" w:color="auto"/>
        <w:bottom w:val="none" w:sz="0" w:space="0" w:color="auto"/>
        <w:right w:val="none" w:sz="0" w:space="0" w:color="auto"/>
      </w:divBdr>
    </w:div>
    <w:div w:id="1405567353">
      <w:bodyDiv w:val="1"/>
      <w:marLeft w:val="0"/>
      <w:marRight w:val="0"/>
      <w:marTop w:val="0"/>
      <w:marBottom w:val="0"/>
      <w:divBdr>
        <w:top w:val="none" w:sz="0" w:space="0" w:color="auto"/>
        <w:left w:val="none" w:sz="0" w:space="0" w:color="auto"/>
        <w:bottom w:val="none" w:sz="0" w:space="0" w:color="auto"/>
        <w:right w:val="none" w:sz="0" w:space="0" w:color="auto"/>
      </w:divBdr>
    </w:div>
    <w:div w:id="1407919678">
      <w:bodyDiv w:val="1"/>
      <w:marLeft w:val="0"/>
      <w:marRight w:val="0"/>
      <w:marTop w:val="0"/>
      <w:marBottom w:val="0"/>
      <w:divBdr>
        <w:top w:val="none" w:sz="0" w:space="0" w:color="auto"/>
        <w:left w:val="none" w:sz="0" w:space="0" w:color="auto"/>
        <w:bottom w:val="none" w:sz="0" w:space="0" w:color="auto"/>
        <w:right w:val="none" w:sz="0" w:space="0" w:color="auto"/>
      </w:divBdr>
    </w:div>
    <w:div w:id="1408454759">
      <w:bodyDiv w:val="1"/>
      <w:marLeft w:val="0"/>
      <w:marRight w:val="0"/>
      <w:marTop w:val="0"/>
      <w:marBottom w:val="0"/>
      <w:divBdr>
        <w:top w:val="none" w:sz="0" w:space="0" w:color="auto"/>
        <w:left w:val="none" w:sz="0" w:space="0" w:color="auto"/>
        <w:bottom w:val="none" w:sz="0" w:space="0" w:color="auto"/>
        <w:right w:val="none" w:sz="0" w:space="0" w:color="auto"/>
      </w:divBdr>
    </w:div>
    <w:div w:id="1417022022">
      <w:bodyDiv w:val="1"/>
      <w:marLeft w:val="0"/>
      <w:marRight w:val="0"/>
      <w:marTop w:val="0"/>
      <w:marBottom w:val="0"/>
      <w:divBdr>
        <w:top w:val="none" w:sz="0" w:space="0" w:color="auto"/>
        <w:left w:val="none" w:sz="0" w:space="0" w:color="auto"/>
        <w:bottom w:val="none" w:sz="0" w:space="0" w:color="auto"/>
        <w:right w:val="none" w:sz="0" w:space="0" w:color="auto"/>
      </w:divBdr>
    </w:div>
    <w:div w:id="1421101331">
      <w:bodyDiv w:val="1"/>
      <w:marLeft w:val="0"/>
      <w:marRight w:val="0"/>
      <w:marTop w:val="0"/>
      <w:marBottom w:val="0"/>
      <w:divBdr>
        <w:top w:val="none" w:sz="0" w:space="0" w:color="auto"/>
        <w:left w:val="none" w:sz="0" w:space="0" w:color="auto"/>
        <w:bottom w:val="none" w:sz="0" w:space="0" w:color="auto"/>
        <w:right w:val="none" w:sz="0" w:space="0" w:color="auto"/>
      </w:divBdr>
    </w:div>
    <w:div w:id="1423648714">
      <w:bodyDiv w:val="1"/>
      <w:marLeft w:val="0"/>
      <w:marRight w:val="0"/>
      <w:marTop w:val="0"/>
      <w:marBottom w:val="0"/>
      <w:divBdr>
        <w:top w:val="none" w:sz="0" w:space="0" w:color="auto"/>
        <w:left w:val="none" w:sz="0" w:space="0" w:color="auto"/>
        <w:bottom w:val="none" w:sz="0" w:space="0" w:color="auto"/>
        <w:right w:val="none" w:sz="0" w:space="0" w:color="auto"/>
      </w:divBdr>
    </w:div>
    <w:div w:id="1424455121">
      <w:bodyDiv w:val="1"/>
      <w:marLeft w:val="0"/>
      <w:marRight w:val="0"/>
      <w:marTop w:val="0"/>
      <w:marBottom w:val="0"/>
      <w:divBdr>
        <w:top w:val="none" w:sz="0" w:space="0" w:color="auto"/>
        <w:left w:val="none" w:sz="0" w:space="0" w:color="auto"/>
        <w:bottom w:val="none" w:sz="0" w:space="0" w:color="auto"/>
        <w:right w:val="none" w:sz="0" w:space="0" w:color="auto"/>
      </w:divBdr>
    </w:div>
    <w:div w:id="1434125463">
      <w:bodyDiv w:val="1"/>
      <w:marLeft w:val="0"/>
      <w:marRight w:val="0"/>
      <w:marTop w:val="0"/>
      <w:marBottom w:val="0"/>
      <w:divBdr>
        <w:top w:val="none" w:sz="0" w:space="0" w:color="auto"/>
        <w:left w:val="none" w:sz="0" w:space="0" w:color="auto"/>
        <w:bottom w:val="none" w:sz="0" w:space="0" w:color="auto"/>
        <w:right w:val="none" w:sz="0" w:space="0" w:color="auto"/>
      </w:divBdr>
    </w:div>
    <w:div w:id="1445804772">
      <w:bodyDiv w:val="1"/>
      <w:marLeft w:val="0"/>
      <w:marRight w:val="0"/>
      <w:marTop w:val="0"/>
      <w:marBottom w:val="0"/>
      <w:divBdr>
        <w:top w:val="none" w:sz="0" w:space="0" w:color="auto"/>
        <w:left w:val="none" w:sz="0" w:space="0" w:color="auto"/>
        <w:bottom w:val="none" w:sz="0" w:space="0" w:color="auto"/>
        <w:right w:val="none" w:sz="0" w:space="0" w:color="auto"/>
      </w:divBdr>
    </w:div>
    <w:div w:id="1447583116">
      <w:bodyDiv w:val="1"/>
      <w:marLeft w:val="0"/>
      <w:marRight w:val="0"/>
      <w:marTop w:val="0"/>
      <w:marBottom w:val="0"/>
      <w:divBdr>
        <w:top w:val="none" w:sz="0" w:space="0" w:color="auto"/>
        <w:left w:val="none" w:sz="0" w:space="0" w:color="auto"/>
        <w:bottom w:val="none" w:sz="0" w:space="0" w:color="auto"/>
        <w:right w:val="none" w:sz="0" w:space="0" w:color="auto"/>
      </w:divBdr>
    </w:div>
    <w:div w:id="1450314768">
      <w:bodyDiv w:val="1"/>
      <w:marLeft w:val="0"/>
      <w:marRight w:val="0"/>
      <w:marTop w:val="0"/>
      <w:marBottom w:val="0"/>
      <w:divBdr>
        <w:top w:val="none" w:sz="0" w:space="0" w:color="auto"/>
        <w:left w:val="none" w:sz="0" w:space="0" w:color="auto"/>
        <w:bottom w:val="none" w:sz="0" w:space="0" w:color="auto"/>
        <w:right w:val="none" w:sz="0" w:space="0" w:color="auto"/>
      </w:divBdr>
    </w:div>
    <w:div w:id="1453597539">
      <w:bodyDiv w:val="1"/>
      <w:marLeft w:val="0"/>
      <w:marRight w:val="0"/>
      <w:marTop w:val="0"/>
      <w:marBottom w:val="0"/>
      <w:divBdr>
        <w:top w:val="none" w:sz="0" w:space="0" w:color="auto"/>
        <w:left w:val="none" w:sz="0" w:space="0" w:color="auto"/>
        <w:bottom w:val="none" w:sz="0" w:space="0" w:color="auto"/>
        <w:right w:val="none" w:sz="0" w:space="0" w:color="auto"/>
      </w:divBdr>
    </w:div>
    <w:div w:id="1459448316">
      <w:bodyDiv w:val="1"/>
      <w:marLeft w:val="0"/>
      <w:marRight w:val="0"/>
      <w:marTop w:val="0"/>
      <w:marBottom w:val="0"/>
      <w:divBdr>
        <w:top w:val="none" w:sz="0" w:space="0" w:color="auto"/>
        <w:left w:val="none" w:sz="0" w:space="0" w:color="auto"/>
        <w:bottom w:val="none" w:sz="0" w:space="0" w:color="auto"/>
        <w:right w:val="none" w:sz="0" w:space="0" w:color="auto"/>
      </w:divBdr>
    </w:div>
    <w:div w:id="1461269560">
      <w:bodyDiv w:val="1"/>
      <w:marLeft w:val="0"/>
      <w:marRight w:val="0"/>
      <w:marTop w:val="0"/>
      <w:marBottom w:val="0"/>
      <w:divBdr>
        <w:top w:val="none" w:sz="0" w:space="0" w:color="auto"/>
        <w:left w:val="none" w:sz="0" w:space="0" w:color="auto"/>
        <w:bottom w:val="none" w:sz="0" w:space="0" w:color="auto"/>
        <w:right w:val="none" w:sz="0" w:space="0" w:color="auto"/>
      </w:divBdr>
    </w:div>
    <w:div w:id="1472751898">
      <w:bodyDiv w:val="1"/>
      <w:marLeft w:val="0"/>
      <w:marRight w:val="0"/>
      <w:marTop w:val="0"/>
      <w:marBottom w:val="0"/>
      <w:divBdr>
        <w:top w:val="none" w:sz="0" w:space="0" w:color="auto"/>
        <w:left w:val="none" w:sz="0" w:space="0" w:color="auto"/>
        <w:bottom w:val="none" w:sz="0" w:space="0" w:color="auto"/>
        <w:right w:val="none" w:sz="0" w:space="0" w:color="auto"/>
      </w:divBdr>
    </w:div>
    <w:div w:id="1472821763">
      <w:bodyDiv w:val="1"/>
      <w:marLeft w:val="0"/>
      <w:marRight w:val="0"/>
      <w:marTop w:val="0"/>
      <w:marBottom w:val="0"/>
      <w:divBdr>
        <w:top w:val="none" w:sz="0" w:space="0" w:color="auto"/>
        <w:left w:val="none" w:sz="0" w:space="0" w:color="auto"/>
        <w:bottom w:val="none" w:sz="0" w:space="0" w:color="auto"/>
        <w:right w:val="none" w:sz="0" w:space="0" w:color="auto"/>
      </w:divBdr>
    </w:div>
    <w:div w:id="1478958795">
      <w:bodyDiv w:val="1"/>
      <w:marLeft w:val="0"/>
      <w:marRight w:val="0"/>
      <w:marTop w:val="0"/>
      <w:marBottom w:val="0"/>
      <w:divBdr>
        <w:top w:val="none" w:sz="0" w:space="0" w:color="auto"/>
        <w:left w:val="none" w:sz="0" w:space="0" w:color="auto"/>
        <w:bottom w:val="none" w:sz="0" w:space="0" w:color="auto"/>
        <w:right w:val="none" w:sz="0" w:space="0" w:color="auto"/>
      </w:divBdr>
    </w:div>
    <w:div w:id="1492452822">
      <w:bodyDiv w:val="1"/>
      <w:marLeft w:val="0"/>
      <w:marRight w:val="0"/>
      <w:marTop w:val="0"/>
      <w:marBottom w:val="0"/>
      <w:divBdr>
        <w:top w:val="none" w:sz="0" w:space="0" w:color="auto"/>
        <w:left w:val="none" w:sz="0" w:space="0" w:color="auto"/>
        <w:bottom w:val="none" w:sz="0" w:space="0" w:color="auto"/>
        <w:right w:val="none" w:sz="0" w:space="0" w:color="auto"/>
      </w:divBdr>
    </w:div>
    <w:div w:id="1502893187">
      <w:bodyDiv w:val="1"/>
      <w:marLeft w:val="0"/>
      <w:marRight w:val="0"/>
      <w:marTop w:val="0"/>
      <w:marBottom w:val="0"/>
      <w:divBdr>
        <w:top w:val="none" w:sz="0" w:space="0" w:color="auto"/>
        <w:left w:val="none" w:sz="0" w:space="0" w:color="auto"/>
        <w:bottom w:val="none" w:sz="0" w:space="0" w:color="auto"/>
        <w:right w:val="none" w:sz="0" w:space="0" w:color="auto"/>
      </w:divBdr>
    </w:div>
    <w:div w:id="1505780484">
      <w:bodyDiv w:val="1"/>
      <w:marLeft w:val="0"/>
      <w:marRight w:val="0"/>
      <w:marTop w:val="0"/>
      <w:marBottom w:val="0"/>
      <w:divBdr>
        <w:top w:val="none" w:sz="0" w:space="0" w:color="auto"/>
        <w:left w:val="none" w:sz="0" w:space="0" w:color="auto"/>
        <w:bottom w:val="none" w:sz="0" w:space="0" w:color="auto"/>
        <w:right w:val="none" w:sz="0" w:space="0" w:color="auto"/>
      </w:divBdr>
    </w:div>
    <w:div w:id="1512841908">
      <w:bodyDiv w:val="1"/>
      <w:marLeft w:val="0"/>
      <w:marRight w:val="0"/>
      <w:marTop w:val="0"/>
      <w:marBottom w:val="0"/>
      <w:divBdr>
        <w:top w:val="none" w:sz="0" w:space="0" w:color="auto"/>
        <w:left w:val="none" w:sz="0" w:space="0" w:color="auto"/>
        <w:bottom w:val="none" w:sz="0" w:space="0" w:color="auto"/>
        <w:right w:val="none" w:sz="0" w:space="0" w:color="auto"/>
      </w:divBdr>
    </w:div>
    <w:div w:id="1525709183">
      <w:bodyDiv w:val="1"/>
      <w:marLeft w:val="0"/>
      <w:marRight w:val="0"/>
      <w:marTop w:val="0"/>
      <w:marBottom w:val="0"/>
      <w:divBdr>
        <w:top w:val="none" w:sz="0" w:space="0" w:color="auto"/>
        <w:left w:val="none" w:sz="0" w:space="0" w:color="auto"/>
        <w:bottom w:val="none" w:sz="0" w:space="0" w:color="auto"/>
        <w:right w:val="none" w:sz="0" w:space="0" w:color="auto"/>
      </w:divBdr>
    </w:div>
    <w:div w:id="1536380879">
      <w:bodyDiv w:val="1"/>
      <w:marLeft w:val="0"/>
      <w:marRight w:val="0"/>
      <w:marTop w:val="0"/>
      <w:marBottom w:val="0"/>
      <w:divBdr>
        <w:top w:val="none" w:sz="0" w:space="0" w:color="auto"/>
        <w:left w:val="none" w:sz="0" w:space="0" w:color="auto"/>
        <w:bottom w:val="none" w:sz="0" w:space="0" w:color="auto"/>
        <w:right w:val="none" w:sz="0" w:space="0" w:color="auto"/>
      </w:divBdr>
    </w:div>
    <w:div w:id="1546798637">
      <w:bodyDiv w:val="1"/>
      <w:marLeft w:val="0"/>
      <w:marRight w:val="0"/>
      <w:marTop w:val="0"/>
      <w:marBottom w:val="0"/>
      <w:divBdr>
        <w:top w:val="none" w:sz="0" w:space="0" w:color="auto"/>
        <w:left w:val="none" w:sz="0" w:space="0" w:color="auto"/>
        <w:bottom w:val="none" w:sz="0" w:space="0" w:color="auto"/>
        <w:right w:val="none" w:sz="0" w:space="0" w:color="auto"/>
      </w:divBdr>
    </w:div>
    <w:div w:id="1564952954">
      <w:bodyDiv w:val="1"/>
      <w:marLeft w:val="0"/>
      <w:marRight w:val="0"/>
      <w:marTop w:val="0"/>
      <w:marBottom w:val="0"/>
      <w:divBdr>
        <w:top w:val="none" w:sz="0" w:space="0" w:color="auto"/>
        <w:left w:val="none" w:sz="0" w:space="0" w:color="auto"/>
        <w:bottom w:val="none" w:sz="0" w:space="0" w:color="auto"/>
        <w:right w:val="none" w:sz="0" w:space="0" w:color="auto"/>
      </w:divBdr>
    </w:div>
    <w:div w:id="1567109166">
      <w:bodyDiv w:val="1"/>
      <w:marLeft w:val="0"/>
      <w:marRight w:val="0"/>
      <w:marTop w:val="0"/>
      <w:marBottom w:val="0"/>
      <w:divBdr>
        <w:top w:val="none" w:sz="0" w:space="0" w:color="auto"/>
        <w:left w:val="none" w:sz="0" w:space="0" w:color="auto"/>
        <w:bottom w:val="none" w:sz="0" w:space="0" w:color="auto"/>
        <w:right w:val="none" w:sz="0" w:space="0" w:color="auto"/>
      </w:divBdr>
    </w:div>
    <w:div w:id="1571574117">
      <w:bodyDiv w:val="1"/>
      <w:marLeft w:val="0"/>
      <w:marRight w:val="0"/>
      <w:marTop w:val="0"/>
      <w:marBottom w:val="0"/>
      <w:divBdr>
        <w:top w:val="none" w:sz="0" w:space="0" w:color="auto"/>
        <w:left w:val="none" w:sz="0" w:space="0" w:color="auto"/>
        <w:bottom w:val="none" w:sz="0" w:space="0" w:color="auto"/>
        <w:right w:val="none" w:sz="0" w:space="0" w:color="auto"/>
      </w:divBdr>
    </w:div>
    <w:div w:id="1590432104">
      <w:bodyDiv w:val="1"/>
      <w:marLeft w:val="0"/>
      <w:marRight w:val="0"/>
      <w:marTop w:val="0"/>
      <w:marBottom w:val="0"/>
      <w:divBdr>
        <w:top w:val="none" w:sz="0" w:space="0" w:color="auto"/>
        <w:left w:val="none" w:sz="0" w:space="0" w:color="auto"/>
        <w:bottom w:val="none" w:sz="0" w:space="0" w:color="auto"/>
        <w:right w:val="none" w:sz="0" w:space="0" w:color="auto"/>
      </w:divBdr>
    </w:div>
    <w:div w:id="1593322338">
      <w:bodyDiv w:val="1"/>
      <w:marLeft w:val="0"/>
      <w:marRight w:val="0"/>
      <w:marTop w:val="0"/>
      <w:marBottom w:val="0"/>
      <w:divBdr>
        <w:top w:val="none" w:sz="0" w:space="0" w:color="auto"/>
        <w:left w:val="none" w:sz="0" w:space="0" w:color="auto"/>
        <w:bottom w:val="none" w:sz="0" w:space="0" w:color="auto"/>
        <w:right w:val="none" w:sz="0" w:space="0" w:color="auto"/>
      </w:divBdr>
    </w:div>
    <w:div w:id="1600260696">
      <w:bodyDiv w:val="1"/>
      <w:marLeft w:val="0"/>
      <w:marRight w:val="0"/>
      <w:marTop w:val="0"/>
      <w:marBottom w:val="0"/>
      <w:divBdr>
        <w:top w:val="none" w:sz="0" w:space="0" w:color="auto"/>
        <w:left w:val="none" w:sz="0" w:space="0" w:color="auto"/>
        <w:bottom w:val="none" w:sz="0" w:space="0" w:color="auto"/>
        <w:right w:val="none" w:sz="0" w:space="0" w:color="auto"/>
      </w:divBdr>
    </w:div>
    <w:div w:id="1602182540">
      <w:bodyDiv w:val="1"/>
      <w:marLeft w:val="0"/>
      <w:marRight w:val="0"/>
      <w:marTop w:val="0"/>
      <w:marBottom w:val="0"/>
      <w:divBdr>
        <w:top w:val="none" w:sz="0" w:space="0" w:color="auto"/>
        <w:left w:val="none" w:sz="0" w:space="0" w:color="auto"/>
        <w:bottom w:val="none" w:sz="0" w:space="0" w:color="auto"/>
        <w:right w:val="none" w:sz="0" w:space="0" w:color="auto"/>
      </w:divBdr>
    </w:div>
    <w:div w:id="1616868618">
      <w:bodyDiv w:val="1"/>
      <w:marLeft w:val="0"/>
      <w:marRight w:val="0"/>
      <w:marTop w:val="0"/>
      <w:marBottom w:val="0"/>
      <w:divBdr>
        <w:top w:val="none" w:sz="0" w:space="0" w:color="auto"/>
        <w:left w:val="none" w:sz="0" w:space="0" w:color="auto"/>
        <w:bottom w:val="none" w:sz="0" w:space="0" w:color="auto"/>
        <w:right w:val="none" w:sz="0" w:space="0" w:color="auto"/>
      </w:divBdr>
    </w:div>
    <w:div w:id="1628511855">
      <w:bodyDiv w:val="1"/>
      <w:marLeft w:val="0"/>
      <w:marRight w:val="0"/>
      <w:marTop w:val="0"/>
      <w:marBottom w:val="0"/>
      <w:divBdr>
        <w:top w:val="none" w:sz="0" w:space="0" w:color="auto"/>
        <w:left w:val="none" w:sz="0" w:space="0" w:color="auto"/>
        <w:bottom w:val="none" w:sz="0" w:space="0" w:color="auto"/>
        <w:right w:val="none" w:sz="0" w:space="0" w:color="auto"/>
      </w:divBdr>
    </w:div>
    <w:div w:id="1629236020">
      <w:bodyDiv w:val="1"/>
      <w:marLeft w:val="0"/>
      <w:marRight w:val="0"/>
      <w:marTop w:val="0"/>
      <w:marBottom w:val="0"/>
      <w:divBdr>
        <w:top w:val="none" w:sz="0" w:space="0" w:color="auto"/>
        <w:left w:val="none" w:sz="0" w:space="0" w:color="auto"/>
        <w:bottom w:val="none" w:sz="0" w:space="0" w:color="auto"/>
        <w:right w:val="none" w:sz="0" w:space="0" w:color="auto"/>
      </w:divBdr>
    </w:div>
    <w:div w:id="1630360155">
      <w:bodyDiv w:val="1"/>
      <w:marLeft w:val="0"/>
      <w:marRight w:val="0"/>
      <w:marTop w:val="0"/>
      <w:marBottom w:val="0"/>
      <w:divBdr>
        <w:top w:val="none" w:sz="0" w:space="0" w:color="auto"/>
        <w:left w:val="none" w:sz="0" w:space="0" w:color="auto"/>
        <w:bottom w:val="none" w:sz="0" w:space="0" w:color="auto"/>
        <w:right w:val="none" w:sz="0" w:space="0" w:color="auto"/>
      </w:divBdr>
    </w:div>
    <w:div w:id="1631132607">
      <w:bodyDiv w:val="1"/>
      <w:marLeft w:val="0"/>
      <w:marRight w:val="0"/>
      <w:marTop w:val="0"/>
      <w:marBottom w:val="0"/>
      <w:divBdr>
        <w:top w:val="none" w:sz="0" w:space="0" w:color="auto"/>
        <w:left w:val="none" w:sz="0" w:space="0" w:color="auto"/>
        <w:bottom w:val="none" w:sz="0" w:space="0" w:color="auto"/>
        <w:right w:val="none" w:sz="0" w:space="0" w:color="auto"/>
      </w:divBdr>
    </w:div>
    <w:div w:id="1662539582">
      <w:bodyDiv w:val="1"/>
      <w:marLeft w:val="0"/>
      <w:marRight w:val="0"/>
      <w:marTop w:val="0"/>
      <w:marBottom w:val="0"/>
      <w:divBdr>
        <w:top w:val="none" w:sz="0" w:space="0" w:color="auto"/>
        <w:left w:val="none" w:sz="0" w:space="0" w:color="auto"/>
        <w:bottom w:val="none" w:sz="0" w:space="0" w:color="auto"/>
        <w:right w:val="none" w:sz="0" w:space="0" w:color="auto"/>
      </w:divBdr>
    </w:div>
    <w:div w:id="1677223922">
      <w:bodyDiv w:val="1"/>
      <w:marLeft w:val="0"/>
      <w:marRight w:val="0"/>
      <w:marTop w:val="0"/>
      <w:marBottom w:val="0"/>
      <w:divBdr>
        <w:top w:val="none" w:sz="0" w:space="0" w:color="auto"/>
        <w:left w:val="none" w:sz="0" w:space="0" w:color="auto"/>
        <w:bottom w:val="none" w:sz="0" w:space="0" w:color="auto"/>
        <w:right w:val="none" w:sz="0" w:space="0" w:color="auto"/>
      </w:divBdr>
    </w:div>
    <w:div w:id="1679892789">
      <w:bodyDiv w:val="1"/>
      <w:marLeft w:val="0"/>
      <w:marRight w:val="0"/>
      <w:marTop w:val="0"/>
      <w:marBottom w:val="0"/>
      <w:divBdr>
        <w:top w:val="none" w:sz="0" w:space="0" w:color="auto"/>
        <w:left w:val="none" w:sz="0" w:space="0" w:color="auto"/>
        <w:bottom w:val="none" w:sz="0" w:space="0" w:color="auto"/>
        <w:right w:val="none" w:sz="0" w:space="0" w:color="auto"/>
      </w:divBdr>
    </w:div>
    <w:div w:id="1688752601">
      <w:bodyDiv w:val="1"/>
      <w:marLeft w:val="0"/>
      <w:marRight w:val="0"/>
      <w:marTop w:val="0"/>
      <w:marBottom w:val="0"/>
      <w:divBdr>
        <w:top w:val="none" w:sz="0" w:space="0" w:color="auto"/>
        <w:left w:val="none" w:sz="0" w:space="0" w:color="auto"/>
        <w:bottom w:val="none" w:sz="0" w:space="0" w:color="auto"/>
        <w:right w:val="none" w:sz="0" w:space="0" w:color="auto"/>
      </w:divBdr>
    </w:div>
    <w:div w:id="1693652108">
      <w:bodyDiv w:val="1"/>
      <w:marLeft w:val="0"/>
      <w:marRight w:val="0"/>
      <w:marTop w:val="0"/>
      <w:marBottom w:val="0"/>
      <w:divBdr>
        <w:top w:val="none" w:sz="0" w:space="0" w:color="auto"/>
        <w:left w:val="none" w:sz="0" w:space="0" w:color="auto"/>
        <w:bottom w:val="none" w:sz="0" w:space="0" w:color="auto"/>
        <w:right w:val="none" w:sz="0" w:space="0" w:color="auto"/>
      </w:divBdr>
    </w:div>
    <w:div w:id="1695305834">
      <w:bodyDiv w:val="1"/>
      <w:marLeft w:val="0"/>
      <w:marRight w:val="0"/>
      <w:marTop w:val="0"/>
      <w:marBottom w:val="0"/>
      <w:divBdr>
        <w:top w:val="none" w:sz="0" w:space="0" w:color="auto"/>
        <w:left w:val="none" w:sz="0" w:space="0" w:color="auto"/>
        <w:bottom w:val="none" w:sz="0" w:space="0" w:color="auto"/>
        <w:right w:val="none" w:sz="0" w:space="0" w:color="auto"/>
      </w:divBdr>
    </w:div>
    <w:div w:id="1695956165">
      <w:bodyDiv w:val="1"/>
      <w:marLeft w:val="0"/>
      <w:marRight w:val="0"/>
      <w:marTop w:val="0"/>
      <w:marBottom w:val="0"/>
      <w:divBdr>
        <w:top w:val="none" w:sz="0" w:space="0" w:color="auto"/>
        <w:left w:val="none" w:sz="0" w:space="0" w:color="auto"/>
        <w:bottom w:val="none" w:sz="0" w:space="0" w:color="auto"/>
        <w:right w:val="none" w:sz="0" w:space="0" w:color="auto"/>
      </w:divBdr>
    </w:div>
    <w:div w:id="1701736473">
      <w:bodyDiv w:val="1"/>
      <w:marLeft w:val="0"/>
      <w:marRight w:val="0"/>
      <w:marTop w:val="0"/>
      <w:marBottom w:val="0"/>
      <w:divBdr>
        <w:top w:val="none" w:sz="0" w:space="0" w:color="auto"/>
        <w:left w:val="none" w:sz="0" w:space="0" w:color="auto"/>
        <w:bottom w:val="none" w:sz="0" w:space="0" w:color="auto"/>
        <w:right w:val="none" w:sz="0" w:space="0" w:color="auto"/>
      </w:divBdr>
    </w:div>
    <w:div w:id="1720470871">
      <w:bodyDiv w:val="1"/>
      <w:marLeft w:val="0"/>
      <w:marRight w:val="0"/>
      <w:marTop w:val="0"/>
      <w:marBottom w:val="0"/>
      <w:divBdr>
        <w:top w:val="none" w:sz="0" w:space="0" w:color="auto"/>
        <w:left w:val="none" w:sz="0" w:space="0" w:color="auto"/>
        <w:bottom w:val="none" w:sz="0" w:space="0" w:color="auto"/>
        <w:right w:val="none" w:sz="0" w:space="0" w:color="auto"/>
      </w:divBdr>
    </w:div>
    <w:div w:id="1720784447">
      <w:bodyDiv w:val="1"/>
      <w:marLeft w:val="0"/>
      <w:marRight w:val="0"/>
      <w:marTop w:val="0"/>
      <w:marBottom w:val="0"/>
      <w:divBdr>
        <w:top w:val="none" w:sz="0" w:space="0" w:color="auto"/>
        <w:left w:val="none" w:sz="0" w:space="0" w:color="auto"/>
        <w:bottom w:val="none" w:sz="0" w:space="0" w:color="auto"/>
        <w:right w:val="none" w:sz="0" w:space="0" w:color="auto"/>
      </w:divBdr>
    </w:div>
    <w:div w:id="1724521312">
      <w:bodyDiv w:val="1"/>
      <w:marLeft w:val="0"/>
      <w:marRight w:val="0"/>
      <w:marTop w:val="0"/>
      <w:marBottom w:val="0"/>
      <w:divBdr>
        <w:top w:val="none" w:sz="0" w:space="0" w:color="auto"/>
        <w:left w:val="none" w:sz="0" w:space="0" w:color="auto"/>
        <w:bottom w:val="none" w:sz="0" w:space="0" w:color="auto"/>
        <w:right w:val="none" w:sz="0" w:space="0" w:color="auto"/>
      </w:divBdr>
    </w:div>
    <w:div w:id="1740209934">
      <w:bodyDiv w:val="1"/>
      <w:marLeft w:val="0"/>
      <w:marRight w:val="0"/>
      <w:marTop w:val="0"/>
      <w:marBottom w:val="0"/>
      <w:divBdr>
        <w:top w:val="none" w:sz="0" w:space="0" w:color="auto"/>
        <w:left w:val="none" w:sz="0" w:space="0" w:color="auto"/>
        <w:bottom w:val="none" w:sz="0" w:space="0" w:color="auto"/>
        <w:right w:val="none" w:sz="0" w:space="0" w:color="auto"/>
      </w:divBdr>
    </w:div>
    <w:div w:id="1759792786">
      <w:bodyDiv w:val="1"/>
      <w:marLeft w:val="0"/>
      <w:marRight w:val="0"/>
      <w:marTop w:val="0"/>
      <w:marBottom w:val="0"/>
      <w:divBdr>
        <w:top w:val="none" w:sz="0" w:space="0" w:color="auto"/>
        <w:left w:val="none" w:sz="0" w:space="0" w:color="auto"/>
        <w:bottom w:val="none" w:sz="0" w:space="0" w:color="auto"/>
        <w:right w:val="none" w:sz="0" w:space="0" w:color="auto"/>
      </w:divBdr>
    </w:div>
    <w:div w:id="1761440309">
      <w:bodyDiv w:val="1"/>
      <w:marLeft w:val="0"/>
      <w:marRight w:val="0"/>
      <w:marTop w:val="0"/>
      <w:marBottom w:val="0"/>
      <w:divBdr>
        <w:top w:val="none" w:sz="0" w:space="0" w:color="auto"/>
        <w:left w:val="none" w:sz="0" w:space="0" w:color="auto"/>
        <w:bottom w:val="none" w:sz="0" w:space="0" w:color="auto"/>
        <w:right w:val="none" w:sz="0" w:space="0" w:color="auto"/>
      </w:divBdr>
    </w:div>
    <w:div w:id="1766145394">
      <w:bodyDiv w:val="1"/>
      <w:marLeft w:val="0"/>
      <w:marRight w:val="0"/>
      <w:marTop w:val="0"/>
      <w:marBottom w:val="0"/>
      <w:divBdr>
        <w:top w:val="none" w:sz="0" w:space="0" w:color="auto"/>
        <w:left w:val="none" w:sz="0" w:space="0" w:color="auto"/>
        <w:bottom w:val="none" w:sz="0" w:space="0" w:color="auto"/>
        <w:right w:val="none" w:sz="0" w:space="0" w:color="auto"/>
      </w:divBdr>
    </w:div>
    <w:div w:id="1777096583">
      <w:bodyDiv w:val="1"/>
      <w:marLeft w:val="0"/>
      <w:marRight w:val="0"/>
      <w:marTop w:val="0"/>
      <w:marBottom w:val="0"/>
      <w:divBdr>
        <w:top w:val="none" w:sz="0" w:space="0" w:color="auto"/>
        <w:left w:val="none" w:sz="0" w:space="0" w:color="auto"/>
        <w:bottom w:val="none" w:sz="0" w:space="0" w:color="auto"/>
        <w:right w:val="none" w:sz="0" w:space="0" w:color="auto"/>
      </w:divBdr>
    </w:div>
    <w:div w:id="1779569936">
      <w:bodyDiv w:val="1"/>
      <w:marLeft w:val="0"/>
      <w:marRight w:val="0"/>
      <w:marTop w:val="0"/>
      <w:marBottom w:val="0"/>
      <w:divBdr>
        <w:top w:val="none" w:sz="0" w:space="0" w:color="auto"/>
        <w:left w:val="none" w:sz="0" w:space="0" w:color="auto"/>
        <w:bottom w:val="none" w:sz="0" w:space="0" w:color="auto"/>
        <w:right w:val="none" w:sz="0" w:space="0" w:color="auto"/>
      </w:divBdr>
    </w:div>
    <w:div w:id="1789540313">
      <w:bodyDiv w:val="1"/>
      <w:marLeft w:val="0"/>
      <w:marRight w:val="0"/>
      <w:marTop w:val="0"/>
      <w:marBottom w:val="0"/>
      <w:divBdr>
        <w:top w:val="none" w:sz="0" w:space="0" w:color="auto"/>
        <w:left w:val="none" w:sz="0" w:space="0" w:color="auto"/>
        <w:bottom w:val="none" w:sz="0" w:space="0" w:color="auto"/>
        <w:right w:val="none" w:sz="0" w:space="0" w:color="auto"/>
      </w:divBdr>
    </w:div>
    <w:div w:id="1791777266">
      <w:bodyDiv w:val="1"/>
      <w:marLeft w:val="0"/>
      <w:marRight w:val="0"/>
      <w:marTop w:val="0"/>
      <w:marBottom w:val="0"/>
      <w:divBdr>
        <w:top w:val="none" w:sz="0" w:space="0" w:color="auto"/>
        <w:left w:val="none" w:sz="0" w:space="0" w:color="auto"/>
        <w:bottom w:val="none" w:sz="0" w:space="0" w:color="auto"/>
        <w:right w:val="none" w:sz="0" w:space="0" w:color="auto"/>
      </w:divBdr>
    </w:div>
    <w:div w:id="1801606656">
      <w:bodyDiv w:val="1"/>
      <w:marLeft w:val="0"/>
      <w:marRight w:val="0"/>
      <w:marTop w:val="0"/>
      <w:marBottom w:val="0"/>
      <w:divBdr>
        <w:top w:val="none" w:sz="0" w:space="0" w:color="auto"/>
        <w:left w:val="none" w:sz="0" w:space="0" w:color="auto"/>
        <w:bottom w:val="none" w:sz="0" w:space="0" w:color="auto"/>
        <w:right w:val="none" w:sz="0" w:space="0" w:color="auto"/>
      </w:divBdr>
    </w:div>
    <w:div w:id="1804957364">
      <w:bodyDiv w:val="1"/>
      <w:marLeft w:val="0"/>
      <w:marRight w:val="0"/>
      <w:marTop w:val="0"/>
      <w:marBottom w:val="0"/>
      <w:divBdr>
        <w:top w:val="none" w:sz="0" w:space="0" w:color="auto"/>
        <w:left w:val="none" w:sz="0" w:space="0" w:color="auto"/>
        <w:bottom w:val="none" w:sz="0" w:space="0" w:color="auto"/>
        <w:right w:val="none" w:sz="0" w:space="0" w:color="auto"/>
      </w:divBdr>
    </w:div>
    <w:div w:id="1813672129">
      <w:bodyDiv w:val="1"/>
      <w:marLeft w:val="0"/>
      <w:marRight w:val="0"/>
      <w:marTop w:val="0"/>
      <w:marBottom w:val="0"/>
      <w:divBdr>
        <w:top w:val="none" w:sz="0" w:space="0" w:color="auto"/>
        <w:left w:val="none" w:sz="0" w:space="0" w:color="auto"/>
        <w:bottom w:val="none" w:sz="0" w:space="0" w:color="auto"/>
        <w:right w:val="none" w:sz="0" w:space="0" w:color="auto"/>
      </w:divBdr>
    </w:div>
    <w:div w:id="1819492344">
      <w:bodyDiv w:val="1"/>
      <w:marLeft w:val="0"/>
      <w:marRight w:val="0"/>
      <w:marTop w:val="0"/>
      <w:marBottom w:val="0"/>
      <w:divBdr>
        <w:top w:val="none" w:sz="0" w:space="0" w:color="auto"/>
        <w:left w:val="none" w:sz="0" w:space="0" w:color="auto"/>
        <w:bottom w:val="none" w:sz="0" w:space="0" w:color="auto"/>
        <w:right w:val="none" w:sz="0" w:space="0" w:color="auto"/>
      </w:divBdr>
    </w:div>
    <w:div w:id="1827093132">
      <w:bodyDiv w:val="1"/>
      <w:marLeft w:val="0"/>
      <w:marRight w:val="0"/>
      <w:marTop w:val="0"/>
      <w:marBottom w:val="0"/>
      <w:divBdr>
        <w:top w:val="none" w:sz="0" w:space="0" w:color="auto"/>
        <w:left w:val="none" w:sz="0" w:space="0" w:color="auto"/>
        <w:bottom w:val="none" w:sz="0" w:space="0" w:color="auto"/>
        <w:right w:val="none" w:sz="0" w:space="0" w:color="auto"/>
      </w:divBdr>
    </w:div>
    <w:div w:id="1831947925">
      <w:bodyDiv w:val="1"/>
      <w:marLeft w:val="0"/>
      <w:marRight w:val="0"/>
      <w:marTop w:val="0"/>
      <w:marBottom w:val="0"/>
      <w:divBdr>
        <w:top w:val="none" w:sz="0" w:space="0" w:color="auto"/>
        <w:left w:val="none" w:sz="0" w:space="0" w:color="auto"/>
        <w:bottom w:val="none" w:sz="0" w:space="0" w:color="auto"/>
        <w:right w:val="none" w:sz="0" w:space="0" w:color="auto"/>
      </w:divBdr>
    </w:div>
    <w:div w:id="1837260811">
      <w:bodyDiv w:val="1"/>
      <w:marLeft w:val="0"/>
      <w:marRight w:val="0"/>
      <w:marTop w:val="0"/>
      <w:marBottom w:val="0"/>
      <w:divBdr>
        <w:top w:val="none" w:sz="0" w:space="0" w:color="auto"/>
        <w:left w:val="none" w:sz="0" w:space="0" w:color="auto"/>
        <w:bottom w:val="none" w:sz="0" w:space="0" w:color="auto"/>
        <w:right w:val="none" w:sz="0" w:space="0" w:color="auto"/>
      </w:divBdr>
    </w:div>
    <w:div w:id="1839345343">
      <w:bodyDiv w:val="1"/>
      <w:marLeft w:val="0"/>
      <w:marRight w:val="0"/>
      <w:marTop w:val="0"/>
      <w:marBottom w:val="0"/>
      <w:divBdr>
        <w:top w:val="none" w:sz="0" w:space="0" w:color="auto"/>
        <w:left w:val="none" w:sz="0" w:space="0" w:color="auto"/>
        <w:bottom w:val="none" w:sz="0" w:space="0" w:color="auto"/>
        <w:right w:val="none" w:sz="0" w:space="0" w:color="auto"/>
      </w:divBdr>
    </w:div>
    <w:div w:id="1840348250">
      <w:bodyDiv w:val="1"/>
      <w:marLeft w:val="0"/>
      <w:marRight w:val="0"/>
      <w:marTop w:val="0"/>
      <w:marBottom w:val="0"/>
      <w:divBdr>
        <w:top w:val="none" w:sz="0" w:space="0" w:color="auto"/>
        <w:left w:val="none" w:sz="0" w:space="0" w:color="auto"/>
        <w:bottom w:val="none" w:sz="0" w:space="0" w:color="auto"/>
        <w:right w:val="none" w:sz="0" w:space="0" w:color="auto"/>
      </w:divBdr>
    </w:div>
    <w:div w:id="1851409870">
      <w:bodyDiv w:val="1"/>
      <w:marLeft w:val="0"/>
      <w:marRight w:val="0"/>
      <w:marTop w:val="0"/>
      <w:marBottom w:val="0"/>
      <w:divBdr>
        <w:top w:val="none" w:sz="0" w:space="0" w:color="auto"/>
        <w:left w:val="none" w:sz="0" w:space="0" w:color="auto"/>
        <w:bottom w:val="none" w:sz="0" w:space="0" w:color="auto"/>
        <w:right w:val="none" w:sz="0" w:space="0" w:color="auto"/>
      </w:divBdr>
    </w:div>
    <w:div w:id="1854027697">
      <w:bodyDiv w:val="1"/>
      <w:marLeft w:val="0"/>
      <w:marRight w:val="0"/>
      <w:marTop w:val="0"/>
      <w:marBottom w:val="0"/>
      <w:divBdr>
        <w:top w:val="none" w:sz="0" w:space="0" w:color="auto"/>
        <w:left w:val="none" w:sz="0" w:space="0" w:color="auto"/>
        <w:bottom w:val="none" w:sz="0" w:space="0" w:color="auto"/>
        <w:right w:val="none" w:sz="0" w:space="0" w:color="auto"/>
      </w:divBdr>
    </w:div>
    <w:div w:id="1862694724">
      <w:bodyDiv w:val="1"/>
      <w:marLeft w:val="0"/>
      <w:marRight w:val="0"/>
      <w:marTop w:val="0"/>
      <w:marBottom w:val="0"/>
      <w:divBdr>
        <w:top w:val="none" w:sz="0" w:space="0" w:color="auto"/>
        <w:left w:val="none" w:sz="0" w:space="0" w:color="auto"/>
        <w:bottom w:val="none" w:sz="0" w:space="0" w:color="auto"/>
        <w:right w:val="none" w:sz="0" w:space="0" w:color="auto"/>
      </w:divBdr>
    </w:div>
    <w:div w:id="1873182082">
      <w:bodyDiv w:val="1"/>
      <w:marLeft w:val="0"/>
      <w:marRight w:val="0"/>
      <w:marTop w:val="0"/>
      <w:marBottom w:val="0"/>
      <w:divBdr>
        <w:top w:val="none" w:sz="0" w:space="0" w:color="auto"/>
        <w:left w:val="none" w:sz="0" w:space="0" w:color="auto"/>
        <w:bottom w:val="none" w:sz="0" w:space="0" w:color="auto"/>
        <w:right w:val="none" w:sz="0" w:space="0" w:color="auto"/>
      </w:divBdr>
    </w:div>
    <w:div w:id="1876774248">
      <w:bodyDiv w:val="1"/>
      <w:marLeft w:val="0"/>
      <w:marRight w:val="0"/>
      <w:marTop w:val="0"/>
      <w:marBottom w:val="0"/>
      <w:divBdr>
        <w:top w:val="none" w:sz="0" w:space="0" w:color="auto"/>
        <w:left w:val="none" w:sz="0" w:space="0" w:color="auto"/>
        <w:bottom w:val="none" w:sz="0" w:space="0" w:color="auto"/>
        <w:right w:val="none" w:sz="0" w:space="0" w:color="auto"/>
      </w:divBdr>
    </w:div>
    <w:div w:id="1878809333">
      <w:bodyDiv w:val="1"/>
      <w:marLeft w:val="0"/>
      <w:marRight w:val="0"/>
      <w:marTop w:val="0"/>
      <w:marBottom w:val="0"/>
      <w:divBdr>
        <w:top w:val="none" w:sz="0" w:space="0" w:color="auto"/>
        <w:left w:val="none" w:sz="0" w:space="0" w:color="auto"/>
        <w:bottom w:val="none" w:sz="0" w:space="0" w:color="auto"/>
        <w:right w:val="none" w:sz="0" w:space="0" w:color="auto"/>
      </w:divBdr>
    </w:div>
    <w:div w:id="1883637760">
      <w:bodyDiv w:val="1"/>
      <w:marLeft w:val="0"/>
      <w:marRight w:val="0"/>
      <w:marTop w:val="0"/>
      <w:marBottom w:val="0"/>
      <w:divBdr>
        <w:top w:val="none" w:sz="0" w:space="0" w:color="auto"/>
        <w:left w:val="none" w:sz="0" w:space="0" w:color="auto"/>
        <w:bottom w:val="none" w:sz="0" w:space="0" w:color="auto"/>
        <w:right w:val="none" w:sz="0" w:space="0" w:color="auto"/>
      </w:divBdr>
    </w:div>
    <w:div w:id="1893301613">
      <w:bodyDiv w:val="1"/>
      <w:marLeft w:val="0"/>
      <w:marRight w:val="0"/>
      <w:marTop w:val="0"/>
      <w:marBottom w:val="0"/>
      <w:divBdr>
        <w:top w:val="none" w:sz="0" w:space="0" w:color="auto"/>
        <w:left w:val="none" w:sz="0" w:space="0" w:color="auto"/>
        <w:bottom w:val="none" w:sz="0" w:space="0" w:color="auto"/>
        <w:right w:val="none" w:sz="0" w:space="0" w:color="auto"/>
      </w:divBdr>
    </w:div>
    <w:div w:id="1907371297">
      <w:bodyDiv w:val="1"/>
      <w:marLeft w:val="0"/>
      <w:marRight w:val="0"/>
      <w:marTop w:val="0"/>
      <w:marBottom w:val="0"/>
      <w:divBdr>
        <w:top w:val="none" w:sz="0" w:space="0" w:color="auto"/>
        <w:left w:val="none" w:sz="0" w:space="0" w:color="auto"/>
        <w:bottom w:val="none" w:sz="0" w:space="0" w:color="auto"/>
        <w:right w:val="none" w:sz="0" w:space="0" w:color="auto"/>
      </w:divBdr>
    </w:div>
    <w:div w:id="1917399547">
      <w:bodyDiv w:val="1"/>
      <w:marLeft w:val="0"/>
      <w:marRight w:val="0"/>
      <w:marTop w:val="0"/>
      <w:marBottom w:val="0"/>
      <w:divBdr>
        <w:top w:val="none" w:sz="0" w:space="0" w:color="auto"/>
        <w:left w:val="none" w:sz="0" w:space="0" w:color="auto"/>
        <w:bottom w:val="none" w:sz="0" w:space="0" w:color="auto"/>
        <w:right w:val="none" w:sz="0" w:space="0" w:color="auto"/>
      </w:divBdr>
    </w:div>
    <w:div w:id="1919636894">
      <w:bodyDiv w:val="1"/>
      <w:marLeft w:val="0"/>
      <w:marRight w:val="0"/>
      <w:marTop w:val="0"/>
      <w:marBottom w:val="0"/>
      <w:divBdr>
        <w:top w:val="none" w:sz="0" w:space="0" w:color="auto"/>
        <w:left w:val="none" w:sz="0" w:space="0" w:color="auto"/>
        <w:bottom w:val="none" w:sz="0" w:space="0" w:color="auto"/>
        <w:right w:val="none" w:sz="0" w:space="0" w:color="auto"/>
      </w:divBdr>
    </w:div>
    <w:div w:id="1931232687">
      <w:bodyDiv w:val="1"/>
      <w:marLeft w:val="0"/>
      <w:marRight w:val="0"/>
      <w:marTop w:val="0"/>
      <w:marBottom w:val="0"/>
      <w:divBdr>
        <w:top w:val="none" w:sz="0" w:space="0" w:color="auto"/>
        <w:left w:val="none" w:sz="0" w:space="0" w:color="auto"/>
        <w:bottom w:val="none" w:sz="0" w:space="0" w:color="auto"/>
        <w:right w:val="none" w:sz="0" w:space="0" w:color="auto"/>
      </w:divBdr>
    </w:div>
    <w:div w:id="1932002374">
      <w:bodyDiv w:val="1"/>
      <w:marLeft w:val="0"/>
      <w:marRight w:val="0"/>
      <w:marTop w:val="0"/>
      <w:marBottom w:val="0"/>
      <w:divBdr>
        <w:top w:val="none" w:sz="0" w:space="0" w:color="auto"/>
        <w:left w:val="none" w:sz="0" w:space="0" w:color="auto"/>
        <w:bottom w:val="none" w:sz="0" w:space="0" w:color="auto"/>
        <w:right w:val="none" w:sz="0" w:space="0" w:color="auto"/>
      </w:divBdr>
    </w:div>
    <w:div w:id="1938903236">
      <w:bodyDiv w:val="1"/>
      <w:marLeft w:val="0"/>
      <w:marRight w:val="0"/>
      <w:marTop w:val="0"/>
      <w:marBottom w:val="0"/>
      <w:divBdr>
        <w:top w:val="none" w:sz="0" w:space="0" w:color="auto"/>
        <w:left w:val="none" w:sz="0" w:space="0" w:color="auto"/>
        <w:bottom w:val="none" w:sz="0" w:space="0" w:color="auto"/>
        <w:right w:val="none" w:sz="0" w:space="0" w:color="auto"/>
      </w:divBdr>
    </w:div>
    <w:div w:id="1952784400">
      <w:bodyDiv w:val="1"/>
      <w:marLeft w:val="0"/>
      <w:marRight w:val="0"/>
      <w:marTop w:val="0"/>
      <w:marBottom w:val="0"/>
      <w:divBdr>
        <w:top w:val="none" w:sz="0" w:space="0" w:color="auto"/>
        <w:left w:val="none" w:sz="0" w:space="0" w:color="auto"/>
        <w:bottom w:val="none" w:sz="0" w:space="0" w:color="auto"/>
        <w:right w:val="none" w:sz="0" w:space="0" w:color="auto"/>
      </w:divBdr>
    </w:div>
    <w:div w:id="1981496890">
      <w:bodyDiv w:val="1"/>
      <w:marLeft w:val="0"/>
      <w:marRight w:val="0"/>
      <w:marTop w:val="0"/>
      <w:marBottom w:val="0"/>
      <w:divBdr>
        <w:top w:val="none" w:sz="0" w:space="0" w:color="auto"/>
        <w:left w:val="none" w:sz="0" w:space="0" w:color="auto"/>
        <w:bottom w:val="none" w:sz="0" w:space="0" w:color="auto"/>
        <w:right w:val="none" w:sz="0" w:space="0" w:color="auto"/>
      </w:divBdr>
    </w:div>
    <w:div w:id="2001037119">
      <w:bodyDiv w:val="1"/>
      <w:marLeft w:val="0"/>
      <w:marRight w:val="0"/>
      <w:marTop w:val="0"/>
      <w:marBottom w:val="0"/>
      <w:divBdr>
        <w:top w:val="none" w:sz="0" w:space="0" w:color="auto"/>
        <w:left w:val="none" w:sz="0" w:space="0" w:color="auto"/>
        <w:bottom w:val="none" w:sz="0" w:space="0" w:color="auto"/>
        <w:right w:val="none" w:sz="0" w:space="0" w:color="auto"/>
      </w:divBdr>
    </w:div>
    <w:div w:id="2001470054">
      <w:bodyDiv w:val="1"/>
      <w:marLeft w:val="0"/>
      <w:marRight w:val="0"/>
      <w:marTop w:val="0"/>
      <w:marBottom w:val="0"/>
      <w:divBdr>
        <w:top w:val="none" w:sz="0" w:space="0" w:color="auto"/>
        <w:left w:val="none" w:sz="0" w:space="0" w:color="auto"/>
        <w:bottom w:val="none" w:sz="0" w:space="0" w:color="auto"/>
        <w:right w:val="none" w:sz="0" w:space="0" w:color="auto"/>
      </w:divBdr>
    </w:div>
    <w:div w:id="2007436695">
      <w:bodyDiv w:val="1"/>
      <w:marLeft w:val="0"/>
      <w:marRight w:val="0"/>
      <w:marTop w:val="0"/>
      <w:marBottom w:val="0"/>
      <w:divBdr>
        <w:top w:val="none" w:sz="0" w:space="0" w:color="auto"/>
        <w:left w:val="none" w:sz="0" w:space="0" w:color="auto"/>
        <w:bottom w:val="none" w:sz="0" w:space="0" w:color="auto"/>
        <w:right w:val="none" w:sz="0" w:space="0" w:color="auto"/>
      </w:divBdr>
    </w:div>
    <w:div w:id="2016222700">
      <w:bodyDiv w:val="1"/>
      <w:marLeft w:val="0"/>
      <w:marRight w:val="0"/>
      <w:marTop w:val="0"/>
      <w:marBottom w:val="0"/>
      <w:divBdr>
        <w:top w:val="none" w:sz="0" w:space="0" w:color="auto"/>
        <w:left w:val="none" w:sz="0" w:space="0" w:color="auto"/>
        <w:bottom w:val="none" w:sz="0" w:space="0" w:color="auto"/>
        <w:right w:val="none" w:sz="0" w:space="0" w:color="auto"/>
      </w:divBdr>
    </w:div>
    <w:div w:id="2030179994">
      <w:bodyDiv w:val="1"/>
      <w:marLeft w:val="0"/>
      <w:marRight w:val="0"/>
      <w:marTop w:val="0"/>
      <w:marBottom w:val="0"/>
      <w:divBdr>
        <w:top w:val="none" w:sz="0" w:space="0" w:color="auto"/>
        <w:left w:val="none" w:sz="0" w:space="0" w:color="auto"/>
        <w:bottom w:val="none" w:sz="0" w:space="0" w:color="auto"/>
        <w:right w:val="none" w:sz="0" w:space="0" w:color="auto"/>
      </w:divBdr>
    </w:div>
    <w:div w:id="2031562757">
      <w:bodyDiv w:val="1"/>
      <w:marLeft w:val="0"/>
      <w:marRight w:val="0"/>
      <w:marTop w:val="0"/>
      <w:marBottom w:val="0"/>
      <w:divBdr>
        <w:top w:val="none" w:sz="0" w:space="0" w:color="auto"/>
        <w:left w:val="none" w:sz="0" w:space="0" w:color="auto"/>
        <w:bottom w:val="none" w:sz="0" w:space="0" w:color="auto"/>
        <w:right w:val="none" w:sz="0" w:space="0" w:color="auto"/>
      </w:divBdr>
    </w:div>
    <w:div w:id="2032683048">
      <w:bodyDiv w:val="1"/>
      <w:marLeft w:val="0"/>
      <w:marRight w:val="0"/>
      <w:marTop w:val="0"/>
      <w:marBottom w:val="0"/>
      <w:divBdr>
        <w:top w:val="none" w:sz="0" w:space="0" w:color="auto"/>
        <w:left w:val="none" w:sz="0" w:space="0" w:color="auto"/>
        <w:bottom w:val="none" w:sz="0" w:space="0" w:color="auto"/>
        <w:right w:val="none" w:sz="0" w:space="0" w:color="auto"/>
      </w:divBdr>
    </w:div>
    <w:div w:id="2039501522">
      <w:bodyDiv w:val="1"/>
      <w:marLeft w:val="0"/>
      <w:marRight w:val="0"/>
      <w:marTop w:val="0"/>
      <w:marBottom w:val="0"/>
      <w:divBdr>
        <w:top w:val="none" w:sz="0" w:space="0" w:color="auto"/>
        <w:left w:val="none" w:sz="0" w:space="0" w:color="auto"/>
        <w:bottom w:val="none" w:sz="0" w:space="0" w:color="auto"/>
        <w:right w:val="none" w:sz="0" w:space="0" w:color="auto"/>
      </w:divBdr>
    </w:div>
    <w:div w:id="2039886006">
      <w:bodyDiv w:val="1"/>
      <w:marLeft w:val="0"/>
      <w:marRight w:val="0"/>
      <w:marTop w:val="0"/>
      <w:marBottom w:val="0"/>
      <w:divBdr>
        <w:top w:val="none" w:sz="0" w:space="0" w:color="auto"/>
        <w:left w:val="none" w:sz="0" w:space="0" w:color="auto"/>
        <w:bottom w:val="none" w:sz="0" w:space="0" w:color="auto"/>
        <w:right w:val="none" w:sz="0" w:space="0" w:color="auto"/>
      </w:divBdr>
    </w:div>
    <w:div w:id="2046328780">
      <w:bodyDiv w:val="1"/>
      <w:marLeft w:val="0"/>
      <w:marRight w:val="0"/>
      <w:marTop w:val="0"/>
      <w:marBottom w:val="0"/>
      <w:divBdr>
        <w:top w:val="none" w:sz="0" w:space="0" w:color="auto"/>
        <w:left w:val="none" w:sz="0" w:space="0" w:color="auto"/>
        <w:bottom w:val="none" w:sz="0" w:space="0" w:color="auto"/>
        <w:right w:val="none" w:sz="0" w:space="0" w:color="auto"/>
      </w:divBdr>
    </w:div>
    <w:div w:id="2052420181">
      <w:bodyDiv w:val="1"/>
      <w:marLeft w:val="0"/>
      <w:marRight w:val="0"/>
      <w:marTop w:val="0"/>
      <w:marBottom w:val="0"/>
      <w:divBdr>
        <w:top w:val="none" w:sz="0" w:space="0" w:color="auto"/>
        <w:left w:val="none" w:sz="0" w:space="0" w:color="auto"/>
        <w:bottom w:val="none" w:sz="0" w:space="0" w:color="auto"/>
        <w:right w:val="none" w:sz="0" w:space="0" w:color="auto"/>
      </w:divBdr>
    </w:div>
    <w:div w:id="2061391587">
      <w:bodyDiv w:val="1"/>
      <w:marLeft w:val="0"/>
      <w:marRight w:val="0"/>
      <w:marTop w:val="0"/>
      <w:marBottom w:val="0"/>
      <w:divBdr>
        <w:top w:val="none" w:sz="0" w:space="0" w:color="auto"/>
        <w:left w:val="none" w:sz="0" w:space="0" w:color="auto"/>
        <w:bottom w:val="none" w:sz="0" w:space="0" w:color="auto"/>
        <w:right w:val="none" w:sz="0" w:space="0" w:color="auto"/>
      </w:divBdr>
    </w:div>
    <w:div w:id="2071073208">
      <w:bodyDiv w:val="1"/>
      <w:marLeft w:val="0"/>
      <w:marRight w:val="0"/>
      <w:marTop w:val="0"/>
      <w:marBottom w:val="0"/>
      <w:divBdr>
        <w:top w:val="none" w:sz="0" w:space="0" w:color="auto"/>
        <w:left w:val="none" w:sz="0" w:space="0" w:color="auto"/>
        <w:bottom w:val="none" w:sz="0" w:space="0" w:color="auto"/>
        <w:right w:val="none" w:sz="0" w:space="0" w:color="auto"/>
      </w:divBdr>
    </w:div>
    <w:div w:id="2076080172">
      <w:bodyDiv w:val="1"/>
      <w:marLeft w:val="0"/>
      <w:marRight w:val="0"/>
      <w:marTop w:val="0"/>
      <w:marBottom w:val="0"/>
      <w:divBdr>
        <w:top w:val="none" w:sz="0" w:space="0" w:color="auto"/>
        <w:left w:val="none" w:sz="0" w:space="0" w:color="auto"/>
        <w:bottom w:val="none" w:sz="0" w:space="0" w:color="auto"/>
        <w:right w:val="none" w:sz="0" w:space="0" w:color="auto"/>
      </w:divBdr>
    </w:div>
    <w:div w:id="2084641831">
      <w:bodyDiv w:val="1"/>
      <w:marLeft w:val="0"/>
      <w:marRight w:val="0"/>
      <w:marTop w:val="0"/>
      <w:marBottom w:val="0"/>
      <w:divBdr>
        <w:top w:val="none" w:sz="0" w:space="0" w:color="auto"/>
        <w:left w:val="none" w:sz="0" w:space="0" w:color="auto"/>
        <w:bottom w:val="none" w:sz="0" w:space="0" w:color="auto"/>
        <w:right w:val="none" w:sz="0" w:space="0" w:color="auto"/>
      </w:divBdr>
    </w:div>
    <w:div w:id="2086877564">
      <w:bodyDiv w:val="1"/>
      <w:marLeft w:val="0"/>
      <w:marRight w:val="0"/>
      <w:marTop w:val="0"/>
      <w:marBottom w:val="0"/>
      <w:divBdr>
        <w:top w:val="none" w:sz="0" w:space="0" w:color="auto"/>
        <w:left w:val="none" w:sz="0" w:space="0" w:color="auto"/>
        <w:bottom w:val="none" w:sz="0" w:space="0" w:color="auto"/>
        <w:right w:val="none" w:sz="0" w:space="0" w:color="auto"/>
      </w:divBdr>
    </w:div>
    <w:div w:id="2090928773">
      <w:bodyDiv w:val="1"/>
      <w:marLeft w:val="0"/>
      <w:marRight w:val="0"/>
      <w:marTop w:val="0"/>
      <w:marBottom w:val="0"/>
      <w:divBdr>
        <w:top w:val="none" w:sz="0" w:space="0" w:color="auto"/>
        <w:left w:val="none" w:sz="0" w:space="0" w:color="auto"/>
        <w:bottom w:val="none" w:sz="0" w:space="0" w:color="auto"/>
        <w:right w:val="none" w:sz="0" w:space="0" w:color="auto"/>
      </w:divBdr>
    </w:div>
    <w:div w:id="2093113495">
      <w:bodyDiv w:val="1"/>
      <w:marLeft w:val="0"/>
      <w:marRight w:val="0"/>
      <w:marTop w:val="0"/>
      <w:marBottom w:val="0"/>
      <w:divBdr>
        <w:top w:val="none" w:sz="0" w:space="0" w:color="auto"/>
        <w:left w:val="none" w:sz="0" w:space="0" w:color="auto"/>
        <w:bottom w:val="none" w:sz="0" w:space="0" w:color="auto"/>
        <w:right w:val="none" w:sz="0" w:space="0" w:color="auto"/>
      </w:divBdr>
    </w:div>
    <w:div w:id="2094350718">
      <w:bodyDiv w:val="1"/>
      <w:marLeft w:val="0"/>
      <w:marRight w:val="0"/>
      <w:marTop w:val="0"/>
      <w:marBottom w:val="0"/>
      <w:divBdr>
        <w:top w:val="none" w:sz="0" w:space="0" w:color="auto"/>
        <w:left w:val="none" w:sz="0" w:space="0" w:color="auto"/>
        <w:bottom w:val="none" w:sz="0" w:space="0" w:color="auto"/>
        <w:right w:val="none" w:sz="0" w:space="0" w:color="auto"/>
      </w:divBdr>
    </w:div>
    <w:div w:id="2099977653">
      <w:bodyDiv w:val="1"/>
      <w:marLeft w:val="0"/>
      <w:marRight w:val="0"/>
      <w:marTop w:val="0"/>
      <w:marBottom w:val="0"/>
      <w:divBdr>
        <w:top w:val="none" w:sz="0" w:space="0" w:color="auto"/>
        <w:left w:val="none" w:sz="0" w:space="0" w:color="auto"/>
        <w:bottom w:val="none" w:sz="0" w:space="0" w:color="auto"/>
        <w:right w:val="none" w:sz="0" w:space="0" w:color="auto"/>
      </w:divBdr>
    </w:div>
    <w:div w:id="2108427978">
      <w:bodyDiv w:val="1"/>
      <w:marLeft w:val="0"/>
      <w:marRight w:val="0"/>
      <w:marTop w:val="0"/>
      <w:marBottom w:val="0"/>
      <w:divBdr>
        <w:top w:val="none" w:sz="0" w:space="0" w:color="auto"/>
        <w:left w:val="none" w:sz="0" w:space="0" w:color="auto"/>
        <w:bottom w:val="none" w:sz="0" w:space="0" w:color="auto"/>
        <w:right w:val="none" w:sz="0" w:space="0" w:color="auto"/>
      </w:divBdr>
    </w:div>
    <w:div w:id="2112509680">
      <w:bodyDiv w:val="1"/>
      <w:marLeft w:val="0"/>
      <w:marRight w:val="0"/>
      <w:marTop w:val="0"/>
      <w:marBottom w:val="0"/>
      <w:divBdr>
        <w:top w:val="none" w:sz="0" w:space="0" w:color="auto"/>
        <w:left w:val="none" w:sz="0" w:space="0" w:color="auto"/>
        <w:bottom w:val="none" w:sz="0" w:space="0" w:color="auto"/>
        <w:right w:val="none" w:sz="0" w:space="0" w:color="auto"/>
      </w:divBdr>
    </w:div>
    <w:div w:id="2114474345">
      <w:bodyDiv w:val="1"/>
      <w:marLeft w:val="0"/>
      <w:marRight w:val="0"/>
      <w:marTop w:val="0"/>
      <w:marBottom w:val="0"/>
      <w:divBdr>
        <w:top w:val="none" w:sz="0" w:space="0" w:color="auto"/>
        <w:left w:val="none" w:sz="0" w:space="0" w:color="auto"/>
        <w:bottom w:val="none" w:sz="0" w:space="0" w:color="auto"/>
        <w:right w:val="none" w:sz="0" w:space="0" w:color="auto"/>
      </w:divBdr>
    </w:div>
    <w:div w:id="2119521674">
      <w:bodyDiv w:val="1"/>
      <w:marLeft w:val="0"/>
      <w:marRight w:val="0"/>
      <w:marTop w:val="0"/>
      <w:marBottom w:val="0"/>
      <w:divBdr>
        <w:top w:val="none" w:sz="0" w:space="0" w:color="auto"/>
        <w:left w:val="none" w:sz="0" w:space="0" w:color="auto"/>
        <w:bottom w:val="none" w:sz="0" w:space="0" w:color="auto"/>
        <w:right w:val="none" w:sz="0" w:space="0" w:color="auto"/>
      </w:divBdr>
    </w:div>
    <w:div w:id="2122143633">
      <w:bodyDiv w:val="1"/>
      <w:marLeft w:val="0"/>
      <w:marRight w:val="0"/>
      <w:marTop w:val="0"/>
      <w:marBottom w:val="0"/>
      <w:divBdr>
        <w:top w:val="none" w:sz="0" w:space="0" w:color="auto"/>
        <w:left w:val="none" w:sz="0" w:space="0" w:color="auto"/>
        <w:bottom w:val="none" w:sz="0" w:space="0" w:color="auto"/>
        <w:right w:val="none" w:sz="0" w:space="0" w:color="auto"/>
      </w:divBdr>
    </w:div>
    <w:div w:id="2122339979">
      <w:bodyDiv w:val="1"/>
      <w:marLeft w:val="0"/>
      <w:marRight w:val="0"/>
      <w:marTop w:val="0"/>
      <w:marBottom w:val="0"/>
      <w:divBdr>
        <w:top w:val="none" w:sz="0" w:space="0" w:color="auto"/>
        <w:left w:val="none" w:sz="0" w:space="0" w:color="auto"/>
        <w:bottom w:val="none" w:sz="0" w:space="0" w:color="auto"/>
        <w:right w:val="none" w:sz="0" w:space="0" w:color="auto"/>
      </w:divBdr>
      <w:divsChild>
        <w:div w:id="1630437154">
          <w:marLeft w:val="0"/>
          <w:marRight w:val="0"/>
          <w:marTop w:val="0"/>
          <w:marBottom w:val="0"/>
          <w:divBdr>
            <w:top w:val="none" w:sz="0" w:space="0" w:color="auto"/>
            <w:left w:val="none" w:sz="0" w:space="0" w:color="auto"/>
            <w:bottom w:val="none" w:sz="0" w:space="0" w:color="auto"/>
            <w:right w:val="none" w:sz="0" w:space="0" w:color="auto"/>
          </w:divBdr>
        </w:div>
        <w:div w:id="1504392393">
          <w:marLeft w:val="0"/>
          <w:marRight w:val="0"/>
          <w:marTop w:val="0"/>
          <w:marBottom w:val="0"/>
          <w:divBdr>
            <w:top w:val="none" w:sz="0" w:space="0" w:color="auto"/>
            <w:left w:val="none" w:sz="0" w:space="0" w:color="auto"/>
            <w:bottom w:val="none" w:sz="0" w:space="0" w:color="auto"/>
            <w:right w:val="none" w:sz="0" w:space="0" w:color="auto"/>
          </w:divBdr>
        </w:div>
        <w:div w:id="526286777">
          <w:marLeft w:val="0"/>
          <w:marRight w:val="0"/>
          <w:marTop w:val="0"/>
          <w:marBottom w:val="0"/>
          <w:divBdr>
            <w:top w:val="none" w:sz="0" w:space="0" w:color="auto"/>
            <w:left w:val="none" w:sz="0" w:space="0" w:color="auto"/>
            <w:bottom w:val="none" w:sz="0" w:space="0" w:color="auto"/>
            <w:right w:val="none" w:sz="0" w:space="0" w:color="auto"/>
          </w:divBdr>
        </w:div>
      </w:divsChild>
    </w:div>
    <w:div w:id="2123062888">
      <w:bodyDiv w:val="1"/>
      <w:marLeft w:val="0"/>
      <w:marRight w:val="0"/>
      <w:marTop w:val="0"/>
      <w:marBottom w:val="0"/>
      <w:divBdr>
        <w:top w:val="none" w:sz="0" w:space="0" w:color="auto"/>
        <w:left w:val="none" w:sz="0" w:space="0" w:color="auto"/>
        <w:bottom w:val="none" w:sz="0" w:space="0" w:color="auto"/>
        <w:right w:val="none" w:sz="0" w:space="0" w:color="auto"/>
      </w:divBdr>
    </w:div>
    <w:div w:id="2127385607">
      <w:bodyDiv w:val="1"/>
      <w:marLeft w:val="0"/>
      <w:marRight w:val="0"/>
      <w:marTop w:val="0"/>
      <w:marBottom w:val="0"/>
      <w:divBdr>
        <w:top w:val="none" w:sz="0" w:space="0" w:color="auto"/>
        <w:left w:val="none" w:sz="0" w:space="0" w:color="auto"/>
        <w:bottom w:val="none" w:sz="0" w:space="0" w:color="auto"/>
        <w:right w:val="none" w:sz="0" w:space="0" w:color="auto"/>
      </w:divBdr>
    </w:div>
    <w:div w:id="214087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46590-FCC1-4584-89EB-4E2C13466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7458</TotalTime>
  <Pages>36</Pages>
  <Words>15269</Words>
  <Characters>87037</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Metreveli</dc:creator>
  <cp:keywords/>
  <dc:description/>
  <cp:lastModifiedBy>Gulver Gazdeliani</cp:lastModifiedBy>
  <cp:revision>488</cp:revision>
  <cp:lastPrinted>2024-02-23T15:53:00Z</cp:lastPrinted>
  <dcterms:created xsi:type="dcterms:W3CDTF">2020-08-10T08:17:00Z</dcterms:created>
  <dcterms:modified xsi:type="dcterms:W3CDTF">2024-04-17T10:29:00Z</dcterms:modified>
</cp:coreProperties>
</file>