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5F" w:rsidRDefault="005C525F" w:rsidP="005C525F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</w:t>
      </w:r>
      <w:bookmarkStart w:id="0" w:name="_GoBack"/>
      <w:bookmarkEnd w:id="0"/>
    </w:p>
    <w:p w:rsidR="005C525F" w:rsidRDefault="005C525F" w:rsidP="005C525F">
      <w:pPr>
        <w:jc w:val="center"/>
        <w:rPr>
          <w:rFonts w:ascii="Sylfaen" w:hAnsi="Sylfaen"/>
          <w:b/>
          <w:lang w:val="ka-GE"/>
        </w:rPr>
      </w:pPr>
    </w:p>
    <w:p w:rsidR="00246E39" w:rsidRPr="005C525F" w:rsidRDefault="00246E39" w:rsidP="005C525F">
      <w:pPr>
        <w:jc w:val="center"/>
        <w:rPr>
          <w:rFonts w:ascii="Sylfaen" w:hAnsi="Sylfaen"/>
          <w:b/>
          <w:lang w:val="ka-GE"/>
        </w:rPr>
      </w:pPr>
      <w:r w:rsidRPr="005C525F">
        <w:rPr>
          <w:rFonts w:ascii="Sylfaen" w:hAnsi="Sylfaen"/>
          <w:b/>
          <w:lang w:val="ka-GE"/>
        </w:rPr>
        <w:t>ლენტეხის მუნიციპალიტეტის  საკრებულოს</w:t>
      </w:r>
    </w:p>
    <w:p w:rsidR="00246E39" w:rsidRPr="005C525F" w:rsidRDefault="00246E39" w:rsidP="005C525F">
      <w:pPr>
        <w:jc w:val="center"/>
        <w:rPr>
          <w:rFonts w:ascii="Sylfaen" w:hAnsi="Sylfaen"/>
          <w:b/>
          <w:lang w:val="ka-GE"/>
        </w:rPr>
      </w:pPr>
      <w:r w:rsidRPr="005C525F">
        <w:rPr>
          <w:rFonts w:ascii="Sylfaen" w:hAnsi="Sylfaen"/>
          <w:b/>
          <w:lang w:val="ka-GE"/>
        </w:rPr>
        <w:t>განკარგულება N</w:t>
      </w:r>
    </w:p>
    <w:p w:rsidR="00246E39" w:rsidRPr="005C525F" w:rsidRDefault="00246E39" w:rsidP="005C525F">
      <w:pPr>
        <w:jc w:val="center"/>
        <w:rPr>
          <w:rFonts w:ascii="Sylfaen" w:hAnsi="Sylfaen"/>
          <w:b/>
          <w:lang w:val="ka-GE"/>
        </w:rPr>
      </w:pPr>
      <w:r w:rsidRPr="005C525F">
        <w:rPr>
          <w:rFonts w:ascii="Sylfaen" w:hAnsi="Sylfaen"/>
          <w:b/>
          <w:lang w:val="ka-GE"/>
        </w:rPr>
        <w:t>დ. ლენტეხი</w:t>
      </w:r>
    </w:p>
    <w:p w:rsidR="00246E39" w:rsidRDefault="00246E39" w:rsidP="005C525F">
      <w:pPr>
        <w:jc w:val="center"/>
        <w:rPr>
          <w:rFonts w:ascii="Sylfaen" w:hAnsi="Sylfaen"/>
          <w:b/>
          <w:lang w:val="ka-GE"/>
        </w:rPr>
      </w:pPr>
      <w:r w:rsidRPr="005C525F">
        <w:rPr>
          <w:rFonts w:ascii="Sylfaen" w:hAnsi="Sylfaen"/>
          <w:b/>
          <w:lang w:val="ka-GE"/>
        </w:rPr>
        <w:t>2023</w:t>
      </w:r>
      <w:r w:rsidR="00C40BD9" w:rsidRPr="005C525F">
        <w:rPr>
          <w:rFonts w:ascii="Sylfaen" w:hAnsi="Sylfaen"/>
          <w:b/>
        </w:rPr>
        <w:t xml:space="preserve"> </w:t>
      </w:r>
      <w:r w:rsidRPr="005C525F">
        <w:rPr>
          <w:rFonts w:ascii="Sylfaen" w:hAnsi="Sylfaen"/>
          <w:b/>
          <w:lang w:val="ka-GE"/>
        </w:rPr>
        <w:t>წ</w:t>
      </w:r>
      <w:r w:rsidR="005C525F">
        <w:rPr>
          <w:rFonts w:ascii="Sylfaen" w:hAnsi="Sylfaen"/>
          <w:b/>
          <w:lang w:val="ka-GE"/>
        </w:rPr>
        <w:t xml:space="preserve">ლის   ,,      </w:t>
      </w:r>
      <w:r w:rsidR="005C525F">
        <w:rPr>
          <w:rFonts w:ascii="Sylfaen" w:hAnsi="Sylfaen"/>
          <w:b/>
        </w:rPr>
        <w:t xml:space="preserve">“ </w:t>
      </w:r>
      <w:r w:rsidR="005C525F">
        <w:rPr>
          <w:rFonts w:ascii="Sylfaen" w:hAnsi="Sylfaen"/>
          <w:b/>
          <w:lang w:val="ka-GE"/>
        </w:rPr>
        <w:t xml:space="preserve"> მაისი</w:t>
      </w:r>
    </w:p>
    <w:p w:rsidR="005C525F" w:rsidRDefault="005C525F" w:rsidP="00246E39">
      <w:pPr>
        <w:jc w:val="both"/>
        <w:rPr>
          <w:rFonts w:ascii="Sylfaen" w:hAnsi="Sylfaen"/>
          <w:b/>
          <w:lang w:val="ka-GE"/>
        </w:rPr>
      </w:pPr>
    </w:p>
    <w:p w:rsidR="005C525F" w:rsidRPr="005C525F" w:rsidRDefault="005C525F" w:rsidP="00246E39">
      <w:pPr>
        <w:jc w:val="both"/>
        <w:rPr>
          <w:rFonts w:ascii="Sylfaen" w:hAnsi="Sylfaen"/>
          <w:b/>
          <w:lang w:val="ka-GE"/>
        </w:rPr>
      </w:pPr>
    </w:p>
    <w:p w:rsidR="00246E39" w:rsidRDefault="00246E39" w:rsidP="00246E39">
      <w:pPr>
        <w:pBdr>
          <w:bottom w:val="single" w:sz="6" w:space="1" w:color="auto"/>
        </w:pBd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ლენტეხის  მუნიციპალიტეტის ადმინისტრაციული შენობის პირველ სართულზე განთავსებული 12კვ.მ ფართის უსასყიდლო უზუფრუქტით გადაცემაზე თანხმობის მიცემის შესახებ.</w:t>
      </w:r>
    </w:p>
    <w:p w:rsidR="00246E39" w:rsidRDefault="00246E39" w:rsidP="00246E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საქართველოს ორგანული კანონის ,, ადგილობრივი თვითმმართველობის კოდექსის’’ 61-ე მუხლის მე-2 პუნქტის და  122-ე მუხლის მე-4-ე და მე-6-ე პუნქტების შესაბამისად ლენტეხის მუნიციპალიტეტის  საკრებულომ</w:t>
      </w:r>
    </w:p>
    <w:p w:rsidR="00246E39" w:rsidRDefault="00246E39" w:rsidP="00246E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გადაწყვიტა:</w:t>
      </w:r>
    </w:p>
    <w:p w:rsidR="00246E39" w:rsidRDefault="00246E39" w:rsidP="00246E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="005C525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მიეცეს თანხმობა ლენტეხის მუნიციპალიტეტის მერიას განახორციელოს ლენტეხის მუნიციპალიტეტის პირველ სართულზე განთავსებული 12კვ.მ ფართი დროებით უსასყიდლო უზუფრუქტით  </w:t>
      </w:r>
      <w:r w:rsidR="00991C4F">
        <w:rPr>
          <w:rFonts w:ascii="Sylfaen" w:hAnsi="Sylfaen"/>
          <w:lang w:val="ka-GE"/>
        </w:rPr>
        <w:t xml:space="preserve">გადაცემა </w:t>
      </w:r>
      <w:r>
        <w:rPr>
          <w:rFonts w:ascii="Sylfaen" w:hAnsi="Sylfaen"/>
          <w:lang w:val="ka-GE"/>
        </w:rPr>
        <w:t xml:space="preserve"> სსიპ იურიდიული დახმარების </w:t>
      </w:r>
      <w:r w:rsidR="00991C4F">
        <w:rPr>
          <w:rFonts w:ascii="Sylfaen" w:hAnsi="Sylfaen"/>
          <w:lang w:val="ka-GE"/>
        </w:rPr>
        <w:t>სამსახურისათვის</w:t>
      </w:r>
      <w:r>
        <w:rPr>
          <w:rFonts w:ascii="Sylfaen" w:hAnsi="Sylfaen"/>
          <w:lang w:val="ka-GE"/>
        </w:rPr>
        <w:t>.</w:t>
      </w:r>
    </w:p>
    <w:p w:rsidR="00246E39" w:rsidRPr="00246E39" w:rsidRDefault="00246E39" w:rsidP="00246E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საფუძველი</w:t>
      </w:r>
      <w:r w:rsidR="00F34D54">
        <w:rPr>
          <w:rFonts w:ascii="Sylfaen" w:hAnsi="Sylfaen"/>
        </w:rPr>
        <w:t>:</w:t>
      </w:r>
      <w:r w:rsidR="00F34D54">
        <w:rPr>
          <w:rFonts w:ascii="Sylfaen" w:hAnsi="Sylfaen"/>
          <w:lang w:val="ka-GE"/>
        </w:rPr>
        <w:t xml:space="preserve"> ლენტეხის მუნიციპალიტეტის მერის 2023 წლის ----წინადადება და</w:t>
      </w:r>
      <w:r>
        <w:rPr>
          <w:rFonts w:ascii="Sylfaen" w:hAnsi="Sylfaen"/>
          <w:lang w:val="ka-GE"/>
        </w:rPr>
        <w:t xml:space="preserve"> სსიპ იურიდიული დახმარების სამსახურის 2023 წლის 28-აპრილის N</w:t>
      </w:r>
      <w:r>
        <w:rPr>
          <w:rFonts w:ascii="Sylfaen" w:hAnsi="Sylfaen"/>
        </w:rPr>
        <w:t>-LA</w:t>
      </w:r>
      <w:r>
        <w:rPr>
          <w:rFonts w:ascii="Sylfaen" w:hAnsi="Sylfaen"/>
          <w:lang w:val="ka-GE"/>
        </w:rPr>
        <w:t>02300012939 წერილი.</w:t>
      </w:r>
    </w:p>
    <w:p w:rsidR="00246E39" w:rsidRDefault="00246E39" w:rsidP="00246E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="005C525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განკარგულება რეაგირებისათვის, გადაეგზავნოს ლენტეხის მუნიციპალიტეტის მერიას.</w:t>
      </w:r>
    </w:p>
    <w:p w:rsidR="00246E39" w:rsidRDefault="00246E39" w:rsidP="00246E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="005C525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განკარგულება შეიძლება გასაჩივრდეს  ლენტეხის  მაგისტრატ სასამართლოში კანონმდებლობით დადგენილი წესით.</w:t>
      </w:r>
    </w:p>
    <w:p w:rsidR="00246E39" w:rsidRDefault="00246E39" w:rsidP="00246E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განკარგულება ძალაშია მიღებისთანავე</w:t>
      </w:r>
    </w:p>
    <w:p w:rsidR="00822F7A" w:rsidRDefault="005C525F"/>
    <w:sectPr w:rsidR="00822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F5"/>
    <w:rsid w:val="00246E39"/>
    <w:rsid w:val="0052663A"/>
    <w:rsid w:val="005C525F"/>
    <w:rsid w:val="00991C4F"/>
    <w:rsid w:val="00C40BD9"/>
    <w:rsid w:val="00C62B81"/>
    <w:rsid w:val="00ED0BF5"/>
    <w:rsid w:val="00F34D54"/>
    <w:rsid w:val="00F4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3D61E-5E47-4533-AF8E-7D511449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E3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Tughu Apakidze</dc:creator>
  <cp:keywords/>
  <dc:description/>
  <cp:lastModifiedBy>Irina Bendeliani</cp:lastModifiedBy>
  <cp:revision>3</cp:revision>
  <dcterms:created xsi:type="dcterms:W3CDTF">2023-05-29T07:04:00Z</dcterms:created>
  <dcterms:modified xsi:type="dcterms:W3CDTF">2023-05-29T08:00:00Z</dcterms:modified>
</cp:coreProperties>
</file>