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228C" w:rsidRDefault="00694188" w:rsidP="00694188">
      <w:pPr>
        <w:jc w:val="center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გენდერული თანასწორობის საბჭოს  თავმჯდომარის</w:t>
      </w:r>
      <w:r w:rsidR="002C228C">
        <w:rPr>
          <w:rFonts w:ascii="Sylfaen" w:hAnsi="Sylfaen"/>
          <w:b/>
          <w:sz w:val="24"/>
          <w:szCs w:val="24"/>
          <w:lang w:val="ka-GE"/>
        </w:rPr>
        <w:t xml:space="preserve"> </w:t>
      </w:r>
    </w:p>
    <w:p w:rsidR="00694188" w:rsidRDefault="002C228C" w:rsidP="00694188">
      <w:pPr>
        <w:jc w:val="center"/>
        <w:rPr>
          <w:rFonts w:ascii="Sylfaen" w:hAnsi="Sylfaen"/>
          <w:b/>
          <w:sz w:val="24"/>
          <w:szCs w:val="24"/>
          <w:lang w:val="ka-GE"/>
        </w:rPr>
      </w:pPr>
      <w:bookmarkStart w:id="0" w:name="_GoBack"/>
      <w:bookmarkEnd w:id="0"/>
      <w:r>
        <w:rPr>
          <w:rFonts w:ascii="Sylfaen" w:hAnsi="Sylfaen"/>
          <w:b/>
          <w:sz w:val="24"/>
          <w:szCs w:val="24"/>
          <w:lang w:val="ka-GE"/>
        </w:rPr>
        <w:t xml:space="preserve">მარეხი ონიანის </w:t>
      </w:r>
      <w:r w:rsidR="00694188">
        <w:rPr>
          <w:rFonts w:ascii="Sylfaen" w:hAnsi="Sylfaen"/>
          <w:b/>
          <w:sz w:val="24"/>
          <w:szCs w:val="24"/>
          <w:lang w:val="ka-GE"/>
        </w:rPr>
        <w:t xml:space="preserve"> ანგარიში</w:t>
      </w:r>
    </w:p>
    <w:p w:rsidR="00E854B4" w:rsidRDefault="00E854B4" w:rsidP="00694188">
      <w:pPr>
        <w:jc w:val="center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2022 წელს გაწეული მუშაობის შესახებ</w:t>
      </w:r>
    </w:p>
    <w:p w:rsidR="00E854B4" w:rsidRDefault="00E854B4" w:rsidP="00E854B4">
      <w:pPr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                       დ. ლენტეხი.                                                                    20დეკემბერი2022წ</w:t>
      </w:r>
    </w:p>
    <w:p w:rsidR="00E854B4" w:rsidRDefault="00E854B4" w:rsidP="00E854B4">
      <w:pPr>
        <w:jc w:val="both"/>
        <w:rPr>
          <w:rFonts w:ascii="Sylfaen" w:hAnsi="Sylfaen"/>
          <w:b/>
          <w:sz w:val="24"/>
          <w:szCs w:val="24"/>
          <w:lang w:val="ka-GE"/>
        </w:rPr>
      </w:pPr>
    </w:p>
    <w:p w:rsidR="00694188" w:rsidRDefault="00E854B4" w:rsidP="00694188">
      <w:pPr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     2016 წელს  გენდერული თანასწორობის  შესახებ კანონში შესული ცვლილებების თანახმად, მუნიციპალიტეტების საკრებულოებს  დაევალათ მუნიციპალური თანასწორობის საბჭოების შექმნა.</w:t>
      </w:r>
    </w:p>
    <w:p w:rsidR="00694188" w:rsidRDefault="00694188" w:rsidP="00694188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214162">
        <w:rPr>
          <w:rFonts w:ascii="Sylfaen" w:hAnsi="Sylfaen"/>
          <w:b/>
          <w:sz w:val="24"/>
          <w:szCs w:val="24"/>
          <w:lang w:val="ka-GE"/>
        </w:rPr>
        <w:t>ლენტეხის მუნიციპალიტეტის საკრებულოში შექმნილია გენდერული თანასწორობის საბჭო</w:t>
      </w:r>
      <w:r w:rsidR="008C0430">
        <w:rPr>
          <w:rFonts w:ascii="Sylfaen" w:hAnsi="Sylfaen"/>
          <w:b/>
          <w:sz w:val="24"/>
          <w:szCs w:val="24"/>
          <w:lang w:val="ka-GE"/>
        </w:rPr>
        <w:t xml:space="preserve"> შემადგენლობით:</w:t>
      </w:r>
    </w:p>
    <w:p w:rsidR="008C0430" w:rsidRPr="008C0430" w:rsidRDefault="008C0430" w:rsidP="008C0430">
      <w:pPr>
        <w:autoSpaceDE w:val="0"/>
        <w:autoSpaceDN w:val="0"/>
        <w:adjustRightInd w:val="0"/>
        <w:spacing w:after="0" w:line="240" w:lineRule="auto"/>
        <w:jc w:val="both"/>
        <w:rPr>
          <w:rFonts w:ascii="DejaVuSerif" w:hAnsi="DejaVuSerif" w:cs="DejaVuSerif"/>
          <w:b/>
          <w:sz w:val="24"/>
          <w:szCs w:val="24"/>
        </w:rPr>
      </w:pPr>
      <w:r w:rsidRPr="008C0430">
        <w:rPr>
          <w:rFonts w:ascii="DejaVuSerif" w:hAnsi="DejaVuSerif" w:cs="DejaVuSerif"/>
          <w:b/>
          <w:sz w:val="24"/>
          <w:szCs w:val="24"/>
        </w:rPr>
        <w:t xml:space="preserve">1. </w:t>
      </w:r>
      <w:proofErr w:type="spellStart"/>
      <w:proofErr w:type="gramStart"/>
      <w:r w:rsidRPr="008C0430">
        <w:rPr>
          <w:rFonts w:ascii="Sylfaen" w:hAnsi="Sylfaen" w:cs="Sylfaen"/>
          <w:b/>
          <w:sz w:val="24"/>
          <w:szCs w:val="24"/>
        </w:rPr>
        <w:t>მარეხი</w:t>
      </w:r>
      <w:proofErr w:type="spellEnd"/>
      <w:proofErr w:type="gramEnd"/>
      <w:r w:rsidRPr="008C0430">
        <w:rPr>
          <w:rFonts w:ascii="DejaVuSerif" w:hAnsi="DejaVuSerif" w:cs="DejaVuSerif"/>
          <w:b/>
          <w:sz w:val="24"/>
          <w:szCs w:val="24"/>
        </w:rPr>
        <w:t xml:space="preserve"> </w:t>
      </w:r>
      <w:proofErr w:type="spellStart"/>
      <w:r w:rsidRPr="008C0430">
        <w:rPr>
          <w:rFonts w:ascii="Sylfaen" w:hAnsi="Sylfaen" w:cs="Sylfaen"/>
          <w:b/>
          <w:sz w:val="24"/>
          <w:szCs w:val="24"/>
        </w:rPr>
        <w:t>ონიანი</w:t>
      </w:r>
      <w:proofErr w:type="spellEnd"/>
      <w:r w:rsidRPr="008C0430">
        <w:rPr>
          <w:rFonts w:ascii="DejaVuSerif" w:hAnsi="DejaVuSerif" w:cs="DejaVuSerif"/>
          <w:b/>
          <w:sz w:val="24"/>
          <w:szCs w:val="24"/>
        </w:rPr>
        <w:t xml:space="preserve">- </w:t>
      </w:r>
      <w:proofErr w:type="spellStart"/>
      <w:r w:rsidRPr="008C0430">
        <w:rPr>
          <w:rFonts w:ascii="Sylfaen" w:hAnsi="Sylfaen" w:cs="Sylfaen"/>
          <w:b/>
          <w:sz w:val="24"/>
          <w:szCs w:val="24"/>
        </w:rPr>
        <w:t>ლენტეხის</w:t>
      </w:r>
      <w:proofErr w:type="spellEnd"/>
      <w:r w:rsidRPr="008C0430">
        <w:rPr>
          <w:rFonts w:ascii="DejaVuSerif" w:hAnsi="DejaVuSerif" w:cs="DejaVuSerif"/>
          <w:b/>
          <w:sz w:val="24"/>
          <w:szCs w:val="24"/>
        </w:rPr>
        <w:t xml:space="preserve"> </w:t>
      </w:r>
      <w:proofErr w:type="spellStart"/>
      <w:r w:rsidRPr="008C0430">
        <w:rPr>
          <w:rFonts w:ascii="Sylfaen" w:hAnsi="Sylfaen" w:cs="Sylfaen"/>
          <w:b/>
          <w:sz w:val="24"/>
          <w:szCs w:val="24"/>
        </w:rPr>
        <w:t>მუნიციპალიტეტის</w:t>
      </w:r>
      <w:proofErr w:type="spellEnd"/>
      <w:r w:rsidRPr="008C0430">
        <w:rPr>
          <w:rFonts w:ascii="DejaVuSerif" w:hAnsi="DejaVuSerif" w:cs="DejaVuSerif"/>
          <w:b/>
          <w:sz w:val="24"/>
          <w:szCs w:val="24"/>
        </w:rPr>
        <w:t xml:space="preserve"> </w:t>
      </w:r>
      <w:proofErr w:type="spellStart"/>
      <w:r w:rsidRPr="008C0430">
        <w:rPr>
          <w:rFonts w:ascii="Sylfaen" w:hAnsi="Sylfaen" w:cs="Sylfaen"/>
          <w:b/>
          <w:sz w:val="24"/>
          <w:szCs w:val="24"/>
        </w:rPr>
        <w:t>საკრებულოს</w:t>
      </w:r>
      <w:proofErr w:type="spellEnd"/>
      <w:r w:rsidRPr="008C0430">
        <w:rPr>
          <w:rFonts w:ascii="DejaVuSerif" w:hAnsi="DejaVuSerif" w:cs="DejaVuSerif"/>
          <w:b/>
          <w:sz w:val="24"/>
          <w:szCs w:val="24"/>
        </w:rPr>
        <w:t xml:space="preserve"> </w:t>
      </w:r>
      <w:proofErr w:type="spellStart"/>
      <w:r w:rsidRPr="008C0430">
        <w:rPr>
          <w:rFonts w:ascii="Sylfaen" w:hAnsi="Sylfaen" w:cs="Sylfaen"/>
          <w:b/>
          <w:sz w:val="24"/>
          <w:szCs w:val="24"/>
        </w:rPr>
        <w:t>თავმჯდომარის</w:t>
      </w:r>
      <w:proofErr w:type="spellEnd"/>
      <w:r w:rsidRPr="008C0430">
        <w:rPr>
          <w:rFonts w:ascii="DejaVuSerif" w:hAnsi="DejaVuSerif" w:cs="DejaVuSerif"/>
          <w:b/>
          <w:sz w:val="24"/>
          <w:szCs w:val="24"/>
        </w:rPr>
        <w:t xml:space="preserve"> </w:t>
      </w:r>
      <w:proofErr w:type="spellStart"/>
      <w:r w:rsidRPr="008C0430">
        <w:rPr>
          <w:rFonts w:ascii="Sylfaen" w:hAnsi="Sylfaen" w:cs="Sylfaen"/>
          <w:b/>
          <w:sz w:val="24"/>
          <w:szCs w:val="24"/>
        </w:rPr>
        <w:t>მოადგილე</w:t>
      </w:r>
      <w:proofErr w:type="spellEnd"/>
      <w:r w:rsidRPr="008C0430">
        <w:rPr>
          <w:rFonts w:ascii="DejaVuSerif" w:hAnsi="DejaVuSerif" w:cs="DejaVuSerif"/>
          <w:b/>
          <w:sz w:val="24"/>
          <w:szCs w:val="24"/>
        </w:rPr>
        <w:t xml:space="preserve"> -</w:t>
      </w:r>
      <w:r w:rsidRPr="008C0430">
        <w:rPr>
          <w:rFonts w:ascii="Sylfaen" w:hAnsi="Sylfaen" w:cs="DejaVuSerif"/>
          <w:b/>
          <w:sz w:val="24"/>
          <w:szCs w:val="24"/>
          <w:lang w:val="ka-GE"/>
        </w:rPr>
        <w:t xml:space="preserve"> </w:t>
      </w:r>
      <w:proofErr w:type="spellStart"/>
      <w:r w:rsidRPr="008C0430">
        <w:rPr>
          <w:rFonts w:ascii="Sylfaen" w:hAnsi="Sylfaen" w:cs="Sylfaen"/>
          <w:b/>
          <w:sz w:val="24"/>
          <w:szCs w:val="24"/>
        </w:rPr>
        <w:t>საბჭოს</w:t>
      </w:r>
      <w:proofErr w:type="spellEnd"/>
      <w:r w:rsidRPr="008C0430">
        <w:rPr>
          <w:rFonts w:ascii="DejaVuSerif" w:hAnsi="DejaVuSerif" w:cs="DejaVuSerif"/>
          <w:b/>
          <w:sz w:val="24"/>
          <w:szCs w:val="24"/>
        </w:rPr>
        <w:t xml:space="preserve"> </w:t>
      </w:r>
      <w:proofErr w:type="spellStart"/>
      <w:r w:rsidRPr="008C0430">
        <w:rPr>
          <w:rFonts w:ascii="Sylfaen" w:hAnsi="Sylfaen" w:cs="Sylfaen"/>
          <w:b/>
          <w:sz w:val="24"/>
          <w:szCs w:val="24"/>
        </w:rPr>
        <w:t>თავმჯდომარე</w:t>
      </w:r>
      <w:proofErr w:type="spellEnd"/>
      <w:r w:rsidRPr="008C0430">
        <w:rPr>
          <w:rFonts w:ascii="DejaVuSerif" w:hAnsi="DejaVuSerif" w:cs="DejaVuSerif"/>
          <w:b/>
          <w:sz w:val="24"/>
          <w:szCs w:val="24"/>
        </w:rPr>
        <w:t>;</w:t>
      </w:r>
    </w:p>
    <w:p w:rsidR="008C0430" w:rsidRPr="008C0430" w:rsidRDefault="008C0430" w:rsidP="008C0430">
      <w:pPr>
        <w:autoSpaceDE w:val="0"/>
        <w:autoSpaceDN w:val="0"/>
        <w:adjustRightInd w:val="0"/>
        <w:spacing w:after="0" w:line="240" w:lineRule="auto"/>
        <w:jc w:val="both"/>
        <w:rPr>
          <w:rFonts w:ascii="DejaVuSerif" w:hAnsi="DejaVuSerif" w:cs="DejaVuSerif"/>
          <w:b/>
          <w:sz w:val="24"/>
          <w:szCs w:val="24"/>
        </w:rPr>
      </w:pPr>
      <w:r w:rsidRPr="008C0430">
        <w:rPr>
          <w:rFonts w:ascii="DejaVuSerif" w:hAnsi="DejaVuSerif" w:cs="DejaVuSerif"/>
          <w:b/>
          <w:sz w:val="24"/>
          <w:szCs w:val="24"/>
        </w:rPr>
        <w:t>2.</w:t>
      </w:r>
      <w:r w:rsidRPr="008C0430">
        <w:rPr>
          <w:rFonts w:ascii="Sylfaen" w:hAnsi="Sylfaen" w:cs="Sylfaen"/>
          <w:b/>
          <w:sz w:val="24"/>
          <w:szCs w:val="24"/>
        </w:rPr>
        <w:t>გიორგი</w:t>
      </w:r>
      <w:r w:rsidRPr="008C0430">
        <w:rPr>
          <w:rFonts w:ascii="DejaVuSerif" w:hAnsi="DejaVuSerif" w:cs="DejaVuSerif"/>
          <w:b/>
          <w:sz w:val="24"/>
          <w:szCs w:val="24"/>
        </w:rPr>
        <w:t xml:space="preserve"> </w:t>
      </w:r>
      <w:proofErr w:type="spellStart"/>
      <w:r w:rsidRPr="008C0430">
        <w:rPr>
          <w:rFonts w:ascii="Sylfaen" w:hAnsi="Sylfaen" w:cs="Sylfaen"/>
          <w:b/>
          <w:sz w:val="24"/>
          <w:szCs w:val="24"/>
        </w:rPr>
        <w:t>გაზდელიანი</w:t>
      </w:r>
      <w:proofErr w:type="spellEnd"/>
      <w:r w:rsidRPr="008C0430">
        <w:rPr>
          <w:rFonts w:ascii="DejaVuSerif" w:hAnsi="DejaVuSerif" w:cs="DejaVuSerif"/>
          <w:b/>
          <w:sz w:val="24"/>
          <w:szCs w:val="24"/>
        </w:rPr>
        <w:t xml:space="preserve"> - </w:t>
      </w:r>
      <w:proofErr w:type="spellStart"/>
      <w:r w:rsidRPr="008C0430">
        <w:rPr>
          <w:rFonts w:ascii="Sylfaen" w:hAnsi="Sylfaen" w:cs="Sylfaen"/>
          <w:b/>
          <w:sz w:val="24"/>
          <w:szCs w:val="24"/>
        </w:rPr>
        <w:t>ლენტეხის</w:t>
      </w:r>
      <w:proofErr w:type="spellEnd"/>
      <w:r w:rsidRPr="008C0430">
        <w:rPr>
          <w:rFonts w:ascii="DejaVuSerif" w:hAnsi="DejaVuSerif" w:cs="DejaVuSerif"/>
          <w:b/>
          <w:sz w:val="24"/>
          <w:szCs w:val="24"/>
        </w:rPr>
        <w:t xml:space="preserve"> </w:t>
      </w:r>
      <w:proofErr w:type="spellStart"/>
      <w:r w:rsidRPr="008C0430">
        <w:rPr>
          <w:rFonts w:ascii="Sylfaen" w:hAnsi="Sylfaen" w:cs="Sylfaen"/>
          <w:b/>
          <w:sz w:val="24"/>
          <w:szCs w:val="24"/>
        </w:rPr>
        <w:t>მუნიციპალიტეტის</w:t>
      </w:r>
      <w:proofErr w:type="spellEnd"/>
      <w:r w:rsidRPr="008C0430">
        <w:rPr>
          <w:rFonts w:ascii="DejaVuSerif" w:hAnsi="DejaVuSerif" w:cs="DejaVuSerif"/>
          <w:b/>
          <w:sz w:val="24"/>
          <w:szCs w:val="24"/>
        </w:rPr>
        <w:t xml:space="preserve"> </w:t>
      </w:r>
      <w:proofErr w:type="spellStart"/>
      <w:r w:rsidRPr="008C0430">
        <w:rPr>
          <w:rFonts w:ascii="Sylfaen" w:hAnsi="Sylfaen" w:cs="Sylfaen"/>
          <w:b/>
          <w:sz w:val="24"/>
          <w:szCs w:val="24"/>
        </w:rPr>
        <w:t>საკრებულოს</w:t>
      </w:r>
      <w:proofErr w:type="spellEnd"/>
      <w:r w:rsidRPr="008C0430">
        <w:rPr>
          <w:rFonts w:ascii="DejaVuSerif" w:hAnsi="DejaVuSerif" w:cs="DejaVuSerif"/>
          <w:b/>
          <w:sz w:val="24"/>
          <w:szCs w:val="24"/>
        </w:rPr>
        <w:t xml:space="preserve"> </w:t>
      </w:r>
      <w:proofErr w:type="spellStart"/>
      <w:r w:rsidRPr="008C0430">
        <w:rPr>
          <w:rFonts w:ascii="Sylfaen" w:hAnsi="Sylfaen" w:cs="Sylfaen"/>
          <w:b/>
          <w:sz w:val="24"/>
          <w:szCs w:val="24"/>
        </w:rPr>
        <w:t>თავმჯდომარე</w:t>
      </w:r>
      <w:proofErr w:type="spellEnd"/>
      <w:r w:rsidRPr="008C0430">
        <w:rPr>
          <w:rFonts w:ascii="DejaVuSerif" w:hAnsi="DejaVuSerif" w:cs="DejaVuSerif"/>
          <w:b/>
          <w:sz w:val="24"/>
          <w:szCs w:val="24"/>
        </w:rPr>
        <w:t xml:space="preserve"> - </w:t>
      </w:r>
      <w:proofErr w:type="spellStart"/>
      <w:r w:rsidRPr="008C0430">
        <w:rPr>
          <w:rFonts w:ascii="Sylfaen" w:hAnsi="Sylfaen" w:cs="Sylfaen"/>
          <w:b/>
          <w:sz w:val="24"/>
          <w:szCs w:val="24"/>
        </w:rPr>
        <w:t>გენდერული</w:t>
      </w:r>
      <w:proofErr w:type="spellEnd"/>
      <w:r w:rsidRPr="008C0430">
        <w:rPr>
          <w:rFonts w:ascii="Sylfaen" w:hAnsi="Sylfaen" w:cs="DejaVuSerif"/>
          <w:b/>
          <w:sz w:val="24"/>
          <w:szCs w:val="24"/>
          <w:lang w:val="ka-GE"/>
        </w:rPr>
        <w:t xml:space="preserve"> </w:t>
      </w:r>
      <w:proofErr w:type="spellStart"/>
      <w:r w:rsidRPr="008C0430">
        <w:rPr>
          <w:rFonts w:ascii="Sylfaen" w:hAnsi="Sylfaen" w:cs="Sylfaen"/>
          <w:b/>
          <w:sz w:val="24"/>
          <w:szCs w:val="24"/>
        </w:rPr>
        <w:t>თანასწორობის</w:t>
      </w:r>
      <w:proofErr w:type="spellEnd"/>
      <w:r w:rsidRPr="008C0430">
        <w:rPr>
          <w:rFonts w:ascii="DejaVuSerif" w:hAnsi="DejaVuSerif" w:cs="DejaVuSerif"/>
          <w:b/>
          <w:sz w:val="24"/>
          <w:szCs w:val="24"/>
        </w:rPr>
        <w:t xml:space="preserve"> </w:t>
      </w:r>
      <w:proofErr w:type="spellStart"/>
      <w:r w:rsidRPr="008C0430">
        <w:rPr>
          <w:rFonts w:ascii="Sylfaen" w:hAnsi="Sylfaen" w:cs="Sylfaen"/>
          <w:b/>
          <w:sz w:val="24"/>
          <w:szCs w:val="24"/>
        </w:rPr>
        <w:t>საბჭოს</w:t>
      </w:r>
      <w:proofErr w:type="spellEnd"/>
      <w:r w:rsidRPr="008C0430">
        <w:rPr>
          <w:rFonts w:ascii="DejaVuSerif" w:hAnsi="DejaVuSerif" w:cs="DejaVuSerif"/>
          <w:b/>
          <w:sz w:val="24"/>
          <w:szCs w:val="24"/>
        </w:rPr>
        <w:t xml:space="preserve"> </w:t>
      </w:r>
      <w:proofErr w:type="spellStart"/>
      <w:r w:rsidRPr="008C0430">
        <w:rPr>
          <w:rFonts w:ascii="Sylfaen" w:hAnsi="Sylfaen" w:cs="Sylfaen"/>
          <w:b/>
          <w:sz w:val="24"/>
          <w:szCs w:val="24"/>
        </w:rPr>
        <w:t>წევრი</w:t>
      </w:r>
      <w:proofErr w:type="spellEnd"/>
      <w:r w:rsidRPr="008C0430">
        <w:rPr>
          <w:rFonts w:ascii="DejaVuSerif" w:hAnsi="DejaVuSerif" w:cs="DejaVuSerif"/>
          <w:b/>
          <w:sz w:val="24"/>
          <w:szCs w:val="24"/>
        </w:rPr>
        <w:t>;</w:t>
      </w:r>
    </w:p>
    <w:p w:rsidR="008C0430" w:rsidRPr="008C0430" w:rsidRDefault="008C0430" w:rsidP="008C0430">
      <w:pPr>
        <w:autoSpaceDE w:val="0"/>
        <w:autoSpaceDN w:val="0"/>
        <w:adjustRightInd w:val="0"/>
        <w:spacing w:after="0" w:line="240" w:lineRule="auto"/>
        <w:jc w:val="both"/>
        <w:rPr>
          <w:rFonts w:ascii="DejaVuSerif" w:hAnsi="DejaVuSerif" w:cs="DejaVuSerif"/>
          <w:b/>
          <w:sz w:val="24"/>
          <w:szCs w:val="24"/>
        </w:rPr>
      </w:pPr>
      <w:r w:rsidRPr="008C0430">
        <w:rPr>
          <w:rFonts w:ascii="DejaVuSerif" w:hAnsi="DejaVuSerif" w:cs="DejaVuSerif"/>
          <w:b/>
          <w:sz w:val="24"/>
          <w:szCs w:val="24"/>
        </w:rPr>
        <w:t xml:space="preserve">3. </w:t>
      </w:r>
      <w:proofErr w:type="spellStart"/>
      <w:proofErr w:type="gramStart"/>
      <w:r w:rsidRPr="008C0430">
        <w:rPr>
          <w:rFonts w:ascii="Sylfaen" w:hAnsi="Sylfaen" w:cs="Sylfaen"/>
          <w:b/>
          <w:sz w:val="24"/>
          <w:szCs w:val="24"/>
        </w:rPr>
        <w:t>ირაკლი</w:t>
      </w:r>
      <w:proofErr w:type="spellEnd"/>
      <w:proofErr w:type="gramEnd"/>
      <w:r w:rsidRPr="008C0430">
        <w:rPr>
          <w:rFonts w:ascii="DejaVuSerif" w:hAnsi="DejaVuSerif" w:cs="DejaVuSerif"/>
          <w:b/>
          <w:sz w:val="24"/>
          <w:szCs w:val="24"/>
        </w:rPr>
        <w:t xml:space="preserve"> </w:t>
      </w:r>
      <w:proofErr w:type="spellStart"/>
      <w:r w:rsidRPr="008C0430">
        <w:rPr>
          <w:rFonts w:ascii="Sylfaen" w:hAnsi="Sylfaen" w:cs="Sylfaen"/>
          <w:b/>
          <w:sz w:val="24"/>
          <w:szCs w:val="24"/>
        </w:rPr>
        <w:t>ქურასბედიანი</w:t>
      </w:r>
      <w:proofErr w:type="spellEnd"/>
      <w:r w:rsidRPr="008C0430">
        <w:rPr>
          <w:rFonts w:ascii="DejaVuSerif" w:hAnsi="DejaVuSerif" w:cs="DejaVuSerif"/>
          <w:b/>
          <w:sz w:val="24"/>
          <w:szCs w:val="24"/>
        </w:rPr>
        <w:t xml:space="preserve"> - </w:t>
      </w:r>
      <w:proofErr w:type="spellStart"/>
      <w:r w:rsidRPr="008C0430">
        <w:rPr>
          <w:rFonts w:ascii="Sylfaen" w:hAnsi="Sylfaen" w:cs="Sylfaen"/>
          <w:b/>
          <w:sz w:val="24"/>
          <w:szCs w:val="24"/>
        </w:rPr>
        <w:t>ფრაქცია</w:t>
      </w:r>
      <w:proofErr w:type="spellEnd"/>
      <w:r w:rsidRPr="008C0430">
        <w:rPr>
          <w:rFonts w:ascii="DejaVuSerif" w:hAnsi="DejaVuSerif" w:cs="DejaVuSerif"/>
          <w:b/>
          <w:sz w:val="24"/>
          <w:szCs w:val="24"/>
        </w:rPr>
        <w:t xml:space="preserve"> ,,</w:t>
      </w:r>
      <w:proofErr w:type="spellStart"/>
      <w:r w:rsidRPr="008C0430">
        <w:rPr>
          <w:rFonts w:ascii="Sylfaen" w:hAnsi="Sylfaen" w:cs="Sylfaen"/>
          <w:b/>
          <w:sz w:val="24"/>
          <w:szCs w:val="24"/>
        </w:rPr>
        <w:t>ქართული</w:t>
      </w:r>
      <w:proofErr w:type="spellEnd"/>
      <w:r w:rsidRPr="008C0430">
        <w:rPr>
          <w:rFonts w:ascii="DejaVuSerif" w:hAnsi="DejaVuSerif" w:cs="DejaVuSerif"/>
          <w:b/>
          <w:sz w:val="24"/>
          <w:szCs w:val="24"/>
        </w:rPr>
        <w:t xml:space="preserve"> </w:t>
      </w:r>
      <w:proofErr w:type="spellStart"/>
      <w:r w:rsidRPr="008C0430">
        <w:rPr>
          <w:rFonts w:ascii="Sylfaen" w:hAnsi="Sylfaen" w:cs="Sylfaen"/>
          <w:b/>
          <w:sz w:val="24"/>
          <w:szCs w:val="24"/>
        </w:rPr>
        <w:t>ოცნება</w:t>
      </w:r>
      <w:proofErr w:type="spellEnd"/>
      <w:r w:rsidRPr="008C0430">
        <w:rPr>
          <w:rFonts w:ascii="DejaVuSerif" w:hAnsi="DejaVuSerif" w:cs="DejaVuSerif"/>
          <w:b/>
          <w:sz w:val="24"/>
          <w:szCs w:val="24"/>
        </w:rPr>
        <w:t xml:space="preserve"> </w:t>
      </w:r>
      <w:proofErr w:type="spellStart"/>
      <w:r w:rsidRPr="008C0430">
        <w:rPr>
          <w:rFonts w:ascii="Sylfaen" w:hAnsi="Sylfaen" w:cs="Sylfaen"/>
          <w:b/>
          <w:sz w:val="24"/>
          <w:szCs w:val="24"/>
        </w:rPr>
        <w:t>დემოკრატიული</w:t>
      </w:r>
      <w:proofErr w:type="spellEnd"/>
      <w:r w:rsidRPr="008C0430">
        <w:rPr>
          <w:rFonts w:ascii="DejaVuSerif" w:hAnsi="DejaVuSerif" w:cs="DejaVuSerif"/>
          <w:b/>
          <w:sz w:val="24"/>
          <w:szCs w:val="24"/>
        </w:rPr>
        <w:t xml:space="preserve"> </w:t>
      </w:r>
      <w:proofErr w:type="spellStart"/>
      <w:r w:rsidRPr="008C0430">
        <w:rPr>
          <w:rFonts w:ascii="Sylfaen" w:hAnsi="Sylfaen" w:cs="Sylfaen"/>
          <w:b/>
          <w:sz w:val="24"/>
          <w:szCs w:val="24"/>
        </w:rPr>
        <w:t>საქართველოს</w:t>
      </w:r>
      <w:proofErr w:type="spellEnd"/>
      <w:r w:rsidRPr="008C0430">
        <w:rPr>
          <w:rFonts w:ascii="DejaVuSerif" w:hAnsi="DejaVuSerif" w:cs="DejaVuSerif"/>
          <w:b/>
          <w:sz w:val="24"/>
          <w:szCs w:val="24"/>
        </w:rPr>
        <w:t>“</w:t>
      </w:r>
    </w:p>
    <w:p w:rsidR="008C0430" w:rsidRPr="008C0430" w:rsidRDefault="008C0430" w:rsidP="008C0430">
      <w:pPr>
        <w:autoSpaceDE w:val="0"/>
        <w:autoSpaceDN w:val="0"/>
        <w:adjustRightInd w:val="0"/>
        <w:spacing w:after="0" w:line="240" w:lineRule="auto"/>
        <w:jc w:val="both"/>
        <w:rPr>
          <w:rFonts w:ascii="DejaVuSerif" w:hAnsi="DejaVuSerif" w:cs="DejaVuSerif"/>
          <w:b/>
          <w:sz w:val="24"/>
          <w:szCs w:val="24"/>
        </w:rPr>
      </w:pPr>
      <w:proofErr w:type="spellStart"/>
      <w:proofErr w:type="gramStart"/>
      <w:r w:rsidRPr="008C0430">
        <w:rPr>
          <w:rFonts w:ascii="Sylfaen" w:hAnsi="Sylfaen" w:cs="Sylfaen"/>
          <w:b/>
          <w:sz w:val="24"/>
          <w:szCs w:val="24"/>
        </w:rPr>
        <w:t>თავმჯდომარე</w:t>
      </w:r>
      <w:proofErr w:type="spellEnd"/>
      <w:proofErr w:type="gramEnd"/>
      <w:r w:rsidRPr="008C0430">
        <w:rPr>
          <w:rFonts w:ascii="DejaVuSerif" w:hAnsi="DejaVuSerif" w:cs="DejaVuSerif"/>
          <w:b/>
          <w:sz w:val="24"/>
          <w:szCs w:val="24"/>
        </w:rPr>
        <w:t xml:space="preserve"> - </w:t>
      </w:r>
      <w:proofErr w:type="spellStart"/>
      <w:r w:rsidRPr="008C0430">
        <w:rPr>
          <w:rFonts w:ascii="Sylfaen" w:hAnsi="Sylfaen" w:cs="Sylfaen"/>
          <w:b/>
          <w:sz w:val="24"/>
          <w:szCs w:val="24"/>
        </w:rPr>
        <w:t>საბჭოს</w:t>
      </w:r>
      <w:proofErr w:type="spellEnd"/>
      <w:r w:rsidRPr="008C0430">
        <w:rPr>
          <w:rFonts w:ascii="DejaVuSerif" w:hAnsi="DejaVuSerif" w:cs="DejaVuSerif"/>
          <w:b/>
          <w:sz w:val="24"/>
          <w:szCs w:val="24"/>
        </w:rPr>
        <w:t xml:space="preserve"> </w:t>
      </w:r>
      <w:proofErr w:type="spellStart"/>
      <w:r w:rsidRPr="008C0430">
        <w:rPr>
          <w:rFonts w:ascii="Sylfaen" w:hAnsi="Sylfaen" w:cs="Sylfaen"/>
          <w:b/>
          <w:sz w:val="24"/>
          <w:szCs w:val="24"/>
        </w:rPr>
        <w:t>თავმჯდომარის</w:t>
      </w:r>
      <w:proofErr w:type="spellEnd"/>
      <w:r w:rsidRPr="008C0430">
        <w:rPr>
          <w:rFonts w:ascii="DejaVuSerif" w:hAnsi="DejaVuSerif" w:cs="DejaVuSerif"/>
          <w:b/>
          <w:sz w:val="24"/>
          <w:szCs w:val="24"/>
        </w:rPr>
        <w:t xml:space="preserve"> </w:t>
      </w:r>
      <w:proofErr w:type="spellStart"/>
      <w:r w:rsidRPr="008C0430">
        <w:rPr>
          <w:rFonts w:ascii="Sylfaen" w:hAnsi="Sylfaen" w:cs="Sylfaen"/>
          <w:b/>
          <w:sz w:val="24"/>
          <w:szCs w:val="24"/>
        </w:rPr>
        <w:t>მოადგილე</w:t>
      </w:r>
      <w:proofErr w:type="spellEnd"/>
      <w:r w:rsidRPr="008C0430">
        <w:rPr>
          <w:rFonts w:ascii="DejaVuSerif" w:hAnsi="DejaVuSerif" w:cs="DejaVuSerif"/>
          <w:b/>
          <w:sz w:val="24"/>
          <w:szCs w:val="24"/>
        </w:rPr>
        <w:t>;</w:t>
      </w:r>
    </w:p>
    <w:p w:rsidR="008C0430" w:rsidRPr="008C0430" w:rsidRDefault="008C0430" w:rsidP="008C0430">
      <w:pPr>
        <w:autoSpaceDE w:val="0"/>
        <w:autoSpaceDN w:val="0"/>
        <w:adjustRightInd w:val="0"/>
        <w:spacing w:after="0" w:line="240" w:lineRule="auto"/>
        <w:jc w:val="both"/>
        <w:rPr>
          <w:rFonts w:ascii="DejaVuSerif" w:hAnsi="DejaVuSerif" w:cs="DejaVuSerif"/>
          <w:b/>
          <w:sz w:val="24"/>
          <w:szCs w:val="24"/>
        </w:rPr>
      </w:pPr>
      <w:r w:rsidRPr="008C0430">
        <w:rPr>
          <w:rFonts w:ascii="DejaVuSerif" w:hAnsi="DejaVuSerif" w:cs="DejaVuSerif"/>
          <w:b/>
          <w:sz w:val="24"/>
          <w:szCs w:val="24"/>
        </w:rPr>
        <w:t>4.</w:t>
      </w:r>
      <w:r w:rsidRPr="008C0430">
        <w:rPr>
          <w:rFonts w:ascii="Sylfaen" w:hAnsi="Sylfaen" w:cs="Sylfaen"/>
          <w:b/>
          <w:sz w:val="24"/>
          <w:szCs w:val="24"/>
        </w:rPr>
        <w:t>ცირა</w:t>
      </w:r>
      <w:r w:rsidRPr="008C0430">
        <w:rPr>
          <w:rFonts w:ascii="DejaVuSerif" w:hAnsi="DejaVuSerif" w:cs="DejaVuSerif"/>
          <w:b/>
          <w:sz w:val="24"/>
          <w:szCs w:val="24"/>
        </w:rPr>
        <w:t xml:space="preserve"> </w:t>
      </w:r>
      <w:proofErr w:type="spellStart"/>
      <w:r w:rsidRPr="008C0430">
        <w:rPr>
          <w:rFonts w:ascii="Sylfaen" w:hAnsi="Sylfaen" w:cs="Sylfaen"/>
          <w:b/>
          <w:sz w:val="24"/>
          <w:szCs w:val="24"/>
        </w:rPr>
        <w:t>ლიპარტელიანი</w:t>
      </w:r>
      <w:proofErr w:type="spellEnd"/>
      <w:r w:rsidRPr="008C0430">
        <w:rPr>
          <w:rFonts w:ascii="DejaVuSerif" w:hAnsi="DejaVuSerif" w:cs="DejaVuSerif"/>
          <w:b/>
          <w:sz w:val="24"/>
          <w:szCs w:val="24"/>
        </w:rPr>
        <w:t xml:space="preserve"> - </w:t>
      </w:r>
      <w:proofErr w:type="gramStart"/>
      <w:r w:rsidRPr="008C0430">
        <w:rPr>
          <w:rFonts w:ascii="Sylfaen" w:hAnsi="Sylfaen" w:cs="Sylfaen"/>
          <w:b/>
          <w:sz w:val="24"/>
          <w:szCs w:val="24"/>
        </w:rPr>
        <w:t>ა</w:t>
      </w:r>
      <w:r w:rsidRPr="008C0430">
        <w:rPr>
          <w:rFonts w:ascii="DejaVuSerif" w:hAnsi="DejaVuSerif" w:cs="DejaVuSerif"/>
          <w:b/>
          <w:sz w:val="24"/>
          <w:szCs w:val="24"/>
        </w:rPr>
        <w:t>(</w:t>
      </w:r>
      <w:proofErr w:type="gramEnd"/>
      <w:r w:rsidRPr="008C0430">
        <w:rPr>
          <w:rFonts w:ascii="Sylfaen" w:hAnsi="Sylfaen" w:cs="Sylfaen"/>
          <w:b/>
          <w:sz w:val="24"/>
          <w:szCs w:val="24"/>
        </w:rPr>
        <w:t>ა</w:t>
      </w:r>
      <w:r w:rsidRPr="008C0430">
        <w:rPr>
          <w:rFonts w:ascii="DejaVuSerif" w:hAnsi="DejaVuSerif" w:cs="DejaVuSerif"/>
          <w:b/>
          <w:sz w:val="24"/>
          <w:szCs w:val="24"/>
        </w:rPr>
        <w:t>)</w:t>
      </w:r>
      <w:proofErr w:type="spellStart"/>
      <w:r w:rsidRPr="008C0430">
        <w:rPr>
          <w:rFonts w:ascii="Sylfaen" w:hAnsi="Sylfaen" w:cs="Sylfaen"/>
          <w:b/>
          <w:sz w:val="24"/>
          <w:szCs w:val="24"/>
        </w:rPr>
        <w:t>იპ</w:t>
      </w:r>
      <w:proofErr w:type="spellEnd"/>
      <w:r w:rsidRPr="008C0430">
        <w:rPr>
          <w:rFonts w:ascii="DejaVuSerif" w:hAnsi="DejaVuSerif" w:cs="DejaVuSerif"/>
          <w:b/>
          <w:sz w:val="24"/>
          <w:szCs w:val="24"/>
        </w:rPr>
        <w:t xml:space="preserve"> </w:t>
      </w:r>
      <w:proofErr w:type="spellStart"/>
      <w:r w:rsidRPr="008C0430">
        <w:rPr>
          <w:rFonts w:ascii="Sylfaen" w:hAnsi="Sylfaen" w:cs="Sylfaen"/>
          <w:b/>
          <w:sz w:val="24"/>
          <w:szCs w:val="24"/>
        </w:rPr>
        <w:t>ბაგა</w:t>
      </w:r>
      <w:r w:rsidRPr="008C0430">
        <w:rPr>
          <w:rFonts w:ascii="DejaVuSerif" w:hAnsi="DejaVuSerif" w:cs="DejaVuSerif"/>
          <w:b/>
          <w:sz w:val="24"/>
          <w:szCs w:val="24"/>
        </w:rPr>
        <w:t>-</w:t>
      </w:r>
      <w:r w:rsidRPr="008C0430">
        <w:rPr>
          <w:rFonts w:ascii="Sylfaen" w:hAnsi="Sylfaen" w:cs="Sylfaen"/>
          <w:b/>
          <w:sz w:val="24"/>
          <w:szCs w:val="24"/>
        </w:rPr>
        <w:t>ბაღების</w:t>
      </w:r>
      <w:proofErr w:type="spellEnd"/>
      <w:r w:rsidRPr="008C0430">
        <w:rPr>
          <w:rFonts w:ascii="DejaVuSerif" w:hAnsi="DejaVuSerif" w:cs="DejaVuSerif"/>
          <w:b/>
          <w:sz w:val="24"/>
          <w:szCs w:val="24"/>
        </w:rPr>
        <w:t xml:space="preserve"> </w:t>
      </w:r>
      <w:proofErr w:type="spellStart"/>
      <w:r w:rsidRPr="008C0430">
        <w:rPr>
          <w:rFonts w:ascii="Sylfaen" w:hAnsi="Sylfaen" w:cs="Sylfaen"/>
          <w:b/>
          <w:sz w:val="24"/>
          <w:szCs w:val="24"/>
        </w:rPr>
        <w:t>გაერთიანების</w:t>
      </w:r>
      <w:proofErr w:type="spellEnd"/>
      <w:r w:rsidRPr="008C0430">
        <w:rPr>
          <w:rFonts w:ascii="DejaVuSerif" w:hAnsi="DejaVuSerif" w:cs="DejaVuSerif"/>
          <w:b/>
          <w:sz w:val="24"/>
          <w:szCs w:val="24"/>
        </w:rPr>
        <w:t xml:space="preserve"> </w:t>
      </w:r>
      <w:proofErr w:type="spellStart"/>
      <w:r w:rsidRPr="008C0430">
        <w:rPr>
          <w:rFonts w:ascii="Sylfaen" w:hAnsi="Sylfaen" w:cs="Sylfaen"/>
          <w:b/>
          <w:sz w:val="24"/>
          <w:szCs w:val="24"/>
        </w:rPr>
        <w:t>დირექტორი</w:t>
      </w:r>
      <w:proofErr w:type="spellEnd"/>
      <w:r w:rsidRPr="008C0430">
        <w:rPr>
          <w:rFonts w:ascii="DejaVuSerif" w:hAnsi="DejaVuSerif" w:cs="DejaVuSerif"/>
          <w:b/>
          <w:sz w:val="24"/>
          <w:szCs w:val="24"/>
        </w:rPr>
        <w:t xml:space="preserve">- </w:t>
      </w:r>
      <w:proofErr w:type="spellStart"/>
      <w:r w:rsidRPr="008C0430">
        <w:rPr>
          <w:rFonts w:ascii="Sylfaen" w:hAnsi="Sylfaen" w:cs="Sylfaen"/>
          <w:b/>
          <w:sz w:val="24"/>
          <w:szCs w:val="24"/>
        </w:rPr>
        <w:t>საბჭოს</w:t>
      </w:r>
      <w:proofErr w:type="spellEnd"/>
      <w:r w:rsidRPr="008C0430">
        <w:rPr>
          <w:rFonts w:ascii="DejaVuSerif" w:hAnsi="DejaVuSerif" w:cs="DejaVuSerif"/>
          <w:b/>
          <w:sz w:val="24"/>
          <w:szCs w:val="24"/>
        </w:rPr>
        <w:t xml:space="preserve"> </w:t>
      </w:r>
      <w:proofErr w:type="spellStart"/>
      <w:r w:rsidRPr="008C0430">
        <w:rPr>
          <w:rFonts w:ascii="Sylfaen" w:hAnsi="Sylfaen" w:cs="Sylfaen"/>
          <w:b/>
          <w:sz w:val="24"/>
          <w:szCs w:val="24"/>
        </w:rPr>
        <w:t>მდივანი</w:t>
      </w:r>
      <w:proofErr w:type="spellEnd"/>
      <w:r w:rsidRPr="008C0430">
        <w:rPr>
          <w:rFonts w:ascii="DejaVuSerif" w:hAnsi="DejaVuSerif" w:cs="DejaVuSerif"/>
          <w:b/>
          <w:sz w:val="24"/>
          <w:szCs w:val="24"/>
        </w:rPr>
        <w:t>;</w:t>
      </w:r>
    </w:p>
    <w:p w:rsidR="008C0430" w:rsidRPr="008C0430" w:rsidRDefault="008C0430" w:rsidP="008C0430">
      <w:pPr>
        <w:autoSpaceDE w:val="0"/>
        <w:autoSpaceDN w:val="0"/>
        <w:adjustRightInd w:val="0"/>
        <w:spacing w:after="0" w:line="240" w:lineRule="auto"/>
        <w:jc w:val="both"/>
        <w:rPr>
          <w:rFonts w:ascii="DejaVuSerif" w:hAnsi="DejaVuSerif" w:cs="DejaVuSerif"/>
          <w:b/>
          <w:sz w:val="24"/>
          <w:szCs w:val="24"/>
        </w:rPr>
      </w:pPr>
      <w:r w:rsidRPr="008C0430">
        <w:rPr>
          <w:rFonts w:ascii="DejaVuSerif" w:hAnsi="DejaVuSerif" w:cs="DejaVuSerif"/>
          <w:b/>
          <w:sz w:val="24"/>
          <w:szCs w:val="24"/>
        </w:rPr>
        <w:t>5.</w:t>
      </w:r>
      <w:r w:rsidRPr="008C0430">
        <w:rPr>
          <w:rFonts w:ascii="Sylfaen" w:hAnsi="Sylfaen" w:cs="Sylfaen"/>
          <w:b/>
          <w:sz w:val="24"/>
          <w:szCs w:val="24"/>
        </w:rPr>
        <w:t>დიანა</w:t>
      </w:r>
      <w:r w:rsidRPr="008C0430">
        <w:rPr>
          <w:rFonts w:ascii="DejaVuSerif" w:hAnsi="DejaVuSerif" w:cs="DejaVuSerif"/>
          <w:b/>
          <w:sz w:val="24"/>
          <w:szCs w:val="24"/>
        </w:rPr>
        <w:t xml:space="preserve"> </w:t>
      </w:r>
      <w:proofErr w:type="spellStart"/>
      <w:r w:rsidRPr="008C0430">
        <w:rPr>
          <w:rFonts w:ascii="Sylfaen" w:hAnsi="Sylfaen" w:cs="Sylfaen"/>
          <w:b/>
          <w:sz w:val="24"/>
          <w:szCs w:val="24"/>
        </w:rPr>
        <w:t>ლიპარტელიანი</w:t>
      </w:r>
      <w:proofErr w:type="spellEnd"/>
      <w:r w:rsidRPr="008C0430">
        <w:rPr>
          <w:rFonts w:ascii="DejaVuSerif" w:hAnsi="DejaVuSerif" w:cs="DejaVuSerif"/>
          <w:b/>
          <w:sz w:val="24"/>
          <w:szCs w:val="24"/>
        </w:rPr>
        <w:t xml:space="preserve"> - </w:t>
      </w:r>
      <w:proofErr w:type="spellStart"/>
      <w:r w:rsidRPr="008C0430">
        <w:rPr>
          <w:rFonts w:ascii="Sylfaen" w:hAnsi="Sylfaen" w:cs="Sylfaen"/>
          <w:b/>
          <w:sz w:val="24"/>
          <w:szCs w:val="24"/>
        </w:rPr>
        <w:t>მერიის</w:t>
      </w:r>
      <w:proofErr w:type="spellEnd"/>
      <w:r w:rsidRPr="008C0430">
        <w:rPr>
          <w:rFonts w:ascii="DejaVuSerif" w:hAnsi="DejaVuSerif" w:cs="DejaVuSerif"/>
          <w:b/>
          <w:sz w:val="24"/>
          <w:szCs w:val="24"/>
        </w:rPr>
        <w:t xml:space="preserve"> </w:t>
      </w:r>
      <w:proofErr w:type="spellStart"/>
      <w:r w:rsidRPr="008C0430">
        <w:rPr>
          <w:rFonts w:ascii="Sylfaen" w:hAnsi="Sylfaen" w:cs="Sylfaen"/>
          <w:b/>
          <w:sz w:val="24"/>
          <w:szCs w:val="24"/>
        </w:rPr>
        <w:t>იურდიული</w:t>
      </w:r>
      <w:proofErr w:type="spellEnd"/>
      <w:r w:rsidRPr="008C0430">
        <w:rPr>
          <w:rFonts w:ascii="DejaVuSerif" w:hAnsi="DejaVuSerif" w:cs="DejaVuSerif"/>
          <w:b/>
          <w:sz w:val="24"/>
          <w:szCs w:val="24"/>
        </w:rPr>
        <w:t xml:space="preserve"> </w:t>
      </w:r>
      <w:proofErr w:type="spellStart"/>
      <w:r w:rsidRPr="008C0430">
        <w:rPr>
          <w:rFonts w:ascii="Sylfaen" w:hAnsi="Sylfaen" w:cs="Sylfaen"/>
          <w:b/>
          <w:sz w:val="24"/>
          <w:szCs w:val="24"/>
        </w:rPr>
        <w:t>სამსახურის</w:t>
      </w:r>
      <w:proofErr w:type="spellEnd"/>
      <w:r w:rsidRPr="008C0430">
        <w:rPr>
          <w:rFonts w:ascii="DejaVuSerif" w:hAnsi="DejaVuSerif" w:cs="DejaVuSerif"/>
          <w:b/>
          <w:sz w:val="24"/>
          <w:szCs w:val="24"/>
        </w:rPr>
        <w:t xml:space="preserve"> </w:t>
      </w:r>
      <w:proofErr w:type="spellStart"/>
      <w:r w:rsidRPr="008C0430">
        <w:rPr>
          <w:rFonts w:ascii="Sylfaen" w:hAnsi="Sylfaen" w:cs="Sylfaen"/>
          <w:b/>
          <w:sz w:val="24"/>
          <w:szCs w:val="24"/>
        </w:rPr>
        <w:t>უფროსი</w:t>
      </w:r>
      <w:proofErr w:type="spellEnd"/>
      <w:r w:rsidRPr="008C0430">
        <w:rPr>
          <w:rFonts w:ascii="DejaVuSerif" w:hAnsi="DejaVuSerif" w:cs="DejaVuSerif"/>
          <w:b/>
          <w:sz w:val="24"/>
          <w:szCs w:val="24"/>
        </w:rPr>
        <w:t xml:space="preserve"> </w:t>
      </w:r>
      <w:proofErr w:type="spellStart"/>
      <w:r w:rsidRPr="008C0430">
        <w:rPr>
          <w:rFonts w:ascii="Sylfaen" w:hAnsi="Sylfaen" w:cs="Sylfaen"/>
          <w:b/>
          <w:sz w:val="24"/>
          <w:szCs w:val="24"/>
        </w:rPr>
        <w:t>სპეციალისტი</w:t>
      </w:r>
      <w:proofErr w:type="spellEnd"/>
      <w:r w:rsidRPr="008C0430">
        <w:rPr>
          <w:rFonts w:ascii="DejaVuSerif" w:hAnsi="DejaVuSerif" w:cs="DejaVuSerif"/>
          <w:b/>
          <w:sz w:val="24"/>
          <w:szCs w:val="24"/>
        </w:rPr>
        <w:t xml:space="preserve"> - </w:t>
      </w:r>
      <w:proofErr w:type="spellStart"/>
      <w:r w:rsidRPr="008C0430">
        <w:rPr>
          <w:rFonts w:ascii="Sylfaen" w:hAnsi="Sylfaen" w:cs="Sylfaen"/>
          <w:b/>
          <w:sz w:val="24"/>
          <w:szCs w:val="24"/>
        </w:rPr>
        <w:t>საბჭოს</w:t>
      </w:r>
      <w:proofErr w:type="spellEnd"/>
      <w:r w:rsidRPr="008C0430">
        <w:rPr>
          <w:rFonts w:ascii="Sylfaen" w:hAnsi="Sylfaen" w:cs="DejaVuSerif"/>
          <w:b/>
          <w:sz w:val="24"/>
          <w:szCs w:val="24"/>
          <w:lang w:val="ka-GE"/>
        </w:rPr>
        <w:t xml:space="preserve"> </w:t>
      </w:r>
      <w:proofErr w:type="spellStart"/>
      <w:r w:rsidRPr="008C0430">
        <w:rPr>
          <w:rFonts w:ascii="Sylfaen" w:hAnsi="Sylfaen" w:cs="Sylfaen"/>
          <w:b/>
          <w:sz w:val="24"/>
          <w:szCs w:val="24"/>
        </w:rPr>
        <w:t>წევრი</w:t>
      </w:r>
      <w:proofErr w:type="spellEnd"/>
      <w:r w:rsidRPr="008C0430">
        <w:rPr>
          <w:rFonts w:ascii="DejaVuSerif" w:hAnsi="DejaVuSerif" w:cs="DejaVuSerif"/>
          <w:b/>
          <w:sz w:val="24"/>
          <w:szCs w:val="24"/>
        </w:rPr>
        <w:t>;</w:t>
      </w:r>
    </w:p>
    <w:p w:rsidR="008C0430" w:rsidRPr="008C0430" w:rsidRDefault="008C0430" w:rsidP="008C0430">
      <w:pPr>
        <w:autoSpaceDE w:val="0"/>
        <w:autoSpaceDN w:val="0"/>
        <w:adjustRightInd w:val="0"/>
        <w:spacing w:after="0" w:line="240" w:lineRule="auto"/>
        <w:jc w:val="both"/>
        <w:rPr>
          <w:rFonts w:ascii="DejaVuSerif" w:hAnsi="DejaVuSerif" w:cs="DejaVuSerif"/>
          <w:b/>
          <w:sz w:val="24"/>
          <w:szCs w:val="24"/>
        </w:rPr>
      </w:pPr>
      <w:r w:rsidRPr="008C0430">
        <w:rPr>
          <w:rFonts w:ascii="DejaVuSerif" w:hAnsi="DejaVuSerif" w:cs="DejaVuSerif"/>
          <w:b/>
          <w:sz w:val="24"/>
          <w:szCs w:val="24"/>
        </w:rPr>
        <w:t>6.</w:t>
      </w:r>
      <w:r w:rsidRPr="008C0430">
        <w:rPr>
          <w:rFonts w:ascii="Sylfaen" w:hAnsi="Sylfaen" w:cs="Sylfaen"/>
          <w:b/>
          <w:sz w:val="24"/>
          <w:szCs w:val="24"/>
        </w:rPr>
        <w:t>მაყვალა</w:t>
      </w:r>
      <w:r w:rsidRPr="008C0430">
        <w:rPr>
          <w:rFonts w:ascii="DejaVuSerif" w:hAnsi="DejaVuSerif" w:cs="DejaVuSerif"/>
          <w:b/>
          <w:sz w:val="24"/>
          <w:szCs w:val="24"/>
        </w:rPr>
        <w:t xml:space="preserve"> </w:t>
      </w:r>
      <w:proofErr w:type="spellStart"/>
      <w:r w:rsidRPr="008C0430">
        <w:rPr>
          <w:rFonts w:ascii="Sylfaen" w:hAnsi="Sylfaen" w:cs="Sylfaen"/>
          <w:b/>
          <w:sz w:val="24"/>
          <w:szCs w:val="24"/>
        </w:rPr>
        <w:t>გაზდელიანი</w:t>
      </w:r>
      <w:proofErr w:type="spellEnd"/>
      <w:r w:rsidRPr="008C0430">
        <w:rPr>
          <w:rFonts w:ascii="DejaVuSerif" w:hAnsi="DejaVuSerif" w:cs="DejaVuSerif"/>
          <w:b/>
          <w:sz w:val="24"/>
          <w:szCs w:val="24"/>
        </w:rPr>
        <w:t xml:space="preserve">- </w:t>
      </w:r>
      <w:proofErr w:type="gramStart"/>
      <w:r w:rsidRPr="008C0430">
        <w:rPr>
          <w:rFonts w:ascii="Sylfaen" w:hAnsi="Sylfaen" w:cs="Sylfaen"/>
          <w:b/>
          <w:sz w:val="24"/>
          <w:szCs w:val="24"/>
        </w:rPr>
        <w:t>ა</w:t>
      </w:r>
      <w:r w:rsidRPr="008C0430">
        <w:rPr>
          <w:rFonts w:ascii="DejaVuSerif" w:hAnsi="DejaVuSerif" w:cs="DejaVuSerif"/>
          <w:b/>
          <w:sz w:val="24"/>
          <w:szCs w:val="24"/>
        </w:rPr>
        <w:t>(</w:t>
      </w:r>
      <w:proofErr w:type="gramEnd"/>
      <w:r w:rsidRPr="008C0430">
        <w:rPr>
          <w:rFonts w:ascii="Sylfaen" w:hAnsi="Sylfaen" w:cs="Sylfaen"/>
          <w:b/>
          <w:sz w:val="24"/>
          <w:szCs w:val="24"/>
        </w:rPr>
        <w:t>ა</w:t>
      </w:r>
      <w:r w:rsidRPr="008C0430">
        <w:rPr>
          <w:rFonts w:ascii="DejaVuSerif" w:hAnsi="DejaVuSerif" w:cs="DejaVuSerif"/>
          <w:b/>
          <w:sz w:val="24"/>
          <w:szCs w:val="24"/>
        </w:rPr>
        <w:t>)</w:t>
      </w:r>
      <w:proofErr w:type="spellStart"/>
      <w:r w:rsidRPr="008C0430">
        <w:rPr>
          <w:rFonts w:ascii="Sylfaen" w:hAnsi="Sylfaen" w:cs="Sylfaen"/>
          <w:b/>
          <w:sz w:val="24"/>
          <w:szCs w:val="24"/>
        </w:rPr>
        <w:t>იპ</w:t>
      </w:r>
      <w:proofErr w:type="spellEnd"/>
      <w:r w:rsidRPr="008C0430">
        <w:rPr>
          <w:rFonts w:ascii="DejaVuSerif" w:hAnsi="DejaVuSerif" w:cs="DejaVuSerif"/>
          <w:b/>
          <w:sz w:val="24"/>
          <w:szCs w:val="24"/>
        </w:rPr>
        <w:t xml:space="preserve">. </w:t>
      </w:r>
      <w:proofErr w:type="spellStart"/>
      <w:proofErr w:type="gramStart"/>
      <w:r w:rsidRPr="008C0430">
        <w:rPr>
          <w:rFonts w:ascii="Sylfaen" w:hAnsi="Sylfaen" w:cs="Sylfaen"/>
          <w:b/>
          <w:sz w:val="24"/>
          <w:szCs w:val="24"/>
        </w:rPr>
        <w:t>ჯ</w:t>
      </w:r>
      <w:r w:rsidRPr="008C0430">
        <w:rPr>
          <w:rFonts w:ascii="DejaVuSerif" w:hAnsi="DejaVuSerif" w:cs="DejaVuSerif"/>
          <w:b/>
          <w:sz w:val="24"/>
          <w:szCs w:val="24"/>
        </w:rPr>
        <w:t>.</w:t>
      </w:r>
      <w:r w:rsidRPr="008C0430">
        <w:rPr>
          <w:rFonts w:ascii="Sylfaen" w:hAnsi="Sylfaen" w:cs="Sylfaen"/>
          <w:b/>
          <w:sz w:val="24"/>
          <w:szCs w:val="24"/>
        </w:rPr>
        <w:t>მეშველიანის</w:t>
      </w:r>
      <w:proofErr w:type="spellEnd"/>
      <w:proofErr w:type="gramEnd"/>
      <w:r w:rsidRPr="008C0430">
        <w:rPr>
          <w:rFonts w:ascii="DejaVuSerif" w:hAnsi="DejaVuSerif" w:cs="DejaVuSerif"/>
          <w:b/>
          <w:sz w:val="24"/>
          <w:szCs w:val="24"/>
        </w:rPr>
        <w:t xml:space="preserve"> </w:t>
      </w:r>
      <w:proofErr w:type="spellStart"/>
      <w:r w:rsidRPr="008C0430">
        <w:rPr>
          <w:rFonts w:ascii="Sylfaen" w:hAnsi="Sylfaen" w:cs="Sylfaen"/>
          <w:b/>
          <w:sz w:val="24"/>
          <w:szCs w:val="24"/>
        </w:rPr>
        <w:t>სახელობის</w:t>
      </w:r>
      <w:proofErr w:type="spellEnd"/>
      <w:r w:rsidRPr="008C0430">
        <w:rPr>
          <w:rFonts w:ascii="DejaVuSerif" w:hAnsi="DejaVuSerif" w:cs="DejaVuSerif"/>
          <w:b/>
          <w:sz w:val="24"/>
          <w:szCs w:val="24"/>
        </w:rPr>
        <w:t xml:space="preserve"> </w:t>
      </w:r>
      <w:proofErr w:type="spellStart"/>
      <w:r w:rsidRPr="008C0430">
        <w:rPr>
          <w:rFonts w:ascii="Sylfaen" w:hAnsi="Sylfaen" w:cs="Sylfaen"/>
          <w:b/>
          <w:sz w:val="24"/>
          <w:szCs w:val="24"/>
        </w:rPr>
        <w:t>შემოქმედებითი</w:t>
      </w:r>
      <w:proofErr w:type="spellEnd"/>
      <w:r w:rsidRPr="008C0430">
        <w:rPr>
          <w:rFonts w:ascii="DejaVuSerif" w:hAnsi="DejaVuSerif" w:cs="DejaVuSerif"/>
          <w:b/>
          <w:sz w:val="24"/>
          <w:szCs w:val="24"/>
        </w:rPr>
        <w:t xml:space="preserve"> </w:t>
      </w:r>
      <w:proofErr w:type="spellStart"/>
      <w:r w:rsidRPr="008C0430">
        <w:rPr>
          <w:rFonts w:ascii="Sylfaen" w:hAnsi="Sylfaen" w:cs="Sylfaen"/>
          <w:b/>
          <w:sz w:val="24"/>
          <w:szCs w:val="24"/>
        </w:rPr>
        <w:t>კულტურის</w:t>
      </w:r>
      <w:proofErr w:type="spellEnd"/>
      <w:r w:rsidRPr="008C0430">
        <w:rPr>
          <w:rFonts w:ascii="DejaVuSerif" w:hAnsi="DejaVuSerif" w:cs="DejaVuSerif"/>
          <w:b/>
          <w:sz w:val="24"/>
          <w:szCs w:val="24"/>
        </w:rPr>
        <w:t xml:space="preserve"> </w:t>
      </w:r>
      <w:proofErr w:type="spellStart"/>
      <w:r w:rsidRPr="008C0430">
        <w:rPr>
          <w:rFonts w:ascii="Sylfaen" w:hAnsi="Sylfaen" w:cs="Sylfaen"/>
          <w:b/>
          <w:sz w:val="24"/>
          <w:szCs w:val="24"/>
        </w:rPr>
        <w:t>ცენტრის</w:t>
      </w:r>
      <w:proofErr w:type="spellEnd"/>
      <w:r w:rsidRPr="008C0430">
        <w:rPr>
          <w:rFonts w:ascii="Sylfaen" w:hAnsi="Sylfaen" w:cs="DejaVuSerif"/>
          <w:b/>
          <w:sz w:val="24"/>
          <w:szCs w:val="24"/>
          <w:lang w:val="ka-GE"/>
        </w:rPr>
        <w:t xml:space="preserve"> </w:t>
      </w:r>
      <w:proofErr w:type="spellStart"/>
      <w:r w:rsidRPr="008C0430">
        <w:rPr>
          <w:rFonts w:ascii="Sylfaen" w:hAnsi="Sylfaen" w:cs="Sylfaen"/>
          <w:b/>
          <w:sz w:val="24"/>
          <w:szCs w:val="24"/>
        </w:rPr>
        <w:t>ხელმძღვანელი</w:t>
      </w:r>
      <w:proofErr w:type="spellEnd"/>
      <w:r w:rsidRPr="008C0430">
        <w:rPr>
          <w:rFonts w:ascii="DejaVuSerif" w:hAnsi="DejaVuSerif" w:cs="DejaVuSerif"/>
          <w:b/>
          <w:sz w:val="24"/>
          <w:szCs w:val="24"/>
        </w:rPr>
        <w:t xml:space="preserve">- </w:t>
      </w:r>
      <w:proofErr w:type="spellStart"/>
      <w:r w:rsidRPr="008C0430">
        <w:rPr>
          <w:rFonts w:ascii="Sylfaen" w:hAnsi="Sylfaen" w:cs="Sylfaen"/>
          <w:b/>
          <w:sz w:val="24"/>
          <w:szCs w:val="24"/>
        </w:rPr>
        <w:t>საბჭოს</w:t>
      </w:r>
      <w:proofErr w:type="spellEnd"/>
      <w:r w:rsidRPr="008C0430">
        <w:rPr>
          <w:rFonts w:ascii="DejaVuSerif" w:hAnsi="DejaVuSerif" w:cs="DejaVuSerif"/>
          <w:b/>
          <w:sz w:val="24"/>
          <w:szCs w:val="24"/>
        </w:rPr>
        <w:t xml:space="preserve"> </w:t>
      </w:r>
      <w:proofErr w:type="spellStart"/>
      <w:r w:rsidRPr="008C0430">
        <w:rPr>
          <w:rFonts w:ascii="Sylfaen" w:hAnsi="Sylfaen" w:cs="Sylfaen"/>
          <w:b/>
          <w:sz w:val="24"/>
          <w:szCs w:val="24"/>
        </w:rPr>
        <w:t>წევრი</w:t>
      </w:r>
      <w:proofErr w:type="spellEnd"/>
      <w:r w:rsidRPr="008C0430">
        <w:rPr>
          <w:rFonts w:ascii="DejaVuSerif" w:hAnsi="DejaVuSerif" w:cs="DejaVuSerif"/>
          <w:b/>
          <w:sz w:val="24"/>
          <w:szCs w:val="24"/>
        </w:rPr>
        <w:t>;</w:t>
      </w:r>
    </w:p>
    <w:p w:rsidR="008C0430" w:rsidRPr="008C0430" w:rsidRDefault="008C0430" w:rsidP="008C0430">
      <w:pPr>
        <w:autoSpaceDE w:val="0"/>
        <w:autoSpaceDN w:val="0"/>
        <w:adjustRightInd w:val="0"/>
        <w:spacing w:after="0" w:line="240" w:lineRule="auto"/>
        <w:jc w:val="both"/>
        <w:rPr>
          <w:rFonts w:ascii="DejaVuSerif" w:hAnsi="DejaVuSerif" w:cs="DejaVuSerif"/>
          <w:b/>
          <w:sz w:val="24"/>
          <w:szCs w:val="24"/>
        </w:rPr>
      </w:pPr>
      <w:r w:rsidRPr="008C0430">
        <w:rPr>
          <w:rFonts w:ascii="DejaVuSerif" w:hAnsi="DejaVuSerif" w:cs="DejaVuSerif"/>
          <w:b/>
          <w:sz w:val="24"/>
          <w:szCs w:val="24"/>
        </w:rPr>
        <w:t>7.</w:t>
      </w:r>
      <w:r w:rsidRPr="008C0430">
        <w:rPr>
          <w:rFonts w:ascii="Sylfaen" w:hAnsi="Sylfaen" w:cs="Sylfaen"/>
          <w:b/>
          <w:sz w:val="24"/>
          <w:szCs w:val="24"/>
        </w:rPr>
        <w:t>სოზარ</w:t>
      </w:r>
      <w:r w:rsidRPr="008C0430">
        <w:rPr>
          <w:rFonts w:ascii="DejaVuSerif" w:hAnsi="DejaVuSerif" w:cs="DejaVuSerif"/>
          <w:b/>
          <w:sz w:val="24"/>
          <w:szCs w:val="24"/>
        </w:rPr>
        <w:t xml:space="preserve"> </w:t>
      </w:r>
      <w:proofErr w:type="spellStart"/>
      <w:r w:rsidRPr="008C0430">
        <w:rPr>
          <w:rFonts w:ascii="Sylfaen" w:hAnsi="Sylfaen" w:cs="Sylfaen"/>
          <w:b/>
          <w:sz w:val="24"/>
          <w:szCs w:val="24"/>
        </w:rPr>
        <w:t>ბენდელიანი</w:t>
      </w:r>
      <w:proofErr w:type="spellEnd"/>
      <w:r w:rsidRPr="008C0430">
        <w:rPr>
          <w:rFonts w:ascii="DejaVuSerif" w:hAnsi="DejaVuSerif" w:cs="DejaVuSerif"/>
          <w:b/>
          <w:sz w:val="24"/>
          <w:szCs w:val="24"/>
        </w:rPr>
        <w:t xml:space="preserve">- </w:t>
      </w:r>
      <w:proofErr w:type="spellStart"/>
      <w:r w:rsidRPr="008C0430">
        <w:rPr>
          <w:rFonts w:ascii="Sylfaen" w:hAnsi="Sylfaen" w:cs="Sylfaen"/>
          <w:b/>
          <w:sz w:val="24"/>
          <w:szCs w:val="24"/>
        </w:rPr>
        <w:t>მერიის</w:t>
      </w:r>
      <w:proofErr w:type="spellEnd"/>
      <w:r w:rsidRPr="008C0430">
        <w:rPr>
          <w:rFonts w:ascii="DejaVuSerif" w:hAnsi="DejaVuSerif" w:cs="DejaVuSerif"/>
          <w:b/>
          <w:sz w:val="24"/>
          <w:szCs w:val="24"/>
        </w:rPr>
        <w:t xml:space="preserve"> </w:t>
      </w:r>
      <w:proofErr w:type="spellStart"/>
      <w:r w:rsidRPr="008C0430">
        <w:rPr>
          <w:rFonts w:ascii="Sylfaen" w:hAnsi="Sylfaen" w:cs="Sylfaen"/>
          <w:b/>
          <w:sz w:val="24"/>
          <w:szCs w:val="24"/>
        </w:rPr>
        <w:t>ადმინისტრაციის</w:t>
      </w:r>
      <w:proofErr w:type="spellEnd"/>
      <w:r w:rsidRPr="008C0430">
        <w:rPr>
          <w:rFonts w:ascii="DejaVuSerif" w:hAnsi="DejaVuSerif" w:cs="DejaVuSerif"/>
          <w:b/>
          <w:sz w:val="24"/>
          <w:szCs w:val="24"/>
        </w:rPr>
        <w:t xml:space="preserve"> </w:t>
      </w:r>
      <w:proofErr w:type="spellStart"/>
      <w:r w:rsidRPr="008C0430">
        <w:rPr>
          <w:rFonts w:ascii="Sylfaen" w:hAnsi="Sylfaen" w:cs="Sylfaen"/>
          <w:b/>
          <w:sz w:val="24"/>
          <w:szCs w:val="24"/>
        </w:rPr>
        <w:t>სამსახურის</w:t>
      </w:r>
      <w:proofErr w:type="spellEnd"/>
      <w:r w:rsidRPr="008C0430">
        <w:rPr>
          <w:rFonts w:ascii="DejaVuSerif" w:hAnsi="DejaVuSerif" w:cs="DejaVuSerif"/>
          <w:b/>
          <w:sz w:val="24"/>
          <w:szCs w:val="24"/>
        </w:rPr>
        <w:t xml:space="preserve"> </w:t>
      </w:r>
      <w:proofErr w:type="spellStart"/>
      <w:r w:rsidRPr="008C0430">
        <w:rPr>
          <w:rFonts w:ascii="Sylfaen" w:hAnsi="Sylfaen" w:cs="Sylfaen"/>
          <w:b/>
          <w:sz w:val="24"/>
          <w:szCs w:val="24"/>
        </w:rPr>
        <w:t>უფროსი</w:t>
      </w:r>
      <w:proofErr w:type="spellEnd"/>
      <w:r w:rsidRPr="008C0430">
        <w:rPr>
          <w:rFonts w:ascii="DejaVuSerif" w:hAnsi="DejaVuSerif" w:cs="DejaVuSerif"/>
          <w:b/>
          <w:sz w:val="24"/>
          <w:szCs w:val="24"/>
        </w:rPr>
        <w:t xml:space="preserve">- </w:t>
      </w:r>
      <w:proofErr w:type="spellStart"/>
      <w:r w:rsidRPr="008C0430">
        <w:rPr>
          <w:rFonts w:ascii="Sylfaen" w:hAnsi="Sylfaen" w:cs="Sylfaen"/>
          <w:b/>
          <w:sz w:val="24"/>
          <w:szCs w:val="24"/>
        </w:rPr>
        <w:t>საბჭოს</w:t>
      </w:r>
      <w:proofErr w:type="spellEnd"/>
      <w:r w:rsidRPr="008C0430">
        <w:rPr>
          <w:rFonts w:ascii="DejaVuSerif" w:hAnsi="DejaVuSerif" w:cs="DejaVuSerif"/>
          <w:b/>
          <w:sz w:val="24"/>
          <w:szCs w:val="24"/>
        </w:rPr>
        <w:t xml:space="preserve"> </w:t>
      </w:r>
      <w:proofErr w:type="spellStart"/>
      <w:r w:rsidRPr="008C0430">
        <w:rPr>
          <w:rFonts w:ascii="Sylfaen" w:hAnsi="Sylfaen" w:cs="Sylfaen"/>
          <w:b/>
          <w:sz w:val="24"/>
          <w:szCs w:val="24"/>
        </w:rPr>
        <w:t>წევრი</w:t>
      </w:r>
      <w:proofErr w:type="spellEnd"/>
      <w:r w:rsidRPr="008C0430">
        <w:rPr>
          <w:rFonts w:ascii="DejaVuSerif" w:hAnsi="DejaVuSerif" w:cs="DejaVuSerif"/>
          <w:b/>
          <w:sz w:val="24"/>
          <w:szCs w:val="24"/>
        </w:rPr>
        <w:t>;</w:t>
      </w:r>
    </w:p>
    <w:p w:rsidR="008C0430" w:rsidRPr="008C0430" w:rsidRDefault="008C0430" w:rsidP="008C0430">
      <w:pPr>
        <w:autoSpaceDE w:val="0"/>
        <w:autoSpaceDN w:val="0"/>
        <w:adjustRightInd w:val="0"/>
        <w:spacing w:after="0" w:line="240" w:lineRule="auto"/>
        <w:jc w:val="both"/>
        <w:rPr>
          <w:rFonts w:ascii="DejaVuSerif" w:hAnsi="DejaVuSerif" w:cs="DejaVuSerif"/>
          <w:b/>
          <w:sz w:val="24"/>
          <w:szCs w:val="24"/>
        </w:rPr>
      </w:pPr>
      <w:r w:rsidRPr="008C0430">
        <w:rPr>
          <w:rFonts w:ascii="DejaVuSerif" w:hAnsi="DejaVuSerif" w:cs="DejaVuSerif"/>
          <w:b/>
          <w:sz w:val="24"/>
          <w:szCs w:val="24"/>
        </w:rPr>
        <w:t>8.</w:t>
      </w:r>
      <w:r w:rsidRPr="008C0430">
        <w:rPr>
          <w:rFonts w:ascii="Sylfaen" w:hAnsi="Sylfaen" w:cs="Sylfaen"/>
          <w:b/>
          <w:sz w:val="24"/>
          <w:szCs w:val="24"/>
        </w:rPr>
        <w:t>ჟანა</w:t>
      </w:r>
      <w:r w:rsidRPr="008C0430">
        <w:rPr>
          <w:rFonts w:ascii="DejaVuSerif" w:hAnsi="DejaVuSerif" w:cs="DejaVuSerif"/>
          <w:b/>
          <w:sz w:val="24"/>
          <w:szCs w:val="24"/>
        </w:rPr>
        <w:t xml:space="preserve"> </w:t>
      </w:r>
      <w:proofErr w:type="spellStart"/>
      <w:r w:rsidRPr="008C0430">
        <w:rPr>
          <w:rFonts w:ascii="Sylfaen" w:hAnsi="Sylfaen" w:cs="Sylfaen"/>
          <w:b/>
          <w:sz w:val="24"/>
          <w:szCs w:val="24"/>
        </w:rPr>
        <w:t>გასვიანი</w:t>
      </w:r>
      <w:proofErr w:type="spellEnd"/>
      <w:r w:rsidRPr="008C0430">
        <w:rPr>
          <w:rFonts w:ascii="DejaVuSerif" w:hAnsi="DejaVuSerif" w:cs="DejaVuSerif"/>
          <w:b/>
          <w:sz w:val="24"/>
          <w:szCs w:val="24"/>
        </w:rPr>
        <w:t xml:space="preserve"> - </w:t>
      </w:r>
      <w:proofErr w:type="spellStart"/>
      <w:r w:rsidRPr="008C0430">
        <w:rPr>
          <w:rFonts w:ascii="Sylfaen" w:hAnsi="Sylfaen" w:cs="Sylfaen"/>
          <w:b/>
          <w:sz w:val="24"/>
          <w:szCs w:val="24"/>
        </w:rPr>
        <w:t>ლენტეხის</w:t>
      </w:r>
      <w:proofErr w:type="spellEnd"/>
      <w:r w:rsidRPr="008C0430">
        <w:rPr>
          <w:rFonts w:ascii="DejaVuSerif" w:hAnsi="DejaVuSerif" w:cs="DejaVuSerif"/>
          <w:b/>
          <w:sz w:val="24"/>
          <w:szCs w:val="24"/>
        </w:rPr>
        <w:t xml:space="preserve"> </w:t>
      </w:r>
      <w:proofErr w:type="spellStart"/>
      <w:r w:rsidRPr="008C0430">
        <w:rPr>
          <w:rFonts w:ascii="Sylfaen" w:hAnsi="Sylfaen" w:cs="Sylfaen"/>
          <w:b/>
          <w:sz w:val="24"/>
          <w:szCs w:val="24"/>
        </w:rPr>
        <w:t>მუნიციპალიტეტის</w:t>
      </w:r>
      <w:proofErr w:type="spellEnd"/>
      <w:r w:rsidRPr="008C0430">
        <w:rPr>
          <w:rFonts w:ascii="DejaVuSerif" w:hAnsi="DejaVuSerif" w:cs="DejaVuSerif"/>
          <w:b/>
          <w:sz w:val="24"/>
          <w:szCs w:val="24"/>
        </w:rPr>
        <w:t xml:space="preserve"> </w:t>
      </w:r>
      <w:proofErr w:type="spellStart"/>
      <w:r w:rsidRPr="008C0430">
        <w:rPr>
          <w:rFonts w:ascii="Sylfaen" w:hAnsi="Sylfaen" w:cs="Sylfaen"/>
          <w:b/>
          <w:sz w:val="24"/>
          <w:szCs w:val="24"/>
        </w:rPr>
        <w:t>მაჟორიტარი</w:t>
      </w:r>
      <w:proofErr w:type="spellEnd"/>
      <w:r w:rsidRPr="008C0430">
        <w:rPr>
          <w:rFonts w:ascii="DejaVuSerif" w:hAnsi="DejaVuSerif" w:cs="DejaVuSerif"/>
          <w:b/>
          <w:sz w:val="24"/>
          <w:szCs w:val="24"/>
        </w:rPr>
        <w:t xml:space="preserve"> </w:t>
      </w:r>
      <w:proofErr w:type="spellStart"/>
      <w:r w:rsidRPr="008C0430">
        <w:rPr>
          <w:rFonts w:ascii="Sylfaen" w:hAnsi="Sylfaen" w:cs="Sylfaen"/>
          <w:b/>
          <w:sz w:val="24"/>
          <w:szCs w:val="24"/>
        </w:rPr>
        <w:t>დეპუტატის</w:t>
      </w:r>
      <w:proofErr w:type="spellEnd"/>
      <w:r w:rsidRPr="008C0430">
        <w:rPr>
          <w:rFonts w:ascii="DejaVuSerif" w:hAnsi="DejaVuSerif" w:cs="DejaVuSerif"/>
          <w:b/>
          <w:sz w:val="24"/>
          <w:szCs w:val="24"/>
        </w:rPr>
        <w:t xml:space="preserve"> </w:t>
      </w:r>
      <w:proofErr w:type="spellStart"/>
      <w:r w:rsidRPr="008C0430">
        <w:rPr>
          <w:rFonts w:ascii="Sylfaen" w:hAnsi="Sylfaen" w:cs="Sylfaen"/>
          <w:b/>
          <w:sz w:val="24"/>
          <w:szCs w:val="24"/>
        </w:rPr>
        <w:t>ბიუროს</w:t>
      </w:r>
      <w:proofErr w:type="spellEnd"/>
    </w:p>
    <w:p w:rsidR="008C0430" w:rsidRPr="008C0430" w:rsidRDefault="008C0430" w:rsidP="008C0430">
      <w:pPr>
        <w:autoSpaceDE w:val="0"/>
        <w:autoSpaceDN w:val="0"/>
        <w:adjustRightInd w:val="0"/>
        <w:spacing w:after="0" w:line="240" w:lineRule="auto"/>
        <w:jc w:val="both"/>
        <w:rPr>
          <w:rFonts w:ascii="DejaVuSerif" w:hAnsi="DejaVuSerif" w:cs="DejaVuSerif"/>
          <w:b/>
          <w:sz w:val="24"/>
          <w:szCs w:val="24"/>
        </w:rPr>
      </w:pPr>
      <w:proofErr w:type="spellStart"/>
      <w:proofErr w:type="gramStart"/>
      <w:r w:rsidRPr="008C0430">
        <w:rPr>
          <w:rFonts w:ascii="Sylfaen" w:hAnsi="Sylfaen" w:cs="Sylfaen"/>
          <w:b/>
          <w:sz w:val="24"/>
          <w:szCs w:val="24"/>
        </w:rPr>
        <w:t>თანამშრომელი</w:t>
      </w:r>
      <w:proofErr w:type="spellEnd"/>
      <w:proofErr w:type="gramEnd"/>
      <w:r w:rsidRPr="008C0430">
        <w:rPr>
          <w:rFonts w:ascii="DejaVuSerif" w:hAnsi="DejaVuSerif" w:cs="DejaVuSerif"/>
          <w:b/>
          <w:sz w:val="24"/>
          <w:szCs w:val="24"/>
        </w:rPr>
        <w:t xml:space="preserve"> - </w:t>
      </w:r>
      <w:proofErr w:type="spellStart"/>
      <w:r w:rsidRPr="008C0430">
        <w:rPr>
          <w:rFonts w:ascii="Sylfaen" w:hAnsi="Sylfaen" w:cs="Sylfaen"/>
          <w:b/>
          <w:sz w:val="24"/>
          <w:szCs w:val="24"/>
        </w:rPr>
        <w:t>საბჭოს</w:t>
      </w:r>
      <w:proofErr w:type="spellEnd"/>
      <w:r w:rsidRPr="008C0430">
        <w:rPr>
          <w:rFonts w:ascii="DejaVuSerif" w:hAnsi="DejaVuSerif" w:cs="DejaVuSerif"/>
          <w:b/>
          <w:sz w:val="24"/>
          <w:szCs w:val="24"/>
        </w:rPr>
        <w:t xml:space="preserve"> </w:t>
      </w:r>
      <w:proofErr w:type="spellStart"/>
      <w:r w:rsidRPr="008C0430">
        <w:rPr>
          <w:rFonts w:ascii="Sylfaen" w:hAnsi="Sylfaen" w:cs="Sylfaen"/>
          <w:b/>
          <w:sz w:val="24"/>
          <w:szCs w:val="24"/>
        </w:rPr>
        <w:t>წევრი</w:t>
      </w:r>
      <w:proofErr w:type="spellEnd"/>
      <w:r w:rsidRPr="008C0430">
        <w:rPr>
          <w:rFonts w:ascii="DejaVuSerif" w:hAnsi="DejaVuSerif" w:cs="DejaVuSerif"/>
          <w:b/>
          <w:sz w:val="24"/>
          <w:szCs w:val="24"/>
        </w:rPr>
        <w:t>;</w:t>
      </w:r>
    </w:p>
    <w:p w:rsidR="008C0430" w:rsidRPr="008C0430" w:rsidRDefault="008C0430" w:rsidP="008C0430">
      <w:pPr>
        <w:autoSpaceDE w:val="0"/>
        <w:autoSpaceDN w:val="0"/>
        <w:adjustRightInd w:val="0"/>
        <w:spacing w:after="0" w:line="240" w:lineRule="auto"/>
        <w:jc w:val="both"/>
        <w:rPr>
          <w:rFonts w:ascii="DejaVuSerif" w:hAnsi="DejaVuSerif" w:cs="DejaVuSerif"/>
          <w:b/>
          <w:sz w:val="24"/>
          <w:szCs w:val="24"/>
        </w:rPr>
      </w:pPr>
      <w:r w:rsidRPr="008C0430">
        <w:rPr>
          <w:rFonts w:ascii="DejaVuSerif" w:hAnsi="DejaVuSerif" w:cs="DejaVuSerif"/>
          <w:b/>
          <w:sz w:val="24"/>
          <w:szCs w:val="24"/>
        </w:rPr>
        <w:t>9.</w:t>
      </w:r>
      <w:r w:rsidRPr="008C0430">
        <w:rPr>
          <w:rFonts w:ascii="Sylfaen" w:hAnsi="Sylfaen" w:cs="Sylfaen"/>
          <w:b/>
          <w:sz w:val="24"/>
          <w:szCs w:val="24"/>
        </w:rPr>
        <w:t>ინგა</w:t>
      </w:r>
      <w:r w:rsidRPr="008C0430">
        <w:rPr>
          <w:rFonts w:ascii="DejaVuSerif" w:hAnsi="DejaVuSerif" w:cs="DejaVuSerif"/>
          <w:b/>
          <w:sz w:val="24"/>
          <w:szCs w:val="24"/>
        </w:rPr>
        <w:t xml:space="preserve"> </w:t>
      </w:r>
      <w:proofErr w:type="spellStart"/>
      <w:r w:rsidRPr="008C0430">
        <w:rPr>
          <w:rFonts w:ascii="Sylfaen" w:hAnsi="Sylfaen" w:cs="Sylfaen"/>
          <w:b/>
          <w:sz w:val="24"/>
          <w:szCs w:val="24"/>
        </w:rPr>
        <w:t>ჩოფლიანი</w:t>
      </w:r>
      <w:proofErr w:type="spellEnd"/>
      <w:r w:rsidRPr="008C0430">
        <w:rPr>
          <w:rFonts w:ascii="DejaVuSerif" w:hAnsi="DejaVuSerif" w:cs="DejaVuSerif"/>
          <w:b/>
          <w:sz w:val="24"/>
          <w:szCs w:val="24"/>
        </w:rPr>
        <w:t xml:space="preserve"> - </w:t>
      </w:r>
      <w:proofErr w:type="spellStart"/>
      <w:r w:rsidRPr="008C0430">
        <w:rPr>
          <w:rFonts w:ascii="Sylfaen" w:hAnsi="Sylfaen" w:cs="Sylfaen"/>
          <w:b/>
          <w:sz w:val="24"/>
          <w:szCs w:val="24"/>
        </w:rPr>
        <w:t>მერიის</w:t>
      </w:r>
      <w:proofErr w:type="spellEnd"/>
      <w:r w:rsidRPr="008C0430">
        <w:rPr>
          <w:rFonts w:ascii="DejaVuSerif" w:hAnsi="DejaVuSerif" w:cs="DejaVuSerif"/>
          <w:b/>
          <w:sz w:val="24"/>
          <w:szCs w:val="24"/>
        </w:rPr>
        <w:t xml:space="preserve"> </w:t>
      </w:r>
      <w:proofErr w:type="spellStart"/>
      <w:r w:rsidRPr="008C0430">
        <w:rPr>
          <w:rFonts w:ascii="Sylfaen" w:hAnsi="Sylfaen" w:cs="Sylfaen"/>
          <w:b/>
          <w:sz w:val="24"/>
          <w:szCs w:val="24"/>
        </w:rPr>
        <w:t>საზოგადოებასთან</w:t>
      </w:r>
      <w:proofErr w:type="spellEnd"/>
      <w:r w:rsidRPr="008C0430">
        <w:rPr>
          <w:rFonts w:ascii="DejaVuSerif" w:hAnsi="DejaVuSerif" w:cs="DejaVuSerif"/>
          <w:b/>
          <w:sz w:val="24"/>
          <w:szCs w:val="24"/>
        </w:rPr>
        <w:t xml:space="preserve"> </w:t>
      </w:r>
      <w:proofErr w:type="spellStart"/>
      <w:r w:rsidRPr="008C0430">
        <w:rPr>
          <w:rFonts w:ascii="Sylfaen" w:hAnsi="Sylfaen" w:cs="Sylfaen"/>
          <w:b/>
          <w:sz w:val="24"/>
          <w:szCs w:val="24"/>
        </w:rPr>
        <w:t>ურთიერთობის</w:t>
      </w:r>
      <w:proofErr w:type="spellEnd"/>
      <w:r w:rsidRPr="008C0430">
        <w:rPr>
          <w:rFonts w:ascii="DejaVuSerif" w:hAnsi="DejaVuSerif" w:cs="DejaVuSerif"/>
          <w:b/>
          <w:sz w:val="24"/>
          <w:szCs w:val="24"/>
        </w:rPr>
        <w:t xml:space="preserve"> </w:t>
      </w:r>
      <w:proofErr w:type="spellStart"/>
      <w:r w:rsidRPr="008C0430">
        <w:rPr>
          <w:rFonts w:ascii="Sylfaen" w:hAnsi="Sylfaen" w:cs="Sylfaen"/>
          <w:b/>
          <w:sz w:val="24"/>
          <w:szCs w:val="24"/>
        </w:rPr>
        <w:t>განყოფილების</w:t>
      </w:r>
      <w:proofErr w:type="spellEnd"/>
      <w:r w:rsidRPr="008C0430">
        <w:rPr>
          <w:rFonts w:ascii="DejaVuSerif" w:hAnsi="DejaVuSerif" w:cs="DejaVuSerif"/>
          <w:b/>
          <w:sz w:val="24"/>
          <w:szCs w:val="24"/>
        </w:rPr>
        <w:t xml:space="preserve"> </w:t>
      </w:r>
      <w:proofErr w:type="spellStart"/>
      <w:r w:rsidRPr="008C0430">
        <w:rPr>
          <w:rFonts w:ascii="Sylfaen" w:hAnsi="Sylfaen" w:cs="Sylfaen"/>
          <w:b/>
          <w:sz w:val="24"/>
          <w:szCs w:val="24"/>
        </w:rPr>
        <w:t>უფროსი</w:t>
      </w:r>
      <w:proofErr w:type="spellEnd"/>
    </w:p>
    <w:p w:rsidR="008C0430" w:rsidRPr="008C0430" w:rsidRDefault="008C0430" w:rsidP="008C0430">
      <w:pPr>
        <w:autoSpaceDE w:val="0"/>
        <w:autoSpaceDN w:val="0"/>
        <w:adjustRightInd w:val="0"/>
        <w:spacing w:after="0" w:line="240" w:lineRule="auto"/>
        <w:jc w:val="both"/>
        <w:rPr>
          <w:rFonts w:ascii="DejaVuSerif" w:hAnsi="DejaVuSerif" w:cs="DejaVuSerif"/>
          <w:b/>
          <w:sz w:val="24"/>
          <w:szCs w:val="24"/>
        </w:rPr>
      </w:pPr>
      <w:proofErr w:type="spellStart"/>
      <w:proofErr w:type="gramStart"/>
      <w:r w:rsidRPr="008C0430">
        <w:rPr>
          <w:rFonts w:ascii="Sylfaen" w:hAnsi="Sylfaen" w:cs="Sylfaen"/>
          <w:b/>
          <w:sz w:val="24"/>
          <w:szCs w:val="24"/>
        </w:rPr>
        <w:t>სპეციალისტი</w:t>
      </w:r>
      <w:r w:rsidRPr="008C0430">
        <w:rPr>
          <w:rFonts w:ascii="DejaVuSerif" w:hAnsi="DejaVuSerif" w:cs="DejaVuSerif"/>
          <w:b/>
          <w:sz w:val="24"/>
          <w:szCs w:val="24"/>
        </w:rPr>
        <w:t>-</w:t>
      </w:r>
      <w:r w:rsidRPr="008C0430">
        <w:rPr>
          <w:rFonts w:ascii="Sylfaen" w:hAnsi="Sylfaen" w:cs="Sylfaen"/>
          <w:b/>
          <w:sz w:val="24"/>
          <w:szCs w:val="24"/>
        </w:rPr>
        <w:t>საბჭოს</w:t>
      </w:r>
      <w:proofErr w:type="spellEnd"/>
      <w:proofErr w:type="gramEnd"/>
      <w:r w:rsidRPr="008C0430">
        <w:rPr>
          <w:rFonts w:ascii="DejaVuSerif" w:hAnsi="DejaVuSerif" w:cs="DejaVuSerif"/>
          <w:b/>
          <w:sz w:val="24"/>
          <w:szCs w:val="24"/>
        </w:rPr>
        <w:t xml:space="preserve"> </w:t>
      </w:r>
      <w:proofErr w:type="spellStart"/>
      <w:r w:rsidRPr="008C0430">
        <w:rPr>
          <w:rFonts w:ascii="Sylfaen" w:hAnsi="Sylfaen" w:cs="Sylfaen"/>
          <w:b/>
          <w:sz w:val="24"/>
          <w:szCs w:val="24"/>
        </w:rPr>
        <w:t>წევრი</w:t>
      </w:r>
      <w:proofErr w:type="spellEnd"/>
      <w:r w:rsidRPr="008C0430">
        <w:rPr>
          <w:rFonts w:ascii="DejaVuSerif" w:hAnsi="DejaVuSerif" w:cs="DejaVuSerif"/>
          <w:b/>
          <w:sz w:val="24"/>
          <w:szCs w:val="24"/>
        </w:rPr>
        <w:t>;</w:t>
      </w:r>
    </w:p>
    <w:p w:rsidR="008C0430" w:rsidRPr="008C0430" w:rsidRDefault="008C0430" w:rsidP="008C0430">
      <w:pPr>
        <w:autoSpaceDE w:val="0"/>
        <w:autoSpaceDN w:val="0"/>
        <w:adjustRightInd w:val="0"/>
        <w:spacing w:after="0" w:line="240" w:lineRule="auto"/>
        <w:jc w:val="both"/>
        <w:rPr>
          <w:rFonts w:ascii="DejaVuSerif" w:hAnsi="DejaVuSerif" w:cs="DejaVuSerif"/>
          <w:b/>
          <w:sz w:val="24"/>
          <w:szCs w:val="24"/>
        </w:rPr>
      </w:pPr>
      <w:r w:rsidRPr="008C0430">
        <w:rPr>
          <w:rFonts w:ascii="DejaVuSerif" w:hAnsi="DejaVuSerif" w:cs="DejaVuSerif"/>
          <w:b/>
          <w:sz w:val="24"/>
          <w:szCs w:val="24"/>
        </w:rPr>
        <w:t xml:space="preserve">10. </w:t>
      </w:r>
      <w:proofErr w:type="spellStart"/>
      <w:proofErr w:type="gramStart"/>
      <w:r w:rsidRPr="008C0430">
        <w:rPr>
          <w:rFonts w:ascii="Sylfaen" w:hAnsi="Sylfaen" w:cs="Sylfaen"/>
          <w:b/>
          <w:sz w:val="24"/>
          <w:szCs w:val="24"/>
        </w:rPr>
        <w:t>მადონა</w:t>
      </w:r>
      <w:proofErr w:type="spellEnd"/>
      <w:proofErr w:type="gramEnd"/>
      <w:r w:rsidRPr="008C0430">
        <w:rPr>
          <w:rFonts w:ascii="DejaVuSerif" w:hAnsi="DejaVuSerif" w:cs="DejaVuSerif"/>
          <w:b/>
          <w:sz w:val="24"/>
          <w:szCs w:val="24"/>
        </w:rPr>
        <w:t xml:space="preserve"> </w:t>
      </w:r>
      <w:proofErr w:type="spellStart"/>
      <w:r w:rsidRPr="008C0430">
        <w:rPr>
          <w:rFonts w:ascii="Sylfaen" w:hAnsi="Sylfaen" w:cs="Sylfaen"/>
          <w:b/>
          <w:sz w:val="24"/>
          <w:szCs w:val="24"/>
        </w:rPr>
        <w:t>ჩანქსელიანი</w:t>
      </w:r>
      <w:proofErr w:type="spellEnd"/>
      <w:r w:rsidRPr="008C0430">
        <w:rPr>
          <w:rFonts w:ascii="DejaVuSerif" w:hAnsi="DejaVuSerif" w:cs="DejaVuSerif"/>
          <w:b/>
          <w:sz w:val="24"/>
          <w:szCs w:val="24"/>
        </w:rPr>
        <w:t xml:space="preserve"> - </w:t>
      </w:r>
      <w:proofErr w:type="spellStart"/>
      <w:r w:rsidRPr="008C0430">
        <w:rPr>
          <w:rFonts w:ascii="Sylfaen" w:hAnsi="Sylfaen" w:cs="Sylfaen"/>
          <w:b/>
          <w:sz w:val="24"/>
          <w:szCs w:val="24"/>
        </w:rPr>
        <w:t>ლენტეხის</w:t>
      </w:r>
      <w:proofErr w:type="spellEnd"/>
      <w:r w:rsidRPr="008C0430">
        <w:rPr>
          <w:rFonts w:ascii="DejaVuSerif" w:hAnsi="DejaVuSerif" w:cs="DejaVuSerif"/>
          <w:b/>
          <w:sz w:val="24"/>
          <w:szCs w:val="24"/>
        </w:rPr>
        <w:t xml:space="preserve"> </w:t>
      </w:r>
      <w:proofErr w:type="spellStart"/>
      <w:r w:rsidRPr="008C0430">
        <w:rPr>
          <w:rFonts w:ascii="Sylfaen" w:hAnsi="Sylfaen" w:cs="Sylfaen"/>
          <w:b/>
          <w:sz w:val="24"/>
          <w:szCs w:val="24"/>
        </w:rPr>
        <w:t>საგანმანათლებლო</w:t>
      </w:r>
      <w:proofErr w:type="spellEnd"/>
      <w:r w:rsidRPr="008C0430">
        <w:rPr>
          <w:rFonts w:ascii="DejaVuSerif" w:hAnsi="DejaVuSerif" w:cs="DejaVuSerif"/>
          <w:b/>
          <w:sz w:val="24"/>
          <w:szCs w:val="24"/>
        </w:rPr>
        <w:t xml:space="preserve"> </w:t>
      </w:r>
      <w:proofErr w:type="spellStart"/>
      <w:r w:rsidRPr="008C0430">
        <w:rPr>
          <w:rFonts w:ascii="Sylfaen" w:hAnsi="Sylfaen" w:cs="Sylfaen"/>
          <w:b/>
          <w:sz w:val="24"/>
          <w:szCs w:val="24"/>
        </w:rPr>
        <w:t>რესურსცენტრის</w:t>
      </w:r>
      <w:proofErr w:type="spellEnd"/>
      <w:r w:rsidRPr="008C0430">
        <w:rPr>
          <w:rFonts w:ascii="DejaVuSerif" w:hAnsi="DejaVuSerif" w:cs="DejaVuSerif"/>
          <w:b/>
          <w:sz w:val="24"/>
          <w:szCs w:val="24"/>
        </w:rPr>
        <w:t xml:space="preserve"> </w:t>
      </w:r>
      <w:proofErr w:type="spellStart"/>
      <w:r w:rsidRPr="008C0430">
        <w:rPr>
          <w:rFonts w:ascii="Sylfaen" w:hAnsi="Sylfaen" w:cs="Sylfaen"/>
          <w:b/>
          <w:sz w:val="24"/>
          <w:szCs w:val="24"/>
        </w:rPr>
        <w:t>უფროსი</w:t>
      </w:r>
      <w:proofErr w:type="spellEnd"/>
      <w:r w:rsidRPr="008C0430">
        <w:rPr>
          <w:rFonts w:ascii="DejaVuSerif" w:hAnsi="DejaVuSerif" w:cs="DejaVuSerif"/>
          <w:b/>
          <w:sz w:val="24"/>
          <w:szCs w:val="24"/>
        </w:rPr>
        <w:t xml:space="preserve"> </w:t>
      </w:r>
      <w:proofErr w:type="spellStart"/>
      <w:r w:rsidRPr="008C0430">
        <w:rPr>
          <w:rFonts w:ascii="Sylfaen" w:hAnsi="Sylfaen" w:cs="Sylfaen"/>
          <w:b/>
          <w:sz w:val="24"/>
          <w:szCs w:val="24"/>
        </w:rPr>
        <w:t>სპეციალისტი</w:t>
      </w:r>
      <w:proofErr w:type="spellEnd"/>
      <w:r w:rsidRPr="008C0430">
        <w:rPr>
          <w:rFonts w:ascii="Sylfaen" w:hAnsi="Sylfaen" w:cs="DejaVuSerif"/>
          <w:b/>
          <w:sz w:val="24"/>
          <w:szCs w:val="24"/>
          <w:lang w:val="ka-GE"/>
        </w:rPr>
        <w:t xml:space="preserve"> </w:t>
      </w:r>
      <w:r w:rsidRPr="008C0430">
        <w:rPr>
          <w:rFonts w:ascii="DejaVuSerif" w:hAnsi="DejaVuSerif" w:cs="DejaVuSerif"/>
          <w:b/>
          <w:sz w:val="18"/>
          <w:szCs w:val="18"/>
        </w:rPr>
        <w:t xml:space="preserve">- </w:t>
      </w:r>
      <w:proofErr w:type="spellStart"/>
      <w:r w:rsidRPr="008C0430">
        <w:rPr>
          <w:rFonts w:ascii="Sylfaen" w:hAnsi="Sylfaen" w:cs="Sylfaen"/>
          <w:b/>
          <w:sz w:val="24"/>
          <w:szCs w:val="24"/>
        </w:rPr>
        <w:t>საბჭოს</w:t>
      </w:r>
      <w:proofErr w:type="spellEnd"/>
      <w:r w:rsidRPr="008C0430">
        <w:rPr>
          <w:rFonts w:ascii="DejaVuSerif" w:hAnsi="DejaVuSerif" w:cs="DejaVuSerif"/>
          <w:b/>
          <w:sz w:val="24"/>
          <w:szCs w:val="24"/>
        </w:rPr>
        <w:t xml:space="preserve"> </w:t>
      </w:r>
      <w:proofErr w:type="spellStart"/>
      <w:r w:rsidRPr="008C0430">
        <w:rPr>
          <w:rFonts w:ascii="Sylfaen" w:hAnsi="Sylfaen" w:cs="Sylfaen"/>
          <w:b/>
          <w:sz w:val="24"/>
          <w:szCs w:val="24"/>
        </w:rPr>
        <w:t>წევრი</w:t>
      </w:r>
      <w:proofErr w:type="spellEnd"/>
      <w:r w:rsidRPr="008C0430">
        <w:rPr>
          <w:rFonts w:ascii="DejaVuSerif" w:hAnsi="DejaVuSerif" w:cs="DejaVuSerif"/>
          <w:b/>
          <w:sz w:val="24"/>
          <w:szCs w:val="24"/>
        </w:rPr>
        <w:t>.</w:t>
      </w:r>
    </w:p>
    <w:p w:rsidR="008C0430" w:rsidRPr="008C0430" w:rsidRDefault="008C0430" w:rsidP="008C0430">
      <w:pPr>
        <w:autoSpaceDE w:val="0"/>
        <w:autoSpaceDN w:val="0"/>
        <w:adjustRightInd w:val="0"/>
        <w:spacing w:after="0" w:line="240" w:lineRule="auto"/>
        <w:jc w:val="both"/>
        <w:rPr>
          <w:rFonts w:ascii="ArialUnicodeMS" w:hAnsi="ArialUnicodeMS" w:cs="ArialUnicodeMS"/>
          <w:b/>
        </w:rPr>
      </w:pPr>
    </w:p>
    <w:p w:rsidR="00694188" w:rsidRPr="00214162" w:rsidRDefault="00694188" w:rsidP="00694188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214162">
        <w:rPr>
          <w:rFonts w:ascii="Sylfaen" w:hAnsi="Sylfaen"/>
          <w:b/>
          <w:sz w:val="24"/>
          <w:szCs w:val="24"/>
          <w:lang w:val="ka-GE"/>
        </w:rPr>
        <w:t>საანგარიშო პერიოდში გაიმართა საბჭოს 4 სხდომა</w:t>
      </w:r>
      <w:r w:rsidR="008C0430">
        <w:rPr>
          <w:rFonts w:ascii="Sylfaen" w:hAnsi="Sylfaen"/>
          <w:b/>
          <w:sz w:val="24"/>
          <w:szCs w:val="24"/>
          <w:lang w:val="ka-GE"/>
        </w:rPr>
        <w:t>.</w:t>
      </w:r>
      <w:r w:rsidRPr="00214162">
        <w:rPr>
          <w:rFonts w:ascii="Sylfaen" w:hAnsi="Sylfaen"/>
          <w:b/>
          <w:sz w:val="24"/>
          <w:szCs w:val="24"/>
          <w:lang w:val="ka-GE"/>
        </w:rPr>
        <w:t xml:space="preserve">  დამტკიცდა გენდერული თანასწორობის საბჭოს 2022-2023 წლების სამოქმედო გეგმა.</w:t>
      </w:r>
    </w:p>
    <w:p w:rsidR="00694188" w:rsidRPr="00214162" w:rsidRDefault="00694188" w:rsidP="00694188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214162">
        <w:rPr>
          <w:rFonts w:ascii="Sylfaen" w:hAnsi="Sylfaen"/>
          <w:b/>
          <w:sz w:val="24"/>
          <w:szCs w:val="24"/>
          <w:lang w:val="ka-GE"/>
        </w:rPr>
        <w:t>გენდერული  თანასწორობის საბჭოს მიზანია გენდერული თანასწორობის შესახებ  ცნობიერების ამაღლება, დისკრიმინაციის გამოვლენისა და აღმოფხვრის, ქალთა გაძლიერების, ქალთა მონაწილეობით პოლიტიკის, ქალთა ეკონიმიკური გაძლიერების  ხელშემწყობი და მხარდამჭერი ღონისძიებების გატარება.</w:t>
      </w:r>
    </w:p>
    <w:p w:rsidR="00694188" w:rsidRDefault="00694188" w:rsidP="00694188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214162">
        <w:rPr>
          <w:rFonts w:ascii="Sylfaen" w:hAnsi="Sylfaen"/>
          <w:b/>
          <w:sz w:val="24"/>
          <w:szCs w:val="24"/>
          <w:lang w:val="ka-GE"/>
        </w:rPr>
        <w:lastRenderedPageBreak/>
        <w:t xml:space="preserve"> მუდმივად მიმდინარეობს სამოქმედო გეგმით განსაზღვრული მიზნების განხორციელება  და შესაბამისი ღონისძიებების გატარება. </w:t>
      </w:r>
    </w:p>
    <w:p w:rsidR="001F5A2C" w:rsidRDefault="001F5A2C" w:rsidP="00694188">
      <w:pPr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 შესაბამისად  გაიზარდა მოსახლეობის ინფორმირებულობა  ქალთა  მიმართ ძალადობის ან/და ოჯახში ძალადობაზე, მის ფორმებზე და სახელმწიფოში არსებულ  ეროვნულ </w:t>
      </w:r>
      <w:proofErr w:type="spellStart"/>
      <w:r>
        <w:rPr>
          <w:rFonts w:ascii="Sylfaen" w:hAnsi="Sylfaen"/>
          <w:b/>
          <w:sz w:val="24"/>
          <w:szCs w:val="24"/>
          <w:lang w:val="ka-GE"/>
        </w:rPr>
        <w:t>რეფერალურ</w:t>
      </w:r>
      <w:proofErr w:type="spellEnd"/>
      <w:r>
        <w:rPr>
          <w:rFonts w:ascii="Sylfaen" w:hAnsi="Sylfaen"/>
          <w:b/>
          <w:sz w:val="24"/>
          <w:szCs w:val="24"/>
          <w:lang w:val="ka-GE"/>
        </w:rPr>
        <w:t xml:space="preserve"> მექანიზმებზე. </w:t>
      </w:r>
    </w:p>
    <w:p w:rsidR="001F5A2C" w:rsidRDefault="001F5A2C" w:rsidP="00694188">
      <w:pPr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 ჩატარებულია  მოსახლეობასთან საინფორმაციო  შეხვედრები მუნიციპალიტეტის ყველა ადმინისტრაციულ ერთეულში. უზრუნველყოფილია </w:t>
      </w:r>
      <w:r w:rsidR="00421FDB">
        <w:rPr>
          <w:rFonts w:ascii="Sylfaen" w:hAnsi="Sylfaen"/>
          <w:b/>
          <w:sz w:val="24"/>
          <w:szCs w:val="24"/>
          <w:lang w:val="ka-GE"/>
        </w:rPr>
        <w:t xml:space="preserve"> შეხვედრებზე ქალთა მონაწილეობა.</w:t>
      </w:r>
    </w:p>
    <w:p w:rsidR="00421FDB" w:rsidRPr="00214162" w:rsidRDefault="00421FDB" w:rsidP="00421FDB">
      <w:pPr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გაძლიერებულია  თანამშრომლობა   გენდერული თანასწორობის სფეროში  მოქმედ არასამთავრობო ორგანიზაციებთან. </w:t>
      </w:r>
      <w:r w:rsidRPr="00214162">
        <w:rPr>
          <w:rFonts w:ascii="Sylfaen" w:hAnsi="Sylfaen"/>
          <w:b/>
          <w:sz w:val="24"/>
          <w:szCs w:val="24"/>
          <w:lang w:val="ka-GE"/>
        </w:rPr>
        <w:t>საანგარიშო პერიოდში შედგა რამდენიმე  სამუშაო შეხვედრა  არასამთავრობო ორგანიზაციებთან.</w:t>
      </w:r>
    </w:p>
    <w:p w:rsidR="00421FDB" w:rsidRDefault="00421FDB" w:rsidP="00421FDB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214162">
        <w:rPr>
          <w:rFonts w:ascii="Sylfaen" w:hAnsi="Sylfaen"/>
          <w:b/>
          <w:sz w:val="24"/>
          <w:szCs w:val="24"/>
          <w:lang w:val="ka-GE"/>
        </w:rPr>
        <w:t xml:space="preserve">შეხვედრების დროს ყურადღება მახვილდებოდა  პოლიტიკურ პროცესებში ქალთა მონაწილეობის აუცილებლობაზე, გენდერული თანასწორობის მნიშვნელობაზე, რეგიონში ამ კუთხით არსებულ  გამოწვევებსა და სამოქმედო გეგმაზე. </w:t>
      </w:r>
    </w:p>
    <w:p w:rsidR="00421FDB" w:rsidRDefault="00421FDB" w:rsidP="00421FDB">
      <w:pPr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ადგილობრივი  ხელისუფლების მიერ წახალისებულია  ქალთა სამოქალაქო აქტივობები და ხდება  ლიდერ ქალთა გამოვლენა,  გაზრდილია ქალთა მონაწილეობა  მუნიციპალიტეტის  განვითარებისა  და გაძლიერებისათვის პროგრამის ფარგლებში </w:t>
      </w:r>
      <w:proofErr w:type="spellStart"/>
      <w:r>
        <w:rPr>
          <w:rFonts w:ascii="Sylfaen" w:hAnsi="Sylfaen"/>
          <w:b/>
          <w:sz w:val="24"/>
          <w:szCs w:val="24"/>
          <w:lang w:val="ka-GE"/>
        </w:rPr>
        <w:t>პრიორიტეტურული</w:t>
      </w:r>
      <w:proofErr w:type="spellEnd"/>
      <w:r>
        <w:rPr>
          <w:rFonts w:ascii="Sylfaen" w:hAnsi="Sylfaen"/>
          <w:b/>
          <w:sz w:val="24"/>
          <w:szCs w:val="24"/>
          <w:lang w:val="ka-GE"/>
        </w:rPr>
        <w:t xml:space="preserve"> პროექტების  დასახ</w:t>
      </w:r>
      <w:r w:rsidR="00616341">
        <w:rPr>
          <w:rFonts w:ascii="Sylfaen" w:hAnsi="Sylfaen"/>
          <w:b/>
          <w:sz w:val="24"/>
          <w:szCs w:val="24"/>
          <w:lang w:val="ka-GE"/>
        </w:rPr>
        <w:t>ე</w:t>
      </w:r>
      <w:r>
        <w:rPr>
          <w:rFonts w:ascii="Sylfaen" w:hAnsi="Sylfaen"/>
          <w:b/>
          <w:sz w:val="24"/>
          <w:szCs w:val="24"/>
          <w:lang w:val="ka-GE"/>
        </w:rPr>
        <w:t xml:space="preserve">ლებასა და ადგილობრივ  დონეზე  გადაწყვეტილების მიღების პროცესში. </w:t>
      </w:r>
    </w:p>
    <w:p w:rsidR="00C62D7D" w:rsidRPr="00214162" w:rsidRDefault="00C62D7D" w:rsidP="00421FDB">
      <w:pPr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უზრუნველყოფილია ქალთა  თანაბარი წარმომადგენლობა გადაწყვეტილების მიმღებ პოზიციებზე და ქალთა შესაძლებლო</w:t>
      </w:r>
      <w:r w:rsidR="00E8576C">
        <w:rPr>
          <w:rFonts w:ascii="Sylfaen" w:hAnsi="Sylfaen"/>
          <w:b/>
          <w:sz w:val="24"/>
          <w:szCs w:val="24"/>
          <w:lang w:val="ka-GE"/>
        </w:rPr>
        <w:t xml:space="preserve">ბების ზრდა </w:t>
      </w:r>
      <w:proofErr w:type="spellStart"/>
      <w:r w:rsidR="00E8576C">
        <w:rPr>
          <w:rFonts w:ascii="Sylfaen" w:hAnsi="Sylfaen"/>
          <w:b/>
          <w:sz w:val="24"/>
          <w:szCs w:val="24"/>
          <w:lang w:val="ka-GE"/>
        </w:rPr>
        <w:t>ლიდერული</w:t>
      </w:r>
      <w:proofErr w:type="spellEnd"/>
      <w:r w:rsidR="00E8576C">
        <w:rPr>
          <w:rFonts w:ascii="Sylfaen" w:hAnsi="Sylfaen"/>
          <w:b/>
          <w:sz w:val="24"/>
          <w:szCs w:val="24"/>
          <w:lang w:val="ka-GE"/>
        </w:rPr>
        <w:t xml:space="preserve"> პოზიციების დასაკავებლად.</w:t>
      </w:r>
    </w:p>
    <w:p w:rsidR="00421FDB" w:rsidRPr="00214162" w:rsidRDefault="00421FDB" w:rsidP="00694188">
      <w:pPr>
        <w:jc w:val="both"/>
        <w:rPr>
          <w:rFonts w:ascii="Sylfaen" w:hAnsi="Sylfaen"/>
          <w:b/>
          <w:sz w:val="24"/>
          <w:szCs w:val="24"/>
          <w:lang w:val="ka-GE"/>
        </w:rPr>
      </w:pPr>
    </w:p>
    <w:p w:rsidR="0023424E" w:rsidRPr="00694188" w:rsidRDefault="00694188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</w:t>
      </w:r>
    </w:p>
    <w:sectPr w:rsidR="0023424E" w:rsidRPr="00694188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DejaVuSerif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UnicodeM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922"/>
    <w:rsid w:val="001F5A2C"/>
    <w:rsid w:val="0023424E"/>
    <w:rsid w:val="002C228C"/>
    <w:rsid w:val="00421FDB"/>
    <w:rsid w:val="00616341"/>
    <w:rsid w:val="00694188"/>
    <w:rsid w:val="006E299C"/>
    <w:rsid w:val="008C0430"/>
    <w:rsid w:val="00961CF7"/>
    <w:rsid w:val="009C4922"/>
    <w:rsid w:val="00C62D7D"/>
    <w:rsid w:val="00E854B4"/>
    <w:rsid w:val="00E85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3721D2-4647-43FD-BBCA-744DEE423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41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467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Lali Bendeliani</dc:creator>
  <cp:keywords/>
  <dc:description/>
  <cp:lastModifiedBy>Lali Bendeliani</cp:lastModifiedBy>
  <cp:revision>18</cp:revision>
  <dcterms:created xsi:type="dcterms:W3CDTF">2023-01-12T10:39:00Z</dcterms:created>
  <dcterms:modified xsi:type="dcterms:W3CDTF">2023-01-13T08:50:00Z</dcterms:modified>
</cp:coreProperties>
</file>