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8F" w:rsidRPr="00F22520" w:rsidRDefault="00C6248B">
      <w:pPr>
        <w:rPr>
          <w:rFonts w:ascii="Sylfaen" w:hAnsi="Sylfaen"/>
          <w:b/>
          <w:sz w:val="24"/>
          <w:szCs w:val="24"/>
          <w:lang w:val="ka-GE"/>
        </w:rPr>
      </w:pPr>
      <w:r w:rsidRPr="00C6248B">
        <w:rPr>
          <w:rFonts w:ascii="Sylfaen" w:hAnsi="Sylfaen"/>
          <w:b/>
          <w:lang w:val="ka-GE"/>
        </w:rPr>
        <w:t xml:space="preserve">                    </w:t>
      </w:r>
      <w:r w:rsidRPr="00F22520">
        <w:rPr>
          <w:rFonts w:ascii="Sylfaen" w:hAnsi="Sylfaen"/>
          <w:b/>
          <w:sz w:val="24"/>
          <w:szCs w:val="24"/>
          <w:lang w:val="ka-GE"/>
        </w:rPr>
        <w:t>ლენტეხის   მუნიციპალიტეტის</w:t>
      </w:r>
      <w:r w:rsidR="00AA4D8E">
        <w:rPr>
          <w:rFonts w:ascii="Sylfaen" w:hAnsi="Sylfaen"/>
          <w:b/>
          <w:sz w:val="24"/>
          <w:szCs w:val="24"/>
          <w:lang w:val="ka-GE"/>
        </w:rPr>
        <w:t xml:space="preserve">  2020</w:t>
      </w:r>
      <w:r w:rsidR="004768A2"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b/>
          <w:sz w:val="24"/>
          <w:szCs w:val="24"/>
          <w:lang w:val="ka-GE"/>
        </w:rPr>
        <w:t>წლის  ბიუჯეტის   შედგენა</w:t>
      </w:r>
    </w:p>
    <w:p w:rsidR="00C6248B" w:rsidRPr="00F22520" w:rsidRDefault="00C6248B">
      <w:pPr>
        <w:rPr>
          <w:rFonts w:ascii="Sylfaen" w:hAnsi="Sylfaen"/>
          <w:b/>
          <w:sz w:val="24"/>
          <w:szCs w:val="24"/>
          <w:lang w:val="ka-GE"/>
        </w:rPr>
      </w:pPr>
      <w:r w:rsidRPr="00F22520">
        <w:rPr>
          <w:rFonts w:ascii="Sylfaen" w:hAnsi="Sylfaen"/>
          <w:b/>
          <w:sz w:val="24"/>
          <w:szCs w:val="24"/>
          <w:lang w:val="ka-GE"/>
        </w:rPr>
        <w:t xml:space="preserve">                                      შესრულების  შესახებ</w:t>
      </w:r>
      <w:r w:rsidR="00682E2A">
        <w:rPr>
          <w:rFonts w:ascii="Sylfaen" w:hAnsi="Sylfaen"/>
          <w:b/>
          <w:sz w:val="24"/>
          <w:szCs w:val="24"/>
          <w:lang w:val="ka-GE"/>
        </w:rPr>
        <w:t xml:space="preserve"> წლიური</w:t>
      </w:r>
      <w:r w:rsidRPr="00F22520">
        <w:rPr>
          <w:rFonts w:ascii="Sylfaen" w:hAnsi="Sylfaen"/>
          <w:b/>
          <w:sz w:val="24"/>
          <w:szCs w:val="24"/>
          <w:lang w:val="ka-GE"/>
        </w:rPr>
        <w:t xml:space="preserve">  ანგარიში</w:t>
      </w:r>
    </w:p>
    <w:p w:rsidR="00C6248B" w:rsidRPr="00F22520" w:rsidRDefault="00C6248B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2252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 </w:t>
      </w:r>
      <w:r w:rsidR="004768A2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ბიუჯეტის  საკონტროლო  ციფრებზე   და  პრიორიტეტის  დოკუმენტზე  მუშაობა  დაიწყო   </w:t>
      </w:r>
      <w:r w:rsidR="00AB7AD4">
        <w:rPr>
          <w:rFonts w:ascii="Sylfaen" w:hAnsi="Sylfaen"/>
          <w:sz w:val="24"/>
          <w:szCs w:val="24"/>
          <w:lang w:val="ka-GE"/>
        </w:rPr>
        <w:t>2019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 მარტის  თვეში</w:t>
      </w:r>
      <w:r w:rsidR="00AB7AD4">
        <w:rPr>
          <w:rFonts w:ascii="Sylfaen" w:hAnsi="Sylfaen"/>
          <w:sz w:val="24"/>
          <w:szCs w:val="24"/>
          <w:lang w:val="ka-GE"/>
        </w:rPr>
        <w:t>.  2019</w:t>
      </w:r>
      <w:r w:rsidR="001C011A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>წლის  ივლისის  თვეში</w:t>
      </w:r>
      <w:r w:rsidR="00AB7AD4">
        <w:rPr>
          <w:rFonts w:ascii="Sylfaen" w:hAnsi="Sylfaen"/>
          <w:sz w:val="24"/>
          <w:szCs w:val="24"/>
          <w:lang w:val="ka-GE"/>
        </w:rPr>
        <w:t xml:space="preserve">  2020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მუნიციპალიტეტის  ბიუჯეტის  საპროგნოზო   მონაცემები  წარდგენილი   იქნა   ფინანსთა   სამინისტროში, ბიუჯეტის  პარამეტრები  ფინანსთა   სამინისტროს  კომისიაზე   განხილული  იქნა</w:t>
      </w:r>
      <w:r w:rsidR="00AB7AD4">
        <w:rPr>
          <w:rFonts w:ascii="Sylfaen" w:hAnsi="Sylfaen"/>
          <w:sz w:val="24"/>
          <w:szCs w:val="24"/>
          <w:lang w:val="ka-GE"/>
        </w:rPr>
        <w:t xml:space="preserve">  2019</w:t>
      </w:r>
      <w:r w:rsidR="001C011A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15  აგვისტოს.  დაშვებული  პარამეტრების  მიხედვით</w:t>
      </w:r>
      <w:r w:rsidR="00AB7AD4">
        <w:rPr>
          <w:rFonts w:ascii="Sylfaen" w:hAnsi="Sylfaen"/>
          <w:sz w:val="24"/>
          <w:szCs w:val="24"/>
          <w:lang w:val="ka-GE"/>
        </w:rPr>
        <w:t xml:space="preserve">  2020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მუნიციპალიტეტის  ბიუჯეტის  პროექტი</w:t>
      </w:r>
      <w:r w:rsidR="00AB7AD4">
        <w:rPr>
          <w:rFonts w:ascii="Sylfaen" w:hAnsi="Sylfaen"/>
          <w:sz w:val="24"/>
          <w:szCs w:val="24"/>
          <w:lang w:val="ka-GE"/>
        </w:rPr>
        <w:t xml:space="preserve">  2019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 წლის</w:t>
      </w:r>
      <w:r w:rsidR="001C011A">
        <w:rPr>
          <w:rFonts w:ascii="Sylfaen" w:hAnsi="Sylfaen"/>
          <w:sz w:val="24"/>
          <w:szCs w:val="24"/>
          <w:lang w:val="ka-GE"/>
        </w:rPr>
        <w:t xml:space="preserve">  12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 ნოემბერს  წარდგენილ  იქნა  საკრებულოში  განსახილველად  და  დასამტკიცებლად.</w:t>
      </w:r>
    </w:p>
    <w:p w:rsidR="004768A2" w:rsidRPr="00F22520" w:rsidRDefault="004768A2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ლენტეხის  მუნიციპალიტეტის  საკრებულოს </w:t>
      </w:r>
      <w:r w:rsidR="00AB7AD4">
        <w:rPr>
          <w:rFonts w:ascii="Sylfaen" w:hAnsi="Sylfaen"/>
          <w:sz w:val="24"/>
          <w:szCs w:val="24"/>
          <w:lang w:val="ka-GE"/>
        </w:rPr>
        <w:t xml:space="preserve"> 2019</w:t>
      </w:r>
      <w:r w:rsidR="00177B7D">
        <w:rPr>
          <w:rFonts w:ascii="Sylfaen" w:hAnsi="Sylfaen"/>
          <w:sz w:val="24"/>
          <w:szCs w:val="24"/>
          <w:lang w:val="ka-GE"/>
        </w:rPr>
        <w:t xml:space="preserve"> </w:t>
      </w:r>
      <w:r w:rsidR="00067385" w:rsidRPr="00F22520">
        <w:rPr>
          <w:rFonts w:ascii="Sylfaen" w:hAnsi="Sylfaen"/>
          <w:sz w:val="24"/>
          <w:szCs w:val="24"/>
          <w:lang w:val="ka-GE"/>
        </w:rPr>
        <w:t>წლის</w:t>
      </w:r>
      <w:r w:rsidR="00012D09">
        <w:rPr>
          <w:rFonts w:ascii="Sylfaen" w:hAnsi="Sylfaen"/>
          <w:sz w:val="24"/>
          <w:szCs w:val="24"/>
          <w:lang w:val="ka-GE"/>
        </w:rPr>
        <w:t xml:space="preserve">  3</w:t>
      </w:r>
      <w:r w:rsidR="00B447A2">
        <w:rPr>
          <w:rFonts w:ascii="Sylfaen" w:hAnsi="Sylfaen"/>
          <w:sz w:val="24"/>
          <w:szCs w:val="24"/>
          <w:lang w:val="ka-GE"/>
        </w:rPr>
        <w:t>0</w:t>
      </w:r>
      <w:r w:rsidR="00067385" w:rsidRPr="00F22520">
        <w:rPr>
          <w:rFonts w:ascii="Sylfaen" w:hAnsi="Sylfaen"/>
          <w:sz w:val="24"/>
          <w:szCs w:val="24"/>
          <w:lang w:val="ka-GE"/>
        </w:rPr>
        <w:t xml:space="preserve"> დეკემბრის  </w:t>
      </w:r>
      <w:r w:rsidR="00067385" w:rsidRPr="00416BF7">
        <w:rPr>
          <w:rFonts w:ascii="Sylfaen" w:hAnsi="Sylfaen"/>
          <w:sz w:val="24"/>
          <w:szCs w:val="24"/>
          <w:lang w:val="ka-GE"/>
        </w:rPr>
        <w:t>N</w:t>
      </w:r>
      <w:r w:rsidR="00012D09">
        <w:rPr>
          <w:rFonts w:ascii="Sylfaen" w:hAnsi="Sylfaen"/>
          <w:sz w:val="24"/>
          <w:szCs w:val="24"/>
          <w:lang w:val="ka-GE"/>
        </w:rPr>
        <w:t>-28</w:t>
      </w:r>
      <w:r w:rsidR="00067385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067385" w:rsidRPr="00F22520">
        <w:rPr>
          <w:rFonts w:ascii="Sylfaen" w:hAnsi="Sylfaen"/>
          <w:sz w:val="24"/>
          <w:szCs w:val="24"/>
          <w:lang w:val="ka-GE"/>
        </w:rPr>
        <w:t xml:space="preserve"> დ</w:t>
      </w:r>
      <w:r w:rsidR="00E93ACB" w:rsidRPr="00F22520">
        <w:rPr>
          <w:rFonts w:ascii="Sylfaen" w:hAnsi="Sylfaen"/>
          <w:sz w:val="24"/>
          <w:szCs w:val="24"/>
          <w:lang w:val="ka-GE"/>
        </w:rPr>
        <w:t xml:space="preserve">ადგენილებით </w:t>
      </w:r>
      <w:r w:rsidR="00AB49E1" w:rsidRPr="00F22520">
        <w:rPr>
          <w:rFonts w:ascii="Sylfaen" w:hAnsi="Sylfaen"/>
          <w:sz w:val="24"/>
          <w:szCs w:val="24"/>
          <w:lang w:val="ka-GE"/>
        </w:rPr>
        <w:t>დამტკიცებულ იქნა ლენტეხის მუნიციპალიტეტის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="00AB49E1" w:rsidRPr="00F22520">
        <w:rPr>
          <w:rFonts w:ascii="Sylfaen" w:hAnsi="Sylfaen"/>
          <w:sz w:val="24"/>
          <w:szCs w:val="24"/>
          <w:lang w:val="ka-GE"/>
        </w:rPr>
        <w:t xml:space="preserve"> წლის ბიუჯეტი.</w:t>
      </w:r>
    </w:p>
    <w:p w:rsidR="00AB49E1" w:rsidRPr="00F22520" w:rsidRDefault="00AB49E1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ლენტეხის მუნიციპალიტეტის</w:t>
      </w:r>
      <w:r w:rsidR="00FB764A">
        <w:rPr>
          <w:rFonts w:ascii="Sylfaen" w:hAnsi="Sylfaen"/>
          <w:sz w:val="24"/>
          <w:szCs w:val="24"/>
          <w:lang w:val="ka-GE"/>
        </w:rPr>
        <w:t xml:space="preserve"> მერიის</w:t>
      </w:r>
      <w:r w:rsidRPr="00F22520">
        <w:rPr>
          <w:rFonts w:ascii="Sylfaen" w:hAnsi="Sylfaen"/>
          <w:sz w:val="24"/>
          <w:szCs w:val="24"/>
          <w:lang w:val="ka-GE"/>
        </w:rPr>
        <w:t xml:space="preserve"> და საფინანსო სამსახურის მიერ გატარებულ იქნა მთელი რიგი ღონისძიებები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ბიუჯეტის შედგენა შესრულების მხრივ, განვლილ პერიოდში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დამტკიცებულ ბიუჯეტში ცვლილებების შეტანაზე პროექტი მომზადებულ </w:t>
      </w:r>
      <w:r w:rsidR="00CB2291">
        <w:rPr>
          <w:rFonts w:ascii="Sylfaen" w:hAnsi="Sylfaen"/>
          <w:sz w:val="24"/>
          <w:szCs w:val="24"/>
          <w:lang w:val="ka-GE"/>
        </w:rPr>
        <w:t xml:space="preserve">იქნა ორჯერ. </w:t>
      </w:r>
      <w:r w:rsidR="001317DB" w:rsidRPr="00F22520">
        <w:rPr>
          <w:rFonts w:ascii="Sylfaen" w:hAnsi="Sylfaen"/>
          <w:sz w:val="24"/>
          <w:szCs w:val="24"/>
          <w:lang w:val="ka-GE"/>
        </w:rPr>
        <w:t>ბიუჯეტის ცვლილებები ძირითადად გამოწვეულ იქნა საქართველოს მთავრობის განკარგულებებით გამოყოფილი თანხების ბიუჯეტში ასახვის მიზნით.</w:t>
      </w:r>
    </w:p>
    <w:p w:rsidR="001317DB" w:rsidRPr="00F22520" w:rsidRDefault="001317DB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საქართველოს მთავრობის</w:t>
      </w:r>
      <w:r w:rsidR="00636611">
        <w:rPr>
          <w:rFonts w:ascii="Sylfaen" w:hAnsi="Sylfaen"/>
          <w:sz w:val="24"/>
          <w:szCs w:val="24"/>
          <w:lang w:val="ka-GE"/>
        </w:rPr>
        <w:t xml:space="preserve"> 2019</w:t>
      </w:r>
      <w:r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6A558C">
        <w:rPr>
          <w:rFonts w:ascii="Sylfaen" w:hAnsi="Sylfaen"/>
          <w:sz w:val="24"/>
          <w:szCs w:val="24"/>
          <w:lang w:val="ka-GE"/>
        </w:rPr>
        <w:t xml:space="preserve">წლის </w:t>
      </w:r>
      <w:r w:rsidR="00636611">
        <w:rPr>
          <w:rFonts w:ascii="Sylfaen" w:hAnsi="Sylfaen"/>
          <w:sz w:val="24"/>
          <w:szCs w:val="24"/>
          <w:lang w:val="ka-GE"/>
        </w:rPr>
        <w:t>18</w:t>
      </w:r>
      <w:r w:rsidR="002C3EDC">
        <w:rPr>
          <w:rFonts w:ascii="Sylfaen" w:hAnsi="Sylfaen"/>
          <w:sz w:val="24"/>
          <w:szCs w:val="24"/>
          <w:lang w:val="ka-GE"/>
        </w:rPr>
        <w:t>-დეკემბ</w:t>
      </w:r>
      <w:r w:rsidR="0063347E">
        <w:rPr>
          <w:rFonts w:ascii="Sylfaen" w:hAnsi="Sylfaen"/>
          <w:sz w:val="24"/>
          <w:szCs w:val="24"/>
          <w:lang w:val="ka-GE"/>
        </w:rPr>
        <w:t>რის</w:t>
      </w:r>
      <w:r w:rsidR="00127B66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 N-</w:t>
      </w:r>
      <w:r w:rsidR="00636611">
        <w:rPr>
          <w:rFonts w:ascii="Sylfaen" w:hAnsi="Sylfaen"/>
          <w:sz w:val="24"/>
          <w:szCs w:val="24"/>
          <w:lang w:val="ka-GE"/>
        </w:rPr>
        <w:t>2630</w:t>
      </w:r>
      <w:r w:rsidRPr="00F22520">
        <w:rPr>
          <w:rFonts w:ascii="Sylfaen" w:hAnsi="Sylfaen"/>
          <w:sz w:val="24"/>
          <w:szCs w:val="24"/>
          <w:lang w:val="ka-GE"/>
        </w:rPr>
        <w:t xml:space="preserve"> განკარგულებით საქართველოს რეგიონებში განსახორციელებელი პროგრამის ფონდიდან 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მუნიციპალიტეტს გამოეყო </w:t>
      </w:r>
      <w:r w:rsidR="00E65865">
        <w:rPr>
          <w:rFonts w:ascii="Sylfaen" w:hAnsi="Sylfaen"/>
          <w:sz w:val="24"/>
          <w:szCs w:val="24"/>
          <w:lang w:val="ka-GE"/>
        </w:rPr>
        <w:t>3190.1</w:t>
      </w:r>
      <w:r w:rsidR="00C22946">
        <w:rPr>
          <w:rFonts w:ascii="Sylfaen" w:hAnsi="Sylfaen"/>
          <w:sz w:val="24"/>
          <w:szCs w:val="24"/>
          <w:lang w:val="ka-GE"/>
        </w:rPr>
        <w:t xml:space="preserve"> </w:t>
      </w:r>
      <w:r w:rsidR="00425CC4" w:rsidRPr="00F22520">
        <w:rPr>
          <w:rFonts w:ascii="Sylfaen" w:hAnsi="Sylfaen"/>
          <w:sz w:val="24"/>
          <w:szCs w:val="24"/>
          <w:lang w:val="ka-GE"/>
        </w:rPr>
        <w:t>ათასი ლარი,  საქართველოს მთავრობის</w:t>
      </w:r>
      <w:r w:rsidR="002C3EDC">
        <w:rPr>
          <w:rFonts w:ascii="Sylfaen" w:hAnsi="Sylfaen"/>
          <w:sz w:val="24"/>
          <w:szCs w:val="24"/>
          <w:lang w:val="ka-GE"/>
        </w:rPr>
        <w:t xml:space="preserve"> 2019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წლის</w:t>
      </w:r>
      <w:r w:rsidR="00636611">
        <w:rPr>
          <w:rFonts w:ascii="Sylfaen" w:hAnsi="Sylfaen"/>
          <w:sz w:val="24"/>
          <w:szCs w:val="24"/>
          <w:lang w:val="ka-GE"/>
        </w:rPr>
        <w:t xml:space="preserve"> 31 დეკემბრის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N-</w:t>
      </w:r>
      <w:r w:rsidR="00636611">
        <w:rPr>
          <w:rFonts w:ascii="Sylfaen" w:hAnsi="Sylfaen"/>
          <w:sz w:val="24"/>
          <w:szCs w:val="24"/>
          <w:lang w:val="ka-GE"/>
        </w:rPr>
        <w:t>2752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2C3EDC">
        <w:rPr>
          <w:rFonts w:ascii="Sylfaen" w:hAnsi="Sylfaen"/>
          <w:sz w:val="24"/>
          <w:szCs w:val="24"/>
          <w:lang w:val="ka-GE"/>
        </w:rPr>
        <w:t xml:space="preserve">განკარგულებით სოფლის მხარდაჭერის პროგრამის ფარგლებში </w:t>
      </w:r>
      <w:r w:rsidR="0063347E">
        <w:rPr>
          <w:rFonts w:ascii="Sylfaen" w:hAnsi="Sylfaen"/>
          <w:sz w:val="24"/>
          <w:szCs w:val="24"/>
          <w:lang w:val="ka-GE"/>
        </w:rPr>
        <w:t xml:space="preserve"> ლენტეხის მუნიციპალიტეტს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გამოეყო </w:t>
      </w:r>
      <w:r w:rsidR="002C3EDC">
        <w:rPr>
          <w:rFonts w:ascii="Sylfaen" w:hAnsi="Sylfaen"/>
          <w:sz w:val="24"/>
          <w:szCs w:val="24"/>
          <w:lang w:val="ka-GE"/>
        </w:rPr>
        <w:t>594,0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416CA1">
        <w:rPr>
          <w:rFonts w:ascii="Sylfaen" w:hAnsi="Sylfaen"/>
          <w:sz w:val="24"/>
          <w:szCs w:val="24"/>
          <w:lang w:val="ka-GE"/>
        </w:rPr>
        <w:t>საქ</w:t>
      </w:r>
      <w:r w:rsidR="00336251">
        <w:rPr>
          <w:rFonts w:ascii="Sylfaen" w:hAnsi="Sylfaen"/>
          <w:sz w:val="24"/>
          <w:szCs w:val="24"/>
          <w:lang w:val="ka-GE"/>
        </w:rPr>
        <w:t xml:space="preserve">ართველოს </w:t>
      </w:r>
      <w:r w:rsidR="00416CA1">
        <w:rPr>
          <w:rFonts w:ascii="Sylfaen" w:hAnsi="Sylfaen"/>
          <w:sz w:val="24"/>
          <w:szCs w:val="24"/>
          <w:lang w:val="ka-GE"/>
        </w:rPr>
        <w:t>მთავრობის</w:t>
      </w:r>
      <w:r w:rsidR="00636611">
        <w:rPr>
          <w:rFonts w:ascii="Sylfaen" w:hAnsi="Sylfaen"/>
          <w:sz w:val="24"/>
          <w:szCs w:val="24"/>
          <w:lang w:val="ka-GE"/>
        </w:rPr>
        <w:t xml:space="preserve"> 2020</w:t>
      </w:r>
      <w:r w:rsidR="00416CA1">
        <w:rPr>
          <w:rFonts w:ascii="Sylfaen" w:hAnsi="Sylfaen"/>
          <w:sz w:val="24"/>
          <w:szCs w:val="24"/>
          <w:lang w:val="ka-GE"/>
        </w:rPr>
        <w:t xml:space="preserve"> წლის</w:t>
      </w:r>
      <w:r w:rsidR="00636611">
        <w:rPr>
          <w:rFonts w:ascii="Sylfaen" w:hAnsi="Sylfaen"/>
          <w:sz w:val="24"/>
          <w:szCs w:val="24"/>
          <w:lang w:val="ka-GE"/>
        </w:rPr>
        <w:t xml:space="preserve"> 20</w:t>
      </w:r>
      <w:r w:rsidR="00416CA1">
        <w:rPr>
          <w:rFonts w:ascii="Sylfaen" w:hAnsi="Sylfaen"/>
          <w:sz w:val="24"/>
          <w:szCs w:val="24"/>
          <w:lang w:val="ka-GE"/>
        </w:rPr>
        <w:t xml:space="preserve"> </w:t>
      </w:r>
      <w:r w:rsidR="002C3EDC">
        <w:rPr>
          <w:rFonts w:ascii="Sylfaen" w:hAnsi="Sylfaen"/>
          <w:sz w:val="24"/>
          <w:szCs w:val="24"/>
          <w:lang w:val="ka-GE"/>
        </w:rPr>
        <w:t>თებერვლის</w:t>
      </w:r>
      <w:r w:rsidR="00636611">
        <w:rPr>
          <w:rFonts w:ascii="Sylfaen" w:hAnsi="Sylfaen"/>
          <w:sz w:val="24"/>
          <w:szCs w:val="24"/>
          <w:lang w:val="ka-GE"/>
        </w:rPr>
        <w:t xml:space="preserve"> N-325</w:t>
      </w:r>
      <w:r w:rsidR="00416CA1">
        <w:rPr>
          <w:rFonts w:ascii="Sylfaen" w:hAnsi="Sylfaen"/>
          <w:sz w:val="24"/>
          <w:szCs w:val="24"/>
          <w:lang w:val="ka-GE"/>
        </w:rPr>
        <w:t xml:space="preserve"> განკარგულებით სტიქიის შედეგების სალიკვიდაციო ღონისძიებების განსახორციელებლად ლენტეხის მუნიციპალიტეტს გამოეყო</w:t>
      </w:r>
      <w:r w:rsidR="00636611">
        <w:rPr>
          <w:rFonts w:ascii="Sylfaen" w:hAnsi="Sylfaen"/>
          <w:sz w:val="24"/>
          <w:szCs w:val="24"/>
          <w:lang w:val="ka-GE"/>
        </w:rPr>
        <w:t xml:space="preserve"> 1690,0</w:t>
      </w:r>
      <w:r w:rsidR="002C3EDC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416CA1">
        <w:rPr>
          <w:rFonts w:ascii="Sylfaen" w:hAnsi="Sylfaen"/>
          <w:sz w:val="24"/>
          <w:szCs w:val="24"/>
          <w:lang w:val="ka-GE"/>
        </w:rPr>
        <w:t xml:space="preserve"> ლარი</w:t>
      </w:r>
      <w:r w:rsidR="00636611">
        <w:rPr>
          <w:rFonts w:ascii="Sylfaen" w:hAnsi="Sylfaen"/>
          <w:sz w:val="24"/>
          <w:szCs w:val="24"/>
          <w:lang w:val="ka-GE"/>
        </w:rPr>
        <w:t xml:space="preserve">, </w:t>
      </w:r>
      <w:r w:rsidR="00AD1733">
        <w:rPr>
          <w:rFonts w:ascii="Sylfaen" w:hAnsi="Sylfaen"/>
          <w:sz w:val="24"/>
          <w:szCs w:val="24"/>
          <w:lang w:val="ka-GE"/>
        </w:rPr>
        <w:t>საქართველოს მთავრობის</w:t>
      </w:r>
      <w:r w:rsidR="00636611">
        <w:rPr>
          <w:rFonts w:ascii="Sylfaen" w:hAnsi="Sylfaen"/>
          <w:sz w:val="24"/>
          <w:szCs w:val="24"/>
          <w:lang w:val="ka-GE"/>
        </w:rPr>
        <w:t xml:space="preserve"> 2020</w:t>
      </w:r>
      <w:r w:rsidR="00AD1733">
        <w:rPr>
          <w:rFonts w:ascii="Sylfaen" w:hAnsi="Sylfaen"/>
          <w:sz w:val="24"/>
          <w:szCs w:val="24"/>
          <w:lang w:val="ka-GE"/>
        </w:rPr>
        <w:t xml:space="preserve"> წლის 18 იანვრის</w:t>
      </w:r>
      <w:r w:rsidR="00636611">
        <w:rPr>
          <w:rFonts w:ascii="Sylfaen" w:hAnsi="Sylfaen"/>
          <w:sz w:val="24"/>
          <w:szCs w:val="24"/>
          <w:lang w:val="ka-GE"/>
        </w:rPr>
        <w:t xml:space="preserve"> N27</w:t>
      </w:r>
      <w:r w:rsidR="00AD1733">
        <w:rPr>
          <w:rFonts w:ascii="Sylfaen" w:hAnsi="Sylfaen"/>
          <w:sz w:val="24"/>
          <w:szCs w:val="24"/>
          <w:lang w:val="ka-GE"/>
        </w:rPr>
        <w:t xml:space="preserve"> განკარგულებით ზოგადსაგანმანათლებლო ინფრასტრუქტურის რეაბილიტაცია და საჯარო სკოლის მოსწავლეების ტრანსპორტით უზრუნველყოფის მიზნით ლენტეხის მუნიციპალიტეტს გამოეყო </w:t>
      </w:r>
      <w:r w:rsidR="00E65865">
        <w:rPr>
          <w:rFonts w:ascii="Sylfaen" w:hAnsi="Sylfaen"/>
          <w:sz w:val="24"/>
          <w:szCs w:val="24"/>
          <w:lang w:val="ka-GE"/>
        </w:rPr>
        <w:t>223.9</w:t>
      </w:r>
      <w:r w:rsidR="00AD1733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163D9D">
        <w:rPr>
          <w:rFonts w:ascii="Sylfaen" w:hAnsi="Sylfaen"/>
          <w:sz w:val="24"/>
          <w:szCs w:val="24"/>
          <w:lang w:val="ka-GE"/>
        </w:rPr>
        <w:t xml:space="preserve">ასევე საერთაშორისო ორგანიზაციებიდან ლენტეხის მუნიციპალიტეტს გამოეყო </w:t>
      </w:r>
      <w:r w:rsidR="001109A6" w:rsidRPr="00CB2291">
        <w:rPr>
          <w:rFonts w:ascii="Sylfaen" w:hAnsi="Sylfaen"/>
          <w:sz w:val="24"/>
          <w:szCs w:val="24"/>
          <w:lang w:val="ka-GE"/>
        </w:rPr>
        <w:t>85.4</w:t>
      </w:r>
      <w:r w:rsidR="00163D9D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სულ ფონდებიდან გამოყოფილმა </w:t>
      </w:r>
      <w:r w:rsidR="00A14D39">
        <w:rPr>
          <w:rFonts w:ascii="Sylfaen" w:hAnsi="Sylfaen"/>
          <w:sz w:val="24"/>
          <w:szCs w:val="24"/>
          <w:lang w:val="ka-GE"/>
        </w:rPr>
        <w:t>გრანტებმა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შეადგინა </w:t>
      </w:r>
      <w:r w:rsidR="00270424" w:rsidRPr="00CB2291">
        <w:rPr>
          <w:rFonts w:ascii="Sylfaen" w:hAnsi="Sylfaen"/>
          <w:sz w:val="24"/>
          <w:szCs w:val="24"/>
          <w:lang w:val="ka-GE"/>
        </w:rPr>
        <w:t>5783.4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ათასი ლარი, რაც </w:t>
      </w:r>
      <w:r w:rsidR="00E93ACB" w:rsidRPr="00F22520">
        <w:rPr>
          <w:rFonts w:ascii="Sylfaen" w:hAnsi="Sylfaen"/>
          <w:sz w:val="24"/>
          <w:szCs w:val="24"/>
          <w:lang w:val="ka-GE"/>
        </w:rPr>
        <w:t>მთ</w:t>
      </w:r>
      <w:r w:rsidR="00B27B74" w:rsidRPr="00F22520">
        <w:rPr>
          <w:rFonts w:ascii="Sylfaen" w:hAnsi="Sylfaen"/>
          <w:sz w:val="24"/>
          <w:szCs w:val="24"/>
          <w:lang w:val="ka-GE"/>
        </w:rPr>
        <w:t>ლიანად ასახულია ბიუჯეტის შესაბამის მუხლებში.</w:t>
      </w:r>
    </w:p>
    <w:p w:rsidR="001F7D18" w:rsidRDefault="00D03EC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2020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წლის დამტკიცებული ბიუჯეტით </w:t>
      </w:r>
      <w:r w:rsidR="00C4420F">
        <w:rPr>
          <w:rFonts w:ascii="Sylfaen" w:hAnsi="Sylfaen"/>
          <w:sz w:val="24"/>
          <w:szCs w:val="24"/>
          <w:lang w:val="ka-GE"/>
        </w:rPr>
        <w:t>საკუთარი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შემოსავლების გეგმა </w:t>
      </w:r>
      <w:r w:rsidR="00C46378">
        <w:rPr>
          <w:rFonts w:ascii="Sylfaen" w:hAnsi="Sylfaen"/>
          <w:sz w:val="24"/>
          <w:szCs w:val="24"/>
          <w:lang w:val="ka-GE"/>
        </w:rPr>
        <w:t>გათ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ვალისწინებული იყო </w:t>
      </w:r>
      <w:r w:rsidR="00264A50">
        <w:rPr>
          <w:rFonts w:ascii="Sylfaen" w:hAnsi="Sylfaen"/>
          <w:sz w:val="24"/>
          <w:szCs w:val="24"/>
          <w:lang w:val="ka-GE"/>
        </w:rPr>
        <w:t>433</w:t>
      </w:r>
      <w:r>
        <w:rPr>
          <w:rFonts w:ascii="Sylfaen" w:hAnsi="Sylfaen"/>
          <w:sz w:val="24"/>
          <w:szCs w:val="24"/>
          <w:lang w:val="ka-GE"/>
        </w:rPr>
        <w:t>1,1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ათასი ლარით, მ</w:t>
      </w:r>
      <w:r w:rsidR="00FE76F4">
        <w:rPr>
          <w:rFonts w:ascii="Sylfaen" w:hAnsi="Sylfaen"/>
          <w:sz w:val="24"/>
          <w:szCs w:val="24"/>
          <w:lang w:val="ka-GE"/>
        </w:rPr>
        <w:t xml:space="preserve">ათ </w:t>
      </w:r>
      <w:r w:rsidR="00B27B74" w:rsidRPr="00F22520">
        <w:rPr>
          <w:rFonts w:ascii="Sylfaen" w:hAnsi="Sylfaen"/>
          <w:sz w:val="24"/>
          <w:szCs w:val="24"/>
          <w:lang w:val="ka-GE"/>
        </w:rPr>
        <w:t>შორის გადასახდელების გეგმა ითვალისწინებს</w:t>
      </w:r>
      <w:r w:rsidR="00264A50">
        <w:rPr>
          <w:rFonts w:ascii="Sylfaen" w:hAnsi="Sylfaen"/>
          <w:sz w:val="24"/>
          <w:szCs w:val="24"/>
          <w:lang w:val="ka-GE"/>
        </w:rPr>
        <w:t xml:space="preserve"> 392</w:t>
      </w:r>
      <w:r>
        <w:rPr>
          <w:rFonts w:ascii="Sylfaen" w:hAnsi="Sylfaen"/>
          <w:sz w:val="24"/>
          <w:szCs w:val="24"/>
          <w:lang w:val="ka-GE"/>
        </w:rPr>
        <w:t>6,1</w:t>
      </w:r>
      <w:r w:rsidR="00970B0E">
        <w:rPr>
          <w:rFonts w:ascii="Sylfaen" w:hAnsi="Sylfaen"/>
          <w:sz w:val="24"/>
          <w:szCs w:val="24"/>
          <w:lang w:val="ka-GE"/>
        </w:rPr>
        <w:t xml:space="preserve"> 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 ლარს</w:t>
      </w:r>
      <w:r w:rsidR="001C3C39">
        <w:rPr>
          <w:rFonts w:ascii="Sylfaen" w:hAnsi="Sylfaen"/>
          <w:sz w:val="24"/>
          <w:szCs w:val="24"/>
          <w:lang w:val="ka-GE"/>
        </w:rPr>
        <w:t>,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სხვა შემოსავლებიდან გეგმა განსაზღვრულია</w:t>
      </w:r>
      <w:r w:rsidR="00351E6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300</w:t>
      </w:r>
      <w:r w:rsidR="00B27B74" w:rsidRPr="00F22520">
        <w:rPr>
          <w:rFonts w:ascii="Sylfaen" w:hAnsi="Sylfaen"/>
          <w:sz w:val="24"/>
          <w:szCs w:val="24"/>
          <w:lang w:val="ka-GE"/>
        </w:rPr>
        <w:t>,0 ათასი ლარით</w:t>
      </w:r>
      <w:r w:rsidR="007F1193">
        <w:rPr>
          <w:rFonts w:ascii="Sylfaen" w:hAnsi="Sylfaen"/>
          <w:sz w:val="24"/>
          <w:szCs w:val="24"/>
          <w:lang w:val="ka-GE"/>
        </w:rPr>
        <w:t>.</w:t>
      </w:r>
      <w:r w:rsidR="001C3C39">
        <w:rPr>
          <w:rFonts w:ascii="Sylfaen" w:hAnsi="Sylfaen"/>
          <w:sz w:val="24"/>
          <w:szCs w:val="24"/>
          <w:lang w:val="ka-GE"/>
        </w:rPr>
        <w:t xml:space="preserve"> </w:t>
      </w:r>
      <w:r w:rsidR="006E22E1">
        <w:rPr>
          <w:rFonts w:ascii="Sylfaen" w:hAnsi="Sylfaen"/>
          <w:sz w:val="24"/>
          <w:szCs w:val="24"/>
          <w:lang w:val="ka-GE"/>
        </w:rPr>
        <w:t xml:space="preserve">  </w:t>
      </w:r>
      <w:r w:rsidR="00B27B74" w:rsidRPr="00F22520">
        <w:rPr>
          <w:rFonts w:ascii="Sylfaen" w:hAnsi="Sylfaen"/>
          <w:sz w:val="24"/>
          <w:szCs w:val="24"/>
          <w:lang w:val="ka-GE"/>
        </w:rPr>
        <w:t>სხვადასხვა ხარჯების დასაფინანსებლად სახელმწიფო ბიუჯეტიდან მიღებული ტრანსფერები განსაზღვრულია</w:t>
      </w:r>
      <w:r w:rsidR="00066B18">
        <w:rPr>
          <w:rFonts w:ascii="Sylfaen" w:hAnsi="Sylfaen"/>
          <w:sz w:val="24"/>
          <w:szCs w:val="24"/>
          <w:lang w:val="ka-GE"/>
        </w:rPr>
        <w:t xml:space="preserve"> </w:t>
      </w:r>
      <w:r w:rsidR="007F1193">
        <w:rPr>
          <w:rFonts w:ascii="Sylfaen" w:hAnsi="Sylfaen"/>
          <w:sz w:val="24"/>
          <w:szCs w:val="24"/>
          <w:lang w:val="ka-GE"/>
        </w:rPr>
        <w:t>105,0</w:t>
      </w:r>
      <w:r w:rsidR="00264A50" w:rsidRPr="00CB2291">
        <w:rPr>
          <w:rFonts w:ascii="Sylfaen" w:hAnsi="Sylfaen"/>
          <w:sz w:val="24"/>
          <w:szCs w:val="24"/>
          <w:lang w:val="ka-GE"/>
        </w:rPr>
        <w:t xml:space="preserve"> 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ათასი ლარით</w:t>
      </w:r>
      <w:r w:rsidR="00983491" w:rsidRPr="00F22520">
        <w:rPr>
          <w:rFonts w:ascii="Sylfaen" w:hAnsi="Sylfaen"/>
          <w:sz w:val="24"/>
          <w:szCs w:val="24"/>
          <w:lang w:val="ka-GE"/>
        </w:rPr>
        <w:t>, მათ შორის მიზნობრივი ტრანსფერი 105,0 ათასი ლარი</w:t>
      </w:r>
      <w:r w:rsidR="001F7D18">
        <w:rPr>
          <w:rFonts w:ascii="Sylfaen" w:hAnsi="Sylfaen"/>
          <w:sz w:val="24"/>
          <w:szCs w:val="24"/>
          <w:lang w:val="ka-GE"/>
        </w:rPr>
        <w:t>.</w:t>
      </w:r>
      <w:r w:rsidR="001111A9">
        <w:rPr>
          <w:rFonts w:ascii="Sylfaen" w:hAnsi="Sylfaen"/>
          <w:sz w:val="24"/>
          <w:szCs w:val="24"/>
          <w:lang w:val="ka-GE"/>
        </w:rPr>
        <w:t xml:space="preserve"> </w:t>
      </w:r>
    </w:p>
    <w:p w:rsidR="00B27B74" w:rsidRPr="00F22520" w:rsidRDefault="001F7D1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983491" w:rsidRPr="00F22520">
        <w:rPr>
          <w:rFonts w:ascii="Sylfaen" w:hAnsi="Sylfaen"/>
          <w:sz w:val="24"/>
          <w:szCs w:val="24"/>
          <w:lang w:val="ka-GE"/>
        </w:rPr>
        <w:t>სულ</w:t>
      </w:r>
      <w:r w:rsidR="007F1193">
        <w:rPr>
          <w:rFonts w:ascii="Sylfaen" w:hAnsi="Sylfaen"/>
          <w:sz w:val="24"/>
          <w:szCs w:val="24"/>
          <w:lang w:val="ka-GE"/>
        </w:rPr>
        <w:t xml:space="preserve"> 2020</w:t>
      </w:r>
      <w:r w:rsidR="00983491" w:rsidRPr="00F22520">
        <w:rPr>
          <w:rFonts w:ascii="Sylfaen" w:hAnsi="Sylfaen"/>
          <w:sz w:val="24"/>
          <w:szCs w:val="24"/>
          <w:lang w:val="ka-GE"/>
        </w:rPr>
        <w:t xml:space="preserve"> წლის ბიუჯეტის საშემოსავლო ნაწილი განსაზღვრული იქნა</w:t>
      </w:r>
      <w:r w:rsidR="0088660A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A14D39" w:rsidRPr="00CB2291">
        <w:rPr>
          <w:rFonts w:ascii="Sylfaen" w:hAnsi="Sylfaen"/>
          <w:sz w:val="24"/>
          <w:szCs w:val="24"/>
          <w:lang w:val="ka-GE"/>
        </w:rPr>
        <w:t>10120.6</w:t>
      </w:r>
      <w:r w:rsidR="00050330">
        <w:rPr>
          <w:rFonts w:ascii="Sylfaen" w:hAnsi="Sylfaen"/>
          <w:sz w:val="24"/>
          <w:szCs w:val="24"/>
          <w:lang w:val="ka-GE"/>
        </w:rPr>
        <w:t xml:space="preserve"> </w:t>
      </w:r>
      <w:r w:rsidR="00983491" w:rsidRPr="00F22520">
        <w:rPr>
          <w:rFonts w:ascii="Sylfaen" w:hAnsi="Sylfaen"/>
          <w:sz w:val="24"/>
          <w:szCs w:val="24"/>
          <w:lang w:val="ka-GE"/>
        </w:rPr>
        <w:t>ათასი ლარით.</w:t>
      </w:r>
      <w:r w:rsidR="008A537E">
        <w:rPr>
          <w:rFonts w:ascii="Sylfaen" w:hAnsi="Sylfaen"/>
          <w:sz w:val="24"/>
          <w:szCs w:val="24"/>
          <w:lang w:val="ka-GE"/>
        </w:rPr>
        <w:t xml:space="preserve"> მათ შორის სახელმწიფო ბიუჯეტის ფონდებიდან გამოყოფილი </w:t>
      </w:r>
      <w:r w:rsidR="001D5EC9">
        <w:rPr>
          <w:rFonts w:ascii="Sylfaen" w:hAnsi="Sylfaen"/>
          <w:sz w:val="24"/>
          <w:szCs w:val="24"/>
          <w:lang w:val="ka-GE"/>
        </w:rPr>
        <w:t>გრანტები</w:t>
      </w:r>
      <w:r w:rsidR="008A537E">
        <w:rPr>
          <w:rFonts w:ascii="Sylfaen" w:hAnsi="Sylfaen"/>
          <w:sz w:val="24"/>
          <w:szCs w:val="24"/>
          <w:lang w:val="ka-GE"/>
        </w:rPr>
        <w:t xml:space="preserve"> შეადგენს </w:t>
      </w:r>
      <w:r w:rsidR="006E7CF0">
        <w:rPr>
          <w:rFonts w:ascii="Sylfaen" w:hAnsi="Sylfaen"/>
          <w:sz w:val="24"/>
          <w:szCs w:val="24"/>
          <w:lang w:val="ka-GE"/>
        </w:rPr>
        <w:t>5698,0</w:t>
      </w:r>
      <w:r w:rsidR="008A537E">
        <w:rPr>
          <w:rFonts w:ascii="Sylfaen" w:hAnsi="Sylfaen"/>
          <w:sz w:val="24"/>
          <w:szCs w:val="24"/>
          <w:lang w:val="ka-GE"/>
        </w:rPr>
        <w:t xml:space="preserve"> ათას ლარს</w:t>
      </w:r>
      <w:r w:rsidR="009A743B">
        <w:rPr>
          <w:rFonts w:ascii="Sylfaen" w:hAnsi="Sylfaen"/>
          <w:sz w:val="24"/>
          <w:szCs w:val="24"/>
          <w:lang w:val="ka-GE"/>
        </w:rPr>
        <w:t xml:space="preserve">, </w:t>
      </w:r>
      <w:r w:rsidR="006E7CF0">
        <w:rPr>
          <w:rFonts w:ascii="Sylfaen" w:hAnsi="Sylfaen"/>
          <w:sz w:val="24"/>
          <w:szCs w:val="24"/>
          <w:lang w:val="ka-GE"/>
        </w:rPr>
        <w:t xml:space="preserve">მიზნობრივი ტრანსფერი 105,0 ათას ლარს. საერთაშორისო ორგანიზაციებიდან მიღებული გრანტი 85,4 ათას ლარს. დამატებითი ღირებულების გადასახადი 3831,1 ათს ლარს. ქონების გადასახადი 95,0 ათას ლარს. </w:t>
      </w:r>
      <w:r w:rsidR="009A743B">
        <w:rPr>
          <w:rFonts w:ascii="Sylfaen" w:hAnsi="Sylfaen"/>
          <w:sz w:val="24"/>
          <w:szCs w:val="24"/>
          <w:lang w:val="ka-GE"/>
        </w:rPr>
        <w:t>ხოლო ადგილობრივი შემოსავლების გეგმა</w:t>
      </w:r>
      <w:r w:rsidR="004C22BD">
        <w:rPr>
          <w:rFonts w:ascii="Sylfaen" w:hAnsi="Sylfaen"/>
          <w:sz w:val="24"/>
          <w:szCs w:val="24"/>
          <w:lang w:val="ka-GE"/>
        </w:rPr>
        <w:t xml:space="preserve"> </w:t>
      </w:r>
      <w:r w:rsidR="006E7CF0">
        <w:rPr>
          <w:rFonts w:ascii="Sylfaen" w:hAnsi="Sylfaen"/>
          <w:sz w:val="24"/>
          <w:szCs w:val="24"/>
          <w:lang w:val="ka-GE"/>
        </w:rPr>
        <w:t>300,0</w:t>
      </w:r>
      <w:r w:rsidR="009A743B">
        <w:rPr>
          <w:rFonts w:ascii="Sylfaen" w:hAnsi="Sylfaen"/>
          <w:sz w:val="24"/>
          <w:szCs w:val="24"/>
          <w:lang w:val="ka-GE"/>
        </w:rPr>
        <w:t xml:space="preserve"> </w:t>
      </w:r>
      <w:r w:rsidR="001E5728">
        <w:rPr>
          <w:rFonts w:ascii="Sylfaen" w:hAnsi="Sylfaen"/>
          <w:sz w:val="24"/>
          <w:szCs w:val="24"/>
          <w:lang w:val="ka-GE"/>
        </w:rPr>
        <w:t>ათას</w:t>
      </w:r>
      <w:r w:rsidR="009A743B">
        <w:rPr>
          <w:rFonts w:ascii="Sylfaen" w:hAnsi="Sylfaen"/>
          <w:sz w:val="24"/>
          <w:szCs w:val="24"/>
          <w:lang w:val="ka-GE"/>
        </w:rPr>
        <w:t xml:space="preserve"> </w:t>
      </w:r>
      <w:r w:rsidR="001E5728">
        <w:rPr>
          <w:rFonts w:ascii="Sylfaen" w:hAnsi="Sylfaen"/>
          <w:sz w:val="24"/>
          <w:szCs w:val="24"/>
          <w:lang w:val="ka-GE"/>
        </w:rPr>
        <w:t>ლარს</w:t>
      </w:r>
      <w:r w:rsidR="009A743B">
        <w:rPr>
          <w:rFonts w:ascii="Sylfaen" w:hAnsi="Sylfaen"/>
          <w:sz w:val="24"/>
          <w:szCs w:val="24"/>
          <w:lang w:val="ka-GE"/>
        </w:rPr>
        <w:t>.</w:t>
      </w:r>
    </w:p>
    <w:p w:rsidR="000E06A2" w:rsidRDefault="00983491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შემოსავლების ცალკეული სახეობების მიხედვით გეგმები შესრულებულ იქნა შემდეგის მიხედვით: გადასახდელებიდან შემოსავლების </w:t>
      </w:r>
      <w:r w:rsidR="00604E25">
        <w:rPr>
          <w:rFonts w:ascii="Sylfaen" w:hAnsi="Sylfaen"/>
          <w:sz w:val="24"/>
          <w:szCs w:val="24"/>
          <w:lang w:val="ka-GE"/>
        </w:rPr>
        <w:t>წლიური</w:t>
      </w:r>
      <w:r w:rsidRPr="00F22520">
        <w:rPr>
          <w:rFonts w:ascii="Sylfaen" w:hAnsi="Sylfaen"/>
          <w:sz w:val="24"/>
          <w:szCs w:val="24"/>
          <w:lang w:val="ka-GE"/>
        </w:rPr>
        <w:t xml:space="preserve"> გეგმა გათვალისწინებულია </w:t>
      </w:r>
      <w:r w:rsidR="00604E25">
        <w:rPr>
          <w:rFonts w:ascii="Sylfaen" w:hAnsi="Sylfaen"/>
          <w:sz w:val="24"/>
          <w:szCs w:val="24"/>
          <w:lang w:val="ka-GE"/>
        </w:rPr>
        <w:t>3926,1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ლარით, შესრულება შეადგენს</w:t>
      </w:r>
      <w:r w:rsidR="00494C73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color w:val="FF0000"/>
          <w:sz w:val="24"/>
          <w:szCs w:val="24"/>
          <w:lang w:val="ka-GE"/>
        </w:rPr>
        <w:t>3557,9</w:t>
      </w:r>
      <w:r w:rsidR="00494C73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ათას ლარს, ანუ გეგმა შესრულებულია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90</w:t>
      </w:r>
      <w:r w:rsidRPr="00F22520">
        <w:rPr>
          <w:rFonts w:ascii="Sylfaen" w:hAnsi="Sylfaen"/>
          <w:sz w:val="24"/>
          <w:szCs w:val="24"/>
          <w:lang w:val="ka-GE"/>
        </w:rPr>
        <w:t xml:space="preserve">%-ით. აქედან ქონების გადასახადიდან შესრულების გეგმა ითვალისწინებდა </w:t>
      </w:r>
      <w:r w:rsidR="00604E25">
        <w:rPr>
          <w:rFonts w:ascii="Sylfaen" w:hAnsi="Sylfaen"/>
          <w:sz w:val="24"/>
          <w:szCs w:val="24"/>
          <w:lang w:val="ka-GE"/>
        </w:rPr>
        <w:t>95,0</w:t>
      </w:r>
      <w:r w:rsidR="00C1128A" w:rsidRPr="00CB2291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ათას ლარს ხოლო </w:t>
      </w:r>
      <w:r w:rsidRPr="006430E9">
        <w:rPr>
          <w:rFonts w:ascii="Sylfaen" w:hAnsi="Sylfaen"/>
          <w:color w:val="FF0000"/>
          <w:sz w:val="24"/>
          <w:szCs w:val="24"/>
          <w:lang w:val="ka-GE"/>
        </w:rPr>
        <w:t>ფაქტიურმა</w:t>
      </w:r>
      <w:r w:rsidR="00266649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color w:val="FF0000"/>
          <w:sz w:val="24"/>
          <w:szCs w:val="24"/>
          <w:lang w:val="ka-GE"/>
        </w:rPr>
        <w:t>94,4</w:t>
      </w:r>
      <w:r w:rsidR="00266649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AF5A69" w:rsidRPr="00F22520">
        <w:rPr>
          <w:rFonts w:ascii="Sylfaen" w:hAnsi="Sylfaen"/>
          <w:sz w:val="24"/>
          <w:szCs w:val="24"/>
          <w:lang w:val="ka-GE"/>
        </w:rPr>
        <w:t>ათასი  ლარი  შეადგინა</w:t>
      </w:r>
      <w:r w:rsidR="00266649">
        <w:rPr>
          <w:rFonts w:ascii="Sylfaen" w:hAnsi="Sylfaen"/>
          <w:sz w:val="24"/>
          <w:szCs w:val="24"/>
          <w:lang w:val="ka-GE"/>
        </w:rPr>
        <w:t xml:space="preserve"> 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99</w:t>
      </w:r>
      <w:r w:rsidR="00AF5A69" w:rsidRPr="00F22520">
        <w:rPr>
          <w:rFonts w:ascii="Sylfaen" w:hAnsi="Sylfaen"/>
          <w:sz w:val="24"/>
          <w:szCs w:val="24"/>
          <w:lang w:val="ka-GE"/>
        </w:rPr>
        <w:t xml:space="preserve">%, </w:t>
      </w:r>
      <w:r w:rsidR="00C1128A">
        <w:rPr>
          <w:rFonts w:ascii="Sylfaen" w:hAnsi="Sylfaen"/>
          <w:sz w:val="24"/>
          <w:szCs w:val="24"/>
          <w:lang w:val="ka-GE"/>
        </w:rPr>
        <w:t xml:space="preserve">დამატებითი ღირებულების </w:t>
      </w:r>
      <w:r w:rsidR="00266649">
        <w:rPr>
          <w:rFonts w:ascii="Sylfaen" w:hAnsi="Sylfaen"/>
          <w:sz w:val="24"/>
          <w:szCs w:val="24"/>
          <w:lang w:val="ka-GE"/>
        </w:rPr>
        <w:t>გადასახადი</w:t>
      </w:r>
      <w:r w:rsidR="00A91C5D">
        <w:rPr>
          <w:rFonts w:ascii="Sylfaen" w:hAnsi="Sylfaen"/>
          <w:sz w:val="24"/>
          <w:szCs w:val="24"/>
          <w:lang w:val="ka-GE"/>
        </w:rPr>
        <w:t>ს</w:t>
      </w:r>
      <w:r w:rsidR="00604E25">
        <w:rPr>
          <w:rFonts w:ascii="Sylfaen" w:hAnsi="Sylfaen"/>
          <w:sz w:val="24"/>
          <w:szCs w:val="24"/>
          <w:lang w:val="ka-GE"/>
        </w:rPr>
        <w:t xml:space="preserve"> წლიური</w:t>
      </w:r>
      <w:r w:rsidR="00A91C5D">
        <w:rPr>
          <w:rFonts w:ascii="Sylfaen" w:hAnsi="Sylfaen"/>
          <w:sz w:val="24"/>
          <w:szCs w:val="24"/>
          <w:lang w:val="ka-GE"/>
        </w:rPr>
        <w:t xml:space="preserve"> გეგმა შეადგენს</w:t>
      </w:r>
      <w:r w:rsidR="00C1128A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3831,1</w:t>
      </w:r>
      <w:r w:rsidR="00A91C5D">
        <w:rPr>
          <w:rFonts w:ascii="Sylfaen" w:hAnsi="Sylfaen"/>
          <w:sz w:val="24"/>
          <w:szCs w:val="24"/>
          <w:lang w:val="ka-GE"/>
        </w:rPr>
        <w:t xml:space="preserve"> ათას ლარს</w:t>
      </w:r>
      <w:r w:rsidR="00604E25">
        <w:rPr>
          <w:rFonts w:ascii="Sylfaen" w:hAnsi="Sylfaen"/>
          <w:sz w:val="24"/>
          <w:szCs w:val="24"/>
          <w:lang w:val="ka-GE"/>
        </w:rPr>
        <w:t>,</w:t>
      </w:r>
      <w:r w:rsidR="00A91C5D">
        <w:rPr>
          <w:rFonts w:ascii="Sylfaen" w:hAnsi="Sylfaen"/>
          <w:sz w:val="24"/>
          <w:szCs w:val="24"/>
          <w:lang w:val="ka-GE"/>
        </w:rPr>
        <w:t xml:space="preserve"> ფაქტი შეადგენს</w:t>
      </w:r>
      <w:r w:rsidR="00C1128A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color w:val="FF0000"/>
          <w:sz w:val="24"/>
          <w:szCs w:val="24"/>
          <w:lang w:val="ka-GE"/>
        </w:rPr>
        <w:t>3463,5</w:t>
      </w:r>
      <w:r w:rsidR="00C1128A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A91C5D">
        <w:rPr>
          <w:rFonts w:ascii="Sylfaen" w:hAnsi="Sylfaen"/>
          <w:sz w:val="24"/>
          <w:szCs w:val="24"/>
          <w:lang w:val="ka-GE"/>
        </w:rPr>
        <w:t>ათას ლარს</w:t>
      </w:r>
      <w:r w:rsidR="00986516" w:rsidRPr="00416BF7">
        <w:rPr>
          <w:rFonts w:ascii="Sylfaen" w:hAnsi="Sylfaen"/>
          <w:sz w:val="24"/>
          <w:szCs w:val="24"/>
          <w:lang w:val="ka-GE"/>
        </w:rPr>
        <w:t xml:space="preserve">  </w:t>
      </w:r>
      <w:r w:rsidR="00604E25">
        <w:rPr>
          <w:rFonts w:ascii="Sylfaen" w:hAnsi="Sylfaen"/>
          <w:sz w:val="24"/>
          <w:szCs w:val="24"/>
          <w:lang w:val="ka-GE"/>
        </w:rPr>
        <w:t>90</w:t>
      </w:r>
      <w:r w:rsidR="00A91C5D">
        <w:rPr>
          <w:rFonts w:ascii="Sylfaen" w:hAnsi="Sylfaen"/>
          <w:sz w:val="24"/>
          <w:szCs w:val="24"/>
          <w:lang w:val="ka-GE"/>
        </w:rPr>
        <w:t>%.</w:t>
      </w:r>
      <w:r w:rsidR="00986516" w:rsidRPr="00416BF7">
        <w:rPr>
          <w:rFonts w:ascii="Sylfaen" w:hAnsi="Sylfaen"/>
          <w:sz w:val="24"/>
          <w:szCs w:val="24"/>
          <w:lang w:val="ka-GE"/>
        </w:rPr>
        <w:t xml:space="preserve">   </w:t>
      </w:r>
      <w:r w:rsidR="00986516" w:rsidRPr="00F22520">
        <w:rPr>
          <w:rFonts w:ascii="Sylfaen" w:hAnsi="Sylfaen"/>
          <w:sz w:val="24"/>
          <w:szCs w:val="24"/>
          <w:lang w:val="ka-GE"/>
        </w:rPr>
        <w:t>სხვა  შემოსავლებიდან</w:t>
      </w:r>
      <w:r w:rsidR="000E06A2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წლიური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გეგმა  გათვალისწინებული</w:t>
      </w:r>
      <w:r w:rsidR="000E06A2">
        <w:rPr>
          <w:rFonts w:ascii="Sylfaen" w:hAnsi="Sylfaen"/>
          <w:sz w:val="24"/>
          <w:szCs w:val="24"/>
          <w:lang w:val="ka-GE"/>
        </w:rPr>
        <w:t>ა</w:t>
      </w:r>
      <w:r w:rsidR="00C46378">
        <w:rPr>
          <w:rFonts w:ascii="Sylfaen" w:hAnsi="Sylfaen"/>
          <w:sz w:val="24"/>
          <w:szCs w:val="24"/>
          <w:lang w:val="ka-GE"/>
        </w:rPr>
        <w:t xml:space="preserve">  </w:t>
      </w:r>
      <w:r w:rsidR="00604E25">
        <w:rPr>
          <w:rFonts w:ascii="Sylfaen" w:hAnsi="Sylfaen"/>
          <w:sz w:val="24"/>
          <w:szCs w:val="24"/>
          <w:lang w:val="ka-GE"/>
        </w:rPr>
        <w:t>300,0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ლარი,  ფაქტიურმა  შესრულებამ   შეადგინა </w:t>
      </w:r>
      <w:r w:rsidR="00604E25">
        <w:rPr>
          <w:rFonts w:ascii="Sylfaen" w:hAnsi="Sylfaen"/>
          <w:color w:val="FF0000"/>
          <w:sz w:val="24"/>
          <w:szCs w:val="24"/>
          <w:lang w:val="ka-GE"/>
        </w:rPr>
        <w:t>212,8</w:t>
      </w:r>
      <w:r w:rsidR="00676EED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>ათასი  ლარი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წლიური  გეგმის</w:t>
      </w:r>
      <w:r w:rsidR="00A91C5D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70</w:t>
      </w:r>
      <w:r w:rsidR="00A91C5D">
        <w:rPr>
          <w:rFonts w:ascii="Sylfaen" w:hAnsi="Sylfaen"/>
          <w:sz w:val="24"/>
          <w:szCs w:val="24"/>
          <w:lang w:val="ka-GE"/>
        </w:rPr>
        <w:t>%,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>მათ  შორის   ბუნებრივი   რესურსებიდან  მოსაკრებლის  გეგმა  გათვალისწინებული</w:t>
      </w:r>
      <w:r w:rsidR="000E06A2">
        <w:rPr>
          <w:rFonts w:ascii="Sylfaen" w:hAnsi="Sylfaen"/>
          <w:sz w:val="24"/>
          <w:szCs w:val="24"/>
          <w:lang w:val="ka-GE"/>
        </w:rPr>
        <w:t>ა</w:t>
      </w:r>
      <w:r w:rsidR="00AD7F44">
        <w:rPr>
          <w:rFonts w:ascii="Sylfaen" w:hAnsi="Sylfaen"/>
          <w:sz w:val="24"/>
          <w:szCs w:val="24"/>
          <w:lang w:val="ka-GE"/>
        </w:rPr>
        <w:t xml:space="preserve">  </w:t>
      </w:r>
      <w:r w:rsidR="00604E25">
        <w:rPr>
          <w:rFonts w:ascii="Sylfaen" w:hAnsi="Sylfaen"/>
          <w:sz w:val="24"/>
          <w:szCs w:val="24"/>
          <w:lang w:val="ka-GE"/>
        </w:rPr>
        <w:t>210,0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ათასი  ლარით,  ფაქტიურმა  შესრულებამ</w:t>
      </w:r>
      <w:r w:rsidR="00AD7F44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196,6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  შადგინა  გეგმის</w:t>
      </w:r>
      <w:r w:rsidR="00A80055">
        <w:rPr>
          <w:rFonts w:ascii="Sylfaen" w:hAnsi="Sylfaen"/>
          <w:sz w:val="24"/>
          <w:szCs w:val="24"/>
          <w:lang w:val="ka-GE"/>
        </w:rPr>
        <w:t xml:space="preserve">  </w:t>
      </w:r>
      <w:r w:rsidR="00604E25">
        <w:rPr>
          <w:rFonts w:ascii="Sylfaen" w:hAnsi="Sylfaen"/>
          <w:sz w:val="24"/>
          <w:szCs w:val="24"/>
          <w:lang w:val="ka-GE"/>
        </w:rPr>
        <w:t>93</w:t>
      </w:r>
      <w:r w:rsidR="00986516" w:rsidRPr="00F22520">
        <w:rPr>
          <w:rFonts w:ascii="Sylfaen" w:hAnsi="Sylfaen"/>
          <w:sz w:val="24"/>
          <w:szCs w:val="24"/>
          <w:lang w:val="ka-GE"/>
        </w:rPr>
        <w:t>%</w:t>
      </w:r>
      <w:r w:rsidR="005164F2" w:rsidRPr="00F22520">
        <w:rPr>
          <w:rFonts w:ascii="Sylfaen" w:hAnsi="Sylfaen"/>
          <w:sz w:val="24"/>
          <w:szCs w:val="24"/>
          <w:lang w:val="ka-GE"/>
        </w:rPr>
        <w:t>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ჯარიმებიდან  და  სანქციებიდან  </w:t>
      </w:r>
      <w:r w:rsidR="00F1765D">
        <w:rPr>
          <w:rFonts w:ascii="Sylfaen" w:hAnsi="Sylfaen"/>
          <w:sz w:val="24"/>
          <w:szCs w:val="24"/>
          <w:lang w:val="ka-GE"/>
        </w:rPr>
        <w:t>გეგმა</w:t>
      </w:r>
      <w:r w:rsidR="00604E25">
        <w:rPr>
          <w:rFonts w:ascii="Sylfaen" w:hAnsi="Sylfaen"/>
          <w:sz w:val="24"/>
          <w:szCs w:val="24"/>
          <w:lang w:val="ka-GE"/>
        </w:rPr>
        <w:t xml:space="preserve"> 45,5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ათასი  ლარი,  ფაქტიურმა  შესრულებამ </w:t>
      </w:r>
      <w:r w:rsidR="00AD7F44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13,5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  შეადგინა </w:t>
      </w:r>
      <w:r w:rsidR="00A80055">
        <w:rPr>
          <w:rFonts w:ascii="Sylfaen" w:hAnsi="Sylfaen"/>
          <w:sz w:val="24"/>
          <w:szCs w:val="24"/>
          <w:lang w:val="ka-GE"/>
        </w:rPr>
        <w:t>გეგმის</w:t>
      </w:r>
      <w:r w:rsidR="00604E25">
        <w:rPr>
          <w:rFonts w:ascii="Sylfaen" w:hAnsi="Sylfaen"/>
          <w:sz w:val="24"/>
          <w:szCs w:val="24"/>
          <w:lang w:val="ka-GE"/>
        </w:rPr>
        <w:t xml:space="preserve"> 30</w:t>
      </w:r>
      <w:r w:rsidR="00A80055">
        <w:rPr>
          <w:rFonts w:ascii="Sylfaen" w:hAnsi="Sylfaen"/>
          <w:sz w:val="24"/>
          <w:szCs w:val="24"/>
          <w:lang w:val="ka-GE"/>
        </w:rPr>
        <w:t>%,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A80055">
        <w:rPr>
          <w:rFonts w:ascii="Sylfaen" w:hAnsi="Sylfaen"/>
          <w:sz w:val="24"/>
          <w:szCs w:val="24"/>
          <w:lang w:val="ka-GE"/>
        </w:rPr>
        <w:t xml:space="preserve"> ადმინისტრაციული მოსაკრებლები და გადასახდელებიდან გეგმა </w:t>
      </w:r>
      <w:r w:rsidR="000E06A2">
        <w:rPr>
          <w:rFonts w:ascii="Sylfaen" w:hAnsi="Sylfaen"/>
          <w:sz w:val="24"/>
          <w:szCs w:val="24"/>
          <w:lang w:val="ka-GE"/>
        </w:rPr>
        <w:t>ითვალისწინებს</w:t>
      </w:r>
      <w:r w:rsidR="00F1765D">
        <w:rPr>
          <w:rFonts w:ascii="Sylfaen" w:hAnsi="Sylfaen"/>
          <w:sz w:val="24"/>
          <w:szCs w:val="24"/>
          <w:lang w:val="ka-GE"/>
        </w:rPr>
        <w:t xml:space="preserve"> </w:t>
      </w:r>
      <w:r w:rsidR="00604E25">
        <w:rPr>
          <w:rFonts w:ascii="Sylfaen" w:hAnsi="Sylfaen"/>
          <w:sz w:val="24"/>
          <w:szCs w:val="24"/>
          <w:lang w:val="ka-GE"/>
        </w:rPr>
        <w:t>45,0</w:t>
      </w:r>
      <w:r w:rsidR="003750BC">
        <w:rPr>
          <w:rFonts w:ascii="Sylfaen" w:hAnsi="Sylfaen"/>
          <w:sz w:val="24"/>
          <w:szCs w:val="24"/>
          <w:lang w:val="ka-GE"/>
        </w:rPr>
        <w:t xml:space="preserve"> </w:t>
      </w:r>
      <w:r w:rsidR="00A80055">
        <w:rPr>
          <w:rFonts w:ascii="Sylfaen" w:hAnsi="Sylfaen"/>
          <w:sz w:val="24"/>
          <w:szCs w:val="24"/>
          <w:lang w:val="ka-GE"/>
        </w:rPr>
        <w:t xml:space="preserve">ათას ლარს,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ფაქტიურმა  შესრულებამ</w:t>
      </w:r>
      <w:r w:rsidR="00A80055">
        <w:rPr>
          <w:rFonts w:ascii="Sylfaen" w:hAnsi="Sylfaen"/>
          <w:sz w:val="24"/>
          <w:szCs w:val="24"/>
          <w:lang w:val="ka-GE"/>
        </w:rPr>
        <w:t xml:space="preserve">  </w:t>
      </w:r>
      <w:r w:rsidR="00604E25">
        <w:rPr>
          <w:rFonts w:ascii="Sylfaen" w:hAnsi="Sylfaen"/>
          <w:sz w:val="24"/>
          <w:szCs w:val="24"/>
          <w:lang w:val="ka-GE"/>
        </w:rPr>
        <w:t>2,7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ათასი  ლარი  შეადგინა</w:t>
      </w:r>
      <w:r w:rsidR="00A80055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ანუ</w:t>
      </w:r>
      <w:r w:rsidR="000E06A2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>გეგმის</w:t>
      </w:r>
      <w:r w:rsidR="00A80055">
        <w:rPr>
          <w:rFonts w:ascii="Sylfaen" w:hAnsi="Sylfaen"/>
          <w:sz w:val="24"/>
          <w:szCs w:val="24"/>
          <w:lang w:val="ka-GE"/>
        </w:rPr>
        <w:t xml:space="preserve"> </w:t>
      </w:r>
      <w:r w:rsidR="000E06A2">
        <w:rPr>
          <w:rFonts w:ascii="Sylfaen" w:hAnsi="Sylfaen"/>
          <w:sz w:val="24"/>
          <w:szCs w:val="24"/>
          <w:lang w:val="ka-GE"/>
        </w:rPr>
        <w:t>6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%. </w:t>
      </w:r>
      <w:r w:rsidR="00F1765D">
        <w:rPr>
          <w:rFonts w:ascii="Sylfaen" w:hAnsi="Sylfaen"/>
          <w:sz w:val="24"/>
          <w:szCs w:val="24"/>
          <w:lang w:val="ka-GE"/>
        </w:rPr>
        <w:t xml:space="preserve"> </w:t>
      </w:r>
      <w:r w:rsidR="00AF598D">
        <w:rPr>
          <w:rFonts w:ascii="Sylfaen" w:hAnsi="Sylfaen"/>
          <w:sz w:val="24"/>
          <w:szCs w:val="24"/>
          <w:lang w:val="ka-GE"/>
        </w:rPr>
        <w:t>ასევე ფინანსური აქტივების კლება გეგმა 6,0 ათასი ლარი ფაქტი 6,0 ათასი ლარი 100%.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</w:t>
      </w:r>
    </w:p>
    <w:p w:rsidR="00986516" w:rsidRPr="00F22520" w:rsidRDefault="009966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დროულად  </w:t>
      </w:r>
      <w:r w:rsidR="000E06A2">
        <w:rPr>
          <w:rFonts w:ascii="Sylfaen" w:hAnsi="Sylfaen"/>
          <w:sz w:val="24"/>
          <w:szCs w:val="24"/>
          <w:lang w:val="ka-GE"/>
        </w:rPr>
        <w:t>ხდებ</w:t>
      </w:r>
      <w:r w:rsidR="00997A5F">
        <w:rPr>
          <w:rFonts w:ascii="Sylfaen" w:hAnsi="Sylfaen"/>
          <w:sz w:val="24"/>
          <w:szCs w:val="24"/>
          <w:lang w:val="ka-GE"/>
        </w:rPr>
        <w:t>ოდა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ბიუჯეტის შემოსავლებში  დაგეგმილი  ტრანსფერების  ჩამორიცხვა,  </w:t>
      </w:r>
      <w:r w:rsidR="00CB2291">
        <w:rPr>
          <w:rFonts w:ascii="Sylfaen" w:hAnsi="Sylfaen"/>
          <w:sz w:val="24"/>
          <w:szCs w:val="24"/>
          <w:lang w:val="ka-GE"/>
        </w:rPr>
        <w:t>2020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წელს  სახელმწიფო  ბიუჯეტიდან  მისაღები  ტრანსფერები</w:t>
      </w:r>
      <w:r w:rsidR="004E73CE">
        <w:rPr>
          <w:rFonts w:ascii="Sylfaen" w:hAnsi="Sylfaen"/>
          <w:sz w:val="24"/>
          <w:szCs w:val="24"/>
          <w:lang w:val="ka-GE"/>
        </w:rPr>
        <w:t>ს გეგმა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განსაზღვრული</w:t>
      </w:r>
      <w:r w:rsidR="00C43BC2">
        <w:rPr>
          <w:rFonts w:ascii="Sylfaen" w:hAnsi="Sylfaen"/>
          <w:sz w:val="24"/>
          <w:szCs w:val="24"/>
          <w:lang w:val="ka-GE"/>
        </w:rPr>
        <w:t xml:space="preserve"> იყო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217974">
        <w:rPr>
          <w:rFonts w:ascii="Sylfaen" w:hAnsi="Sylfaen"/>
          <w:sz w:val="24"/>
          <w:szCs w:val="24"/>
          <w:lang w:val="ka-GE"/>
        </w:rPr>
        <w:t>105,0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ათასი  ლარით.  მ</w:t>
      </w:r>
      <w:r w:rsidR="006B4F8B">
        <w:rPr>
          <w:rFonts w:ascii="Sylfaen" w:hAnsi="Sylfaen"/>
          <w:sz w:val="24"/>
          <w:szCs w:val="24"/>
          <w:lang w:val="ka-GE"/>
        </w:rPr>
        <w:t>.</w:t>
      </w:r>
      <w:r w:rsidR="00087D81" w:rsidRPr="00F22520">
        <w:rPr>
          <w:rFonts w:ascii="Sylfaen" w:hAnsi="Sylfaen"/>
          <w:sz w:val="24"/>
          <w:szCs w:val="24"/>
          <w:lang w:val="ka-GE"/>
        </w:rPr>
        <w:t>შ</w:t>
      </w:r>
      <w:r w:rsidR="006B4F8B">
        <w:rPr>
          <w:rFonts w:ascii="Sylfaen" w:hAnsi="Sylfaen"/>
          <w:sz w:val="24"/>
          <w:szCs w:val="24"/>
          <w:lang w:val="ka-GE"/>
        </w:rPr>
        <w:t xml:space="preserve">.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მიზნობრივი  </w:t>
      </w:r>
      <w:r w:rsidR="005B539E" w:rsidRPr="00F22520">
        <w:rPr>
          <w:rFonts w:ascii="Sylfaen" w:hAnsi="Sylfaen"/>
          <w:sz w:val="24"/>
          <w:szCs w:val="24"/>
          <w:lang w:val="ka-GE"/>
        </w:rPr>
        <w:t>ტრანსფერი</w:t>
      </w:r>
      <w:r w:rsidR="004E73CE">
        <w:rPr>
          <w:rFonts w:ascii="Sylfaen" w:hAnsi="Sylfaen"/>
          <w:sz w:val="24"/>
          <w:szCs w:val="24"/>
          <w:lang w:val="ka-GE"/>
        </w:rPr>
        <w:t xml:space="preserve"> </w:t>
      </w:r>
      <w:r w:rsidR="00997A5F">
        <w:rPr>
          <w:rFonts w:ascii="Sylfaen" w:hAnsi="Sylfaen"/>
          <w:sz w:val="24"/>
          <w:szCs w:val="24"/>
          <w:lang w:val="ka-GE"/>
        </w:rPr>
        <w:t>105,0</w:t>
      </w:r>
      <w:r w:rsidR="005B539E" w:rsidRPr="00F22520">
        <w:rPr>
          <w:rFonts w:ascii="Sylfaen" w:hAnsi="Sylfaen"/>
          <w:sz w:val="24"/>
          <w:szCs w:val="24"/>
          <w:lang w:val="ka-GE"/>
        </w:rPr>
        <w:t xml:space="preserve">   ათასი  </w:t>
      </w:r>
      <w:r w:rsidR="00AC5FD1">
        <w:rPr>
          <w:rFonts w:ascii="Sylfaen" w:hAnsi="Sylfaen"/>
          <w:sz w:val="24"/>
          <w:szCs w:val="24"/>
          <w:lang w:val="ka-GE"/>
        </w:rPr>
        <w:t>ლარი რაც ჩამორიცხულია 100%.</w:t>
      </w:r>
      <w:r w:rsidR="00180F81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BC4F33">
        <w:rPr>
          <w:rFonts w:ascii="Sylfaen" w:hAnsi="Sylfaen"/>
          <w:sz w:val="24"/>
          <w:szCs w:val="24"/>
          <w:lang w:val="ka-GE"/>
        </w:rPr>
        <w:t xml:space="preserve"> </w:t>
      </w:r>
    </w:p>
    <w:p w:rsidR="00C703F9" w:rsidRPr="00F22520" w:rsidRDefault="00F7796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5B0434">
        <w:rPr>
          <w:rFonts w:ascii="Sylfaen" w:hAnsi="Sylfaen"/>
          <w:sz w:val="24"/>
          <w:szCs w:val="24"/>
          <w:highlight w:val="yellow"/>
          <w:lang w:val="ka-GE"/>
        </w:rPr>
        <w:t>2020</w:t>
      </w:r>
      <w:r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703F9"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703F9" w:rsidRPr="00F22520">
        <w:rPr>
          <w:rFonts w:ascii="Sylfaen" w:hAnsi="Sylfaen"/>
          <w:sz w:val="24"/>
          <w:szCs w:val="24"/>
          <w:lang w:val="ka-GE"/>
        </w:rPr>
        <w:t>წლის  ბიუჯეტის  ხარჯები  წარმოდგენილია</w:t>
      </w:r>
      <w:r w:rsidR="00757F06" w:rsidRPr="00F22520">
        <w:rPr>
          <w:rFonts w:ascii="Sylfaen" w:hAnsi="Sylfaen"/>
          <w:sz w:val="24"/>
          <w:szCs w:val="24"/>
          <w:lang w:val="ka-GE"/>
        </w:rPr>
        <w:t xml:space="preserve">  შემდეგის  მიხედვით:</w:t>
      </w:r>
    </w:p>
    <w:p w:rsidR="00757F06" w:rsidRPr="00C93013" w:rsidRDefault="00757F06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lastRenderedPageBreak/>
        <w:t xml:space="preserve">      წარმომადგენლობითი  და  აღმასრულებელი ორგანოების</w:t>
      </w:r>
      <w:r w:rsidR="005B0434">
        <w:rPr>
          <w:rFonts w:ascii="Sylfaen" w:hAnsi="Sylfaen"/>
          <w:sz w:val="24"/>
          <w:szCs w:val="24"/>
          <w:lang w:val="ka-GE"/>
        </w:rPr>
        <w:t xml:space="preserve">  2020</w:t>
      </w:r>
      <w:r w:rsidR="005A4D4E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</w:t>
      </w:r>
      <w:r w:rsidR="005372B0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ხარჯების  გეგმა  ითვალისწინებს  </w:t>
      </w:r>
      <w:r w:rsidR="005372B0" w:rsidRPr="00CB2291">
        <w:rPr>
          <w:rFonts w:ascii="Sylfaen" w:hAnsi="Sylfaen"/>
          <w:sz w:val="24"/>
          <w:szCs w:val="24"/>
          <w:lang w:val="ka-GE"/>
        </w:rPr>
        <w:t>2331.0</w:t>
      </w:r>
      <w:r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5B0434">
        <w:rPr>
          <w:rFonts w:ascii="Sylfaen" w:hAnsi="Sylfaen"/>
          <w:sz w:val="24"/>
          <w:szCs w:val="24"/>
          <w:lang w:val="ka-GE"/>
        </w:rPr>
        <w:t>ათას</w:t>
      </w:r>
      <w:r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5B0434">
        <w:rPr>
          <w:rFonts w:ascii="Sylfaen" w:hAnsi="Sylfaen"/>
          <w:sz w:val="24"/>
          <w:szCs w:val="24"/>
          <w:lang w:val="ka-GE"/>
        </w:rPr>
        <w:t>ლარ</w:t>
      </w:r>
      <w:r w:rsidRPr="00F22520">
        <w:rPr>
          <w:rFonts w:ascii="Sylfaen" w:hAnsi="Sylfaen"/>
          <w:sz w:val="24"/>
          <w:szCs w:val="24"/>
          <w:lang w:val="ka-GE"/>
        </w:rPr>
        <w:t>ს</w:t>
      </w:r>
      <w:r w:rsidR="003907C8">
        <w:rPr>
          <w:rFonts w:ascii="Sylfaen" w:hAnsi="Sylfaen"/>
          <w:sz w:val="24"/>
          <w:szCs w:val="24"/>
          <w:lang w:val="ka-GE"/>
        </w:rPr>
        <w:t xml:space="preserve">, 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ფაქტიურმა  ხარჯმა</w:t>
      </w:r>
      <w:r w:rsidR="003907C8">
        <w:rPr>
          <w:rFonts w:ascii="Sylfaen" w:hAnsi="Sylfaen"/>
          <w:sz w:val="24"/>
          <w:szCs w:val="24"/>
          <w:lang w:val="ka-GE"/>
        </w:rPr>
        <w:t xml:space="preserve"> </w:t>
      </w:r>
      <w:r w:rsidR="005372B0" w:rsidRPr="00CB2291">
        <w:rPr>
          <w:rFonts w:ascii="Sylfaen" w:hAnsi="Sylfaen"/>
          <w:sz w:val="24"/>
          <w:szCs w:val="24"/>
          <w:lang w:val="ka-GE"/>
        </w:rPr>
        <w:t>2212.2</w:t>
      </w:r>
      <w:r w:rsidR="00726A69" w:rsidRPr="00F22520">
        <w:rPr>
          <w:rFonts w:ascii="Sylfaen" w:hAnsi="Sylfaen"/>
          <w:sz w:val="24"/>
          <w:szCs w:val="24"/>
          <w:lang w:val="ka-GE"/>
        </w:rPr>
        <w:t xml:space="preserve">  ათასი  ლარი  შეადგინა, ანუ  გეგმის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5372B0" w:rsidRPr="00CB2291">
        <w:rPr>
          <w:rFonts w:ascii="Sylfaen" w:hAnsi="Sylfaen"/>
          <w:sz w:val="24"/>
          <w:szCs w:val="24"/>
          <w:lang w:val="ka-GE"/>
        </w:rPr>
        <w:t>94</w:t>
      </w:r>
      <w:r w:rsidR="00726A69" w:rsidRPr="00F22520">
        <w:rPr>
          <w:rFonts w:ascii="Sylfaen" w:hAnsi="Sylfaen"/>
          <w:sz w:val="24"/>
          <w:szCs w:val="24"/>
          <w:lang w:val="ka-GE"/>
        </w:rPr>
        <w:t>%.  მ.შ.  საკრებულოს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ხარჯების  გეგმა  </w:t>
      </w:r>
      <w:r w:rsidR="004C5B47">
        <w:rPr>
          <w:rFonts w:ascii="Sylfaen" w:hAnsi="Sylfaen"/>
          <w:sz w:val="24"/>
          <w:szCs w:val="24"/>
          <w:lang w:val="ka-GE"/>
        </w:rPr>
        <w:t>ითვალისწინებს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5372B0" w:rsidRPr="00CB2291">
        <w:rPr>
          <w:rFonts w:ascii="Sylfaen" w:hAnsi="Sylfaen"/>
          <w:sz w:val="24"/>
          <w:szCs w:val="24"/>
          <w:lang w:val="ka-GE"/>
        </w:rPr>
        <w:t>559.6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ათას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ლარ</w:t>
      </w:r>
      <w:r w:rsidR="001B6FB7" w:rsidRPr="00F22520">
        <w:rPr>
          <w:rFonts w:ascii="Sylfaen" w:hAnsi="Sylfaen"/>
          <w:sz w:val="24"/>
          <w:szCs w:val="24"/>
          <w:lang w:val="ka-GE"/>
        </w:rPr>
        <w:t>ს,  ფაქტიურმა  ხარჯმა  შეადგინა</w:t>
      </w:r>
      <w:r w:rsidR="00C31C3F">
        <w:rPr>
          <w:rFonts w:ascii="Sylfaen" w:hAnsi="Sylfaen"/>
          <w:sz w:val="24"/>
          <w:szCs w:val="24"/>
          <w:lang w:val="ka-GE"/>
        </w:rPr>
        <w:t xml:space="preserve">  </w:t>
      </w:r>
      <w:r w:rsidR="005372B0" w:rsidRPr="00CB2291">
        <w:rPr>
          <w:rFonts w:ascii="Sylfaen" w:hAnsi="Sylfaen"/>
          <w:sz w:val="24"/>
          <w:szCs w:val="24"/>
          <w:lang w:val="ka-GE"/>
        </w:rPr>
        <w:t>549.0</w:t>
      </w:r>
      <w:r w:rsidR="007A4AEF">
        <w:rPr>
          <w:rFonts w:ascii="Sylfaen" w:hAnsi="Sylfaen"/>
          <w:sz w:val="24"/>
          <w:szCs w:val="24"/>
          <w:lang w:val="ka-GE"/>
        </w:rPr>
        <w:t xml:space="preserve"> </w:t>
      </w:r>
      <w:r w:rsidR="001B6FB7" w:rsidRPr="00F22520">
        <w:rPr>
          <w:rFonts w:ascii="Sylfaen" w:hAnsi="Sylfaen"/>
          <w:sz w:val="24"/>
          <w:szCs w:val="24"/>
          <w:lang w:val="ka-GE"/>
        </w:rPr>
        <w:t>ათასი ლარი,  გეგმის</w:t>
      </w:r>
      <w:r w:rsidR="005372B0">
        <w:rPr>
          <w:rFonts w:ascii="Sylfaen" w:hAnsi="Sylfaen"/>
          <w:sz w:val="24"/>
          <w:szCs w:val="24"/>
          <w:lang w:val="ka-GE"/>
        </w:rPr>
        <w:t xml:space="preserve">  98</w:t>
      </w:r>
      <w:r w:rsidR="00C31C3F">
        <w:rPr>
          <w:rFonts w:ascii="Sylfaen" w:hAnsi="Sylfaen"/>
          <w:sz w:val="24"/>
          <w:szCs w:val="24"/>
          <w:lang w:val="ka-GE"/>
        </w:rPr>
        <w:t xml:space="preserve">%. 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მუნიციპალიტეტის </w:t>
      </w:r>
      <w:r w:rsidR="00E87618">
        <w:rPr>
          <w:rFonts w:ascii="Sylfaen" w:hAnsi="Sylfaen"/>
          <w:sz w:val="24"/>
          <w:szCs w:val="24"/>
          <w:lang w:val="ka-GE"/>
        </w:rPr>
        <w:t>მერიაზე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გასაწევი  </w:t>
      </w:r>
      <w:r w:rsidR="007A4AEF">
        <w:rPr>
          <w:rFonts w:ascii="Sylfaen" w:hAnsi="Sylfaen"/>
          <w:sz w:val="24"/>
          <w:szCs w:val="24"/>
          <w:lang w:val="ka-GE"/>
        </w:rPr>
        <w:t>ხარჯი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დაგეგმილი</w:t>
      </w:r>
      <w:r w:rsidR="004C5B47">
        <w:rPr>
          <w:rFonts w:ascii="Sylfaen" w:hAnsi="Sylfaen"/>
          <w:sz w:val="24"/>
          <w:szCs w:val="24"/>
          <w:lang w:val="ka-GE"/>
        </w:rPr>
        <w:t>ა</w:t>
      </w:r>
      <w:r w:rsidR="005372B0" w:rsidRPr="00CB2291">
        <w:rPr>
          <w:rFonts w:ascii="Sylfaen" w:hAnsi="Sylfaen"/>
          <w:sz w:val="24"/>
          <w:szCs w:val="24"/>
          <w:lang w:val="ka-GE"/>
        </w:rPr>
        <w:t xml:space="preserve"> </w:t>
      </w:r>
      <w:r w:rsidR="005372B0">
        <w:rPr>
          <w:rFonts w:ascii="Sylfaen" w:hAnsi="Sylfaen"/>
          <w:sz w:val="24"/>
          <w:szCs w:val="24"/>
          <w:lang w:val="ka-GE"/>
        </w:rPr>
        <w:t>იყო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="005372B0">
        <w:rPr>
          <w:rFonts w:ascii="Sylfaen" w:hAnsi="Sylfaen"/>
          <w:sz w:val="24"/>
          <w:szCs w:val="24"/>
          <w:lang w:val="ka-GE"/>
        </w:rPr>
        <w:t>15</w:t>
      </w:r>
      <w:r w:rsidR="00C93013">
        <w:rPr>
          <w:rFonts w:ascii="Sylfaen" w:hAnsi="Sylfaen"/>
          <w:sz w:val="24"/>
          <w:szCs w:val="24"/>
          <w:lang w:val="ka-GE"/>
        </w:rPr>
        <w:t>67,7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ათასი  </w:t>
      </w:r>
      <w:r w:rsidR="00C93013">
        <w:rPr>
          <w:rFonts w:ascii="Sylfaen" w:hAnsi="Sylfaen"/>
          <w:sz w:val="24"/>
          <w:szCs w:val="24"/>
          <w:lang w:val="ka-GE"/>
        </w:rPr>
        <w:t>ლარი</w:t>
      </w:r>
      <w:r w:rsidR="004C5B47">
        <w:rPr>
          <w:rFonts w:ascii="Sylfaen" w:hAnsi="Sylfaen"/>
          <w:sz w:val="24"/>
          <w:szCs w:val="24"/>
          <w:lang w:val="ka-GE"/>
        </w:rPr>
        <w:t>,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A4AEF">
        <w:rPr>
          <w:rFonts w:ascii="Sylfaen" w:hAnsi="Sylfaen"/>
          <w:sz w:val="24"/>
          <w:szCs w:val="24"/>
          <w:lang w:val="ka-GE"/>
        </w:rPr>
        <w:t>ფაქტიურმა ხარჯმა შეადგინა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C93013">
        <w:rPr>
          <w:rFonts w:ascii="Sylfaen" w:hAnsi="Sylfaen"/>
          <w:sz w:val="24"/>
          <w:szCs w:val="24"/>
          <w:lang w:val="ka-GE"/>
        </w:rPr>
        <w:t>1461,2</w:t>
      </w:r>
      <w:r w:rsidR="00E87618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ლარი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გეგმის</w:t>
      </w:r>
      <w:r w:rsidR="00864F39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93</w:t>
      </w:r>
      <w:r w:rsidR="00C31C3F">
        <w:rPr>
          <w:rFonts w:ascii="Sylfaen" w:hAnsi="Sylfaen"/>
          <w:sz w:val="24"/>
          <w:szCs w:val="24"/>
          <w:lang w:val="ka-GE"/>
        </w:rPr>
        <w:t xml:space="preserve">%. </w:t>
      </w:r>
      <w:r w:rsidR="007A4AEF">
        <w:rPr>
          <w:rFonts w:ascii="Sylfaen" w:hAnsi="Sylfaen"/>
          <w:sz w:val="24"/>
          <w:szCs w:val="24"/>
          <w:lang w:val="ka-GE"/>
        </w:rPr>
        <w:t xml:space="preserve"> </w:t>
      </w:r>
      <w:r w:rsidR="0078492B">
        <w:rPr>
          <w:rFonts w:ascii="Sylfaen" w:hAnsi="Sylfaen"/>
          <w:sz w:val="24"/>
          <w:szCs w:val="24"/>
          <w:lang w:val="ka-GE"/>
        </w:rPr>
        <w:t xml:space="preserve"> 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AA30EA" w:rsidRPr="00C93013">
        <w:rPr>
          <w:rFonts w:ascii="Sylfaen" w:hAnsi="Sylfaen"/>
          <w:sz w:val="24"/>
          <w:szCs w:val="24"/>
          <w:highlight w:val="yellow"/>
          <w:lang w:val="ka-GE"/>
        </w:rPr>
        <w:t xml:space="preserve">წინა  </w:t>
      </w:r>
      <w:r w:rsidR="007A4AEF" w:rsidRPr="00C93013">
        <w:rPr>
          <w:rFonts w:ascii="Sylfaen" w:hAnsi="Sylfaen"/>
          <w:sz w:val="24"/>
          <w:szCs w:val="24"/>
          <w:highlight w:val="yellow"/>
          <w:lang w:val="ka-GE"/>
        </w:rPr>
        <w:t>წლებში წარმოქმნილი ვალდებულებების დასაფარად</w:t>
      </w:r>
      <w:r w:rsidR="00AA30EA" w:rsidRPr="00C93013">
        <w:rPr>
          <w:rFonts w:ascii="Sylfaen" w:hAnsi="Sylfaen"/>
          <w:sz w:val="24"/>
          <w:szCs w:val="24"/>
          <w:highlight w:val="yellow"/>
          <w:lang w:val="ka-GE"/>
        </w:rPr>
        <w:t xml:space="preserve">  გეგმა  ითვალისწინებს</w:t>
      </w:r>
      <w:r w:rsidR="00C43BC2">
        <w:rPr>
          <w:rFonts w:ascii="Sylfaen" w:hAnsi="Sylfaen"/>
          <w:sz w:val="24"/>
          <w:szCs w:val="24"/>
          <w:highlight w:val="yellow"/>
          <w:lang w:val="ka-GE"/>
        </w:rPr>
        <w:t xml:space="preserve"> 100,3</w:t>
      </w:r>
      <w:r w:rsidR="00AA30EA" w:rsidRPr="00C93013">
        <w:rPr>
          <w:rFonts w:ascii="Sylfaen" w:hAnsi="Sylfaen"/>
          <w:sz w:val="24"/>
          <w:szCs w:val="24"/>
          <w:highlight w:val="yellow"/>
          <w:lang w:val="ka-GE"/>
        </w:rPr>
        <w:t xml:space="preserve"> ათასი  ლარის  ხარჯის,  ფაქტიურად  გაწეულია</w:t>
      </w:r>
      <w:r w:rsidR="00C43BC2">
        <w:rPr>
          <w:rFonts w:ascii="Sylfaen" w:hAnsi="Sylfaen"/>
          <w:sz w:val="24"/>
          <w:szCs w:val="24"/>
          <w:highlight w:val="yellow"/>
          <w:lang w:val="ka-GE"/>
        </w:rPr>
        <w:t xml:space="preserve"> 100,0</w:t>
      </w:r>
      <w:r w:rsidR="00AA30EA" w:rsidRPr="00C93013">
        <w:rPr>
          <w:rFonts w:ascii="Sylfaen" w:hAnsi="Sylfaen"/>
          <w:sz w:val="24"/>
          <w:szCs w:val="24"/>
          <w:highlight w:val="yellow"/>
          <w:lang w:val="ka-GE"/>
        </w:rPr>
        <w:t xml:space="preserve">  ათასი  ლარის  ხარჯი</w:t>
      </w:r>
      <w:r w:rsidR="00E87618" w:rsidRPr="00C93013">
        <w:rPr>
          <w:rFonts w:ascii="Sylfaen" w:hAnsi="Sylfaen"/>
          <w:sz w:val="24"/>
          <w:szCs w:val="24"/>
          <w:highlight w:val="yellow"/>
          <w:lang w:val="ka-GE"/>
        </w:rPr>
        <w:t xml:space="preserve">, </w:t>
      </w:r>
      <w:r w:rsidR="00321AD3" w:rsidRPr="00C93013">
        <w:rPr>
          <w:rFonts w:ascii="Sylfaen" w:hAnsi="Sylfaen"/>
          <w:sz w:val="24"/>
          <w:szCs w:val="24"/>
          <w:highlight w:val="yellow"/>
          <w:lang w:val="ka-GE"/>
        </w:rPr>
        <w:t>გეგმის</w:t>
      </w:r>
      <w:r w:rsidR="00C43BC2">
        <w:rPr>
          <w:rFonts w:ascii="Sylfaen" w:hAnsi="Sylfaen"/>
          <w:sz w:val="24"/>
          <w:szCs w:val="24"/>
          <w:highlight w:val="yellow"/>
          <w:lang w:val="ka-GE"/>
        </w:rPr>
        <w:t xml:space="preserve"> 100</w:t>
      </w:r>
      <w:r w:rsidR="00321AD3" w:rsidRPr="00C93013">
        <w:rPr>
          <w:rFonts w:ascii="Sylfaen" w:hAnsi="Sylfaen"/>
          <w:sz w:val="24"/>
          <w:szCs w:val="24"/>
          <w:highlight w:val="yellow"/>
          <w:lang w:val="ka-GE"/>
        </w:rPr>
        <w:t>%</w:t>
      </w:r>
      <w:r w:rsidR="00C93013">
        <w:rPr>
          <w:rFonts w:ascii="Sylfaen" w:hAnsi="Sylfaen"/>
          <w:sz w:val="24"/>
          <w:szCs w:val="24"/>
          <w:lang w:val="ka-GE"/>
        </w:rPr>
        <w:t>.</w:t>
      </w:r>
      <w:r w:rsidR="00321AD3">
        <w:rPr>
          <w:rFonts w:ascii="Sylfaen" w:hAnsi="Sylfaen"/>
          <w:sz w:val="24"/>
          <w:szCs w:val="24"/>
          <w:lang w:val="ka-GE"/>
        </w:rPr>
        <w:t xml:space="preserve"> აიპი</w:t>
      </w:r>
      <w:r w:rsidR="00692F0B">
        <w:rPr>
          <w:rFonts w:ascii="Sylfaen" w:hAnsi="Sylfaen"/>
          <w:sz w:val="24"/>
          <w:szCs w:val="24"/>
          <w:lang w:val="ka-GE"/>
        </w:rPr>
        <w:t xml:space="preserve"> ლენტეხის თემში მოსახლეობასთან ურთიერთობის ცენტრი გეგმა </w:t>
      </w:r>
      <w:r w:rsidR="00C93013">
        <w:rPr>
          <w:rFonts w:ascii="Sylfaen" w:hAnsi="Sylfaen"/>
          <w:sz w:val="24"/>
          <w:szCs w:val="24"/>
          <w:lang w:val="ka-GE"/>
        </w:rPr>
        <w:t>185,5</w:t>
      </w:r>
      <w:r w:rsidR="00692F0B">
        <w:rPr>
          <w:rFonts w:ascii="Sylfaen" w:hAnsi="Sylfaen"/>
          <w:sz w:val="24"/>
          <w:szCs w:val="24"/>
          <w:lang w:val="ka-GE"/>
        </w:rPr>
        <w:t xml:space="preserve"> ათასი ლარი ხოლო ფაქტმა შეადგინა</w:t>
      </w:r>
      <w:r w:rsidR="0078492B">
        <w:rPr>
          <w:rFonts w:ascii="Sylfaen" w:hAnsi="Sylfaen"/>
          <w:sz w:val="24"/>
          <w:szCs w:val="24"/>
          <w:lang w:val="ka-GE"/>
        </w:rPr>
        <w:t xml:space="preserve"> </w:t>
      </w:r>
      <w:r w:rsidR="00C93013">
        <w:rPr>
          <w:rFonts w:ascii="Sylfaen" w:hAnsi="Sylfaen"/>
          <w:sz w:val="24"/>
          <w:szCs w:val="24"/>
          <w:lang w:val="ka-GE"/>
        </w:rPr>
        <w:t>185,5</w:t>
      </w:r>
      <w:r w:rsidR="00692F0B">
        <w:rPr>
          <w:rFonts w:ascii="Sylfaen" w:hAnsi="Sylfaen"/>
          <w:sz w:val="24"/>
          <w:szCs w:val="24"/>
          <w:lang w:val="ka-GE"/>
        </w:rPr>
        <w:t xml:space="preserve"> ათასი ლარი გეგმის</w:t>
      </w:r>
      <w:r w:rsidR="00C93013">
        <w:rPr>
          <w:rFonts w:ascii="Sylfaen" w:hAnsi="Sylfaen"/>
          <w:sz w:val="24"/>
          <w:szCs w:val="24"/>
          <w:lang w:val="ka-GE"/>
        </w:rPr>
        <w:t xml:space="preserve"> 100</w:t>
      </w:r>
      <w:r w:rsidR="00692F0B">
        <w:rPr>
          <w:rFonts w:ascii="Sylfaen" w:hAnsi="Sylfaen"/>
          <w:sz w:val="24"/>
          <w:szCs w:val="24"/>
          <w:lang w:val="ka-GE"/>
        </w:rPr>
        <w:t>%.</w:t>
      </w:r>
      <w:r w:rsidR="00C93013">
        <w:rPr>
          <w:rFonts w:ascii="Sylfaen" w:hAnsi="Sylfaen"/>
          <w:sz w:val="24"/>
          <w:szCs w:val="24"/>
          <w:lang w:val="ka-GE"/>
        </w:rPr>
        <w:t xml:space="preserve"> საგანგებო მდგომარეობასთან დაკავშირებული ღონისძიების (</w:t>
      </w:r>
      <w:r w:rsidR="00C93013" w:rsidRPr="00CB2291">
        <w:rPr>
          <w:rFonts w:ascii="Sylfaen" w:hAnsi="Sylfaen"/>
          <w:sz w:val="24"/>
          <w:szCs w:val="24"/>
          <w:lang w:val="ka-GE"/>
        </w:rPr>
        <w:t>Covid-19)</w:t>
      </w:r>
      <w:r w:rsidR="00C93013">
        <w:rPr>
          <w:rFonts w:ascii="Sylfaen" w:hAnsi="Sylfaen"/>
          <w:sz w:val="24"/>
          <w:szCs w:val="24"/>
          <w:lang w:val="ka-GE"/>
        </w:rPr>
        <w:t xml:space="preserve"> ხარჯი გეგმა 18,0 ათასი ლარი, ფაქტი 16,5 ათასი ლარი 91%.</w:t>
      </w:r>
    </w:p>
    <w:p w:rsidR="00AA30EA" w:rsidRPr="00F22520" w:rsidRDefault="00AA30EA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</w:t>
      </w:r>
      <w:r w:rsidR="003C1D50">
        <w:rPr>
          <w:rFonts w:ascii="Sylfaen" w:hAnsi="Sylfaen"/>
          <w:sz w:val="24"/>
          <w:szCs w:val="24"/>
          <w:lang w:val="ka-GE"/>
        </w:rPr>
        <w:t xml:space="preserve">ქვეყნის თავდაცვისუნარიანობის ამაღლების </w:t>
      </w:r>
      <w:r w:rsidR="00484A2D">
        <w:rPr>
          <w:rFonts w:ascii="Sylfaen" w:hAnsi="Sylfaen"/>
          <w:sz w:val="24"/>
          <w:szCs w:val="24"/>
          <w:lang w:val="ka-GE"/>
        </w:rPr>
        <w:t>ხ</w:t>
      </w:r>
      <w:r w:rsidR="003C1D50">
        <w:rPr>
          <w:rFonts w:ascii="Sylfaen" w:hAnsi="Sylfaen"/>
          <w:sz w:val="24"/>
          <w:szCs w:val="24"/>
          <w:lang w:val="ka-GE"/>
        </w:rPr>
        <w:t>ელშეწყობა</w:t>
      </w:r>
      <w:r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3C1D50">
        <w:rPr>
          <w:rFonts w:ascii="Sylfaen" w:hAnsi="Sylfaen"/>
          <w:sz w:val="24"/>
          <w:szCs w:val="24"/>
          <w:lang w:val="ka-GE"/>
        </w:rPr>
        <w:t>გეგმა</w:t>
      </w:r>
      <w:r w:rsidR="004C5B47">
        <w:rPr>
          <w:rFonts w:ascii="Sylfaen" w:hAnsi="Sylfaen"/>
          <w:sz w:val="24"/>
          <w:szCs w:val="24"/>
          <w:lang w:val="ka-GE"/>
        </w:rPr>
        <w:t xml:space="preserve"> </w:t>
      </w:r>
      <w:r w:rsidR="00C93013">
        <w:rPr>
          <w:rFonts w:ascii="Sylfaen" w:hAnsi="Sylfaen"/>
          <w:sz w:val="24"/>
          <w:szCs w:val="24"/>
          <w:lang w:val="ka-GE"/>
        </w:rPr>
        <w:t>68,3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 </w:t>
      </w:r>
      <w:r w:rsidR="003C1D50">
        <w:rPr>
          <w:rFonts w:ascii="Sylfaen" w:hAnsi="Sylfaen"/>
          <w:sz w:val="24"/>
          <w:szCs w:val="24"/>
          <w:lang w:val="ka-GE"/>
        </w:rPr>
        <w:t>ლარი</w:t>
      </w:r>
      <w:r w:rsidR="004C5B47">
        <w:rPr>
          <w:rFonts w:ascii="Sylfaen" w:hAnsi="Sylfaen"/>
          <w:sz w:val="24"/>
          <w:szCs w:val="24"/>
          <w:lang w:val="ka-GE"/>
        </w:rPr>
        <w:t xml:space="preserve">, </w:t>
      </w:r>
      <w:r w:rsidRPr="00F22520">
        <w:rPr>
          <w:rFonts w:ascii="Sylfaen" w:hAnsi="Sylfaen"/>
          <w:sz w:val="24"/>
          <w:szCs w:val="24"/>
          <w:lang w:val="ka-GE"/>
        </w:rPr>
        <w:t>ფაქტიურმა</w:t>
      </w:r>
      <w:r w:rsidR="004C5B47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ხარჯმა</w:t>
      </w:r>
      <w:r w:rsidR="004C5B47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შეადგინა</w:t>
      </w:r>
      <w:r w:rsidR="003C1D50">
        <w:rPr>
          <w:rFonts w:ascii="Sylfaen" w:hAnsi="Sylfaen"/>
          <w:sz w:val="24"/>
          <w:szCs w:val="24"/>
          <w:lang w:val="ka-GE"/>
        </w:rPr>
        <w:t xml:space="preserve">  </w:t>
      </w:r>
      <w:r w:rsidR="00C93013">
        <w:rPr>
          <w:rFonts w:ascii="Sylfaen" w:hAnsi="Sylfaen"/>
          <w:sz w:val="24"/>
          <w:szCs w:val="24"/>
          <w:lang w:val="ka-GE"/>
        </w:rPr>
        <w:t>65,0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 ლარი,  გეგმის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="00C93013">
        <w:rPr>
          <w:rFonts w:ascii="Sylfaen" w:hAnsi="Sylfaen"/>
          <w:sz w:val="24"/>
          <w:szCs w:val="24"/>
          <w:lang w:val="ka-GE"/>
        </w:rPr>
        <w:t>95</w:t>
      </w:r>
      <w:r w:rsidRPr="00F22520">
        <w:rPr>
          <w:rFonts w:ascii="Sylfaen" w:hAnsi="Sylfaen"/>
          <w:sz w:val="24"/>
          <w:szCs w:val="24"/>
          <w:lang w:val="ka-GE"/>
        </w:rPr>
        <w:t>%.</w:t>
      </w:r>
    </w:p>
    <w:p w:rsidR="005E4BEC" w:rsidRDefault="00AA30EA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  </w:t>
      </w:r>
      <w:r w:rsidR="002F7810">
        <w:rPr>
          <w:rFonts w:ascii="Sylfaen" w:hAnsi="Sylfaen"/>
          <w:sz w:val="24"/>
          <w:szCs w:val="24"/>
          <w:lang w:val="ka-GE"/>
        </w:rPr>
        <w:t xml:space="preserve">საგზაო ინფრასტრუქტურის </w:t>
      </w:r>
      <w:r w:rsidR="00464247">
        <w:rPr>
          <w:rFonts w:ascii="Sylfaen" w:hAnsi="Sylfaen"/>
          <w:sz w:val="24"/>
          <w:szCs w:val="24"/>
          <w:lang w:val="ka-GE"/>
        </w:rPr>
        <w:t>მშენებლობა (გზები-ხიდები)</w:t>
      </w:r>
      <w:r w:rsidR="002F7810">
        <w:rPr>
          <w:rFonts w:ascii="Sylfaen" w:hAnsi="Sylfaen"/>
          <w:sz w:val="24"/>
          <w:szCs w:val="24"/>
          <w:lang w:val="ka-GE"/>
        </w:rPr>
        <w:t xml:space="preserve"> გეგმა შეადგენს </w:t>
      </w:r>
      <w:r w:rsidR="00C93013">
        <w:rPr>
          <w:rFonts w:ascii="Sylfaen" w:hAnsi="Sylfaen"/>
          <w:sz w:val="24"/>
          <w:szCs w:val="24"/>
          <w:lang w:val="ka-GE"/>
        </w:rPr>
        <w:t>2317,7</w:t>
      </w:r>
      <w:r w:rsidR="002F7810">
        <w:rPr>
          <w:rFonts w:ascii="Sylfaen" w:hAnsi="Sylfaen"/>
          <w:sz w:val="24"/>
          <w:szCs w:val="24"/>
          <w:lang w:val="ka-GE"/>
        </w:rPr>
        <w:t xml:space="preserve"> ათას ლარს ფაქტი </w:t>
      </w:r>
      <w:r w:rsidR="00C93013">
        <w:rPr>
          <w:rFonts w:ascii="Sylfaen" w:hAnsi="Sylfaen"/>
          <w:sz w:val="24"/>
          <w:szCs w:val="24"/>
          <w:lang w:val="ka-GE"/>
        </w:rPr>
        <w:t>1882,2</w:t>
      </w:r>
      <w:r w:rsidR="000F1674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4B1DCE">
        <w:rPr>
          <w:rFonts w:ascii="Sylfaen" w:hAnsi="Sylfaen"/>
          <w:sz w:val="24"/>
          <w:szCs w:val="24"/>
          <w:lang w:val="ka-GE"/>
        </w:rPr>
        <w:t xml:space="preserve"> </w:t>
      </w:r>
      <w:r w:rsidR="00C93013">
        <w:rPr>
          <w:rFonts w:ascii="Sylfaen" w:hAnsi="Sylfaen"/>
          <w:sz w:val="24"/>
          <w:szCs w:val="24"/>
          <w:lang w:val="ka-GE"/>
        </w:rPr>
        <w:t>81</w:t>
      </w:r>
      <w:r w:rsidR="000F1674">
        <w:rPr>
          <w:rFonts w:ascii="Sylfaen" w:hAnsi="Sylfaen"/>
          <w:sz w:val="24"/>
          <w:szCs w:val="24"/>
          <w:lang w:val="ka-GE"/>
        </w:rPr>
        <w:t>%-ს</w:t>
      </w:r>
      <w:r w:rsidR="00C93013">
        <w:rPr>
          <w:rFonts w:ascii="Sylfaen" w:hAnsi="Sylfaen"/>
          <w:sz w:val="24"/>
          <w:szCs w:val="24"/>
          <w:lang w:val="ka-GE"/>
        </w:rPr>
        <w:t>.</w:t>
      </w:r>
      <w:r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9D3AEC">
        <w:rPr>
          <w:rFonts w:ascii="Sylfaen" w:hAnsi="Sylfaen"/>
          <w:sz w:val="24"/>
          <w:szCs w:val="24"/>
          <w:lang w:val="ka-GE"/>
        </w:rPr>
        <w:t>წყლის სისტემების მშენებლობა რეაბილიტაცია</w:t>
      </w:r>
      <w:r w:rsidR="00C93013">
        <w:rPr>
          <w:rFonts w:ascii="Sylfaen" w:hAnsi="Sylfaen"/>
          <w:sz w:val="24"/>
          <w:szCs w:val="24"/>
          <w:lang w:val="ka-GE"/>
        </w:rPr>
        <w:t xml:space="preserve"> და ექსპლუატაცია</w:t>
      </w:r>
      <w:r w:rsidR="009D3AEC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C93013">
        <w:rPr>
          <w:rFonts w:ascii="Sylfaen" w:hAnsi="Sylfaen"/>
          <w:sz w:val="24"/>
          <w:szCs w:val="24"/>
          <w:lang w:val="ka-GE"/>
        </w:rPr>
        <w:t>214,0</w:t>
      </w:r>
      <w:r w:rsidR="009D3AEC">
        <w:rPr>
          <w:rFonts w:ascii="Sylfaen" w:hAnsi="Sylfaen"/>
          <w:sz w:val="24"/>
          <w:szCs w:val="24"/>
          <w:lang w:val="ka-GE"/>
        </w:rPr>
        <w:t xml:space="preserve"> ათასი ლარი, ფაქტი შეადგენს </w:t>
      </w:r>
      <w:r w:rsidR="00C93013">
        <w:rPr>
          <w:rFonts w:ascii="Sylfaen" w:hAnsi="Sylfaen"/>
          <w:sz w:val="24"/>
          <w:szCs w:val="24"/>
          <w:lang w:val="ka-GE"/>
        </w:rPr>
        <w:t>187,9</w:t>
      </w:r>
      <w:r w:rsidR="009D3AEC">
        <w:rPr>
          <w:rFonts w:ascii="Sylfaen" w:hAnsi="Sylfaen"/>
          <w:sz w:val="24"/>
          <w:szCs w:val="24"/>
          <w:lang w:val="ka-GE"/>
        </w:rPr>
        <w:t xml:space="preserve"> </w:t>
      </w:r>
      <w:r w:rsidR="00C93013">
        <w:rPr>
          <w:rFonts w:ascii="Sylfaen" w:hAnsi="Sylfaen"/>
          <w:sz w:val="24"/>
          <w:szCs w:val="24"/>
          <w:lang w:val="ka-GE"/>
        </w:rPr>
        <w:t>ათას</w:t>
      </w:r>
      <w:r w:rsidR="009D3AEC">
        <w:rPr>
          <w:rFonts w:ascii="Sylfaen" w:hAnsi="Sylfaen"/>
          <w:sz w:val="24"/>
          <w:szCs w:val="24"/>
          <w:lang w:val="ka-GE"/>
        </w:rPr>
        <w:t xml:space="preserve"> ლარს</w:t>
      </w:r>
      <w:r w:rsidR="00C93013">
        <w:rPr>
          <w:rFonts w:ascii="Sylfaen" w:hAnsi="Sylfaen"/>
          <w:sz w:val="24"/>
          <w:szCs w:val="24"/>
          <w:lang w:val="ka-GE"/>
        </w:rPr>
        <w:t xml:space="preserve"> 87</w:t>
      </w:r>
      <w:r w:rsidR="009D3AEC">
        <w:rPr>
          <w:rFonts w:ascii="Sylfaen" w:hAnsi="Sylfaen"/>
          <w:sz w:val="24"/>
          <w:szCs w:val="24"/>
          <w:lang w:val="ka-GE"/>
        </w:rPr>
        <w:t xml:space="preserve">%. მუნიციპალიტეტის კეთილმოწყობის სამუშაოები გეგმა </w:t>
      </w:r>
      <w:r w:rsidR="00C93013">
        <w:rPr>
          <w:rFonts w:ascii="Sylfaen" w:hAnsi="Sylfaen"/>
          <w:sz w:val="24"/>
          <w:szCs w:val="24"/>
          <w:lang w:val="ka-GE"/>
        </w:rPr>
        <w:t>1870,1</w:t>
      </w:r>
      <w:r w:rsidR="009D3AEC">
        <w:rPr>
          <w:rFonts w:ascii="Sylfaen" w:hAnsi="Sylfaen"/>
          <w:sz w:val="24"/>
          <w:szCs w:val="24"/>
          <w:lang w:val="ka-GE"/>
        </w:rPr>
        <w:t xml:space="preserve"> ათასი ლარი ფაქტი შეადგენს </w:t>
      </w:r>
      <w:r w:rsidR="00C93013">
        <w:rPr>
          <w:rFonts w:ascii="Sylfaen" w:hAnsi="Sylfaen"/>
          <w:sz w:val="24"/>
          <w:szCs w:val="24"/>
          <w:lang w:val="ka-GE"/>
        </w:rPr>
        <w:t>1684,2</w:t>
      </w:r>
      <w:r w:rsidR="009D3AEC">
        <w:rPr>
          <w:rFonts w:ascii="Sylfaen" w:hAnsi="Sylfaen"/>
          <w:sz w:val="24"/>
          <w:szCs w:val="24"/>
          <w:lang w:val="ka-GE"/>
        </w:rPr>
        <w:t xml:space="preserve"> ათას ლარს შესრულებულია</w:t>
      </w:r>
      <w:r w:rsidR="000A7C83">
        <w:rPr>
          <w:rFonts w:ascii="Sylfaen" w:hAnsi="Sylfaen"/>
          <w:sz w:val="24"/>
          <w:szCs w:val="24"/>
          <w:lang w:val="ka-GE"/>
        </w:rPr>
        <w:t>90</w:t>
      </w:r>
      <w:r w:rsidR="009D3AEC">
        <w:rPr>
          <w:rFonts w:ascii="Sylfaen" w:hAnsi="Sylfaen"/>
          <w:sz w:val="24"/>
          <w:szCs w:val="24"/>
          <w:lang w:val="ka-GE"/>
        </w:rPr>
        <w:t xml:space="preserve">%-ით. </w:t>
      </w:r>
      <w:r w:rsidRPr="00F22520">
        <w:rPr>
          <w:rFonts w:ascii="Sylfaen" w:hAnsi="Sylfaen"/>
          <w:sz w:val="24"/>
          <w:szCs w:val="24"/>
          <w:lang w:val="ka-GE"/>
        </w:rPr>
        <w:t>გარე  განათებაზე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  საკუთარი  შემოსავლებიდან</w:t>
      </w:r>
      <w:r w:rsidR="0077560A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D55D05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4B1DCE">
        <w:rPr>
          <w:rFonts w:ascii="Sylfaen" w:hAnsi="Sylfaen"/>
          <w:sz w:val="24"/>
          <w:szCs w:val="24"/>
          <w:lang w:val="ka-GE"/>
        </w:rPr>
        <w:t>13,9</w:t>
      </w:r>
      <w:r w:rsidR="00D55D05">
        <w:rPr>
          <w:rFonts w:ascii="Sylfaen" w:hAnsi="Sylfaen"/>
          <w:sz w:val="24"/>
          <w:szCs w:val="24"/>
          <w:lang w:val="ka-GE"/>
        </w:rPr>
        <w:t xml:space="preserve"> ათას ლარს,</w:t>
      </w:r>
      <w:r w:rsidR="0077560A">
        <w:rPr>
          <w:rFonts w:ascii="Sylfaen" w:hAnsi="Sylfaen"/>
          <w:sz w:val="24"/>
          <w:szCs w:val="24"/>
          <w:lang w:val="ka-GE"/>
        </w:rPr>
        <w:t xml:space="preserve">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გაწეულია</w:t>
      </w:r>
      <w:r w:rsidR="0078492B">
        <w:rPr>
          <w:rFonts w:ascii="Sylfaen" w:hAnsi="Sylfaen"/>
          <w:sz w:val="24"/>
          <w:szCs w:val="24"/>
          <w:lang w:val="ka-GE"/>
        </w:rPr>
        <w:t xml:space="preserve">  </w:t>
      </w:r>
      <w:r w:rsidR="004B1DCE">
        <w:rPr>
          <w:rFonts w:ascii="Sylfaen" w:hAnsi="Sylfaen"/>
          <w:sz w:val="24"/>
          <w:szCs w:val="24"/>
        </w:rPr>
        <w:t>13,8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ხარჯი,  გეგმის</w:t>
      </w:r>
      <w:r w:rsidR="0058537A">
        <w:rPr>
          <w:rFonts w:ascii="Sylfaen" w:hAnsi="Sylfaen"/>
          <w:sz w:val="24"/>
          <w:szCs w:val="24"/>
          <w:lang w:val="ka-GE"/>
        </w:rPr>
        <w:t xml:space="preserve">  100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%.  დასუფთავების  ღონისძიებებზე </w:t>
      </w:r>
      <w:r w:rsidR="009715E6">
        <w:rPr>
          <w:rFonts w:ascii="Sylfaen" w:hAnsi="Sylfaen"/>
          <w:sz w:val="24"/>
          <w:szCs w:val="24"/>
          <w:lang w:val="ka-GE"/>
        </w:rPr>
        <w:t>გეგმა</w:t>
      </w:r>
      <w:r w:rsidR="0077560A">
        <w:rPr>
          <w:rFonts w:ascii="Sylfaen" w:hAnsi="Sylfaen"/>
          <w:sz w:val="24"/>
          <w:szCs w:val="24"/>
          <w:lang w:val="ka-GE"/>
        </w:rPr>
        <w:t xml:space="preserve"> </w:t>
      </w:r>
      <w:r w:rsidR="000A7C83">
        <w:rPr>
          <w:rFonts w:ascii="Sylfaen" w:hAnsi="Sylfaen"/>
          <w:sz w:val="24"/>
          <w:szCs w:val="24"/>
          <w:lang w:val="ka-GE"/>
        </w:rPr>
        <w:t>215,3</w:t>
      </w:r>
      <w:r w:rsidR="0077560A">
        <w:rPr>
          <w:rFonts w:ascii="Sylfaen" w:hAnsi="Sylfaen"/>
          <w:sz w:val="24"/>
          <w:szCs w:val="24"/>
          <w:lang w:val="ka-GE"/>
        </w:rPr>
        <w:t xml:space="preserve"> ათასი ლარი ხოლო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0A7C83">
        <w:rPr>
          <w:rFonts w:ascii="Sylfaen" w:hAnsi="Sylfaen"/>
          <w:sz w:val="24"/>
          <w:szCs w:val="24"/>
          <w:lang w:val="ka-GE"/>
        </w:rPr>
        <w:t xml:space="preserve">ფაქტიურად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გაწეულია  </w:t>
      </w:r>
      <w:r w:rsidR="000A7C83">
        <w:rPr>
          <w:rFonts w:ascii="Sylfaen" w:hAnsi="Sylfaen"/>
          <w:sz w:val="24"/>
          <w:szCs w:val="24"/>
          <w:lang w:val="ka-GE"/>
        </w:rPr>
        <w:t>208,0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  გეგმის</w:t>
      </w:r>
      <w:r w:rsidR="0078492B">
        <w:rPr>
          <w:rFonts w:ascii="Sylfaen" w:hAnsi="Sylfaen"/>
          <w:sz w:val="24"/>
          <w:szCs w:val="24"/>
          <w:lang w:val="ka-GE"/>
        </w:rPr>
        <w:t xml:space="preserve">  </w:t>
      </w:r>
      <w:r w:rsidR="000A7C83">
        <w:rPr>
          <w:rFonts w:ascii="Sylfaen" w:hAnsi="Sylfaen"/>
          <w:sz w:val="24"/>
          <w:szCs w:val="24"/>
          <w:lang w:val="ka-GE"/>
        </w:rPr>
        <w:t>96</w:t>
      </w:r>
      <w:r w:rsidR="00AA04EB" w:rsidRPr="00F22520">
        <w:rPr>
          <w:rFonts w:ascii="Sylfaen" w:hAnsi="Sylfaen"/>
          <w:sz w:val="24"/>
          <w:szCs w:val="24"/>
          <w:lang w:val="ka-GE"/>
        </w:rPr>
        <w:t>%.</w:t>
      </w:r>
      <w:r w:rsidR="00632DC1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8D1397">
        <w:rPr>
          <w:rFonts w:ascii="Sylfaen" w:hAnsi="Sylfaen"/>
          <w:sz w:val="24"/>
          <w:szCs w:val="24"/>
          <w:lang w:val="ka-GE"/>
        </w:rPr>
        <w:t xml:space="preserve">გარემოს და ბუნებრივი რესურსების განვითარების </w:t>
      </w:r>
      <w:r w:rsidR="004B1DCE">
        <w:rPr>
          <w:rFonts w:ascii="Sylfaen" w:hAnsi="Sylfaen"/>
          <w:sz w:val="24"/>
          <w:szCs w:val="24"/>
          <w:lang w:val="ka-GE"/>
        </w:rPr>
        <w:t>ცენტრი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გე</w:t>
      </w:r>
      <w:r w:rsidR="008D1397">
        <w:rPr>
          <w:rFonts w:ascii="Sylfaen" w:hAnsi="Sylfaen"/>
          <w:sz w:val="24"/>
          <w:szCs w:val="24"/>
          <w:lang w:val="ka-GE"/>
        </w:rPr>
        <w:t xml:space="preserve">გმა </w:t>
      </w:r>
      <w:r w:rsidR="000A7C83">
        <w:rPr>
          <w:rFonts w:ascii="Sylfaen" w:hAnsi="Sylfaen"/>
          <w:sz w:val="24"/>
          <w:szCs w:val="24"/>
          <w:lang w:val="ka-GE"/>
        </w:rPr>
        <w:t>97,3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ათასი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ლარი</w:t>
      </w:r>
      <w:r w:rsidR="008D1397">
        <w:rPr>
          <w:rFonts w:ascii="Sylfaen" w:hAnsi="Sylfaen"/>
          <w:sz w:val="24"/>
          <w:szCs w:val="24"/>
          <w:lang w:val="ka-GE"/>
        </w:rPr>
        <w:t xml:space="preserve"> ხოლო ფაქტი შეადგენს </w:t>
      </w:r>
      <w:r w:rsidR="000A7C83">
        <w:rPr>
          <w:rFonts w:ascii="Sylfaen" w:hAnsi="Sylfaen"/>
          <w:sz w:val="24"/>
          <w:szCs w:val="24"/>
          <w:lang w:val="ka-GE"/>
        </w:rPr>
        <w:t>97,3</w:t>
      </w:r>
      <w:r w:rsidR="008D1397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0A7C83">
        <w:rPr>
          <w:rFonts w:ascii="Sylfaen" w:hAnsi="Sylfaen"/>
          <w:sz w:val="24"/>
          <w:szCs w:val="24"/>
          <w:lang w:val="ka-GE"/>
        </w:rPr>
        <w:t xml:space="preserve"> 100</w:t>
      </w:r>
      <w:r w:rsidR="008D1397">
        <w:rPr>
          <w:rFonts w:ascii="Sylfaen" w:hAnsi="Sylfaen"/>
          <w:sz w:val="24"/>
          <w:szCs w:val="24"/>
          <w:lang w:val="ka-GE"/>
        </w:rPr>
        <w:t>%</w:t>
      </w:r>
      <w:r w:rsidR="000A7C83">
        <w:rPr>
          <w:rFonts w:ascii="Sylfaen" w:hAnsi="Sylfaen"/>
          <w:sz w:val="24"/>
          <w:szCs w:val="24"/>
          <w:lang w:val="ka-GE"/>
        </w:rPr>
        <w:t>.</w:t>
      </w:r>
      <w:r w:rsidR="006117D7">
        <w:rPr>
          <w:rFonts w:ascii="Sylfaen" w:hAnsi="Sylfaen"/>
          <w:sz w:val="24"/>
          <w:szCs w:val="24"/>
          <w:lang w:val="ka-GE"/>
        </w:rPr>
        <w:t xml:space="preserve"> </w:t>
      </w:r>
      <w:r w:rsidR="00EE1056">
        <w:rPr>
          <w:rFonts w:ascii="Sylfaen" w:hAnsi="Sylfaen"/>
          <w:sz w:val="24"/>
          <w:szCs w:val="24"/>
          <w:lang w:val="ka-GE"/>
        </w:rPr>
        <w:t>სანიაღვრე არხებისა და ნაპირსამაგრი ჯებირების მშენებლობა-რეაბილიტაციის</w:t>
      </w:r>
      <w:r w:rsidR="009B3632">
        <w:rPr>
          <w:rFonts w:ascii="Sylfaen" w:hAnsi="Sylfaen"/>
          <w:sz w:val="24"/>
          <w:szCs w:val="24"/>
          <w:lang w:val="ka-GE"/>
        </w:rPr>
        <w:t>ათვის გეგმა შეადგენს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0A7C83">
        <w:rPr>
          <w:rFonts w:ascii="Sylfaen" w:hAnsi="Sylfaen"/>
          <w:sz w:val="24"/>
          <w:szCs w:val="24"/>
          <w:lang w:val="ka-GE"/>
        </w:rPr>
        <w:t>865,6</w:t>
      </w:r>
      <w:r w:rsidR="009B3632">
        <w:rPr>
          <w:rFonts w:ascii="Sylfaen" w:hAnsi="Sylfaen"/>
          <w:sz w:val="24"/>
          <w:szCs w:val="24"/>
          <w:lang w:val="ka-GE"/>
        </w:rPr>
        <w:t xml:space="preserve"> ათას ლარს, ხოლო ფაქტი შეადგენს </w:t>
      </w:r>
      <w:r w:rsidR="000A7C83">
        <w:rPr>
          <w:rFonts w:ascii="Sylfaen" w:hAnsi="Sylfaen"/>
          <w:sz w:val="24"/>
          <w:szCs w:val="24"/>
          <w:lang w:val="ka-GE"/>
        </w:rPr>
        <w:t>288,0</w:t>
      </w:r>
      <w:r w:rsidR="009B3632">
        <w:rPr>
          <w:rFonts w:ascii="Sylfaen" w:hAnsi="Sylfaen"/>
          <w:sz w:val="24"/>
          <w:szCs w:val="24"/>
          <w:lang w:val="ka-GE"/>
        </w:rPr>
        <w:t xml:space="preserve"> ათას ლარს</w:t>
      </w:r>
      <w:r w:rsidR="004B1DCE">
        <w:rPr>
          <w:rFonts w:ascii="Sylfaen" w:hAnsi="Sylfaen"/>
          <w:sz w:val="24"/>
          <w:szCs w:val="24"/>
          <w:lang w:val="ka-GE"/>
        </w:rPr>
        <w:t xml:space="preserve">, </w:t>
      </w:r>
      <w:r w:rsidR="000A7C83">
        <w:rPr>
          <w:rFonts w:ascii="Sylfaen" w:hAnsi="Sylfaen"/>
          <w:sz w:val="24"/>
          <w:szCs w:val="24"/>
          <w:lang w:val="ka-GE"/>
        </w:rPr>
        <w:t>33</w:t>
      </w:r>
      <w:r w:rsidR="009715E6">
        <w:rPr>
          <w:rFonts w:ascii="Sylfaen" w:hAnsi="Sylfaen"/>
          <w:sz w:val="24"/>
          <w:szCs w:val="24"/>
          <w:lang w:val="ka-GE"/>
        </w:rPr>
        <w:t xml:space="preserve">%. </w:t>
      </w:r>
      <w:r w:rsidR="00EE1056">
        <w:rPr>
          <w:rFonts w:ascii="Sylfaen" w:hAnsi="Sylfaen"/>
          <w:sz w:val="24"/>
          <w:szCs w:val="24"/>
          <w:lang w:val="ka-GE"/>
        </w:rPr>
        <w:t xml:space="preserve">საპროექტო სამშენებლო სამუშაოების ტექ.დოკუმენტაციის </w:t>
      </w:r>
      <w:r w:rsidR="000A7C83">
        <w:rPr>
          <w:rFonts w:ascii="Sylfaen" w:hAnsi="Sylfaen"/>
          <w:sz w:val="24"/>
          <w:szCs w:val="24"/>
          <w:lang w:val="ka-GE"/>
        </w:rPr>
        <w:t>შედგენა და მეწყერსაწინააღმდეგო კედლის მშენებლობა</w:t>
      </w:r>
      <w:r w:rsidR="00EE1056">
        <w:rPr>
          <w:rFonts w:ascii="Sylfaen" w:hAnsi="Sylfaen"/>
          <w:sz w:val="24"/>
          <w:szCs w:val="24"/>
          <w:lang w:val="ka-GE"/>
        </w:rPr>
        <w:t xml:space="preserve"> გეგმა შეადგენდა </w:t>
      </w:r>
      <w:r w:rsidR="00C43BC2">
        <w:rPr>
          <w:rFonts w:ascii="Sylfaen" w:hAnsi="Sylfaen"/>
          <w:sz w:val="24"/>
          <w:szCs w:val="24"/>
          <w:lang w:val="ka-GE"/>
        </w:rPr>
        <w:t>2</w:t>
      </w:r>
      <w:r w:rsidR="000A7C83">
        <w:rPr>
          <w:rFonts w:ascii="Sylfaen" w:hAnsi="Sylfaen"/>
          <w:sz w:val="24"/>
          <w:szCs w:val="24"/>
          <w:lang w:val="ka-GE"/>
        </w:rPr>
        <w:t>43,7</w:t>
      </w:r>
      <w:r w:rsidR="00EE1056">
        <w:rPr>
          <w:rFonts w:ascii="Sylfaen" w:hAnsi="Sylfaen"/>
          <w:sz w:val="24"/>
          <w:szCs w:val="24"/>
          <w:lang w:val="ka-GE"/>
        </w:rPr>
        <w:t xml:space="preserve"> ათას ლარს, ფაქტი შეადგენს </w:t>
      </w:r>
      <w:r w:rsidR="00C43BC2">
        <w:rPr>
          <w:rFonts w:ascii="Sylfaen" w:hAnsi="Sylfaen"/>
          <w:sz w:val="24"/>
          <w:szCs w:val="24"/>
          <w:lang w:val="ka-GE"/>
        </w:rPr>
        <w:t>1</w:t>
      </w:r>
      <w:r w:rsidR="000A7C83">
        <w:rPr>
          <w:rFonts w:ascii="Sylfaen" w:hAnsi="Sylfaen"/>
          <w:sz w:val="24"/>
          <w:szCs w:val="24"/>
          <w:lang w:val="ka-GE"/>
        </w:rPr>
        <w:t>81,0</w:t>
      </w:r>
      <w:r w:rsidR="00EE1056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C43BC2">
        <w:rPr>
          <w:rFonts w:ascii="Sylfaen" w:hAnsi="Sylfaen"/>
          <w:sz w:val="24"/>
          <w:szCs w:val="24"/>
          <w:lang w:val="ka-GE"/>
        </w:rPr>
        <w:t>74</w:t>
      </w:r>
      <w:r w:rsidR="00EE1056">
        <w:rPr>
          <w:rFonts w:ascii="Sylfaen" w:hAnsi="Sylfaen"/>
          <w:sz w:val="24"/>
          <w:szCs w:val="24"/>
          <w:lang w:val="ka-GE"/>
        </w:rPr>
        <w:t>%.</w:t>
      </w:r>
      <w:r w:rsidR="009B3632">
        <w:rPr>
          <w:rFonts w:ascii="Sylfaen" w:hAnsi="Sylfaen"/>
          <w:sz w:val="24"/>
          <w:szCs w:val="24"/>
          <w:lang w:val="ka-GE"/>
        </w:rPr>
        <w:t xml:space="preserve">  </w:t>
      </w:r>
      <w:r w:rsidR="000A7C83">
        <w:rPr>
          <w:rFonts w:ascii="Sylfaen" w:hAnsi="Sylfaen"/>
          <w:sz w:val="24"/>
          <w:szCs w:val="24"/>
          <w:lang w:val="ka-GE"/>
        </w:rPr>
        <w:t>სოფლის მხარდაჭერის პროგრამის ფარგლებში გამოყოფილი თანხიდან 594,0 ათასი ლარიდან შესრულება შეადგენს 593,0 ათას ლარს გეგმის 99%. ა(ა)იპ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სოფლის  მეურნეობის  მომსახურების  ცენტრი</w:t>
      </w:r>
      <w:r w:rsidR="009715E6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4B1DCE">
        <w:rPr>
          <w:rFonts w:ascii="Sylfaen" w:hAnsi="Sylfaen"/>
          <w:sz w:val="24"/>
          <w:szCs w:val="24"/>
          <w:lang w:val="ka-GE"/>
        </w:rPr>
        <w:t xml:space="preserve"> </w:t>
      </w:r>
      <w:r w:rsidR="000A7C83">
        <w:rPr>
          <w:rFonts w:ascii="Sylfaen" w:hAnsi="Sylfaen"/>
          <w:sz w:val="24"/>
          <w:szCs w:val="24"/>
          <w:lang w:val="ka-GE"/>
        </w:rPr>
        <w:t>81,8</w:t>
      </w:r>
      <w:r w:rsidR="009715E6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0A7C83">
        <w:rPr>
          <w:rFonts w:ascii="Sylfaen" w:hAnsi="Sylfaen"/>
          <w:sz w:val="24"/>
          <w:szCs w:val="24"/>
          <w:lang w:val="ka-GE"/>
        </w:rPr>
        <w:t>81,8</w:t>
      </w:r>
      <w:r w:rsidR="009715E6">
        <w:rPr>
          <w:rFonts w:ascii="Sylfaen" w:hAnsi="Sylfaen"/>
          <w:sz w:val="24"/>
          <w:szCs w:val="24"/>
          <w:lang w:val="ka-GE"/>
        </w:rPr>
        <w:t xml:space="preserve"> შესრულებულია</w:t>
      </w:r>
      <w:r w:rsidR="00C6649E">
        <w:rPr>
          <w:rFonts w:ascii="Sylfaen" w:hAnsi="Sylfaen"/>
          <w:sz w:val="24"/>
          <w:szCs w:val="24"/>
          <w:lang w:val="ka-GE"/>
        </w:rPr>
        <w:t xml:space="preserve"> </w:t>
      </w:r>
      <w:r w:rsidR="000A7C83">
        <w:rPr>
          <w:rFonts w:ascii="Sylfaen" w:hAnsi="Sylfaen"/>
          <w:sz w:val="24"/>
          <w:szCs w:val="24"/>
        </w:rPr>
        <w:t>100</w:t>
      </w:r>
      <w:r w:rsidR="009715E6">
        <w:rPr>
          <w:rFonts w:ascii="Sylfaen" w:hAnsi="Sylfaen"/>
          <w:sz w:val="24"/>
          <w:szCs w:val="24"/>
          <w:lang w:val="ka-GE"/>
        </w:rPr>
        <w:t>%-ით,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8492B">
        <w:rPr>
          <w:rFonts w:ascii="Sylfaen" w:hAnsi="Sylfaen"/>
          <w:sz w:val="24"/>
          <w:szCs w:val="24"/>
          <w:lang w:val="ka-GE"/>
        </w:rPr>
        <w:t>სკოლამდელ</w:t>
      </w:r>
      <w:r w:rsidR="00DD327A">
        <w:rPr>
          <w:rFonts w:ascii="Sylfaen" w:hAnsi="Sylfaen"/>
          <w:sz w:val="24"/>
          <w:szCs w:val="24"/>
          <w:lang w:val="ka-GE"/>
        </w:rPr>
        <w:t>ი</w:t>
      </w:r>
      <w:r w:rsidR="0078492B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განათლება ა(ა)იპ ბაგა-ბაღების გაერთიანება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9B3632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78492B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4B1DCE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370,0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B96F71">
        <w:rPr>
          <w:rFonts w:ascii="Sylfaen" w:hAnsi="Sylfaen"/>
          <w:sz w:val="24"/>
          <w:szCs w:val="24"/>
          <w:lang w:val="ka-GE"/>
        </w:rPr>
        <w:t>ათას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8492B">
        <w:rPr>
          <w:rFonts w:ascii="Sylfaen" w:hAnsi="Sylfaen"/>
          <w:sz w:val="24"/>
          <w:szCs w:val="24"/>
          <w:lang w:val="ka-GE"/>
        </w:rPr>
        <w:t>ლარს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, </w:t>
      </w:r>
      <w:r w:rsidR="0078492B">
        <w:rPr>
          <w:rFonts w:ascii="Sylfaen" w:hAnsi="Sylfaen"/>
          <w:sz w:val="24"/>
          <w:szCs w:val="24"/>
          <w:lang w:val="ka-GE"/>
        </w:rPr>
        <w:t>ხოლო  ფაქტი შეადგენს</w:t>
      </w:r>
      <w:r w:rsidR="009D3AEC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321,9</w:t>
      </w:r>
      <w:r w:rsidR="00C6649E">
        <w:rPr>
          <w:rFonts w:ascii="Sylfaen" w:hAnsi="Sylfaen"/>
          <w:sz w:val="24"/>
          <w:szCs w:val="24"/>
        </w:rPr>
        <w:t xml:space="preserve"> </w:t>
      </w:r>
      <w:r w:rsidR="00C6649E">
        <w:rPr>
          <w:rFonts w:ascii="Sylfaen" w:hAnsi="Sylfaen"/>
          <w:sz w:val="24"/>
          <w:szCs w:val="24"/>
          <w:lang w:val="ka-GE"/>
        </w:rPr>
        <w:t>ათას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8492B">
        <w:rPr>
          <w:rFonts w:ascii="Sylfaen" w:hAnsi="Sylfaen"/>
          <w:sz w:val="24"/>
          <w:szCs w:val="24"/>
          <w:lang w:val="ka-GE"/>
        </w:rPr>
        <w:t>ლარს,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E050C" w:rsidRPr="00E44697">
        <w:rPr>
          <w:rFonts w:ascii="Sylfaen" w:hAnsi="Sylfaen"/>
          <w:sz w:val="24"/>
          <w:szCs w:val="24"/>
          <w:highlight w:val="yellow"/>
          <w:lang w:val="ka-GE"/>
        </w:rPr>
        <w:t>გეგმის</w:t>
      </w:r>
      <w:r w:rsidR="00DD327A">
        <w:rPr>
          <w:rFonts w:ascii="Sylfaen" w:hAnsi="Sylfaen"/>
          <w:sz w:val="24"/>
          <w:szCs w:val="24"/>
          <w:highlight w:val="yellow"/>
          <w:lang w:val="ka-GE"/>
        </w:rPr>
        <w:t xml:space="preserve"> 87</w:t>
      </w:r>
      <w:r w:rsidR="00DE050C" w:rsidRPr="00E44697">
        <w:rPr>
          <w:rFonts w:ascii="Sylfaen" w:hAnsi="Sylfaen"/>
          <w:sz w:val="24"/>
          <w:szCs w:val="24"/>
          <w:highlight w:val="yellow"/>
          <w:lang w:val="ka-GE"/>
        </w:rPr>
        <w:t>%.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9E2D68" w:rsidRPr="00F22520">
        <w:rPr>
          <w:rFonts w:ascii="Sylfaen" w:hAnsi="Sylfaen"/>
          <w:sz w:val="24"/>
          <w:szCs w:val="24"/>
          <w:lang w:val="ka-GE"/>
        </w:rPr>
        <w:t>სპორტულ</w:t>
      </w:r>
      <w:r w:rsidR="009E2D68" w:rsidRPr="00F22520">
        <w:rPr>
          <w:rFonts w:ascii="Sylfaen" w:hAnsi="Sylfaen"/>
          <w:sz w:val="24"/>
          <w:szCs w:val="24"/>
        </w:rPr>
        <w:t xml:space="preserve">  </w:t>
      </w:r>
      <w:r w:rsidR="009E2D68" w:rsidRPr="00F22520">
        <w:rPr>
          <w:rFonts w:ascii="Sylfaen" w:hAnsi="Sylfaen"/>
          <w:sz w:val="24"/>
          <w:szCs w:val="24"/>
          <w:lang w:val="ka-GE"/>
        </w:rPr>
        <w:t>ღონისძიებებზე</w:t>
      </w:r>
      <w:r w:rsidR="00743561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DD327A">
        <w:rPr>
          <w:rFonts w:ascii="Sylfaen" w:hAnsi="Sylfaen"/>
          <w:sz w:val="24"/>
          <w:szCs w:val="24"/>
          <w:lang w:val="ka-GE"/>
        </w:rPr>
        <w:t>4,0</w:t>
      </w:r>
      <w:r w:rsidR="00743561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გაწეული  იქნა</w:t>
      </w:r>
      <w:r w:rsidR="009D3AEC">
        <w:rPr>
          <w:rFonts w:ascii="Sylfaen" w:hAnsi="Sylfaen"/>
          <w:sz w:val="24"/>
          <w:szCs w:val="24"/>
          <w:lang w:val="ka-GE"/>
        </w:rPr>
        <w:t xml:space="preserve"> 3,3</w:t>
      </w:r>
      <w:r w:rsidR="00E82EE0">
        <w:rPr>
          <w:rFonts w:ascii="Sylfaen" w:hAnsi="Sylfaen"/>
          <w:sz w:val="24"/>
          <w:szCs w:val="24"/>
        </w:rPr>
        <w:t xml:space="preserve"> 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ათასი  ლარის   </w:t>
      </w:r>
      <w:r w:rsidR="009E2D68" w:rsidRPr="00F22520">
        <w:rPr>
          <w:rFonts w:ascii="Sylfaen" w:hAnsi="Sylfaen"/>
          <w:sz w:val="24"/>
          <w:szCs w:val="24"/>
          <w:lang w:val="ka-GE"/>
        </w:rPr>
        <w:lastRenderedPageBreak/>
        <w:t>ხარჯი</w:t>
      </w:r>
      <w:r w:rsidR="00D3197B" w:rsidRPr="00F22520">
        <w:rPr>
          <w:rFonts w:ascii="Sylfaen" w:hAnsi="Sylfaen"/>
          <w:sz w:val="24"/>
          <w:szCs w:val="24"/>
          <w:lang w:val="ka-GE"/>
        </w:rPr>
        <w:t>,  წლიური  გეგმის</w:t>
      </w:r>
      <w:r w:rsidR="001136CF">
        <w:rPr>
          <w:rFonts w:ascii="Sylfaen" w:hAnsi="Sylfaen"/>
          <w:sz w:val="24"/>
          <w:szCs w:val="24"/>
          <w:lang w:val="ka-GE"/>
        </w:rPr>
        <w:t xml:space="preserve">  </w:t>
      </w:r>
      <w:r w:rsidR="00DD327A">
        <w:rPr>
          <w:rFonts w:ascii="Sylfaen" w:hAnsi="Sylfaen"/>
          <w:sz w:val="24"/>
          <w:szCs w:val="24"/>
          <w:lang w:val="ka-GE"/>
        </w:rPr>
        <w:t>82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%.  </w:t>
      </w:r>
      <w:r w:rsidR="00DD327A">
        <w:rPr>
          <w:rFonts w:ascii="Sylfaen" w:hAnsi="Sylfaen"/>
          <w:sz w:val="24"/>
          <w:szCs w:val="24"/>
          <w:lang w:val="ka-GE"/>
        </w:rPr>
        <w:t xml:space="preserve">ა(ა)იპ 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ოლეგ  ლიპარტელიანის  ოლიმპიური  მომზადების  </w:t>
      </w:r>
      <w:r w:rsidR="00863B3A">
        <w:rPr>
          <w:rFonts w:ascii="Sylfaen" w:hAnsi="Sylfaen"/>
          <w:sz w:val="24"/>
          <w:szCs w:val="24"/>
          <w:lang w:val="ka-GE"/>
        </w:rPr>
        <w:t>ცენტრი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 გეგემა  </w:t>
      </w:r>
      <w:r w:rsidR="00DD327A">
        <w:rPr>
          <w:rFonts w:ascii="Sylfaen" w:hAnsi="Sylfaen"/>
          <w:sz w:val="24"/>
          <w:szCs w:val="24"/>
          <w:lang w:val="ka-GE"/>
        </w:rPr>
        <w:t>49,8</w:t>
      </w:r>
      <w:r w:rsidR="00D3197B" w:rsidRPr="00F22520">
        <w:rPr>
          <w:rFonts w:ascii="Sylfaen" w:hAnsi="Sylfaen"/>
          <w:sz w:val="24"/>
          <w:szCs w:val="24"/>
          <w:lang w:val="ka-GE"/>
        </w:rPr>
        <w:t>ათასი  ლარი,  შესრულება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49,8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ათასი  ლარი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100</w:t>
      </w:r>
      <w:r w:rsidR="00863B3A">
        <w:rPr>
          <w:rFonts w:ascii="Sylfaen" w:hAnsi="Sylfaen"/>
          <w:sz w:val="24"/>
          <w:szCs w:val="24"/>
          <w:lang w:val="ka-GE"/>
        </w:rPr>
        <w:t xml:space="preserve">%. </w:t>
      </w:r>
      <w:r w:rsidR="00DD327A">
        <w:rPr>
          <w:rFonts w:ascii="Sylfaen" w:hAnsi="Sylfaen"/>
          <w:sz w:val="24"/>
          <w:szCs w:val="24"/>
          <w:lang w:val="ka-GE"/>
        </w:rPr>
        <w:t>ა(ა)იპ ლენტეხის მუნიციპალიტეტის სასპორტო სკოლების გაერთიანება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43561">
        <w:rPr>
          <w:rFonts w:ascii="Sylfaen" w:hAnsi="Sylfaen"/>
          <w:sz w:val="24"/>
          <w:szCs w:val="24"/>
          <w:lang w:val="ka-GE"/>
        </w:rPr>
        <w:t>გეგმა</w:t>
      </w:r>
      <w:r w:rsidR="00DD327A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743561">
        <w:rPr>
          <w:rFonts w:ascii="Sylfaen" w:hAnsi="Sylfaen"/>
          <w:sz w:val="24"/>
          <w:szCs w:val="24"/>
          <w:lang w:val="ka-GE"/>
        </w:rPr>
        <w:t xml:space="preserve"> </w:t>
      </w:r>
      <w:r w:rsidR="00EF4F35">
        <w:rPr>
          <w:rFonts w:ascii="Sylfaen" w:hAnsi="Sylfaen"/>
          <w:sz w:val="24"/>
          <w:szCs w:val="24"/>
          <w:lang w:val="ka-GE"/>
        </w:rPr>
        <w:t>117,0</w:t>
      </w:r>
      <w:r w:rsidR="00743561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ათას</w:t>
      </w:r>
      <w:r w:rsidR="00743561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ლარს</w:t>
      </w:r>
      <w:r w:rsidR="00743561">
        <w:rPr>
          <w:rFonts w:ascii="Sylfaen" w:hAnsi="Sylfaen"/>
          <w:sz w:val="24"/>
          <w:szCs w:val="24"/>
          <w:lang w:val="ka-GE"/>
        </w:rPr>
        <w:t xml:space="preserve"> ხოლო 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გაწეულია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EF4F35">
        <w:rPr>
          <w:rFonts w:ascii="Sylfaen" w:hAnsi="Sylfaen"/>
          <w:sz w:val="24"/>
          <w:szCs w:val="24"/>
          <w:lang w:val="ka-GE"/>
        </w:rPr>
        <w:t>113,9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D3197B" w:rsidRPr="00F22520">
        <w:rPr>
          <w:rFonts w:ascii="Sylfaen" w:hAnsi="Sylfaen"/>
          <w:sz w:val="24"/>
          <w:szCs w:val="24"/>
          <w:lang w:val="ka-GE"/>
        </w:rPr>
        <w:t>ათასი  ლარის  ხარჯი გეგმის</w:t>
      </w:r>
      <w:r w:rsidR="00EF4F35">
        <w:rPr>
          <w:rFonts w:ascii="Sylfaen" w:hAnsi="Sylfaen"/>
          <w:sz w:val="24"/>
          <w:szCs w:val="24"/>
          <w:lang w:val="ka-GE"/>
        </w:rPr>
        <w:t xml:space="preserve"> 97</w:t>
      </w:r>
      <w:r w:rsidR="001136CF">
        <w:rPr>
          <w:rFonts w:ascii="Sylfaen" w:hAnsi="Sylfaen"/>
          <w:sz w:val="24"/>
          <w:szCs w:val="24"/>
          <w:lang w:val="ka-GE"/>
        </w:rPr>
        <w:t>%.</w:t>
      </w:r>
      <w:r w:rsidR="00B97891" w:rsidRPr="00F22520">
        <w:rPr>
          <w:rFonts w:ascii="Sylfaen" w:hAnsi="Sylfaen"/>
          <w:sz w:val="24"/>
          <w:szCs w:val="24"/>
          <w:lang w:val="ka-GE"/>
        </w:rPr>
        <w:t xml:space="preserve">  კულტურულ</w:t>
      </w:r>
      <w:r w:rsidR="00DD327A">
        <w:rPr>
          <w:rFonts w:ascii="Sylfaen" w:hAnsi="Sylfaen"/>
          <w:sz w:val="24"/>
          <w:szCs w:val="24"/>
          <w:lang w:val="ka-GE"/>
        </w:rPr>
        <w:t>ი</w:t>
      </w:r>
      <w:r w:rsidR="00B97891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DD327A">
        <w:rPr>
          <w:rFonts w:ascii="Sylfaen" w:hAnsi="Sylfaen"/>
          <w:sz w:val="24"/>
          <w:szCs w:val="24"/>
          <w:lang w:val="ka-GE"/>
        </w:rPr>
        <w:t>ღონისძიების დაფინანსება</w:t>
      </w:r>
      <w:r w:rsidR="00D37EBE">
        <w:rPr>
          <w:rFonts w:ascii="Sylfaen" w:hAnsi="Sylfaen"/>
          <w:sz w:val="24"/>
          <w:szCs w:val="24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DD327A">
        <w:rPr>
          <w:rFonts w:ascii="Sylfaen" w:hAnsi="Sylfaen"/>
          <w:sz w:val="24"/>
          <w:szCs w:val="24"/>
          <w:lang w:val="ka-GE"/>
        </w:rPr>
        <w:t>5,2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B97891" w:rsidRPr="00F22520">
        <w:rPr>
          <w:rFonts w:ascii="Sylfaen" w:hAnsi="Sylfaen"/>
          <w:sz w:val="24"/>
          <w:szCs w:val="24"/>
          <w:lang w:val="ka-GE"/>
        </w:rPr>
        <w:t xml:space="preserve"> გაწეულია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5,0</w:t>
      </w:r>
      <w:r w:rsidR="00E82EE0">
        <w:rPr>
          <w:rFonts w:ascii="Sylfaen" w:hAnsi="Sylfaen"/>
          <w:sz w:val="24"/>
          <w:szCs w:val="24"/>
          <w:lang w:val="ka-GE"/>
        </w:rPr>
        <w:t xml:space="preserve"> </w:t>
      </w:r>
      <w:r w:rsidR="00B97891" w:rsidRPr="00F22520">
        <w:rPr>
          <w:rFonts w:ascii="Sylfaen" w:hAnsi="Sylfaen"/>
          <w:sz w:val="24"/>
          <w:szCs w:val="24"/>
          <w:lang w:val="ka-GE"/>
        </w:rPr>
        <w:t>ათასი  ლარის  ხარჯი   წლიური  გეგმის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96</w:t>
      </w:r>
      <w:r w:rsidR="00B97891" w:rsidRPr="00F22520">
        <w:rPr>
          <w:rFonts w:ascii="Sylfaen" w:hAnsi="Sylfaen"/>
          <w:sz w:val="24"/>
          <w:szCs w:val="24"/>
          <w:lang w:val="ka-GE"/>
        </w:rPr>
        <w:t>%.</w:t>
      </w:r>
      <w:r w:rsidR="001136CF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 xml:space="preserve">ა(ა)იპ ლენტეხის მუნიციპალიტეტის </w:t>
      </w:r>
      <w:r w:rsidR="001136CF">
        <w:rPr>
          <w:rFonts w:ascii="Sylfaen" w:hAnsi="Sylfaen"/>
          <w:sz w:val="24"/>
          <w:szCs w:val="24"/>
          <w:lang w:val="ka-GE"/>
        </w:rPr>
        <w:t xml:space="preserve">კულტურის </w:t>
      </w:r>
      <w:r w:rsidR="00E82EE0">
        <w:rPr>
          <w:rFonts w:ascii="Sylfaen" w:hAnsi="Sylfaen"/>
          <w:sz w:val="24"/>
          <w:szCs w:val="24"/>
          <w:lang w:val="ka-GE"/>
        </w:rPr>
        <w:t>დ</w:t>
      </w:r>
      <w:r w:rsidR="00336251">
        <w:rPr>
          <w:rFonts w:ascii="Sylfaen" w:hAnsi="Sylfaen"/>
          <w:sz w:val="24"/>
          <w:szCs w:val="24"/>
          <w:lang w:val="ka-GE"/>
        </w:rPr>
        <w:t>აწესებულე</w:t>
      </w:r>
      <w:r w:rsidR="00DD327A">
        <w:rPr>
          <w:rFonts w:ascii="Sylfaen" w:hAnsi="Sylfaen"/>
          <w:sz w:val="24"/>
          <w:szCs w:val="24"/>
          <w:lang w:val="ka-GE"/>
        </w:rPr>
        <w:t>ბათა</w:t>
      </w:r>
      <w:r w:rsidR="00E82EE0">
        <w:rPr>
          <w:rFonts w:ascii="Sylfaen" w:hAnsi="Sylfaen"/>
          <w:sz w:val="24"/>
          <w:szCs w:val="24"/>
          <w:lang w:val="ka-GE"/>
        </w:rPr>
        <w:t xml:space="preserve"> </w:t>
      </w:r>
      <w:r w:rsidR="00863B3A">
        <w:rPr>
          <w:rFonts w:ascii="Sylfaen" w:hAnsi="Sylfaen"/>
          <w:sz w:val="24"/>
          <w:szCs w:val="24"/>
          <w:lang w:val="ka-GE"/>
        </w:rPr>
        <w:t>გაერთიანება</w:t>
      </w:r>
      <w:r w:rsidR="001136CF">
        <w:rPr>
          <w:rFonts w:ascii="Sylfaen" w:hAnsi="Sylfaen"/>
          <w:sz w:val="24"/>
          <w:szCs w:val="24"/>
          <w:lang w:val="ka-GE"/>
        </w:rPr>
        <w:t xml:space="preserve"> </w:t>
      </w:r>
      <w:r w:rsidR="00A06F3F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 xml:space="preserve">გეგმა ითვალისწინებს </w:t>
      </w:r>
      <w:r w:rsidR="00EF4F35">
        <w:rPr>
          <w:rFonts w:ascii="Sylfaen" w:hAnsi="Sylfaen"/>
          <w:sz w:val="24"/>
          <w:szCs w:val="24"/>
          <w:lang w:val="ka-GE"/>
        </w:rPr>
        <w:t>357,0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 ლარს ხოლო ფაქტი </w:t>
      </w:r>
      <w:r w:rsidR="00863B3A">
        <w:rPr>
          <w:rFonts w:ascii="Sylfaen" w:hAnsi="Sylfaen"/>
          <w:sz w:val="24"/>
          <w:szCs w:val="24"/>
          <w:lang w:val="ka-GE"/>
        </w:rPr>
        <w:t>შეადგენს</w:t>
      </w:r>
      <w:r w:rsidR="00D37EBE">
        <w:rPr>
          <w:rFonts w:ascii="Sylfaen" w:hAnsi="Sylfaen"/>
          <w:sz w:val="24"/>
          <w:szCs w:val="24"/>
          <w:lang w:val="ka-GE"/>
        </w:rPr>
        <w:t xml:space="preserve"> </w:t>
      </w:r>
      <w:r w:rsidR="00EF4F35">
        <w:rPr>
          <w:rFonts w:ascii="Sylfaen" w:hAnsi="Sylfaen"/>
          <w:sz w:val="24"/>
          <w:szCs w:val="24"/>
          <w:lang w:val="ka-GE"/>
        </w:rPr>
        <w:t>357</w:t>
      </w:r>
      <w:r w:rsidR="00DD327A">
        <w:rPr>
          <w:rFonts w:ascii="Sylfaen" w:hAnsi="Sylfaen"/>
          <w:sz w:val="24"/>
          <w:szCs w:val="24"/>
          <w:lang w:val="ka-GE"/>
        </w:rPr>
        <w:t>,0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 ლარს </w:t>
      </w:r>
      <w:r w:rsidR="00727BCE">
        <w:rPr>
          <w:rFonts w:ascii="Sylfaen" w:hAnsi="Sylfaen"/>
          <w:sz w:val="24"/>
          <w:szCs w:val="24"/>
          <w:lang w:val="ka-GE"/>
        </w:rPr>
        <w:t>შესრულებულია</w:t>
      </w:r>
      <w:r w:rsidR="00766AE6">
        <w:rPr>
          <w:rFonts w:ascii="Sylfaen" w:hAnsi="Sylfaen"/>
          <w:sz w:val="24"/>
          <w:szCs w:val="24"/>
          <w:lang w:val="ka-GE"/>
        </w:rPr>
        <w:t xml:space="preserve"> </w:t>
      </w:r>
      <w:r w:rsidR="00EF4F35">
        <w:rPr>
          <w:rFonts w:ascii="Sylfaen" w:hAnsi="Sylfaen"/>
          <w:sz w:val="24"/>
          <w:szCs w:val="24"/>
          <w:lang w:val="ka-GE"/>
        </w:rPr>
        <w:t>100</w:t>
      </w:r>
      <w:r w:rsidR="00A06F3F" w:rsidRPr="00F22520">
        <w:rPr>
          <w:rFonts w:ascii="Sylfaen" w:hAnsi="Sylfaen"/>
          <w:sz w:val="24"/>
          <w:szCs w:val="24"/>
          <w:lang w:val="ka-GE"/>
        </w:rPr>
        <w:t xml:space="preserve">%-ით, 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. </w:t>
      </w:r>
      <w:r w:rsidR="00DD327A">
        <w:rPr>
          <w:rFonts w:ascii="Sylfaen" w:hAnsi="Sylfaen"/>
          <w:sz w:val="24"/>
          <w:szCs w:val="24"/>
          <w:lang w:val="ka-GE"/>
        </w:rPr>
        <w:t xml:space="preserve">ა(ა)იპ </w:t>
      </w:r>
      <w:r w:rsidR="006F6167" w:rsidRPr="00F22520">
        <w:rPr>
          <w:rFonts w:ascii="Sylfaen" w:hAnsi="Sylfaen"/>
          <w:sz w:val="24"/>
          <w:szCs w:val="24"/>
          <w:lang w:val="ka-GE"/>
        </w:rPr>
        <w:t>ბიბლიოთეკები</w:t>
      </w:r>
      <w:r w:rsidR="00766AE6">
        <w:rPr>
          <w:rFonts w:ascii="Sylfaen" w:hAnsi="Sylfaen"/>
          <w:sz w:val="24"/>
          <w:szCs w:val="24"/>
          <w:lang w:val="ka-GE"/>
        </w:rPr>
        <w:t>ს</w:t>
      </w:r>
      <w:r w:rsidR="00863B3A">
        <w:rPr>
          <w:rFonts w:ascii="Sylfaen" w:hAnsi="Sylfaen"/>
          <w:sz w:val="24"/>
          <w:szCs w:val="24"/>
          <w:lang w:val="ka-GE"/>
        </w:rPr>
        <w:t xml:space="preserve"> გაერთიანება </w:t>
      </w:r>
      <w:r w:rsidR="00D37EBE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>100,6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ათასი ლარი ხოლო 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A25EC">
        <w:rPr>
          <w:rFonts w:ascii="Sylfaen" w:hAnsi="Sylfaen"/>
          <w:sz w:val="24"/>
          <w:szCs w:val="24"/>
          <w:lang w:val="ka-GE"/>
        </w:rPr>
        <w:t xml:space="preserve">ფაქტი </w:t>
      </w:r>
      <w:r w:rsidR="00DD327A">
        <w:rPr>
          <w:rFonts w:ascii="Sylfaen" w:hAnsi="Sylfaen"/>
          <w:sz w:val="24"/>
          <w:szCs w:val="24"/>
          <w:lang w:val="ka-GE"/>
        </w:rPr>
        <w:t>100,9</w:t>
      </w:r>
      <w:r w:rsidR="00727BCE">
        <w:rPr>
          <w:rFonts w:ascii="Sylfaen" w:hAnsi="Sylfaen"/>
          <w:sz w:val="24"/>
          <w:szCs w:val="24"/>
          <w:lang w:val="ka-GE"/>
        </w:rPr>
        <w:t xml:space="preserve"> </w:t>
      </w:r>
      <w:r w:rsidR="007A25EC">
        <w:rPr>
          <w:rFonts w:ascii="Sylfaen" w:hAnsi="Sylfaen"/>
          <w:sz w:val="24"/>
          <w:szCs w:val="24"/>
          <w:lang w:val="ka-GE"/>
        </w:rPr>
        <w:t>ათასი ლარი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D327A">
        <w:rPr>
          <w:rFonts w:ascii="Sylfaen" w:hAnsi="Sylfaen"/>
          <w:sz w:val="24"/>
          <w:szCs w:val="24"/>
          <w:lang w:val="ka-GE"/>
        </w:rPr>
        <w:t xml:space="preserve">100%. ა(ა)იპ </w:t>
      </w:r>
      <w:r w:rsidR="00CC05AE">
        <w:rPr>
          <w:rFonts w:ascii="Sylfaen" w:hAnsi="Sylfaen"/>
          <w:sz w:val="24"/>
          <w:szCs w:val="24"/>
          <w:lang w:val="ka-GE"/>
        </w:rPr>
        <w:t>ლ.მუსელიანის სახელობის მხარეთმცოდნეობის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მუზეუმი</w:t>
      </w:r>
      <w:r w:rsidR="00D37EBE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60,3</w:t>
      </w:r>
      <w:r w:rsidR="00766AE6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D37EBE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CC05AE">
        <w:rPr>
          <w:rFonts w:ascii="Sylfaen" w:hAnsi="Sylfaen"/>
          <w:sz w:val="24"/>
          <w:szCs w:val="24"/>
          <w:lang w:val="ka-GE"/>
        </w:rPr>
        <w:t>60,3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>ათასი ლარი</w:t>
      </w:r>
      <w:r w:rsidR="00281695">
        <w:rPr>
          <w:rFonts w:ascii="Sylfaen" w:hAnsi="Sylfaen"/>
          <w:sz w:val="24"/>
          <w:szCs w:val="24"/>
          <w:lang w:val="ka-GE"/>
        </w:rPr>
        <w:t xml:space="preserve"> დაფინანსებულია</w:t>
      </w:r>
      <w:r w:rsidR="00D37EBE">
        <w:rPr>
          <w:rFonts w:ascii="Sylfaen" w:hAnsi="Sylfaen"/>
          <w:sz w:val="24"/>
          <w:szCs w:val="24"/>
          <w:lang w:val="ka-GE"/>
        </w:rPr>
        <w:t xml:space="preserve"> </w:t>
      </w:r>
      <w:r w:rsidR="00863B3A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100%. ა(ა)იპ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A25EC">
        <w:rPr>
          <w:rFonts w:ascii="Sylfaen" w:hAnsi="Sylfaen"/>
          <w:sz w:val="24"/>
          <w:szCs w:val="24"/>
          <w:lang w:val="ka-GE"/>
        </w:rPr>
        <w:t>ჯოკია მაშველიანის სახელობის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კულტურის </w:t>
      </w:r>
      <w:r w:rsidR="00CC05AE">
        <w:rPr>
          <w:rFonts w:ascii="Sylfaen" w:hAnsi="Sylfaen"/>
          <w:sz w:val="24"/>
          <w:szCs w:val="24"/>
          <w:lang w:val="ka-GE"/>
        </w:rPr>
        <w:t>ცენტრი</w:t>
      </w:r>
      <w:r w:rsidR="00281695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EF4F35">
        <w:rPr>
          <w:rFonts w:ascii="Sylfaen" w:hAnsi="Sylfaen"/>
          <w:sz w:val="24"/>
          <w:szCs w:val="24"/>
          <w:lang w:val="ka-GE"/>
        </w:rPr>
        <w:t>104,6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281695">
        <w:rPr>
          <w:rFonts w:ascii="Sylfaen" w:hAnsi="Sylfaen"/>
          <w:sz w:val="24"/>
          <w:szCs w:val="24"/>
          <w:lang w:val="ka-GE"/>
        </w:rPr>
        <w:t xml:space="preserve">ათასი ლარი ხოლო ფაქტი შეადგენს </w:t>
      </w:r>
      <w:r w:rsidR="00EF4F35">
        <w:rPr>
          <w:rFonts w:ascii="Sylfaen" w:hAnsi="Sylfaen"/>
          <w:sz w:val="24"/>
          <w:szCs w:val="24"/>
          <w:lang w:val="ka-GE"/>
        </w:rPr>
        <w:t>104,6</w:t>
      </w:r>
      <w:r w:rsidR="00281695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EF4F35">
        <w:rPr>
          <w:rFonts w:ascii="Sylfaen" w:hAnsi="Sylfaen"/>
          <w:sz w:val="24"/>
          <w:szCs w:val="24"/>
          <w:lang w:val="ka-GE"/>
        </w:rPr>
        <w:t xml:space="preserve"> 100</w:t>
      </w:r>
      <w:r w:rsidR="00CC05AE">
        <w:rPr>
          <w:rFonts w:ascii="Sylfaen" w:hAnsi="Sylfaen"/>
          <w:sz w:val="24"/>
          <w:szCs w:val="24"/>
          <w:lang w:val="ka-GE"/>
        </w:rPr>
        <w:t>%.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A02B77" w:rsidRPr="00F22520">
        <w:rPr>
          <w:rFonts w:ascii="Sylfaen" w:hAnsi="Sylfaen"/>
          <w:sz w:val="24"/>
          <w:szCs w:val="24"/>
          <w:lang w:val="ka-GE"/>
        </w:rPr>
        <w:t>ტელე-რადიო მაუწყებლობა</w:t>
      </w:r>
      <w:r w:rsidR="00CC05AE">
        <w:rPr>
          <w:rFonts w:ascii="Sylfaen" w:hAnsi="Sylfaen"/>
          <w:sz w:val="24"/>
          <w:szCs w:val="24"/>
          <w:lang w:val="ka-GE"/>
        </w:rPr>
        <w:t xml:space="preserve"> და საგამომცემლო საქმიანობა</w:t>
      </w:r>
      <w:r w:rsidR="00483C10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CC05AE">
        <w:rPr>
          <w:rFonts w:ascii="Sylfaen" w:hAnsi="Sylfaen"/>
          <w:sz w:val="24"/>
          <w:szCs w:val="24"/>
          <w:lang w:val="ka-GE"/>
        </w:rPr>
        <w:t>21,6</w:t>
      </w:r>
      <w:r w:rsidR="00727BCE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 xml:space="preserve">ლარი ხოლო ფაქტი შეადგენს </w:t>
      </w:r>
      <w:r w:rsidR="00CC05AE">
        <w:rPr>
          <w:rFonts w:ascii="Sylfaen" w:hAnsi="Sylfaen"/>
          <w:sz w:val="24"/>
          <w:szCs w:val="24"/>
          <w:lang w:val="ka-GE"/>
        </w:rPr>
        <w:t>18,6</w:t>
      </w:r>
      <w:r w:rsidR="00727BCE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 xml:space="preserve">ათას ლარს  გეგმის  </w:t>
      </w:r>
      <w:r w:rsidR="00CC05AE">
        <w:rPr>
          <w:rFonts w:ascii="Sylfaen" w:hAnsi="Sylfaen"/>
          <w:sz w:val="24"/>
          <w:szCs w:val="24"/>
          <w:lang w:val="ka-GE"/>
        </w:rPr>
        <w:t xml:space="preserve">86%. </w:t>
      </w:r>
      <w:r w:rsidR="003D070C" w:rsidRPr="00F22520">
        <w:rPr>
          <w:rFonts w:ascii="Sylfaen" w:hAnsi="Sylfaen"/>
          <w:sz w:val="24"/>
          <w:szCs w:val="24"/>
          <w:lang w:val="ka-GE"/>
        </w:rPr>
        <w:t xml:space="preserve">ახალგაზრდული </w:t>
      </w:r>
      <w:r w:rsidR="003D070C">
        <w:rPr>
          <w:rFonts w:ascii="Sylfaen" w:hAnsi="Sylfaen"/>
          <w:sz w:val="24"/>
          <w:szCs w:val="24"/>
          <w:lang w:val="ka-GE"/>
        </w:rPr>
        <w:t xml:space="preserve">პროგრამების დაფინანსებაზე 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>გეგმა</w:t>
      </w:r>
      <w:r w:rsidR="00CC05AE">
        <w:rPr>
          <w:rFonts w:ascii="Sylfaen" w:hAnsi="Sylfaen"/>
          <w:sz w:val="24"/>
          <w:szCs w:val="24"/>
          <w:lang w:val="ka-GE"/>
        </w:rPr>
        <w:t xml:space="preserve"> 2</w:t>
      </w:r>
      <w:r w:rsidR="009E539C">
        <w:rPr>
          <w:rFonts w:ascii="Sylfaen" w:hAnsi="Sylfaen"/>
          <w:sz w:val="24"/>
          <w:szCs w:val="24"/>
          <w:lang w:val="ka-GE"/>
        </w:rPr>
        <w:t>,0</w:t>
      </w:r>
      <w:r w:rsidR="003D070C">
        <w:rPr>
          <w:rFonts w:ascii="Sylfaen" w:hAnsi="Sylfaen"/>
          <w:sz w:val="24"/>
          <w:szCs w:val="24"/>
          <w:lang w:val="ka-GE"/>
        </w:rPr>
        <w:t xml:space="preserve"> ათასი ლარი, ფაქტი</w:t>
      </w:r>
      <w:r w:rsidR="009E539C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2,0ათასი ლარი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დაფინანსებულ</w:t>
      </w:r>
      <w:r w:rsidR="009E539C">
        <w:rPr>
          <w:rFonts w:ascii="Sylfaen" w:hAnsi="Sylfaen"/>
          <w:sz w:val="24"/>
          <w:szCs w:val="24"/>
          <w:lang w:val="ka-GE"/>
        </w:rPr>
        <w:t>ი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იქნა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100%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. </w:t>
      </w:r>
      <w:r w:rsidR="007A25EC">
        <w:rPr>
          <w:rFonts w:ascii="Sylfaen" w:hAnsi="Sylfaen"/>
          <w:sz w:val="24"/>
          <w:szCs w:val="24"/>
          <w:lang w:val="ka-GE"/>
        </w:rPr>
        <w:t xml:space="preserve">რელიგიური ორგანიზაციები </w:t>
      </w:r>
      <w:r w:rsidR="009E539C">
        <w:rPr>
          <w:rFonts w:ascii="Sylfaen" w:hAnsi="Sylfaen"/>
          <w:sz w:val="24"/>
          <w:szCs w:val="24"/>
          <w:lang w:val="ka-GE"/>
        </w:rPr>
        <w:t>გეგმა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1,6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ათასი ლარი, ფაქტი </w:t>
      </w:r>
      <w:r w:rsidR="009E539C">
        <w:rPr>
          <w:rFonts w:ascii="Sylfaen" w:hAnsi="Sylfaen"/>
          <w:sz w:val="24"/>
          <w:szCs w:val="24"/>
          <w:lang w:val="ka-GE"/>
        </w:rPr>
        <w:t>1,6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ათასი ლარი გეგმის </w:t>
      </w:r>
      <w:r w:rsidR="00CC05AE">
        <w:rPr>
          <w:rFonts w:ascii="Sylfaen" w:hAnsi="Sylfaen"/>
          <w:sz w:val="24"/>
          <w:szCs w:val="24"/>
          <w:lang w:val="ka-GE"/>
        </w:rPr>
        <w:t>100</w:t>
      </w:r>
      <w:r w:rsidR="007A25EC">
        <w:rPr>
          <w:rFonts w:ascii="Sylfaen" w:hAnsi="Sylfaen"/>
          <w:sz w:val="24"/>
          <w:szCs w:val="24"/>
          <w:lang w:val="ka-GE"/>
        </w:rPr>
        <w:t xml:space="preserve">%.  </w:t>
      </w:r>
      <w:r w:rsidR="00CC05AE">
        <w:rPr>
          <w:rFonts w:ascii="Sylfaen" w:hAnsi="Sylfaen"/>
          <w:sz w:val="24"/>
          <w:szCs w:val="24"/>
          <w:lang w:val="ka-GE"/>
        </w:rPr>
        <w:t xml:space="preserve">ა(ა)იპ </w:t>
      </w:r>
      <w:r w:rsidR="007A25EC">
        <w:rPr>
          <w:rFonts w:ascii="Sylfaen" w:hAnsi="Sylfaen"/>
          <w:sz w:val="24"/>
          <w:szCs w:val="24"/>
          <w:lang w:val="ka-GE"/>
        </w:rPr>
        <w:t xml:space="preserve">ტურიზმის განვითარების </w:t>
      </w:r>
      <w:r w:rsidR="00CC05AE">
        <w:rPr>
          <w:rFonts w:ascii="Sylfaen" w:hAnsi="Sylfaen"/>
          <w:sz w:val="24"/>
          <w:szCs w:val="24"/>
          <w:lang w:val="ka-GE"/>
        </w:rPr>
        <w:t>ხელშეწყობა</w:t>
      </w:r>
      <w:r w:rsidR="007A25EC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9E539C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115,3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 ლარს ხოლო ფაქტი შეადგენს</w:t>
      </w:r>
      <w:r w:rsidR="009E539C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115,2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 ლარს გეგმის </w:t>
      </w:r>
      <w:r w:rsidR="00CC05AE">
        <w:rPr>
          <w:rFonts w:ascii="Sylfaen" w:hAnsi="Sylfaen"/>
          <w:sz w:val="24"/>
          <w:szCs w:val="24"/>
          <w:lang w:val="ka-GE"/>
        </w:rPr>
        <w:t>99</w:t>
      </w:r>
      <w:r w:rsidR="007A25EC">
        <w:rPr>
          <w:rFonts w:ascii="Sylfaen" w:hAnsi="Sylfaen"/>
          <w:sz w:val="24"/>
          <w:szCs w:val="24"/>
          <w:lang w:val="ka-GE"/>
        </w:rPr>
        <w:t>%</w:t>
      </w:r>
      <w:r w:rsidR="00D07C9D">
        <w:rPr>
          <w:rFonts w:ascii="Sylfaen" w:hAnsi="Sylfaen"/>
          <w:sz w:val="24"/>
          <w:szCs w:val="24"/>
          <w:lang w:val="ka-GE"/>
        </w:rPr>
        <w:t xml:space="preserve">, </w:t>
      </w:r>
      <w:r w:rsidR="008314BA">
        <w:rPr>
          <w:rFonts w:ascii="Sylfaen" w:hAnsi="Sylfaen"/>
          <w:sz w:val="24"/>
          <w:szCs w:val="24"/>
          <w:lang w:val="ka-GE"/>
        </w:rPr>
        <w:t>ასევე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 xml:space="preserve">ა(ა)იპ 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საზოგადოებრივი ჯანდაცვის </w:t>
      </w:r>
      <w:r w:rsidR="00CC05AE">
        <w:rPr>
          <w:rFonts w:ascii="Sylfaen" w:hAnsi="Sylfaen"/>
          <w:sz w:val="24"/>
          <w:szCs w:val="24"/>
          <w:lang w:val="ka-GE"/>
        </w:rPr>
        <w:t>მომსახურე</w:t>
      </w:r>
      <w:r w:rsidR="006311BF">
        <w:rPr>
          <w:rFonts w:ascii="Sylfaen" w:hAnsi="Sylfaen"/>
          <w:sz w:val="24"/>
          <w:szCs w:val="24"/>
          <w:lang w:val="ka-GE"/>
        </w:rPr>
        <w:t>ბა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გეგმა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EF4F35">
        <w:rPr>
          <w:rFonts w:ascii="Sylfaen" w:hAnsi="Sylfaen"/>
          <w:sz w:val="24"/>
          <w:szCs w:val="24"/>
          <w:lang w:val="ka-GE"/>
        </w:rPr>
        <w:t>76,4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6311BF">
        <w:rPr>
          <w:rFonts w:ascii="Sylfaen" w:hAnsi="Sylfaen"/>
          <w:sz w:val="24"/>
          <w:szCs w:val="24"/>
          <w:lang w:val="ka-GE"/>
        </w:rPr>
        <w:t>ფაქტი</w:t>
      </w:r>
      <w:r w:rsidR="009E539C">
        <w:rPr>
          <w:rFonts w:ascii="Sylfaen" w:hAnsi="Sylfaen"/>
          <w:sz w:val="24"/>
          <w:szCs w:val="24"/>
          <w:lang w:val="ka-GE"/>
        </w:rPr>
        <w:t xml:space="preserve"> </w:t>
      </w:r>
      <w:r w:rsidR="00EF4F35">
        <w:rPr>
          <w:rFonts w:ascii="Sylfaen" w:hAnsi="Sylfaen"/>
          <w:sz w:val="24"/>
          <w:szCs w:val="24"/>
          <w:lang w:val="ka-GE"/>
        </w:rPr>
        <w:t xml:space="preserve">76,4 </w:t>
      </w:r>
      <w:r w:rsidR="006311BF">
        <w:rPr>
          <w:rFonts w:ascii="Sylfaen" w:hAnsi="Sylfaen"/>
          <w:sz w:val="24"/>
          <w:szCs w:val="24"/>
          <w:lang w:val="ka-GE"/>
        </w:rPr>
        <w:t xml:space="preserve">ათასი ლარი  </w:t>
      </w:r>
      <w:r w:rsidR="00EF4F35">
        <w:rPr>
          <w:rFonts w:ascii="Sylfaen" w:hAnsi="Sylfaen"/>
          <w:sz w:val="24"/>
          <w:szCs w:val="24"/>
          <w:lang w:val="ka-GE"/>
        </w:rPr>
        <w:t>100</w:t>
      </w:r>
      <w:r w:rsidR="00CC05AE">
        <w:rPr>
          <w:rFonts w:ascii="Sylfaen" w:hAnsi="Sylfaen"/>
          <w:sz w:val="24"/>
          <w:szCs w:val="24"/>
          <w:lang w:val="ka-GE"/>
        </w:rPr>
        <w:t>%. ა(ა)იპ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სანიტარულ ეპიდემიოლოგიური </w:t>
      </w:r>
      <w:r w:rsidR="009E539C">
        <w:rPr>
          <w:rFonts w:ascii="Sylfaen" w:hAnsi="Sylfaen"/>
          <w:sz w:val="24"/>
          <w:szCs w:val="24"/>
          <w:lang w:val="ka-GE"/>
        </w:rPr>
        <w:t>ზედამხედველობია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9E539C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CC05AE">
        <w:rPr>
          <w:rFonts w:ascii="Sylfaen" w:hAnsi="Sylfaen"/>
          <w:sz w:val="24"/>
          <w:szCs w:val="24"/>
          <w:lang w:val="ka-GE"/>
        </w:rPr>
        <w:t>27,6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ათასი ლარი ხოლო </w:t>
      </w:r>
      <w:r w:rsidR="00026858" w:rsidRPr="00F22520">
        <w:rPr>
          <w:rFonts w:ascii="Sylfaen" w:hAnsi="Sylfaen"/>
          <w:sz w:val="24"/>
          <w:szCs w:val="24"/>
          <w:lang w:val="ka-GE"/>
        </w:rPr>
        <w:t>ფაქტიუ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რმა შესრულებამ </w:t>
      </w:r>
      <w:r w:rsidR="00CC05AE">
        <w:rPr>
          <w:rFonts w:ascii="Sylfaen" w:hAnsi="Sylfaen"/>
          <w:sz w:val="24"/>
          <w:szCs w:val="24"/>
          <w:lang w:val="ka-GE"/>
        </w:rPr>
        <w:t>27,5</w:t>
      </w:r>
      <w:r w:rsidR="009E539C">
        <w:rPr>
          <w:rFonts w:ascii="Sylfaen" w:hAnsi="Sylfaen"/>
          <w:sz w:val="24"/>
          <w:szCs w:val="24"/>
          <w:lang w:val="ka-GE"/>
        </w:rPr>
        <w:t xml:space="preserve"> </w:t>
      </w:r>
      <w:r w:rsidR="00440B9B" w:rsidRPr="00F22520">
        <w:rPr>
          <w:rFonts w:ascii="Sylfaen" w:hAnsi="Sylfaen"/>
          <w:sz w:val="24"/>
          <w:szCs w:val="24"/>
          <w:lang w:val="ka-GE"/>
        </w:rPr>
        <w:t>ათასი ლარი შეადგინა</w:t>
      </w:r>
      <w:r w:rsidR="009E539C">
        <w:rPr>
          <w:rFonts w:ascii="Sylfaen" w:hAnsi="Sylfaen"/>
          <w:sz w:val="24"/>
          <w:szCs w:val="24"/>
          <w:lang w:val="ka-GE"/>
        </w:rPr>
        <w:t xml:space="preserve"> </w:t>
      </w:r>
      <w:r w:rsidR="00440B9B" w:rsidRPr="00F22520">
        <w:rPr>
          <w:rFonts w:ascii="Sylfaen" w:hAnsi="Sylfaen"/>
          <w:sz w:val="24"/>
          <w:szCs w:val="24"/>
          <w:lang w:val="ka-GE"/>
        </w:rPr>
        <w:t>გეგმის</w:t>
      </w:r>
      <w:r w:rsidR="00CC05AE">
        <w:rPr>
          <w:rFonts w:ascii="Sylfaen" w:hAnsi="Sylfaen"/>
          <w:sz w:val="24"/>
          <w:szCs w:val="24"/>
          <w:lang w:val="ka-GE"/>
        </w:rPr>
        <w:t xml:space="preserve"> 99</w:t>
      </w:r>
      <w:r w:rsidR="00F22520">
        <w:rPr>
          <w:rFonts w:ascii="Sylfaen" w:hAnsi="Sylfaen"/>
          <w:sz w:val="24"/>
          <w:szCs w:val="24"/>
          <w:lang w:val="ka-GE"/>
        </w:rPr>
        <w:t>%,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მოსახლეობის სოციალური უზრუნველყოფის ხარჯების დასაფინანსებლად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07C9D">
        <w:rPr>
          <w:rFonts w:ascii="Sylfaen" w:hAnsi="Sylfaen"/>
          <w:sz w:val="24"/>
          <w:szCs w:val="24"/>
          <w:lang w:val="ka-GE"/>
        </w:rPr>
        <w:t>გეგმა</w:t>
      </w:r>
      <w:r w:rsidR="006311BF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CC05AE">
        <w:rPr>
          <w:rFonts w:ascii="Sylfaen" w:hAnsi="Sylfaen"/>
          <w:sz w:val="24"/>
          <w:szCs w:val="24"/>
          <w:lang w:val="ka-GE"/>
        </w:rPr>
        <w:t>158,4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ათას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 xml:space="preserve">ლარს </w:t>
      </w:r>
      <w:r w:rsidR="00D07C9D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CC05AE">
        <w:rPr>
          <w:rFonts w:ascii="Sylfaen" w:hAnsi="Sylfaen"/>
          <w:sz w:val="24"/>
          <w:szCs w:val="24"/>
          <w:lang w:val="ka-GE"/>
        </w:rPr>
        <w:t xml:space="preserve">149,8 </w:t>
      </w:r>
      <w:r w:rsidR="006311BF">
        <w:rPr>
          <w:rFonts w:ascii="Sylfaen" w:hAnsi="Sylfaen"/>
          <w:sz w:val="24"/>
          <w:szCs w:val="24"/>
          <w:lang w:val="ka-GE"/>
        </w:rPr>
        <w:t>ათას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 xml:space="preserve">ლარს შესრულება </w:t>
      </w:r>
      <w:r w:rsidR="00D00BD3">
        <w:rPr>
          <w:rFonts w:ascii="Sylfaen" w:hAnsi="Sylfaen"/>
          <w:sz w:val="24"/>
          <w:szCs w:val="24"/>
          <w:lang w:val="ka-GE"/>
        </w:rPr>
        <w:t>94</w:t>
      </w:r>
      <w:r w:rsidR="006311BF">
        <w:rPr>
          <w:rFonts w:ascii="Sylfaen" w:hAnsi="Sylfaen"/>
          <w:sz w:val="24"/>
          <w:szCs w:val="24"/>
          <w:lang w:val="ka-GE"/>
        </w:rPr>
        <w:t>%.</w:t>
      </w:r>
    </w:p>
    <w:p w:rsidR="005B16F7" w:rsidRPr="005B16F7" w:rsidRDefault="005B16F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 2020 </w:t>
      </w:r>
      <w:r>
        <w:rPr>
          <w:rFonts w:ascii="Sylfaen" w:hAnsi="Sylfaen"/>
          <w:sz w:val="24"/>
          <w:szCs w:val="24"/>
          <w:lang w:val="ka-GE"/>
        </w:rPr>
        <w:t xml:space="preserve">წლის 1 იანვრისათვის არსებული ნაშთი შეადგენს 579,7 ლარს, ხოლო ფაქტიურად გაცემულია </w:t>
      </w:r>
      <w:r w:rsidR="00203582">
        <w:rPr>
          <w:rFonts w:ascii="Sylfaen" w:hAnsi="Sylfaen"/>
          <w:sz w:val="24"/>
          <w:szCs w:val="24"/>
          <w:lang w:val="ka-GE"/>
        </w:rPr>
        <w:t>437,9</w:t>
      </w:r>
      <w:r>
        <w:rPr>
          <w:rFonts w:ascii="Sylfaen" w:hAnsi="Sylfaen"/>
          <w:sz w:val="24"/>
          <w:szCs w:val="24"/>
          <w:lang w:val="ka-GE"/>
        </w:rPr>
        <w:t xml:space="preserve"> ათასი ლარი გეგმის</w:t>
      </w:r>
      <w:r w:rsidR="00203582">
        <w:rPr>
          <w:rFonts w:ascii="Sylfaen" w:hAnsi="Sylfaen"/>
          <w:sz w:val="24"/>
          <w:szCs w:val="24"/>
          <w:lang w:val="ka-GE"/>
        </w:rPr>
        <w:t xml:space="preserve"> 75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%.</w:t>
      </w:r>
    </w:p>
    <w:p w:rsidR="00AF5A69" w:rsidRDefault="00AF5A6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</w:p>
    <w:p w:rsidR="00B35E00" w:rsidRPr="00B35E00" w:rsidRDefault="00B35E0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საფინანსო სამსახურის უფრისი: ტ.ჩანქსელიანი</w:t>
      </w:r>
    </w:p>
    <w:sectPr w:rsidR="00B35E00" w:rsidRPr="00B3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D7"/>
    <w:rsid w:val="00012D09"/>
    <w:rsid w:val="000170A5"/>
    <w:rsid w:val="00026858"/>
    <w:rsid w:val="00032043"/>
    <w:rsid w:val="000335E4"/>
    <w:rsid w:val="00037989"/>
    <w:rsid w:val="00041598"/>
    <w:rsid w:val="00042524"/>
    <w:rsid w:val="00042F2A"/>
    <w:rsid w:val="000434E3"/>
    <w:rsid w:val="00050330"/>
    <w:rsid w:val="00052D88"/>
    <w:rsid w:val="00061A51"/>
    <w:rsid w:val="00061DA0"/>
    <w:rsid w:val="00066B18"/>
    <w:rsid w:val="00067385"/>
    <w:rsid w:val="00081933"/>
    <w:rsid w:val="00087D81"/>
    <w:rsid w:val="000A7C83"/>
    <w:rsid w:val="000B48C9"/>
    <w:rsid w:val="000E06A2"/>
    <w:rsid w:val="000F1674"/>
    <w:rsid w:val="000F25D4"/>
    <w:rsid w:val="001109A6"/>
    <w:rsid w:val="001111A9"/>
    <w:rsid w:val="001136CF"/>
    <w:rsid w:val="001229EA"/>
    <w:rsid w:val="00127B66"/>
    <w:rsid w:val="001317DB"/>
    <w:rsid w:val="00162889"/>
    <w:rsid w:val="00163D9D"/>
    <w:rsid w:val="0016730E"/>
    <w:rsid w:val="00177B7D"/>
    <w:rsid w:val="00180F81"/>
    <w:rsid w:val="00193161"/>
    <w:rsid w:val="00195536"/>
    <w:rsid w:val="001B6FB7"/>
    <w:rsid w:val="001C011A"/>
    <w:rsid w:val="001C3C39"/>
    <w:rsid w:val="001C570A"/>
    <w:rsid w:val="001D1CDB"/>
    <w:rsid w:val="001D5EC9"/>
    <w:rsid w:val="001E5728"/>
    <w:rsid w:val="001F7D18"/>
    <w:rsid w:val="00203582"/>
    <w:rsid w:val="00203E45"/>
    <w:rsid w:val="00213575"/>
    <w:rsid w:val="00217974"/>
    <w:rsid w:val="002518AF"/>
    <w:rsid w:val="00264A50"/>
    <w:rsid w:val="00266649"/>
    <w:rsid w:val="00270424"/>
    <w:rsid w:val="00274852"/>
    <w:rsid w:val="00281695"/>
    <w:rsid w:val="00281DE9"/>
    <w:rsid w:val="002A5469"/>
    <w:rsid w:val="002C3EDC"/>
    <w:rsid w:val="002F15E6"/>
    <w:rsid w:val="002F4F48"/>
    <w:rsid w:val="002F5017"/>
    <w:rsid w:val="002F7810"/>
    <w:rsid w:val="003141C8"/>
    <w:rsid w:val="00321AD3"/>
    <w:rsid w:val="00336251"/>
    <w:rsid w:val="00336BB7"/>
    <w:rsid w:val="00351E67"/>
    <w:rsid w:val="00353FC8"/>
    <w:rsid w:val="00357F59"/>
    <w:rsid w:val="003750BC"/>
    <w:rsid w:val="00377340"/>
    <w:rsid w:val="003907C8"/>
    <w:rsid w:val="003C1D50"/>
    <w:rsid w:val="003C6221"/>
    <w:rsid w:val="003D070C"/>
    <w:rsid w:val="00403846"/>
    <w:rsid w:val="00403EB6"/>
    <w:rsid w:val="00406F64"/>
    <w:rsid w:val="00413D0D"/>
    <w:rsid w:val="00416B63"/>
    <w:rsid w:val="00416BF7"/>
    <w:rsid w:val="00416CA1"/>
    <w:rsid w:val="004249A1"/>
    <w:rsid w:val="00425CC4"/>
    <w:rsid w:val="00440B9B"/>
    <w:rsid w:val="0044307D"/>
    <w:rsid w:val="00464247"/>
    <w:rsid w:val="004768A2"/>
    <w:rsid w:val="00483C10"/>
    <w:rsid w:val="00484A2D"/>
    <w:rsid w:val="00486680"/>
    <w:rsid w:val="00492DE7"/>
    <w:rsid w:val="00494C73"/>
    <w:rsid w:val="004B1DCE"/>
    <w:rsid w:val="004C22BD"/>
    <w:rsid w:val="004C5B47"/>
    <w:rsid w:val="004E2EE6"/>
    <w:rsid w:val="004E73CE"/>
    <w:rsid w:val="004F50A0"/>
    <w:rsid w:val="004F5867"/>
    <w:rsid w:val="004F696B"/>
    <w:rsid w:val="00506F19"/>
    <w:rsid w:val="005164F2"/>
    <w:rsid w:val="005372B0"/>
    <w:rsid w:val="0058537A"/>
    <w:rsid w:val="00590686"/>
    <w:rsid w:val="00596CF3"/>
    <w:rsid w:val="005A4D4E"/>
    <w:rsid w:val="005B0434"/>
    <w:rsid w:val="005B16F7"/>
    <w:rsid w:val="005B539E"/>
    <w:rsid w:val="005E4BEC"/>
    <w:rsid w:val="005F1EE7"/>
    <w:rsid w:val="00604E25"/>
    <w:rsid w:val="006117D7"/>
    <w:rsid w:val="0063117C"/>
    <w:rsid w:val="006311BF"/>
    <w:rsid w:val="00632DC1"/>
    <w:rsid w:val="0063347E"/>
    <w:rsid w:val="00636611"/>
    <w:rsid w:val="006430E9"/>
    <w:rsid w:val="00673197"/>
    <w:rsid w:val="0067552C"/>
    <w:rsid w:val="00676EED"/>
    <w:rsid w:val="00681BE9"/>
    <w:rsid w:val="00682E2A"/>
    <w:rsid w:val="00684563"/>
    <w:rsid w:val="006925A4"/>
    <w:rsid w:val="00692F0B"/>
    <w:rsid w:val="006A558C"/>
    <w:rsid w:val="006A61C6"/>
    <w:rsid w:val="006B4F8B"/>
    <w:rsid w:val="006E0D65"/>
    <w:rsid w:val="006E22E1"/>
    <w:rsid w:val="006E7CF0"/>
    <w:rsid w:val="006F46A2"/>
    <w:rsid w:val="006F53DA"/>
    <w:rsid w:val="006F6167"/>
    <w:rsid w:val="00726A69"/>
    <w:rsid w:val="00727BCE"/>
    <w:rsid w:val="00727F82"/>
    <w:rsid w:val="00731564"/>
    <w:rsid w:val="00743561"/>
    <w:rsid w:val="00751F92"/>
    <w:rsid w:val="00757F06"/>
    <w:rsid w:val="00763D14"/>
    <w:rsid w:val="00766AE6"/>
    <w:rsid w:val="0077560A"/>
    <w:rsid w:val="0078304E"/>
    <w:rsid w:val="0078492B"/>
    <w:rsid w:val="007A2184"/>
    <w:rsid w:val="007A25EC"/>
    <w:rsid w:val="007A4AEF"/>
    <w:rsid w:val="007B2F68"/>
    <w:rsid w:val="007C0656"/>
    <w:rsid w:val="007C1A0B"/>
    <w:rsid w:val="007C22D7"/>
    <w:rsid w:val="007F1193"/>
    <w:rsid w:val="00801E36"/>
    <w:rsid w:val="008314BA"/>
    <w:rsid w:val="00843718"/>
    <w:rsid w:val="008479F4"/>
    <w:rsid w:val="008631C1"/>
    <w:rsid w:val="00863B3A"/>
    <w:rsid w:val="00864F39"/>
    <w:rsid w:val="0088660A"/>
    <w:rsid w:val="008A537E"/>
    <w:rsid w:val="008B218F"/>
    <w:rsid w:val="008D1397"/>
    <w:rsid w:val="008D1F1A"/>
    <w:rsid w:val="008D6EC3"/>
    <w:rsid w:val="009133BE"/>
    <w:rsid w:val="00961F4C"/>
    <w:rsid w:val="00970B0E"/>
    <w:rsid w:val="009715E6"/>
    <w:rsid w:val="0097252F"/>
    <w:rsid w:val="00983491"/>
    <w:rsid w:val="00986516"/>
    <w:rsid w:val="00986BA7"/>
    <w:rsid w:val="00994FF2"/>
    <w:rsid w:val="0099661A"/>
    <w:rsid w:val="00997A5F"/>
    <w:rsid w:val="009A743B"/>
    <w:rsid w:val="009B2625"/>
    <w:rsid w:val="009B3632"/>
    <w:rsid w:val="009D304B"/>
    <w:rsid w:val="009D3AEC"/>
    <w:rsid w:val="009E2D68"/>
    <w:rsid w:val="009E539C"/>
    <w:rsid w:val="009F5BAB"/>
    <w:rsid w:val="00A02B77"/>
    <w:rsid w:val="00A06F3F"/>
    <w:rsid w:val="00A079D0"/>
    <w:rsid w:val="00A14D39"/>
    <w:rsid w:val="00A226F9"/>
    <w:rsid w:val="00A2378D"/>
    <w:rsid w:val="00A36092"/>
    <w:rsid w:val="00A60E5B"/>
    <w:rsid w:val="00A64EA2"/>
    <w:rsid w:val="00A665E7"/>
    <w:rsid w:val="00A669EA"/>
    <w:rsid w:val="00A705B7"/>
    <w:rsid w:val="00A73E66"/>
    <w:rsid w:val="00A750CB"/>
    <w:rsid w:val="00A80055"/>
    <w:rsid w:val="00A861D0"/>
    <w:rsid w:val="00A91C5D"/>
    <w:rsid w:val="00A9734E"/>
    <w:rsid w:val="00AA04EB"/>
    <w:rsid w:val="00AA30EA"/>
    <w:rsid w:val="00AA4D8E"/>
    <w:rsid w:val="00AA55C9"/>
    <w:rsid w:val="00AA7811"/>
    <w:rsid w:val="00AB1578"/>
    <w:rsid w:val="00AB49E1"/>
    <w:rsid w:val="00AB7AD4"/>
    <w:rsid w:val="00AC0CCC"/>
    <w:rsid w:val="00AC5FD1"/>
    <w:rsid w:val="00AD1733"/>
    <w:rsid w:val="00AD7F44"/>
    <w:rsid w:val="00AE58AA"/>
    <w:rsid w:val="00AF598D"/>
    <w:rsid w:val="00AF5A69"/>
    <w:rsid w:val="00B04BD5"/>
    <w:rsid w:val="00B13753"/>
    <w:rsid w:val="00B27B74"/>
    <w:rsid w:val="00B35E00"/>
    <w:rsid w:val="00B447A2"/>
    <w:rsid w:val="00B62FCF"/>
    <w:rsid w:val="00B90E78"/>
    <w:rsid w:val="00B94701"/>
    <w:rsid w:val="00B96F71"/>
    <w:rsid w:val="00B97891"/>
    <w:rsid w:val="00BB4495"/>
    <w:rsid w:val="00BC4F33"/>
    <w:rsid w:val="00BF3A0A"/>
    <w:rsid w:val="00BF41E2"/>
    <w:rsid w:val="00C055AE"/>
    <w:rsid w:val="00C05C70"/>
    <w:rsid w:val="00C1128A"/>
    <w:rsid w:val="00C22946"/>
    <w:rsid w:val="00C31C3F"/>
    <w:rsid w:val="00C372C9"/>
    <w:rsid w:val="00C43BC2"/>
    <w:rsid w:val="00C4420F"/>
    <w:rsid w:val="00C46378"/>
    <w:rsid w:val="00C6248B"/>
    <w:rsid w:val="00C638B5"/>
    <w:rsid w:val="00C6649E"/>
    <w:rsid w:val="00C703F9"/>
    <w:rsid w:val="00C93013"/>
    <w:rsid w:val="00CA2C07"/>
    <w:rsid w:val="00CA7C23"/>
    <w:rsid w:val="00CB2291"/>
    <w:rsid w:val="00CC05AE"/>
    <w:rsid w:val="00CC60F0"/>
    <w:rsid w:val="00CE0C95"/>
    <w:rsid w:val="00CE4358"/>
    <w:rsid w:val="00D00BD3"/>
    <w:rsid w:val="00D03ECF"/>
    <w:rsid w:val="00D07C9D"/>
    <w:rsid w:val="00D23129"/>
    <w:rsid w:val="00D3197B"/>
    <w:rsid w:val="00D3685A"/>
    <w:rsid w:val="00D37EBE"/>
    <w:rsid w:val="00D55D05"/>
    <w:rsid w:val="00D64CEC"/>
    <w:rsid w:val="00D771DC"/>
    <w:rsid w:val="00D90631"/>
    <w:rsid w:val="00DB0691"/>
    <w:rsid w:val="00DD1D4B"/>
    <w:rsid w:val="00DD327A"/>
    <w:rsid w:val="00DD6368"/>
    <w:rsid w:val="00DE050C"/>
    <w:rsid w:val="00DF31F0"/>
    <w:rsid w:val="00E0083E"/>
    <w:rsid w:val="00E052C3"/>
    <w:rsid w:val="00E11FE7"/>
    <w:rsid w:val="00E150C2"/>
    <w:rsid w:val="00E21E75"/>
    <w:rsid w:val="00E31B88"/>
    <w:rsid w:val="00E4098B"/>
    <w:rsid w:val="00E44697"/>
    <w:rsid w:val="00E52C48"/>
    <w:rsid w:val="00E623CC"/>
    <w:rsid w:val="00E65865"/>
    <w:rsid w:val="00E70016"/>
    <w:rsid w:val="00E7215C"/>
    <w:rsid w:val="00E73CA9"/>
    <w:rsid w:val="00E82EE0"/>
    <w:rsid w:val="00E87618"/>
    <w:rsid w:val="00E87D0F"/>
    <w:rsid w:val="00E93ACB"/>
    <w:rsid w:val="00EA2CC8"/>
    <w:rsid w:val="00EA35A2"/>
    <w:rsid w:val="00EB2647"/>
    <w:rsid w:val="00EC2F63"/>
    <w:rsid w:val="00EC7561"/>
    <w:rsid w:val="00ED6516"/>
    <w:rsid w:val="00EE1056"/>
    <w:rsid w:val="00EE67C7"/>
    <w:rsid w:val="00EF4F35"/>
    <w:rsid w:val="00F1765D"/>
    <w:rsid w:val="00F22520"/>
    <w:rsid w:val="00F367C4"/>
    <w:rsid w:val="00F45057"/>
    <w:rsid w:val="00F60801"/>
    <w:rsid w:val="00F701D6"/>
    <w:rsid w:val="00F7796F"/>
    <w:rsid w:val="00F87634"/>
    <w:rsid w:val="00F916DE"/>
    <w:rsid w:val="00FA5768"/>
    <w:rsid w:val="00FB764A"/>
    <w:rsid w:val="00FC03B3"/>
    <w:rsid w:val="00FC62AA"/>
    <w:rsid w:val="00FD5452"/>
    <w:rsid w:val="00FE195F"/>
    <w:rsid w:val="00FE2A2D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F9B2"/>
  <w15:docId w15:val="{F219E63B-B015-4CB4-BF92-1EA89D8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D9A5-8E8C-449A-AE51-560F0BDC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Gulver Gazdeliani</cp:lastModifiedBy>
  <cp:revision>254</cp:revision>
  <cp:lastPrinted>2016-03-18T07:31:00Z</cp:lastPrinted>
  <dcterms:created xsi:type="dcterms:W3CDTF">2016-02-18T07:24:00Z</dcterms:created>
  <dcterms:modified xsi:type="dcterms:W3CDTF">2021-03-23T14:04:00Z</dcterms:modified>
</cp:coreProperties>
</file>